
<file path=[Content_Types].xml><?xml version="1.0" encoding="utf-8"?>
<Types xmlns="http://schemas.openxmlformats.org/package/2006/content-types">
  <Default Extension="bin" ContentType="application/vnd.openxmlformats-officedocument.oleObject"/>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bookmarkStart w:id="0" w:name="_Hlk33693504"/>
    <w:bookmarkStart w:id="1" w:name="_Hlk3361717"/>
    <w:bookmarkEnd w:id="0"/>
    <w:p w14:paraId="54568057" w14:textId="21B47C5D" w:rsidR="00ED53F9" w:rsidRPr="00C70706" w:rsidRDefault="00EF610C" w:rsidP="008106AB">
      <w:pPr>
        <w:tabs>
          <w:tab w:val="left" w:pos="380"/>
        </w:tabs>
        <w:adjustRightInd w:val="0"/>
        <w:snapToGrid w:val="0"/>
        <w:ind w:firstLineChars="200" w:firstLine="420"/>
      </w:pPr>
      <w:r w:rsidRPr="00C70706">
        <w:fldChar w:fldCharType="begin"/>
      </w:r>
      <w:r w:rsidRPr="00C70706">
        <w:instrText xml:space="preserve"> MACROBUTTON MTEditEquationSection2 </w:instrText>
      </w:r>
      <w:r w:rsidRPr="00C70706">
        <w:rPr>
          <w:rStyle w:val="MTEquationSection"/>
        </w:rPr>
        <w:instrText>Equation Chapter 1 Section 1</w:instrText>
      </w:r>
      <w:r w:rsidRPr="00C70706">
        <w:fldChar w:fldCharType="begin"/>
      </w:r>
      <w:r w:rsidRPr="00C70706">
        <w:instrText xml:space="preserve"> SEQ MTEqn \r \h \* MERGEFORMAT </w:instrText>
      </w:r>
      <w:r w:rsidRPr="00C70706">
        <w:fldChar w:fldCharType="end"/>
      </w:r>
      <w:r w:rsidRPr="00C70706">
        <w:fldChar w:fldCharType="begin"/>
      </w:r>
      <w:r w:rsidRPr="00C70706">
        <w:instrText xml:space="preserve"> SEQ MTSec \r 1 \h \* MERGEFORMAT </w:instrText>
      </w:r>
      <w:r w:rsidRPr="00C70706">
        <w:fldChar w:fldCharType="end"/>
      </w:r>
      <w:r w:rsidRPr="00C70706">
        <w:fldChar w:fldCharType="begin"/>
      </w:r>
      <w:r w:rsidRPr="00C70706">
        <w:instrText xml:space="preserve"> SEQ MTChap \r 1 \h \* MERGEFORMAT </w:instrText>
      </w:r>
      <w:r w:rsidRPr="00C70706">
        <w:fldChar w:fldCharType="end"/>
      </w:r>
      <w:r w:rsidRPr="00C70706">
        <w:fldChar w:fldCharType="end"/>
      </w:r>
    </w:p>
    <w:p w14:paraId="15867C40" w14:textId="08568376" w:rsidR="00ED53F9" w:rsidRPr="00C70706" w:rsidRDefault="00A34F6B">
      <w:pPr>
        <w:tabs>
          <w:tab w:val="left" w:pos="380"/>
        </w:tabs>
        <w:adjustRightInd w:val="0"/>
        <w:snapToGrid w:val="0"/>
      </w:pPr>
      <w:r w:rsidRPr="00C70706">
        <w:rPr>
          <w:noProof/>
        </w:rPr>
        <mc:AlternateContent>
          <mc:Choice Requires="wps">
            <w:drawing>
              <wp:anchor distT="0" distB="0" distL="114300" distR="114300" simplePos="0" relativeHeight="251664896" behindDoc="0" locked="0" layoutInCell="1" allowOverlap="1" wp14:anchorId="0A6A55AE" wp14:editId="7433F54D">
                <wp:simplePos x="0" y="0"/>
                <wp:positionH relativeFrom="column">
                  <wp:posOffset>14605</wp:posOffset>
                </wp:positionH>
                <wp:positionV relativeFrom="paragraph">
                  <wp:posOffset>100965</wp:posOffset>
                </wp:positionV>
                <wp:extent cx="1269365" cy="1280160"/>
                <wp:effectExtent l="0" t="0" r="0" b="0"/>
                <wp:wrapNone/>
                <wp:docPr id="8" name="文本框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69365" cy="1280160"/>
                        </a:xfrm>
                        <a:prstGeom prst="rect">
                          <a:avLst/>
                        </a:prstGeom>
                        <a:solidFill>
                          <a:srgbClr val="FFFFFF"/>
                        </a:solidFill>
                        <a:ln>
                          <a:noFill/>
                        </a:ln>
                      </wps:spPr>
                      <wps:txbx>
                        <w:txbxContent>
                          <w:p w14:paraId="5C5FCAF4" w14:textId="77777777" w:rsidR="007911E6" w:rsidRDefault="007911E6">
                            <w:r>
                              <w:rPr>
                                <w:noProof/>
                              </w:rPr>
                              <w:drawing>
                                <wp:inline distT="0" distB="0" distL="0" distR="0" wp14:anchorId="486A6606" wp14:editId="34D8E0AD">
                                  <wp:extent cx="1078230" cy="1078230"/>
                                  <wp:effectExtent l="0" t="0" r="7620" b="7620"/>
                                  <wp:docPr id="18" name="图片 18" descr="1b4c510fd9f9d72ab83d512ed72a2834349bbba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1b4c510fd9f9d72ab83d512ed72a2834349bbbac"/>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078230" cy="1078230"/>
                                          </a:xfrm>
                                          <a:prstGeom prst="rect">
                                            <a:avLst/>
                                          </a:prstGeom>
                                          <a:noFill/>
                                          <a:ln>
                                            <a:noFill/>
                                          </a:ln>
                                        </pic:spPr>
                                      </pic:pic>
                                    </a:graphicData>
                                  </a:graphic>
                                </wp:inline>
                              </w:drawing>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文本框 8" o:spid="_x0000_s1026" type="#_x0000_t202" style="position:absolute;left:0;text-align:left;margin-left:1.15pt;margin-top:7.95pt;width:99.95pt;height:100.8pt;z-index:25166489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" stroked="f">
                <v:textbox style="mso-fit-shape-to-text:t">
                  <w:txbxContent>
                    <w:p w14:paraId="5C5FCAF4" w14:textId="77777777" w:rsidR="00641187" w:rsidRDefault="00641187">
                      <w:r>
                        <w:rPr>
                          <w:noProof/>
                        </w:rPr>
                        <w:drawing>
                          <wp:inline distT="0" distB="0" distL="0" distR="0" wp14:anchorId="486A6606" wp14:editId="34D8E0AD">
                            <wp:extent cx="1078230" cy="1078230"/>
                            <wp:effectExtent l="0" t="0" r="7620" b="7620"/>
                            <wp:docPr id="18" name="图片 18" descr="1b4c510fd9f9d72ab83d512ed72a2834349bbba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1b4c510fd9f9d72ab83d512ed72a2834349bbbac"/>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078230" cy="1078230"/>
                                    </a:xfrm>
                                    <a:prstGeom prst="rect">
                                      <a:avLst/>
                                    </a:prstGeom>
                                    <a:noFill/>
                                    <a:ln>
                                      <a:noFill/>
                                    </a:ln>
                                  </pic:spPr>
                                </pic:pic>
                              </a:graphicData>
                            </a:graphic>
                          </wp:inline>
                        </w:drawing>
                      </w:r>
                    </w:p>
                  </w:txbxContent>
                </v:textbox>
              </v:shape>
            </w:pict>
          </mc:Fallback>
        </mc:AlternateContent>
      </w:r>
    </w:p>
    <w:p w14:paraId="63595347" w14:textId="77777777" w:rsidR="00ED53F9" w:rsidRPr="00C70706" w:rsidRDefault="00ED53F9">
      <w:pPr>
        <w:adjustRightInd w:val="0"/>
        <w:snapToGrid w:val="0"/>
      </w:pPr>
    </w:p>
    <w:p w14:paraId="74DCB530" w14:textId="77777777" w:rsidR="00ED53F9" w:rsidRPr="00C70706" w:rsidRDefault="00ED53F9">
      <w:pPr>
        <w:adjustRightInd w:val="0"/>
        <w:snapToGrid w:val="0"/>
      </w:pPr>
    </w:p>
    <w:p w14:paraId="521FEFF1" w14:textId="77777777" w:rsidR="00ED53F9" w:rsidRPr="00C70706" w:rsidRDefault="00ED53F9">
      <w:pPr>
        <w:adjustRightInd w:val="0"/>
        <w:snapToGrid w:val="0"/>
      </w:pPr>
    </w:p>
    <w:p w14:paraId="2E44D3FB" w14:textId="77777777" w:rsidR="00ED53F9" w:rsidRPr="00C70706" w:rsidRDefault="00ED53F9">
      <w:pPr>
        <w:adjustRightInd w:val="0"/>
        <w:snapToGrid w:val="0"/>
      </w:pPr>
    </w:p>
    <w:p w14:paraId="21851F73" w14:textId="77777777" w:rsidR="00ED53F9" w:rsidRPr="00C70706" w:rsidRDefault="00ED53F9">
      <w:pPr>
        <w:adjustRightInd w:val="0"/>
        <w:snapToGrid w:val="0"/>
      </w:pPr>
    </w:p>
    <w:p w14:paraId="0B143B66" w14:textId="77777777" w:rsidR="00ED53F9" w:rsidRPr="00C70706" w:rsidRDefault="00ED53F9">
      <w:pPr>
        <w:adjustRightInd w:val="0"/>
        <w:snapToGrid w:val="0"/>
      </w:pPr>
    </w:p>
    <w:p w14:paraId="22376982" w14:textId="77777777" w:rsidR="00ED53F9" w:rsidRPr="00C70706" w:rsidRDefault="00ED53F9">
      <w:pPr>
        <w:adjustRightInd w:val="0"/>
        <w:snapToGrid w:val="0"/>
        <w:rPr>
          <w:sz w:val="52"/>
          <w:szCs w:val="52"/>
        </w:rPr>
      </w:pPr>
    </w:p>
    <w:p w14:paraId="42D77592" w14:textId="77777777" w:rsidR="00ED53F9" w:rsidRPr="00C70706" w:rsidRDefault="00ED53F9">
      <w:pPr>
        <w:adjustRightInd w:val="0"/>
        <w:snapToGrid w:val="0"/>
        <w:rPr>
          <w:sz w:val="24"/>
        </w:rPr>
      </w:pPr>
    </w:p>
    <w:p w14:paraId="5EC6379B" w14:textId="77777777" w:rsidR="00ED53F9" w:rsidRPr="00C70706" w:rsidRDefault="00ED53F9">
      <w:pPr>
        <w:adjustRightInd w:val="0"/>
        <w:snapToGrid w:val="0"/>
        <w:rPr>
          <w:sz w:val="24"/>
        </w:rPr>
      </w:pPr>
    </w:p>
    <w:p w14:paraId="75501FC7" w14:textId="59CFF32D" w:rsidR="00ED53F9" w:rsidRPr="00C70706" w:rsidRDefault="008106AB">
      <w:pPr>
        <w:jc w:val="center"/>
        <w:rPr>
          <w:rFonts w:eastAsia="楷体"/>
          <w:sz w:val="36"/>
          <w:szCs w:val="36"/>
        </w:rPr>
      </w:pPr>
      <w:r w:rsidRPr="00C70706">
        <w:rPr>
          <w:rFonts w:eastAsia="楷体"/>
          <w:sz w:val="36"/>
          <w:szCs w:val="36"/>
        </w:rPr>
        <w:t>工程硕士</w:t>
      </w:r>
      <w:r w:rsidR="00EF610C" w:rsidRPr="00C70706">
        <w:rPr>
          <w:rFonts w:eastAsia="楷体"/>
          <w:sz w:val="36"/>
          <w:szCs w:val="36"/>
        </w:rPr>
        <w:t>学位论文</w:t>
      </w:r>
    </w:p>
    <w:p w14:paraId="1DE019C5" w14:textId="77777777" w:rsidR="00ED53F9" w:rsidRPr="00C70706" w:rsidRDefault="00ED53F9">
      <w:pPr>
        <w:jc w:val="center"/>
        <w:rPr>
          <w:b/>
          <w:sz w:val="28"/>
        </w:rPr>
      </w:pPr>
    </w:p>
    <w:p w14:paraId="5CEF4619" w14:textId="77777777" w:rsidR="00A74EC9" w:rsidRPr="0032685F" w:rsidRDefault="00A74EC9" w:rsidP="00A74EC9">
      <w:pPr>
        <w:spacing w:beforeLines="50" w:before="156"/>
        <w:jc w:val="center"/>
        <w:rPr>
          <w:rFonts w:eastAsia="黑体"/>
          <w:b/>
          <w:bCs/>
          <w:color w:val="000000" w:themeColor="text1"/>
          <w:w w:val="90"/>
          <w:sz w:val="36"/>
          <w:szCs w:val="36"/>
        </w:rPr>
      </w:pPr>
      <w:r w:rsidRPr="0095776C">
        <w:rPr>
          <w:rFonts w:eastAsia="黑体"/>
          <w:b/>
          <w:bCs/>
          <w:w w:val="90"/>
          <w:sz w:val="44"/>
          <w:szCs w:val="44"/>
        </w:rPr>
        <w:t>基于深度学习的多尺度马尾藻提取与边缘优化网络</w:t>
      </w:r>
      <w:r>
        <w:rPr>
          <w:rFonts w:eastAsia="黑体"/>
          <w:b/>
          <w:bCs/>
          <w:w w:val="90"/>
          <w:sz w:val="44"/>
          <w:szCs w:val="44"/>
        </w:rPr>
        <w:t>方法</w:t>
      </w:r>
      <w:r w:rsidRPr="0095776C">
        <w:rPr>
          <w:rFonts w:eastAsia="黑体"/>
          <w:b/>
          <w:bCs/>
          <w:w w:val="90"/>
          <w:sz w:val="44"/>
          <w:szCs w:val="44"/>
        </w:rPr>
        <w:t>研究</w:t>
      </w:r>
    </w:p>
    <w:p w14:paraId="626101F9" w14:textId="77777777" w:rsidR="00A74EC9" w:rsidRPr="0095776C" w:rsidRDefault="00A74EC9" w:rsidP="00A74EC9">
      <w:pPr>
        <w:spacing w:line="400" w:lineRule="exact"/>
        <w:jc w:val="center"/>
        <w:rPr>
          <w:sz w:val="36"/>
          <w:szCs w:val="36"/>
        </w:rPr>
      </w:pPr>
      <w:r w:rsidRPr="0095776C">
        <w:rPr>
          <w:sz w:val="36"/>
          <w:szCs w:val="36"/>
        </w:rPr>
        <w:t>Research on Multi-scale Sargassum Extraction and Edge Optimization Networks Based on Deep Learning</w:t>
      </w:r>
    </w:p>
    <w:p w14:paraId="3E95A5F1" w14:textId="77777777" w:rsidR="00A74EC9" w:rsidRPr="0095776C" w:rsidRDefault="00A74EC9" w:rsidP="00A74EC9">
      <w:pPr>
        <w:spacing w:beforeLines="50" w:before="156" w:line="600" w:lineRule="exact"/>
        <w:jc w:val="center"/>
        <w:rPr>
          <w:sz w:val="24"/>
        </w:rPr>
      </w:pPr>
    </w:p>
    <w:p w14:paraId="0E0BEB64" w14:textId="77777777" w:rsidR="00A74EC9" w:rsidRPr="00C70706" w:rsidRDefault="00A74EC9" w:rsidP="00A74EC9">
      <w:pPr>
        <w:rPr>
          <w:sz w:val="24"/>
        </w:rPr>
      </w:pPr>
    </w:p>
    <w:p w14:paraId="7A5210D3" w14:textId="77777777" w:rsidR="00A74EC9" w:rsidRPr="00C70706" w:rsidRDefault="00A74EC9" w:rsidP="00A74EC9">
      <w:pPr>
        <w:rPr>
          <w:sz w:val="24"/>
        </w:rPr>
      </w:pPr>
    </w:p>
    <w:p w14:paraId="395C6304" w14:textId="77777777" w:rsidR="00A74EC9" w:rsidRPr="00C70706" w:rsidRDefault="00A74EC9" w:rsidP="00A74EC9">
      <w:pPr>
        <w:rPr>
          <w:sz w:val="24"/>
        </w:rPr>
      </w:pPr>
    </w:p>
    <w:p w14:paraId="284F6DBE" w14:textId="77777777" w:rsidR="00A74EC9" w:rsidRPr="00C70706" w:rsidRDefault="00A74EC9" w:rsidP="00A74EC9">
      <w:pPr>
        <w:spacing w:line="480" w:lineRule="auto"/>
        <w:ind w:firstLineChars="1000" w:firstLine="3213"/>
        <w:rPr>
          <w:b/>
          <w:sz w:val="32"/>
          <w:szCs w:val="32"/>
        </w:rPr>
      </w:pPr>
      <w:r w:rsidRPr="00C70706">
        <w:rPr>
          <w:b/>
          <w:sz w:val="32"/>
          <w:szCs w:val="32"/>
        </w:rPr>
        <w:t>作</w:t>
      </w:r>
      <w:r w:rsidRPr="00C70706">
        <w:rPr>
          <w:b/>
          <w:sz w:val="32"/>
          <w:szCs w:val="32"/>
        </w:rPr>
        <w:t xml:space="preserve">  </w:t>
      </w:r>
      <w:r w:rsidRPr="00C70706">
        <w:rPr>
          <w:b/>
          <w:sz w:val="32"/>
          <w:szCs w:val="32"/>
        </w:rPr>
        <w:t>者</w:t>
      </w:r>
      <w:r w:rsidRPr="00C70706">
        <w:rPr>
          <w:b/>
          <w:sz w:val="32"/>
          <w:szCs w:val="32"/>
        </w:rPr>
        <w:t xml:space="preserve">    </w:t>
      </w:r>
      <w:r>
        <w:rPr>
          <w:rFonts w:hint="eastAsia"/>
          <w:b/>
          <w:sz w:val="32"/>
          <w:szCs w:val="32"/>
        </w:rPr>
        <w:t>张艳平</w:t>
      </w:r>
    </w:p>
    <w:p w14:paraId="7BF82593" w14:textId="0A31CAF9" w:rsidR="00ED53F9" w:rsidRPr="00C70706" w:rsidRDefault="00A74EC9" w:rsidP="00A74EC9">
      <w:pPr>
        <w:spacing w:line="480" w:lineRule="auto"/>
        <w:ind w:firstLineChars="1000" w:firstLine="3213"/>
        <w:rPr>
          <w:b/>
          <w:sz w:val="32"/>
          <w:szCs w:val="32"/>
        </w:rPr>
      </w:pPr>
      <w:r w:rsidRPr="00C70706">
        <w:rPr>
          <w:b/>
          <w:sz w:val="32"/>
          <w:szCs w:val="32"/>
        </w:rPr>
        <w:t>导</w:t>
      </w:r>
      <w:r w:rsidRPr="00C70706">
        <w:rPr>
          <w:b/>
          <w:sz w:val="32"/>
          <w:szCs w:val="32"/>
        </w:rPr>
        <w:t xml:space="preserve">  </w:t>
      </w:r>
      <w:r w:rsidRPr="00C70706">
        <w:rPr>
          <w:b/>
          <w:sz w:val="32"/>
          <w:szCs w:val="32"/>
        </w:rPr>
        <w:t>师</w:t>
      </w:r>
      <w:r w:rsidRPr="00C70706">
        <w:rPr>
          <w:b/>
          <w:sz w:val="32"/>
          <w:szCs w:val="32"/>
        </w:rPr>
        <w:t xml:space="preserve">    </w:t>
      </w:r>
      <w:r>
        <w:rPr>
          <w:rFonts w:hint="eastAsia"/>
          <w:b/>
          <w:sz w:val="32"/>
          <w:szCs w:val="32"/>
        </w:rPr>
        <w:t>路</w:t>
      </w:r>
      <w:r>
        <w:rPr>
          <w:rFonts w:hint="eastAsia"/>
          <w:b/>
          <w:sz w:val="32"/>
          <w:szCs w:val="32"/>
        </w:rPr>
        <w:t xml:space="preserve">    </w:t>
      </w:r>
      <w:r>
        <w:rPr>
          <w:rFonts w:hint="eastAsia"/>
          <w:b/>
          <w:sz w:val="32"/>
          <w:szCs w:val="32"/>
        </w:rPr>
        <w:t>燕</w:t>
      </w:r>
      <w:r w:rsidRPr="00C70706">
        <w:rPr>
          <w:rFonts w:hint="eastAsia"/>
          <w:b/>
          <w:sz w:val="32"/>
          <w:szCs w:val="32"/>
        </w:rPr>
        <w:t xml:space="preserve"> </w:t>
      </w:r>
      <w:r w:rsidRPr="00C70706">
        <w:rPr>
          <w:b/>
          <w:sz w:val="32"/>
          <w:szCs w:val="32"/>
        </w:rPr>
        <w:t xml:space="preserve"> </w:t>
      </w:r>
      <w:r>
        <w:rPr>
          <w:rFonts w:hint="eastAsia"/>
          <w:b/>
          <w:sz w:val="32"/>
          <w:szCs w:val="32"/>
        </w:rPr>
        <w:t xml:space="preserve"> </w:t>
      </w:r>
      <w:r>
        <w:rPr>
          <w:b/>
          <w:sz w:val="32"/>
          <w:szCs w:val="32"/>
        </w:rPr>
        <w:t>副</w:t>
      </w:r>
      <w:r w:rsidRPr="00C70706">
        <w:rPr>
          <w:rFonts w:hint="eastAsia"/>
          <w:b/>
          <w:sz w:val="32"/>
          <w:szCs w:val="32"/>
        </w:rPr>
        <w:t>教授</w:t>
      </w:r>
      <w:r w:rsidRPr="00C70706">
        <w:rPr>
          <w:b/>
          <w:sz w:val="32"/>
          <w:szCs w:val="32"/>
        </w:rPr>
        <w:t xml:space="preserve"> </w:t>
      </w:r>
      <w:r w:rsidR="00EF610C" w:rsidRPr="00C70706">
        <w:rPr>
          <w:rFonts w:hint="eastAsia"/>
          <w:b/>
          <w:sz w:val="32"/>
          <w:szCs w:val="32"/>
        </w:rPr>
        <w:t xml:space="preserve"> </w:t>
      </w:r>
      <w:r w:rsidR="00EF610C" w:rsidRPr="00C70706">
        <w:rPr>
          <w:b/>
          <w:sz w:val="32"/>
          <w:szCs w:val="32"/>
        </w:rPr>
        <w:t xml:space="preserve"> </w:t>
      </w:r>
    </w:p>
    <w:p w14:paraId="79C669D7" w14:textId="77777777" w:rsidR="00ED53F9" w:rsidRPr="00C70706" w:rsidRDefault="00ED53F9">
      <w:pPr>
        <w:adjustRightInd w:val="0"/>
        <w:snapToGrid w:val="0"/>
      </w:pPr>
    </w:p>
    <w:p w14:paraId="4BD75D9B" w14:textId="77777777" w:rsidR="00ED53F9" w:rsidRPr="00C70706" w:rsidRDefault="00ED53F9">
      <w:pPr>
        <w:adjustRightInd w:val="0"/>
        <w:snapToGrid w:val="0"/>
      </w:pPr>
    </w:p>
    <w:p w14:paraId="202EF0EE" w14:textId="77777777" w:rsidR="00ED53F9" w:rsidRPr="00C70706" w:rsidRDefault="00ED53F9">
      <w:pPr>
        <w:adjustRightInd w:val="0"/>
        <w:snapToGrid w:val="0"/>
      </w:pPr>
    </w:p>
    <w:p w14:paraId="43DDAA56" w14:textId="77777777" w:rsidR="00ED53F9" w:rsidRPr="00C70706" w:rsidRDefault="00ED53F9">
      <w:pPr>
        <w:adjustRightInd w:val="0"/>
        <w:snapToGrid w:val="0"/>
      </w:pPr>
    </w:p>
    <w:p w14:paraId="29DC70D9" w14:textId="77777777" w:rsidR="00ED53F9" w:rsidRPr="00C70706" w:rsidRDefault="00ED53F9">
      <w:pPr>
        <w:adjustRightInd w:val="0"/>
        <w:snapToGrid w:val="0"/>
      </w:pPr>
    </w:p>
    <w:p w14:paraId="08E1F2E0" w14:textId="0C469C7A" w:rsidR="00ED53F9" w:rsidRPr="00C70706" w:rsidRDefault="00ED53F9">
      <w:pPr>
        <w:adjustRightInd w:val="0"/>
        <w:snapToGrid w:val="0"/>
      </w:pPr>
    </w:p>
    <w:p w14:paraId="0BEDBAD5" w14:textId="3A252DEF" w:rsidR="002C4806" w:rsidRPr="00C70706" w:rsidRDefault="002C4806">
      <w:pPr>
        <w:adjustRightInd w:val="0"/>
        <w:snapToGrid w:val="0"/>
      </w:pPr>
    </w:p>
    <w:p w14:paraId="3F5FF846" w14:textId="5FC47616" w:rsidR="002C4806" w:rsidRPr="00C70706" w:rsidRDefault="002C4806">
      <w:pPr>
        <w:adjustRightInd w:val="0"/>
        <w:snapToGrid w:val="0"/>
      </w:pPr>
    </w:p>
    <w:p w14:paraId="0EF30FF9" w14:textId="1DB87F1A" w:rsidR="002C4806" w:rsidRPr="00C70706" w:rsidRDefault="002C4806">
      <w:pPr>
        <w:adjustRightInd w:val="0"/>
        <w:snapToGrid w:val="0"/>
      </w:pPr>
    </w:p>
    <w:p w14:paraId="31761112" w14:textId="6AF250A1" w:rsidR="002C4806" w:rsidRPr="00C70706" w:rsidRDefault="002C4806">
      <w:pPr>
        <w:adjustRightInd w:val="0"/>
        <w:snapToGrid w:val="0"/>
      </w:pPr>
    </w:p>
    <w:p w14:paraId="5F2F3E22" w14:textId="77777777" w:rsidR="00ED53F9" w:rsidRPr="00C70706" w:rsidRDefault="00ED53F9">
      <w:pPr>
        <w:adjustRightInd w:val="0"/>
        <w:snapToGrid w:val="0"/>
      </w:pPr>
    </w:p>
    <w:p w14:paraId="326F987C" w14:textId="77777777" w:rsidR="00ED53F9" w:rsidRPr="00C70706" w:rsidRDefault="00ED53F9">
      <w:pPr>
        <w:adjustRightInd w:val="0"/>
        <w:snapToGrid w:val="0"/>
      </w:pPr>
    </w:p>
    <w:p w14:paraId="521EE3F3" w14:textId="77777777" w:rsidR="00ED53F9" w:rsidRPr="00C70706" w:rsidRDefault="00EF610C">
      <w:pPr>
        <w:adjustRightInd w:val="0"/>
        <w:snapToGrid w:val="0"/>
        <w:spacing w:line="300" w:lineRule="auto"/>
        <w:jc w:val="center"/>
        <w:rPr>
          <w:rFonts w:eastAsia="楷体"/>
          <w:bCs/>
          <w:sz w:val="36"/>
          <w:szCs w:val="36"/>
          <w:lang w:val="en-GB"/>
        </w:rPr>
      </w:pPr>
      <w:r w:rsidRPr="00C70706">
        <w:rPr>
          <w:rFonts w:eastAsia="楷体"/>
          <w:bCs/>
          <w:sz w:val="36"/>
          <w:szCs w:val="36"/>
          <w:lang w:val="en-GB"/>
        </w:rPr>
        <w:t>山东科技大学</w:t>
      </w:r>
    </w:p>
    <w:p w14:paraId="714ADB0B" w14:textId="4D4A7622" w:rsidR="00ED53F9" w:rsidRPr="00C70706" w:rsidRDefault="00EF610C" w:rsidP="00727D49">
      <w:pPr>
        <w:adjustRightInd w:val="0"/>
        <w:snapToGrid w:val="0"/>
        <w:spacing w:line="300" w:lineRule="auto"/>
        <w:jc w:val="center"/>
        <w:rPr>
          <w:sz w:val="36"/>
          <w:szCs w:val="36"/>
        </w:rPr>
      </w:pPr>
      <w:r w:rsidRPr="00C70706">
        <w:rPr>
          <w:rFonts w:eastAsia="楷体"/>
          <w:bCs/>
          <w:sz w:val="36"/>
          <w:szCs w:val="36"/>
          <w:lang w:val="en-GB"/>
        </w:rPr>
        <w:t>二〇二</w:t>
      </w:r>
      <w:r w:rsidR="00A74EC9">
        <w:rPr>
          <w:rFonts w:eastAsia="楷体" w:hint="eastAsia"/>
          <w:bCs/>
          <w:sz w:val="36"/>
          <w:szCs w:val="36"/>
          <w:lang w:val="en-GB"/>
        </w:rPr>
        <w:t>五</w:t>
      </w:r>
      <w:r w:rsidRPr="00C70706">
        <w:rPr>
          <w:rFonts w:eastAsia="楷体"/>
          <w:bCs/>
          <w:sz w:val="36"/>
          <w:szCs w:val="36"/>
          <w:lang w:val="en-GB"/>
        </w:rPr>
        <w:t>年</w:t>
      </w:r>
      <w:r w:rsidR="00DF75C2" w:rsidRPr="00C70706">
        <w:rPr>
          <w:rFonts w:eastAsia="楷体" w:hint="eastAsia"/>
          <w:bCs/>
          <w:sz w:val="36"/>
          <w:szCs w:val="36"/>
          <w:lang w:val="en-GB"/>
        </w:rPr>
        <w:t>六</w:t>
      </w:r>
      <w:r w:rsidRPr="00C70706">
        <w:rPr>
          <w:rFonts w:eastAsia="楷体"/>
          <w:bCs/>
          <w:sz w:val="36"/>
          <w:szCs w:val="36"/>
          <w:lang w:val="en-GB"/>
        </w:rPr>
        <w:t>月</w:t>
      </w:r>
    </w:p>
    <w:p w14:paraId="5FC2179A" w14:textId="6DB05B32" w:rsidR="00ED53F9" w:rsidRPr="00C70706" w:rsidRDefault="00EF610C">
      <w:pPr>
        <w:pStyle w:val="afe"/>
        <w:spacing w:line="360" w:lineRule="auto"/>
        <w:ind w:rightChars="200" w:right="420"/>
        <w:rPr>
          <w:rFonts w:ascii="Times New Roman" w:hAnsi="Times New Roman"/>
          <w:sz w:val="28"/>
          <w:szCs w:val="28"/>
          <w:u w:val="single"/>
        </w:rPr>
      </w:pPr>
      <w:r w:rsidRPr="00C70706">
        <w:rPr>
          <w:rFonts w:ascii="Times New Roman" w:hAnsi="Times New Roman"/>
          <w:sz w:val="28"/>
          <w:szCs w:val="28"/>
        </w:rPr>
        <w:lastRenderedPageBreak/>
        <w:t>中图分类号</w:t>
      </w:r>
      <w:r w:rsidRPr="00C70706">
        <w:rPr>
          <w:rFonts w:ascii="Times New Roman" w:hAnsi="Times New Roman"/>
          <w:sz w:val="28"/>
          <w:szCs w:val="28"/>
          <w:u w:val="single"/>
        </w:rPr>
        <w:t xml:space="preserve">    TP751    </w:t>
      </w:r>
      <w:r w:rsidRPr="00C70706">
        <w:rPr>
          <w:rFonts w:ascii="Times New Roman" w:hAnsi="Times New Roman"/>
          <w:sz w:val="28"/>
          <w:szCs w:val="28"/>
        </w:rPr>
        <w:t xml:space="preserve">          </w:t>
      </w:r>
      <w:r w:rsidR="00D435B3" w:rsidRPr="00C70706">
        <w:rPr>
          <w:rFonts w:ascii="Times New Roman" w:hAnsi="Times New Roman"/>
          <w:sz w:val="28"/>
          <w:szCs w:val="28"/>
        </w:rPr>
        <w:t xml:space="preserve">                         </w:t>
      </w:r>
      <w:r w:rsidR="00CA1623" w:rsidRPr="00C70706">
        <w:rPr>
          <w:rFonts w:ascii="Times New Roman" w:hAnsi="Times New Roman"/>
          <w:sz w:val="28"/>
          <w:szCs w:val="28"/>
        </w:rPr>
        <w:t xml:space="preserve">  </w:t>
      </w:r>
      <w:r w:rsidR="00D435B3" w:rsidRPr="00C70706">
        <w:rPr>
          <w:rFonts w:ascii="Times New Roman" w:hAnsi="Times New Roman"/>
          <w:sz w:val="28"/>
          <w:szCs w:val="28"/>
        </w:rPr>
        <w:t xml:space="preserve">      </w:t>
      </w:r>
      <w:r w:rsidR="0048380E" w:rsidRPr="00C70706">
        <w:rPr>
          <w:rFonts w:ascii="Times New Roman" w:hAnsi="Times New Roman"/>
          <w:sz w:val="28"/>
          <w:szCs w:val="28"/>
        </w:rPr>
        <w:t xml:space="preserve">  </w:t>
      </w:r>
      <w:r w:rsidRPr="00C70706">
        <w:rPr>
          <w:rFonts w:ascii="Times New Roman" w:hAnsi="Times New Roman"/>
          <w:sz w:val="28"/>
          <w:szCs w:val="28"/>
        </w:rPr>
        <w:t>学校代码</w:t>
      </w:r>
      <w:r w:rsidRPr="00C70706">
        <w:rPr>
          <w:rFonts w:ascii="Times New Roman" w:hAnsi="Times New Roman"/>
          <w:sz w:val="28"/>
          <w:szCs w:val="28"/>
          <w:u w:val="single"/>
        </w:rPr>
        <w:t xml:space="preserve">   </w:t>
      </w:r>
      <w:r w:rsidR="00CA1623" w:rsidRPr="00C70706">
        <w:rPr>
          <w:rFonts w:ascii="Times New Roman" w:hAnsi="Times New Roman"/>
          <w:sz w:val="28"/>
          <w:szCs w:val="28"/>
          <w:u w:val="single"/>
        </w:rPr>
        <w:t xml:space="preserve"> 10424 </w:t>
      </w:r>
      <w:r w:rsidRPr="00C70706">
        <w:rPr>
          <w:rFonts w:ascii="Times New Roman" w:hAnsi="Times New Roman"/>
          <w:sz w:val="28"/>
          <w:szCs w:val="28"/>
          <w:u w:val="single"/>
        </w:rPr>
        <w:t xml:space="preserve">  </w:t>
      </w:r>
      <w:r w:rsidR="00CA1623" w:rsidRPr="00C70706">
        <w:rPr>
          <w:rFonts w:ascii="Times New Roman" w:hAnsi="Times New Roman"/>
          <w:sz w:val="28"/>
          <w:szCs w:val="28"/>
          <w:u w:val="single"/>
        </w:rPr>
        <w:t xml:space="preserve">  </w:t>
      </w:r>
    </w:p>
    <w:p w14:paraId="34104A49" w14:textId="73B809AA" w:rsidR="00ED53F9" w:rsidRPr="00C70706" w:rsidRDefault="00EF610C">
      <w:pPr>
        <w:pStyle w:val="afe"/>
        <w:spacing w:line="360" w:lineRule="auto"/>
        <w:ind w:rightChars="200" w:right="420"/>
        <w:rPr>
          <w:rFonts w:ascii="Times New Roman" w:hAnsi="Times New Roman"/>
          <w:sz w:val="28"/>
          <w:szCs w:val="28"/>
          <w:u w:val="single"/>
        </w:rPr>
      </w:pPr>
      <w:r w:rsidRPr="00C70706">
        <w:rPr>
          <w:rFonts w:ascii="Times New Roman" w:hAnsi="Times New Roman"/>
          <w:sz w:val="28"/>
          <w:szCs w:val="28"/>
        </w:rPr>
        <w:t>UDC</w:t>
      </w:r>
      <w:r w:rsidRPr="00C70706">
        <w:rPr>
          <w:rFonts w:ascii="Times New Roman" w:hAnsi="Times New Roman"/>
          <w:sz w:val="28"/>
          <w:szCs w:val="28"/>
          <w:u w:val="single"/>
        </w:rPr>
        <w:t xml:space="preserve">      </w:t>
      </w:r>
      <w:r w:rsidR="00D0693B" w:rsidRPr="00C70706">
        <w:rPr>
          <w:rFonts w:ascii="Times New Roman" w:hAnsi="Times New Roman"/>
          <w:sz w:val="28"/>
          <w:szCs w:val="28"/>
          <w:u w:val="single"/>
        </w:rPr>
        <w:t xml:space="preserve">      </w:t>
      </w:r>
      <w:r w:rsidRPr="00C70706">
        <w:rPr>
          <w:rFonts w:ascii="Times New Roman" w:hAnsi="Times New Roman"/>
          <w:sz w:val="28"/>
          <w:szCs w:val="28"/>
          <w:u w:val="single"/>
        </w:rPr>
        <w:t xml:space="preserve">  </w:t>
      </w:r>
      <w:r w:rsidR="004B661D" w:rsidRPr="00C70706">
        <w:rPr>
          <w:rFonts w:ascii="Times New Roman" w:hAnsi="Times New Roman"/>
          <w:sz w:val="28"/>
          <w:szCs w:val="28"/>
          <w:u w:val="single"/>
        </w:rPr>
        <w:t xml:space="preserve">004 </w:t>
      </w:r>
      <w:r w:rsidRPr="00C70706">
        <w:rPr>
          <w:rFonts w:ascii="Times New Roman" w:hAnsi="Times New Roman"/>
          <w:sz w:val="28"/>
          <w:szCs w:val="28"/>
          <w:u w:val="single"/>
        </w:rPr>
        <w:t xml:space="preserve">   </w:t>
      </w:r>
      <w:r w:rsidR="00D0693B" w:rsidRPr="00C70706">
        <w:rPr>
          <w:rFonts w:ascii="Times New Roman" w:hAnsi="Times New Roman"/>
          <w:sz w:val="28"/>
          <w:szCs w:val="28"/>
          <w:u w:val="single"/>
        </w:rPr>
        <w:t xml:space="preserve">    </w:t>
      </w:r>
      <w:r w:rsidRPr="00C70706">
        <w:rPr>
          <w:rFonts w:ascii="Times New Roman" w:hAnsi="Times New Roman"/>
          <w:sz w:val="28"/>
          <w:szCs w:val="28"/>
        </w:rPr>
        <w:t xml:space="preserve">     </w:t>
      </w:r>
      <w:r w:rsidR="00D0693B" w:rsidRPr="00C70706">
        <w:rPr>
          <w:rFonts w:ascii="Times New Roman" w:hAnsi="Times New Roman"/>
          <w:sz w:val="28"/>
          <w:szCs w:val="28"/>
        </w:rPr>
        <w:t xml:space="preserve"> </w:t>
      </w:r>
      <w:r w:rsidRPr="00C70706">
        <w:rPr>
          <w:rFonts w:ascii="Times New Roman" w:hAnsi="Times New Roman"/>
          <w:sz w:val="28"/>
          <w:szCs w:val="28"/>
        </w:rPr>
        <w:t xml:space="preserve">    </w:t>
      </w:r>
      <w:r w:rsidR="00D435B3" w:rsidRPr="00C70706">
        <w:rPr>
          <w:rFonts w:ascii="Times New Roman" w:hAnsi="Times New Roman"/>
          <w:sz w:val="28"/>
          <w:szCs w:val="28"/>
        </w:rPr>
        <w:t xml:space="preserve">                    </w:t>
      </w:r>
      <w:r w:rsidR="00CA1623" w:rsidRPr="00C70706">
        <w:rPr>
          <w:rFonts w:ascii="Times New Roman" w:hAnsi="Times New Roman"/>
          <w:sz w:val="28"/>
          <w:szCs w:val="28"/>
        </w:rPr>
        <w:t xml:space="preserve">  </w:t>
      </w:r>
      <w:r w:rsidR="00D435B3" w:rsidRPr="00C70706">
        <w:rPr>
          <w:rFonts w:ascii="Times New Roman" w:hAnsi="Times New Roman"/>
          <w:sz w:val="28"/>
          <w:szCs w:val="28"/>
        </w:rPr>
        <w:t xml:space="preserve">           </w:t>
      </w:r>
      <w:r w:rsidR="00D0693B" w:rsidRPr="00C70706">
        <w:rPr>
          <w:rFonts w:ascii="Times New Roman" w:hAnsi="Times New Roman"/>
          <w:sz w:val="28"/>
          <w:szCs w:val="28"/>
        </w:rPr>
        <w:t xml:space="preserve"> </w:t>
      </w:r>
      <w:r w:rsidR="0048380E" w:rsidRPr="00C70706">
        <w:rPr>
          <w:rFonts w:ascii="Times New Roman" w:hAnsi="Times New Roman"/>
          <w:sz w:val="28"/>
          <w:szCs w:val="28"/>
        </w:rPr>
        <w:t xml:space="preserve">   </w:t>
      </w:r>
      <w:r w:rsidRPr="00C70706">
        <w:rPr>
          <w:rFonts w:ascii="Times New Roman" w:hAnsi="Times New Roman"/>
          <w:sz w:val="28"/>
          <w:szCs w:val="28"/>
        </w:rPr>
        <w:t>密</w:t>
      </w:r>
      <w:r w:rsidRPr="00C70706">
        <w:rPr>
          <w:rFonts w:ascii="Times New Roman" w:hAnsi="Times New Roman"/>
          <w:sz w:val="28"/>
          <w:szCs w:val="28"/>
        </w:rPr>
        <w:t xml:space="preserve">    </w:t>
      </w:r>
      <w:r w:rsidRPr="00C70706">
        <w:rPr>
          <w:rFonts w:ascii="Times New Roman" w:hAnsi="Times New Roman"/>
          <w:sz w:val="28"/>
          <w:szCs w:val="28"/>
        </w:rPr>
        <w:t>级</w:t>
      </w:r>
      <w:r w:rsidRPr="00C70706">
        <w:rPr>
          <w:rFonts w:ascii="Times New Roman" w:hAnsi="Times New Roman"/>
          <w:sz w:val="28"/>
          <w:szCs w:val="28"/>
          <w:u w:val="single"/>
        </w:rPr>
        <w:t xml:space="preserve">    </w:t>
      </w:r>
      <w:r w:rsidR="00D0693B" w:rsidRPr="00C70706">
        <w:rPr>
          <w:rFonts w:ascii="Times New Roman" w:hAnsi="Times New Roman"/>
          <w:sz w:val="28"/>
          <w:szCs w:val="28"/>
          <w:u w:val="single"/>
        </w:rPr>
        <w:t xml:space="preserve">    </w:t>
      </w:r>
      <w:r w:rsidRPr="00C70706">
        <w:rPr>
          <w:rFonts w:ascii="Times New Roman" w:hAnsi="Times New Roman"/>
          <w:sz w:val="28"/>
          <w:szCs w:val="28"/>
          <w:u w:val="single"/>
        </w:rPr>
        <w:t>公开</w:t>
      </w:r>
      <w:r w:rsidR="00CA1623" w:rsidRPr="00C70706">
        <w:rPr>
          <w:rFonts w:ascii="Times New Roman" w:hAnsi="Times New Roman"/>
          <w:sz w:val="28"/>
          <w:szCs w:val="28"/>
          <w:u w:val="single"/>
        </w:rPr>
        <w:t xml:space="preserve">      </w:t>
      </w:r>
    </w:p>
    <w:p w14:paraId="6FFE961A" w14:textId="77777777" w:rsidR="00ED53F9" w:rsidRPr="00C70706" w:rsidRDefault="00ED53F9">
      <w:pPr>
        <w:rPr>
          <w:bCs/>
          <w:sz w:val="24"/>
        </w:rPr>
      </w:pPr>
    </w:p>
    <w:p w14:paraId="14D15D82" w14:textId="77777777" w:rsidR="00ED53F9" w:rsidRPr="00C70706" w:rsidRDefault="00ED53F9">
      <w:pPr>
        <w:rPr>
          <w:bCs/>
          <w:sz w:val="24"/>
        </w:rPr>
      </w:pPr>
    </w:p>
    <w:p w14:paraId="3EFCF3A8" w14:textId="77777777" w:rsidR="00ED53F9" w:rsidRPr="00C70706" w:rsidRDefault="00ED53F9">
      <w:pPr>
        <w:rPr>
          <w:bCs/>
          <w:sz w:val="24"/>
        </w:rPr>
      </w:pPr>
    </w:p>
    <w:p w14:paraId="091C4D0D" w14:textId="77777777" w:rsidR="00ED53F9" w:rsidRPr="00C70706" w:rsidRDefault="00ED53F9">
      <w:pPr>
        <w:rPr>
          <w:bCs/>
          <w:sz w:val="24"/>
        </w:rPr>
      </w:pPr>
    </w:p>
    <w:p w14:paraId="1DC4971C" w14:textId="77777777" w:rsidR="00ED53F9" w:rsidRPr="00C70706" w:rsidRDefault="00EF610C">
      <w:pPr>
        <w:jc w:val="center"/>
        <w:rPr>
          <w:rFonts w:eastAsia="华文新魏"/>
          <w:sz w:val="72"/>
          <w:szCs w:val="72"/>
        </w:rPr>
      </w:pPr>
      <w:r w:rsidRPr="00C70706">
        <w:rPr>
          <w:rFonts w:eastAsia="华文新魏"/>
          <w:sz w:val="72"/>
          <w:szCs w:val="72"/>
        </w:rPr>
        <w:t>山东科技大学</w:t>
      </w:r>
    </w:p>
    <w:p w14:paraId="19E5C72B" w14:textId="757AB95A" w:rsidR="00ED53F9" w:rsidRPr="00C70706" w:rsidRDefault="008106AB">
      <w:pPr>
        <w:jc w:val="center"/>
        <w:rPr>
          <w:rFonts w:eastAsia="隶书"/>
          <w:sz w:val="52"/>
          <w:szCs w:val="52"/>
        </w:rPr>
      </w:pPr>
      <w:r w:rsidRPr="00C70706">
        <w:rPr>
          <w:rFonts w:eastAsia="隶书" w:hint="eastAsia"/>
          <w:sz w:val="52"/>
          <w:szCs w:val="52"/>
        </w:rPr>
        <w:t>工程</w:t>
      </w:r>
      <w:r w:rsidRPr="00C70706">
        <w:rPr>
          <w:rFonts w:eastAsia="隶书"/>
          <w:sz w:val="52"/>
          <w:szCs w:val="52"/>
        </w:rPr>
        <w:t>硕士</w:t>
      </w:r>
      <w:r w:rsidR="00EF610C" w:rsidRPr="00C70706">
        <w:rPr>
          <w:rFonts w:eastAsia="隶书"/>
          <w:sz w:val="52"/>
          <w:szCs w:val="52"/>
        </w:rPr>
        <w:t>学位论文</w:t>
      </w:r>
    </w:p>
    <w:p w14:paraId="1F1686BA" w14:textId="77777777" w:rsidR="00ED53F9" w:rsidRPr="00C70706" w:rsidRDefault="00ED53F9">
      <w:pPr>
        <w:jc w:val="center"/>
        <w:rPr>
          <w:b/>
          <w:sz w:val="28"/>
        </w:rPr>
      </w:pPr>
    </w:p>
    <w:p w14:paraId="3E3B59B3" w14:textId="77777777" w:rsidR="00ED53F9" w:rsidRPr="00C70706" w:rsidRDefault="00ED53F9">
      <w:pPr>
        <w:jc w:val="center"/>
        <w:rPr>
          <w:b/>
          <w:sz w:val="28"/>
        </w:rPr>
      </w:pPr>
    </w:p>
    <w:p w14:paraId="0BDD12E2" w14:textId="77777777" w:rsidR="00A74EC9" w:rsidRPr="0095776C" w:rsidRDefault="00A74EC9" w:rsidP="00A74EC9">
      <w:pPr>
        <w:spacing w:beforeLines="50" w:before="156"/>
        <w:jc w:val="center"/>
        <w:rPr>
          <w:rFonts w:eastAsia="黑体"/>
          <w:b/>
          <w:bCs/>
          <w:w w:val="90"/>
          <w:sz w:val="36"/>
          <w:szCs w:val="36"/>
        </w:rPr>
      </w:pPr>
      <w:r w:rsidRPr="00C70706">
        <w:rPr>
          <w:rFonts w:eastAsia="黑体" w:hint="eastAsia"/>
          <w:b/>
          <w:bCs/>
          <w:w w:val="90"/>
          <w:sz w:val="36"/>
          <w:szCs w:val="36"/>
        </w:rPr>
        <w:t>基</w:t>
      </w:r>
      <w:r w:rsidRPr="0095776C">
        <w:rPr>
          <w:rFonts w:eastAsia="黑体"/>
          <w:b/>
          <w:bCs/>
          <w:w w:val="90"/>
          <w:sz w:val="36"/>
          <w:szCs w:val="36"/>
        </w:rPr>
        <w:t>于深度学习的多尺度马尾藻提取与边缘优化网络方法研究</w:t>
      </w:r>
    </w:p>
    <w:p w14:paraId="3B2A2DDC" w14:textId="77777777" w:rsidR="00A74EC9" w:rsidRPr="0095776C" w:rsidRDefault="00A74EC9" w:rsidP="00A74EC9">
      <w:pPr>
        <w:spacing w:line="400" w:lineRule="exact"/>
        <w:jc w:val="center"/>
        <w:rPr>
          <w:sz w:val="36"/>
          <w:szCs w:val="36"/>
        </w:rPr>
      </w:pPr>
      <w:r w:rsidRPr="0095776C">
        <w:rPr>
          <w:sz w:val="36"/>
          <w:szCs w:val="36"/>
        </w:rPr>
        <w:t>Research on Multi-scale Sargassum Extraction and Edge Optimization Networks Based on Deep Learning</w:t>
      </w:r>
    </w:p>
    <w:p w14:paraId="20B547E5" w14:textId="71F9812A" w:rsidR="005E271D" w:rsidRPr="00A74EC9" w:rsidRDefault="005E271D" w:rsidP="00727D49">
      <w:pPr>
        <w:spacing w:line="400" w:lineRule="exact"/>
        <w:jc w:val="center"/>
        <w:rPr>
          <w:sz w:val="36"/>
          <w:szCs w:val="36"/>
        </w:rPr>
      </w:pPr>
    </w:p>
    <w:p w14:paraId="4B92D934" w14:textId="79A9D76E" w:rsidR="00ED53F9" w:rsidRPr="00C70706" w:rsidRDefault="00ED53F9" w:rsidP="005857AF">
      <w:pPr>
        <w:spacing w:line="400" w:lineRule="exact"/>
        <w:jc w:val="center"/>
        <w:rPr>
          <w:sz w:val="30"/>
        </w:rPr>
      </w:pPr>
    </w:p>
    <w:p w14:paraId="5BA37F20" w14:textId="77777777" w:rsidR="00ED53F9" w:rsidRPr="00C70706" w:rsidRDefault="00ED53F9">
      <w:pPr>
        <w:spacing w:line="480" w:lineRule="auto"/>
        <w:rPr>
          <w:sz w:val="30"/>
        </w:rPr>
      </w:pPr>
    </w:p>
    <w:p w14:paraId="2A50C34C" w14:textId="77777777" w:rsidR="00ED53F9" w:rsidRPr="00C70706" w:rsidRDefault="00ED53F9">
      <w:pPr>
        <w:spacing w:line="480" w:lineRule="auto"/>
        <w:rPr>
          <w:sz w:val="30"/>
        </w:rPr>
      </w:pPr>
    </w:p>
    <w:p w14:paraId="3BD7EDC9" w14:textId="77777777" w:rsidR="00A74EC9" w:rsidRPr="00C70706" w:rsidRDefault="00A74EC9" w:rsidP="00A74EC9">
      <w:pPr>
        <w:spacing w:line="480" w:lineRule="auto"/>
        <w:ind w:leftChars="400" w:left="840" w:rightChars="400" w:right="840"/>
        <w:rPr>
          <w:rFonts w:eastAsia="黑体"/>
          <w:sz w:val="28"/>
          <w:szCs w:val="28"/>
          <w:u w:val="single"/>
        </w:rPr>
      </w:pPr>
      <w:r w:rsidRPr="00C70706">
        <w:rPr>
          <w:rFonts w:eastAsia="黑体"/>
          <w:sz w:val="28"/>
          <w:szCs w:val="28"/>
        </w:rPr>
        <w:t>作</w:t>
      </w:r>
      <w:r w:rsidRPr="00C70706">
        <w:rPr>
          <w:rFonts w:eastAsia="黑体"/>
          <w:sz w:val="28"/>
          <w:szCs w:val="28"/>
        </w:rPr>
        <w:t xml:space="preserve">    </w:t>
      </w:r>
      <w:r w:rsidRPr="00C70706">
        <w:rPr>
          <w:rFonts w:eastAsia="黑体"/>
          <w:sz w:val="28"/>
          <w:szCs w:val="28"/>
        </w:rPr>
        <w:t>者</w:t>
      </w:r>
      <w:r w:rsidRPr="00C70706">
        <w:rPr>
          <w:rFonts w:eastAsia="黑体"/>
          <w:sz w:val="28"/>
          <w:szCs w:val="28"/>
          <w:u w:val="single"/>
        </w:rPr>
        <w:t xml:space="preserve">        </w:t>
      </w:r>
      <w:r>
        <w:rPr>
          <w:rFonts w:eastAsia="黑体" w:hint="eastAsia"/>
          <w:sz w:val="28"/>
          <w:szCs w:val="28"/>
          <w:u w:val="single"/>
        </w:rPr>
        <w:t>张艳平</w:t>
      </w:r>
      <w:r w:rsidRPr="00C70706">
        <w:rPr>
          <w:rFonts w:eastAsia="黑体"/>
          <w:sz w:val="28"/>
          <w:szCs w:val="28"/>
          <w:u w:val="single"/>
        </w:rPr>
        <w:t xml:space="preserve">          </w:t>
      </w:r>
      <w:r w:rsidRPr="00C70706">
        <w:rPr>
          <w:rFonts w:eastAsia="黑体" w:hint="eastAsia"/>
          <w:sz w:val="28"/>
          <w:szCs w:val="28"/>
        </w:rPr>
        <w:t xml:space="preserve">      </w:t>
      </w:r>
      <w:r w:rsidRPr="00C70706">
        <w:rPr>
          <w:rFonts w:eastAsia="黑体"/>
          <w:sz w:val="28"/>
          <w:szCs w:val="28"/>
        </w:rPr>
        <w:t>入学时间</w:t>
      </w:r>
      <w:r w:rsidRPr="00C70706">
        <w:rPr>
          <w:rFonts w:eastAsia="黑体"/>
          <w:sz w:val="28"/>
          <w:szCs w:val="28"/>
          <w:u w:val="single"/>
        </w:rPr>
        <w:t xml:space="preserve">            20</w:t>
      </w:r>
      <w:r w:rsidRPr="00C70706">
        <w:rPr>
          <w:rFonts w:eastAsia="黑体" w:hint="eastAsia"/>
          <w:sz w:val="28"/>
          <w:szCs w:val="28"/>
          <w:u w:val="single"/>
        </w:rPr>
        <w:t>2</w:t>
      </w:r>
      <w:r>
        <w:rPr>
          <w:rFonts w:eastAsia="黑体" w:hint="eastAsia"/>
          <w:sz w:val="28"/>
          <w:szCs w:val="28"/>
          <w:u w:val="single"/>
        </w:rPr>
        <w:t>2</w:t>
      </w:r>
      <w:r w:rsidRPr="00C70706">
        <w:rPr>
          <w:rFonts w:eastAsia="黑体"/>
          <w:sz w:val="28"/>
          <w:szCs w:val="28"/>
          <w:u w:val="single"/>
        </w:rPr>
        <w:t>年</w:t>
      </w:r>
      <w:r w:rsidRPr="00C70706">
        <w:rPr>
          <w:rFonts w:eastAsia="黑体"/>
          <w:sz w:val="28"/>
          <w:szCs w:val="28"/>
          <w:u w:val="single"/>
        </w:rPr>
        <w:t>9</w:t>
      </w:r>
      <w:r w:rsidRPr="00C70706">
        <w:rPr>
          <w:rFonts w:eastAsia="黑体"/>
          <w:sz w:val="28"/>
          <w:szCs w:val="28"/>
          <w:u w:val="single"/>
        </w:rPr>
        <w:t>月</w:t>
      </w:r>
      <w:r w:rsidRPr="00C70706">
        <w:rPr>
          <w:rFonts w:eastAsia="黑体"/>
          <w:sz w:val="28"/>
          <w:szCs w:val="28"/>
          <w:u w:val="single"/>
        </w:rPr>
        <w:t xml:space="preserve">             </w:t>
      </w:r>
    </w:p>
    <w:p w14:paraId="65CA032C" w14:textId="77777777" w:rsidR="00A74EC9" w:rsidRPr="00C70706" w:rsidRDefault="00A74EC9" w:rsidP="00A74EC9">
      <w:pPr>
        <w:spacing w:line="480" w:lineRule="auto"/>
        <w:ind w:leftChars="400" w:left="840" w:rightChars="400" w:right="840"/>
        <w:rPr>
          <w:rFonts w:eastAsia="黑体"/>
          <w:sz w:val="28"/>
          <w:szCs w:val="28"/>
          <w:u w:val="single"/>
        </w:rPr>
      </w:pPr>
      <w:r w:rsidRPr="00C70706">
        <w:rPr>
          <w:rFonts w:eastAsia="黑体"/>
          <w:sz w:val="28"/>
          <w:szCs w:val="28"/>
        </w:rPr>
        <w:t>导</w:t>
      </w:r>
      <w:r w:rsidRPr="00C70706">
        <w:rPr>
          <w:rFonts w:eastAsia="黑体"/>
          <w:sz w:val="28"/>
          <w:szCs w:val="28"/>
        </w:rPr>
        <w:t xml:space="preserve">    </w:t>
      </w:r>
      <w:r w:rsidRPr="00C70706">
        <w:rPr>
          <w:rFonts w:eastAsia="黑体"/>
          <w:sz w:val="28"/>
          <w:szCs w:val="28"/>
        </w:rPr>
        <w:t>师</w:t>
      </w:r>
      <w:r w:rsidRPr="00C70706">
        <w:rPr>
          <w:rFonts w:eastAsia="黑体"/>
          <w:sz w:val="28"/>
          <w:szCs w:val="28"/>
          <w:u w:val="single"/>
        </w:rPr>
        <w:t xml:space="preserve">        </w:t>
      </w:r>
      <w:r>
        <w:rPr>
          <w:rFonts w:eastAsia="黑体" w:hint="eastAsia"/>
          <w:sz w:val="28"/>
          <w:szCs w:val="28"/>
          <w:u w:val="single"/>
        </w:rPr>
        <w:t>路</w:t>
      </w:r>
      <w:r>
        <w:rPr>
          <w:rFonts w:eastAsia="黑体" w:hint="eastAsia"/>
          <w:sz w:val="28"/>
          <w:szCs w:val="28"/>
          <w:u w:val="single"/>
        </w:rPr>
        <w:t xml:space="preserve">    </w:t>
      </w:r>
      <w:r>
        <w:rPr>
          <w:rFonts w:eastAsia="黑体" w:hint="eastAsia"/>
          <w:sz w:val="28"/>
          <w:szCs w:val="28"/>
          <w:u w:val="single"/>
        </w:rPr>
        <w:t>燕</w:t>
      </w:r>
      <w:r w:rsidRPr="00C70706">
        <w:rPr>
          <w:rFonts w:eastAsia="黑体"/>
          <w:sz w:val="28"/>
          <w:szCs w:val="28"/>
          <w:u w:val="single"/>
        </w:rPr>
        <w:t xml:space="preserve">          </w:t>
      </w:r>
      <w:r w:rsidRPr="00C70706">
        <w:rPr>
          <w:rFonts w:eastAsia="黑体"/>
          <w:sz w:val="28"/>
          <w:szCs w:val="28"/>
        </w:rPr>
        <w:t xml:space="preserve"> </w:t>
      </w:r>
      <w:r>
        <w:rPr>
          <w:rFonts w:eastAsia="黑体" w:hint="eastAsia"/>
          <w:sz w:val="28"/>
          <w:szCs w:val="28"/>
        </w:rPr>
        <w:t xml:space="preserve"> </w:t>
      </w:r>
      <w:r w:rsidRPr="00C70706">
        <w:rPr>
          <w:rFonts w:eastAsia="黑体" w:hint="eastAsia"/>
          <w:sz w:val="28"/>
          <w:szCs w:val="28"/>
        </w:rPr>
        <w:t xml:space="preserve">      </w:t>
      </w:r>
      <w:r w:rsidRPr="00C70706">
        <w:rPr>
          <w:rFonts w:eastAsia="黑体"/>
          <w:sz w:val="28"/>
          <w:szCs w:val="28"/>
        </w:rPr>
        <w:t>职</w:t>
      </w:r>
      <w:r w:rsidRPr="00C70706">
        <w:rPr>
          <w:rFonts w:eastAsia="黑体"/>
          <w:sz w:val="28"/>
          <w:szCs w:val="28"/>
        </w:rPr>
        <w:t xml:space="preserve">    </w:t>
      </w:r>
      <w:r w:rsidRPr="00C70706">
        <w:rPr>
          <w:rFonts w:eastAsia="黑体"/>
          <w:sz w:val="28"/>
          <w:szCs w:val="28"/>
        </w:rPr>
        <w:t>称</w:t>
      </w:r>
      <w:r w:rsidRPr="00C70706">
        <w:rPr>
          <w:rFonts w:eastAsia="黑体"/>
          <w:sz w:val="28"/>
          <w:szCs w:val="28"/>
          <w:u w:val="single"/>
        </w:rPr>
        <w:t xml:space="preserve">                  </w:t>
      </w:r>
      <w:r>
        <w:rPr>
          <w:rFonts w:eastAsia="黑体"/>
          <w:sz w:val="28"/>
          <w:szCs w:val="28"/>
          <w:u w:val="single"/>
        </w:rPr>
        <w:t>副</w:t>
      </w:r>
      <w:r w:rsidRPr="00C70706">
        <w:rPr>
          <w:rFonts w:eastAsia="黑体"/>
          <w:sz w:val="28"/>
          <w:szCs w:val="28"/>
          <w:u w:val="single"/>
        </w:rPr>
        <w:t>教授</w:t>
      </w:r>
      <w:r w:rsidRPr="00C70706">
        <w:rPr>
          <w:rFonts w:eastAsia="黑体" w:hint="eastAsia"/>
          <w:sz w:val="28"/>
          <w:szCs w:val="28"/>
          <w:u w:val="single"/>
        </w:rPr>
        <w:t xml:space="preserve"> </w:t>
      </w:r>
      <w:r w:rsidRPr="00C70706">
        <w:rPr>
          <w:rFonts w:eastAsia="黑体"/>
          <w:sz w:val="28"/>
          <w:szCs w:val="28"/>
          <w:u w:val="single"/>
        </w:rPr>
        <w:t xml:space="preserve">                    </w:t>
      </w:r>
    </w:p>
    <w:p w14:paraId="11E88FF2" w14:textId="77777777" w:rsidR="00A74EC9" w:rsidRPr="00C70706" w:rsidRDefault="00A74EC9" w:rsidP="00A74EC9">
      <w:pPr>
        <w:spacing w:line="480" w:lineRule="auto"/>
        <w:ind w:leftChars="400" w:left="5320" w:rightChars="400" w:right="840" w:hangingChars="1600" w:hanging="4480"/>
        <w:rPr>
          <w:rFonts w:eastAsia="黑体"/>
          <w:sz w:val="28"/>
          <w:szCs w:val="28"/>
          <w:u w:val="single"/>
        </w:rPr>
      </w:pPr>
      <w:r w:rsidRPr="00C70706">
        <w:rPr>
          <w:rFonts w:eastAsia="黑体"/>
          <w:sz w:val="28"/>
          <w:szCs w:val="28"/>
        </w:rPr>
        <w:t>申请学位</w:t>
      </w:r>
      <w:r w:rsidRPr="00C70706">
        <w:rPr>
          <w:rFonts w:eastAsia="黑体"/>
          <w:sz w:val="28"/>
          <w:szCs w:val="28"/>
          <w:u w:val="single"/>
        </w:rPr>
        <w:t xml:space="preserve">      </w:t>
      </w:r>
      <w:r w:rsidRPr="00C70706">
        <w:rPr>
          <w:rFonts w:eastAsia="黑体" w:hint="eastAsia"/>
          <w:sz w:val="28"/>
          <w:szCs w:val="28"/>
          <w:u w:val="single"/>
        </w:rPr>
        <w:t>工程</w:t>
      </w:r>
      <w:r w:rsidRPr="00C70706">
        <w:rPr>
          <w:rFonts w:eastAsia="黑体"/>
          <w:sz w:val="28"/>
          <w:szCs w:val="28"/>
          <w:u w:val="single"/>
        </w:rPr>
        <w:t>硕士</w:t>
      </w:r>
      <w:r w:rsidRPr="00C70706">
        <w:rPr>
          <w:rFonts w:eastAsia="黑体" w:hint="eastAsia"/>
          <w:sz w:val="28"/>
          <w:szCs w:val="28"/>
          <w:u w:val="single"/>
        </w:rPr>
        <w:t xml:space="preserve"> </w:t>
      </w:r>
      <w:r w:rsidRPr="00C70706">
        <w:rPr>
          <w:rFonts w:eastAsia="黑体"/>
          <w:sz w:val="28"/>
          <w:szCs w:val="28"/>
          <w:u w:val="single"/>
        </w:rPr>
        <w:t xml:space="preserve">   </w:t>
      </w:r>
      <w:r w:rsidRPr="00C70706">
        <w:rPr>
          <w:rFonts w:eastAsia="黑体" w:hint="eastAsia"/>
          <w:sz w:val="28"/>
          <w:szCs w:val="28"/>
        </w:rPr>
        <w:t xml:space="preserve">         </w:t>
      </w:r>
      <w:r w:rsidRPr="00C70706">
        <w:rPr>
          <w:rFonts w:eastAsia="黑体" w:hint="eastAsia"/>
          <w:sz w:val="28"/>
          <w:szCs w:val="28"/>
        </w:rPr>
        <w:t>所</w:t>
      </w:r>
      <w:r w:rsidRPr="00C70706">
        <w:rPr>
          <w:rFonts w:eastAsia="黑体"/>
          <w:sz w:val="28"/>
          <w:szCs w:val="28"/>
        </w:rPr>
        <w:t>在学院</w:t>
      </w:r>
      <w:r w:rsidRPr="00C70706">
        <w:rPr>
          <w:rFonts w:eastAsia="黑体"/>
          <w:sz w:val="28"/>
          <w:szCs w:val="28"/>
          <w:u w:val="single"/>
        </w:rPr>
        <w:t xml:space="preserve"> </w:t>
      </w:r>
      <w:r>
        <w:rPr>
          <w:rFonts w:eastAsia="黑体" w:hint="eastAsia"/>
          <w:sz w:val="28"/>
          <w:szCs w:val="28"/>
          <w:u w:val="single"/>
        </w:rPr>
        <w:t xml:space="preserve">   </w:t>
      </w:r>
      <w:r w:rsidRPr="00C70706">
        <w:rPr>
          <w:rFonts w:eastAsia="黑体"/>
          <w:sz w:val="28"/>
          <w:szCs w:val="28"/>
          <w:u w:val="single"/>
        </w:rPr>
        <w:t>计算</w:t>
      </w:r>
      <w:r w:rsidRPr="00C70706">
        <w:rPr>
          <w:rFonts w:eastAsia="黑体" w:hint="eastAsia"/>
          <w:sz w:val="28"/>
          <w:szCs w:val="28"/>
          <w:u w:val="single"/>
        </w:rPr>
        <w:t>机</w:t>
      </w:r>
      <w:r w:rsidRPr="00C70706">
        <w:rPr>
          <w:rFonts w:eastAsia="黑体"/>
          <w:sz w:val="28"/>
          <w:szCs w:val="28"/>
          <w:u w:val="single"/>
        </w:rPr>
        <w:t>科学与工程</w:t>
      </w:r>
      <w:r w:rsidRPr="00C70706">
        <w:rPr>
          <w:rFonts w:eastAsia="黑体" w:hint="eastAsia"/>
          <w:sz w:val="28"/>
          <w:szCs w:val="28"/>
          <w:u w:val="single"/>
        </w:rPr>
        <w:t xml:space="preserve"> </w:t>
      </w:r>
      <w:r>
        <w:rPr>
          <w:rFonts w:eastAsia="黑体" w:hint="eastAsia"/>
          <w:sz w:val="28"/>
          <w:szCs w:val="28"/>
          <w:u w:val="single"/>
        </w:rPr>
        <w:t xml:space="preserve"> </w:t>
      </w:r>
      <w:r w:rsidRPr="00C70706">
        <w:rPr>
          <w:rFonts w:eastAsia="黑体" w:hint="eastAsia"/>
          <w:sz w:val="28"/>
          <w:szCs w:val="28"/>
          <w:u w:val="single"/>
        </w:rPr>
        <w:t xml:space="preserve">  </w:t>
      </w:r>
      <w:r w:rsidRPr="00C70706">
        <w:rPr>
          <w:rFonts w:eastAsia="黑体"/>
          <w:sz w:val="28"/>
          <w:szCs w:val="28"/>
          <w:u w:val="single"/>
        </w:rPr>
        <w:t xml:space="preserve"> </w:t>
      </w:r>
    </w:p>
    <w:p w14:paraId="21E6EC0A" w14:textId="77777777" w:rsidR="00A74EC9" w:rsidRPr="00C70706" w:rsidRDefault="00A74EC9" w:rsidP="00A74EC9">
      <w:pPr>
        <w:spacing w:line="480" w:lineRule="auto"/>
        <w:ind w:leftChars="400" w:left="840" w:rightChars="400" w:right="840"/>
        <w:rPr>
          <w:rFonts w:eastAsia="黑体"/>
          <w:sz w:val="28"/>
          <w:szCs w:val="28"/>
          <w:u w:val="single"/>
        </w:rPr>
      </w:pPr>
      <w:r w:rsidRPr="00C70706">
        <w:rPr>
          <w:rFonts w:eastAsia="黑体"/>
          <w:sz w:val="28"/>
          <w:szCs w:val="28"/>
        </w:rPr>
        <w:t>学科（类别）</w:t>
      </w:r>
      <w:r w:rsidRPr="00C70706">
        <w:rPr>
          <w:rFonts w:eastAsia="黑体" w:hint="eastAsia"/>
          <w:sz w:val="28"/>
          <w:szCs w:val="28"/>
          <w:u w:val="single"/>
        </w:rPr>
        <w:t xml:space="preserve">  </w:t>
      </w:r>
      <w:r w:rsidRPr="00C70706">
        <w:rPr>
          <w:rFonts w:eastAsia="黑体"/>
          <w:sz w:val="28"/>
          <w:szCs w:val="28"/>
          <w:u w:val="single"/>
        </w:rPr>
        <w:t xml:space="preserve">   </w:t>
      </w:r>
      <w:r>
        <w:rPr>
          <w:rFonts w:eastAsia="黑体" w:hint="eastAsia"/>
          <w:sz w:val="28"/>
          <w:szCs w:val="28"/>
          <w:u w:val="single"/>
        </w:rPr>
        <w:t>计算机技术</w:t>
      </w:r>
      <w:r w:rsidRPr="00C70706">
        <w:rPr>
          <w:rFonts w:eastAsia="黑体" w:hint="eastAsia"/>
          <w:sz w:val="28"/>
          <w:szCs w:val="28"/>
          <w:u w:val="single"/>
        </w:rPr>
        <w:t xml:space="preserve"> </w:t>
      </w:r>
      <w:r w:rsidRPr="00C70706">
        <w:rPr>
          <w:rFonts w:eastAsia="黑体"/>
          <w:sz w:val="28"/>
          <w:szCs w:val="28"/>
          <w:u w:val="single"/>
        </w:rPr>
        <w:t xml:space="preserve"> </w:t>
      </w:r>
      <w:r w:rsidRPr="00C70706">
        <w:rPr>
          <w:rFonts w:eastAsia="黑体" w:hint="eastAsia"/>
          <w:sz w:val="28"/>
          <w:szCs w:val="28"/>
          <w:u w:val="single"/>
        </w:rPr>
        <w:t xml:space="preserve"> </w:t>
      </w:r>
      <w:r w:rsidRPr="00C70706">
        <w:rPr>
          <w:rFonts w:eastAsia="黑体"/>
          <w:sz w:val="28"/>
          <w:szCs w:val="28"/>
          <w:u w:val="single"/>
        </w:rPr>
        <w:t xml:space="preserve"> </w:t>
      </w:r>
      <w:r w:rsidRPr="00C70706">
        <w:rPr>
          <w:rFonts w:eastAsia="黑体" w:hint="eastAsia"/>
          <w:sz w:val="28"/>
          <w:szCs w:val="28"/>
          <w:u w:val="single"/>
        </w:rPr>
        <w:t xml:space="preserve"> </w:t>
      </w:r>
      <w:r w:rsidRPr="00C70706">
        <w:rPr>
          <w:rFonts w:eastAsia="黑体" w:hint="eastAsia"/>
          <w:sz w:val="28"/>
          <w:szCs w:val="28"/>
        </w:rPr>
        <w:t xml:space="preserve"> </w:t>
      </w:r>
      <w:r w:rsidRPr="00C70706">
        <w:rPr>
          <w:rFonts w:eastAsia="黑体" w:hint="eastAsia"/>
          <w:sz w:val="28"/>
          <w:szCs w:val="28"/>
        </w:rPr>
        <w:t>方</w:t>
      </w:r>
      <w:r w:rsidRPr="00C70706">
        <w:rPr>
          <w:rFonts w:eastAsia="黑体"/>
          <w:sz w:val="28"/>
          <w:szCs w:val="28"/>
        </w:rPr>
        <w:t>向（领域）</w:t>
      </w:r>
      <w:r w:rsidRPr="00C70706">
        <w:rPr>
          <w:rFonts w:eastAsia="黑体" w:hint="eastAsia"/>
          <w:sz w:val="28"/>
          <w:szCs w:val="28"/>
          <w:u w:val="single"/>
        </w:rPr>
        <w:t xml:space="preserve"> </w:t>
      </w:r>
      <w:r w:rsidRPr="00C70706">
        <w:rPr>
          <w:rFonts w:eastAsia="黑体"/>
          <w:sz w:val="28"/>
          <w:szCs w:val="28"/>
          <w:u w:val="single"/>
        </w:rPr>
        <w:t xml:space="preserve">  </w:t>
      </w:r>
      <w:r w:rsidRPr="00C70706">
        <w:rPr>
          <w:rFonts w:eastAsia="黑体" w:hint="eastAsia"/>
          <w:sz w:val="28"/>
          <w:szCs w:val="28"/>
          <w:u w:val="single"/>
        </w:rPr>
        <w:t>人工智能</w:t>
      </w:r>
      <w:r w:rsidRPr="00C70706">
        <w:rPr>
          <w:rFonts w:eastAsia="黑体"/>
          <w:sz w:val="28"/>
          <w:szCs w:val="28"/>
          <w:u w:val="single"/>
        </w:rPr>
        <w:t xml:space="preserve">           </w:t>
      </w:r>
    </w:p>
    <w:p w14:paraId="619DE065" w14:textId="32FA0D28" w:rsidR="002C4806" w:rsidRPr="00C70706" w:rsidRDefault="00A74EC9" w:rsidP="00A74EC9">
      <w:pPr>
        <w:spacing w:line="480" w:lineRule="auto"/>
        <w:ind w:leftChars="400" w:left="840" w:rightChars="400" w:right="840"/>
        <w:rPr>
          <w:rFonts w:eastAsia="黑体"/>
          <w:b/>
          <w:bCs/>
          <w:sz w:val="36"/>
        </w:rPr>
      </w:pPr>
      <w:r w:rsidRPr="00C70706">
        <w:rPr>
          <w:rFonts w:eastAsia="黑体"/>
          <w:noProof/>
          <w:sz w:val="28"/>
          <w:szCs w:val="28"/>
        </w:rPr>
        <w:t>答辩日期</w:t>
      </w:r>
      <w:r w:rsidRPr="00C70706">
        <w:rPr>
          <w:rFonts w:eastAsia="黑体"/>
          <w:sz w:val="28"/>
          <w:szCs w:val="28"/>
          <w:u w:val="single"/>
        </w:rPr>
        <w:t xml:space="preserve"> 202</w:t>
      </w:r>
      <w:r>
        <w:rPr>
          <w:rFonts w:eastAsia="黑体" w:hint="eastAsia"/>
          <w:sz w:val="28"/>
          <w:szCs w:val="28"/>
          <w:u w:val="single"/>
        </w:rPr>
        <w:t>5</w:t>
      </w:r>
      <w:r w:rsidRPr="00C70706">
        <w:rPr>
          <w:rFonts w:eastAsia="黑体"/>
          <w:sz w:val="28"/>
          <w:szCs w:val="28"/>
          <w:u w:val="single"/>
        </w:rPr>
        <w:t>年</w:t>
      </w:r>
      <w:r w:rsidRPr="00C70706">
        <w:rPr>
          <w:rFonts w:eastAsia="黑体"/>
          <w:sz w:val="28"/>
          <w:szCs w:val="28"/>
          <w:u w:val="single"/>
        </w:rPr>
        <w:t>5</w:t>
      </w:r>
      <w:r w:rsidRPr="00C70706">
        <w:rPr>
          <w:rFonts w:eastAsia="黑体"/>
          <w:sz w:val="28"/>
          <w:szCs w:val="28"/>
          <w:u w:val="single"/>
        </w:rPr>
        <w:t>月</w:t>
      </w:r>
      <w:r w:rsidRPr="00C70706">
        <w:rPr>
          <w:rFonts w:eastAsia="黑体"/>
          <w:sz w:val="28"/>
          <w:szCs w:val="28"/>
          <w:u w:val="single"/>
        </w:rPr>
        <w:t xml:space="preserve">    </w:t>
      </w:r>
      <w:r w:rsidRPr="00C70706">
        <w:rPr>
          <w:rFonts w:eastAsia="黑体" w:hint="eastAsia"/>
          <w:sz w:val="28"/>
          <w:szCs w:val="28"/>
          <w:u w:val="single"/>
        </w:rPr>
        <w:t>日</w:t>
      </w:r>
      <w:r w:rsidRPr="00C70706">
        <w:rPr>
          <w:rFonts w:eastAsia="黑体"/>
          <w:sz w:val="28"/>
          <w:szCs w:val="28"/>
          <w:u w:val="single"/>
        </w:rPr>
        <w:t xml:space="preserve">    </w:t>
      </w:r>
      <w:r w:rsidRPr="00C70706">
        <w:rPr>
          <w:rFonts w:eastAsia="黑体" w:hint="eastAsia"/>
          <w:sz w:val="28"/>
          <w:szCs w:val="28"/>
        </w:rPr>
        <w:t>提</w:t>
      </w:r>
      <w:r w:rsidRPr="00C70706">
        <w:rPr>
          <w:rFonts w:eastAsia="黑体"/>
          <w:sz w:val="28"/>
          <w:szCs w:val="28"/>
        </w:rPr>
        <w:t>交日期</w:t>
      </w:r>
      <w:r w:rsidRPr="00C70706">
        <w:rPr>
          <w:rFonts w:eastAsia="黑体"/>
          <w:sz w:val="28"/>
          <w:szCs w:val="28"/>
          <w:u w:val="single"/>
        </w:rPr>
        <w:t xml:space="preserve">  202</w:t>
      </w:r>
      <w:r>
        <w:rPr>
          <w:rFonts w:eastAsia="黑体" w:hint="eastAsia"/>
          <w:sz w:val="28"/>
          <w:szCs w:val="28"/>
          <w:u w:val="single"/>
        </w:rPr>
        <w:t>5</w:t>
      </w:r>
      <w:r w:rsidRPr="00C70706">
        <w:rPr>
          <w:rFonts w:eastAsia="黑体"/>
          <w:sz w:val="28"/>
          <w:szCs w:val="28"/>
          <w:u w:val="single"/>
        </w:rPr>
        <w:t>年</w:t>
      </w:r>
      <w:r w:rsidRPr="00C70706">
        <w:rPr>
          <w:rFonts w:eastAsia="黑体" w:hint="eastAsia"/>
          <w:sz w:val="28"/>
          <w:szCs w:val="28"/>
          <w:u w:val="single"/>
        </w:rPr>
        <w:t xml:space="preserve"> </w:t>
      </w:r>
      <w:r w:rsidRPr="00C70706">
        <w:rPr>
          <w:rFonts w:eastAsia="黑体"/>
          <w:sz w:val="28"/>
          <w:szCs w:val="28"/>
          <w:u w:val="single"/>
        </w:rPr>
        <w:t xml:space="preserve"> </w:t>
      </w:r>
      <w:r w:rsidRPr="00C70706">
        <w:rPr>
          <w:rFonts w:eastAsia="黑体"/>
          <w:sz w:val="28"/>
          <w:szCs w:val="28"/>
          <w:u w:val="single"/>
        </w:rPr>
        <w:t>月</w:t>
      </w:r>
      <w:r w:rsidRPr="00C70706">
        <w:rPr>
          <w:rFonts w:eastAsia="黑体" w:hint="eastAsia"/>
          <w:sz w:val="28"/>
          <w:szCs w:val="28"/>
          <w:u w:val="single"/>
        </w:rPr>
        <w:t xml:space="preserve"> </w:t>
      </w:r>
      <w:r w:rsidRPr="00C70706">
        <w:rPr>
          <w:rFonts w:eastAsia="黑体"/>
          <w:sz w:val="28"/>
          <w:szCs w:val="28"/>
          <w:u w:val="single"/>
        </w:rPr>
        <w:t xml:space="preserve">  </w:t>
      </w:r>
      <w:r w:rsidRPr="00C70706">
        <w:rPr>
          <w:rFonts w:eastAsia="黑体" w:hint="eastAsia"/>
          <w:sz w:val="28"/>
          <w:szCs w:val="28"/>
          <w:u w:val="single"/>
        </w:rPr>
        <w:t>日</w:t>
      </w:r>
      <w:r w:rsidR="002C4806" w:rsidRPr="00C70706">
        <w:rPr>
          <w:rFonts w:eastAsia="黑体"/>
          <w:b/>
          <w:bCs/>
          <w:sz w:val="36"/>
        </w:rPr>
        <w:br w:type="page"/>
      </w:r>
    </w:p>
    <w:p w14:paraId="3DD28136" w14:textId="41DD83D0" w:rsidR="00ED53F9" w:rsidRPr="00C70706" w:rsidRDefault="00EF610C">
      <w:pPr>
        <w:spacing w:beforeLines="50" w:before="156"/>
        <w:jc w:val="center"/>
        <w:rPr>
          <w:rFonts w:eastAsia="黑体"/>
          <w:b/>
          <w:bCs/>
          <w:sz w:val="36"/>
        </w:rPr>
      </w:pPr>
      <w:r w:rsidRPr="00C70706">
        <w:rPr>
          <w:rFonts w:eastAsia="黑体"/>
          <w:b/>
          <w:bCs/>
          <w:sz w:val="36"/>
        </w:rPr>
        <w:lastRenderedPageBreak/>
        <w:t>学位论文使用授权声明</w:t>
      </w:r>
    </w:p>
    <w:p w14:paraId="4FB3BC79" w14:textId="7C4A89C0" w:rsidR="00ED53F9" w:rsidRPr="00C70706" w:rsidRDefault="00ED53F9">
      <w:pPr>
        <w:spacing w:line="400" w:lineRule="exact"/>
        <w:rPr>
          <w:rFonts w:eastAsia="楷体_GB2312"/>
          <w:sz w:val="24"/>
        </w:rPr>
      </w:pPr>
    </w:p>
    <w:p w14:paraId="3D524F37" w14:textId="42F3CED9" w:rsidR="00ED53F9" w:rsidRPr="00C70706" w:rsidRDefault="00EF610C">
      <w:pPr>
        <w:spacing w:line="400" w:lineRule="exact"/>
        <w:ind w:firstLineChars="200" w:firstLine="480"/>
        <w:rPr>
          <w:rFonts w:eastAsia="楷体"/>
          <w:bCs/>
          <w:sz w:val="24"/>
          <w:szCs w:val="24"/>
        </w:rPr>
      </w:pPr>
      <w:r w:rsidRPr="00C70706">
        <w:rPr>
          <w:rFonts w:eastAsia="楷体"/>
          <w:bCs/>
          <w:sz w:val="24"/>
          <w:szCs w:val="24"/>
        </w:rPr>
        <w:t>本人完全了解山东科技大学有关保留、使用学位论文的规定，同意本人所撰写的学位论文的使用授权按照学校的管理规定处理。</w:t>
      </w:r>
    </w:p>
    <w:p w14:paraId="19B5C1FB" w14:textId="5499FA6E" w:rsidR="00ED53F9" w:rsidRPr="00C70706" w:rsidRDefault="00EF610C">
      <w:pPr>
        <w:pStyle w:val="reader-word-layerreader-word-s1-5"/>
        <w:shd w:val="clear" w:color="auto" w:fill="FFFFFF"/>
        <w:spacing w:before="0" w:beforeAutospacing="0" w:after="0" w:afterAutospacing="0" w:line="400" w:lineRule="exact"/>
        <w:ind w:firstLineChars="200" w:firstLine="480"/>
        <w:rPr>
          <w:rFonts w:ascii="Times New Roman" w:eastAsia="楷体" w:hAnsi="Times New Roman" w:cs="Times New Roman"/>
          <w:bCs/>
          <w:kern w:val="2"/>
        </w:rPr>
      </w:pPr>
      <w:r w:rsidRPr="00C70706">
        <w:rPr>
          <w:rFonts w:ascii="Times New Roman" w:eastAsia="楷体" w:hAnsi="Times New Roman" w:cs="Times New Roman"/>
          <w:bCs/>
        </w:rPr>
        <w:t>作为申请学位的条件之一，</w:t>
      </w:r>
      <w:r w:rsidRPr="00C70706">
        <w:rPr>
          <w:rFonts w:ascii="Times New Roman" w:eastAsia="楷体" w:hAnsi="Times New Roman" w:cs="Times New Roman"/>
          <w:bCs/>
          <w:kern w:val="2"/>
        </w:rPr>
        <w:t>学校有权保留学位论文并向国家有关部门或其指定机构送交论文的电子版和纸质版；有权将学位论文的全部或部分内容编入有关数据库发表，并可以以电子、网络及其他数字媒体形式公开出版；允许学校档案馆和图书馆保留学位论文的纸质版和电子版，可以使用影印、缩印或扫描等复制手段保存和汇编学位论文；为教学和科研目的，学校档案馆和图书馆可以将公开的学位论文作为资料在档案馆、图书馆等场所或在校园网上供校内师生阅读、浏览。</w:t>
      </w:r>
    </w:p>
    <w:p w14:paraId="6CDF7B38" w14:textId="17B8688D" w:rsidR="00ED53F9" w:rsidRPr="00C70706" w:rsidRDefault="00EF610C">
      <w:pPr>
        <w:spacing w:line="400" w:lineRule="exact"/>
        <w:ind w:firstLineChars="200" w:firstLine="480"/>
        <w:rPr>
          <w:rFonts w:eastAsia="楷体"/>
          <w:bCs/>
          <w:sz w:val="24"/>
          <w:szCs w:val="24"/>
        </w:rPr>
      </w:pPr>
      <w:r w:rsidRPr="00C70706">
        <w:rPr>
          <w:rFonts w:eastAsia="楷体"/>
          <w:bCs/>
          <w:sz w:val="24"/>
          <w:szCs w:val="24"/>
        </w:rPr>
        <w:t>（保密的学位论文在解密后适用本授权）</w:t>
      </w:r>
    </w:p>
    <w:p w14:paraId="548706A8" w14:textId="47162EF7" w:rsidR="00ED53F9" w:rsidRPr="00C70706" w:rsidRDefault="00ED53F9">
      <w:pPr>
        <w:spacing w:line="400" w:lineRule="exact"/>
        <w:rPr>
          <w:rFonts w:eastAsia="楷体"/>
          <w:bCs/>
          <w:sz w:val="24"/>
          <w:szCs w:val="24"/>
        </w:rPr>
      </w:pPr>
    </w:p>
    <w:p w14:paraId="5B1749D9" w14:textId="5B95B30D" w:rsidR="00ED53F9" w:rsidRPr="00C70706" w:rsidRDefault="00EF610C" w:rsidP="008E37E1">
      <w:pPr>
        <w:spacing w:line="400" w:lineRule="exact"/>
        <w:ind w:firstLineChars="200" w:firstLine="480"/>
        <w:jc w:val="left"/>
        <w:rPr>
          <w:rFonts w:eastAsia="楷体"/>
          <w:bCs/>
          <w:sz w:val="24"/>
          <w:szCs w:val="24"/>
        </w:rPr>
      </w:pPr>
      <w:r w:rsidRPr="00C70706">
        <w:rPr>
          <w:rFonts w:eastAsia="楷体"/>
          <w:bCs/>
          <w:sz w:val="24"/>
          <w:szCs w:val="24"/>
        </w:rPr>
        <w:t>作者签名：</w:t>
      </w:r>
      <w:r w:rsidRPr="00C70706">
        <w:rPr>
          <w:rFonts w:eastAsia="楷体"/>
          <w:bCs/>
          <w:sz w:val="24"/>
          <w:szCs w:val="24"/>
        </w:rPr>
        <w:t xml:space="preserve">                             </w:t>
      </w:r>
      <w:r w:rsidR="005B350A" w:rsidRPr="00C70706">
        <w:rPr>
          <w:rFonts w:eastAsia="楷体"/>
          <w:bCs/>
          <w:sz w:val="24"/>
          <w:szCs w:val="24"/>
        </w:rPr>
        <w:t xml:space="preserve">                                              </w:t>
      </w:r>
      <w:r w:rsidRPr="00C70706">
        <w:rPr>
          <w:rFonts w:eastAsia="楷体"/>
          <w:bCs/>
          <w:sz w:val="24"/>
          <w:szCs w:val="24"/>
        </w:rPr>
        <w:t>导师签名：</w:t>
      </w:r>
    </w:p>
    <w:p w14:paraId="2778FC79" w14:textId="1F2A0E14" w:rsidR="00ED53F9" w:rsidRPr="00C70706" w:rsidRDefault="00EF610C" w:rsidP="008E37E1">
      <w:pPr>
        <w:spacing w:line="400" w:lineRule="exact"/>
        <w:ind w:firstLineChars="200" w:firstLine="480"/>
        <w:jc w:val="left"/>
        <w:rPr>
          <w:rFonts w:eastAsia="楷体"/>
          <w:bCs/>
          <w:sz w:val="24"/>
          <w:szCs w:val="24"/>
        </w:rPr>
      </w:pPr>
      <w:r w:rsidRPr="00C70706">
        <w:rPr>
          <w:rFonts w:eastAsia="楷体"/>
          <w:bCs/>
          <w:sz w:val="24"/>
          <w:szCs w:val="24"/>
        </w:rPr>
        <w:t>日</w:t>
      </w:r>
      <w:r w:rsidRPr="00C70706">
        <w:rPr>
          <w:rFonts w:eastAsia="楷体"/>
          <w:bCs/>
          <w:sz w:val="24"/>
          <w:szCs w:val="24"/>
        </w:rPr>
        <w:t xml:space="preserve">    </w:t>
      </w:r>
      <w:r w:rsidRPr="00C70706">
        <w:rPr>
          <w:rFonts w:eastAsia="楷体"/>
          <w:bCs/>
          <w:sz w:val="24"/>
          <w:szCs w:val="24"/>
        </w:rPr>
        <w:t>期：</w:t>
      </w:r>
      <w:r w:rsidRPr="00C70706">
        <w:rPr>
          <w:rFonts w:eastAsia="楷体"/>
          <w:bCs/>
          <w:sz w:val="24"/>
          <w:szCs w:val="24"/>
        </w:rPr>
        <w:t xml:space="preserve">    </w:t>
      </w:r>
      <w:r w:rsidR="002D5D50" w:rsidRPr="00C70706">
        <w:rPr>
          <w:rFonts w:eastAsia="楷体"/>
          <w:bCs/>
          <w:sz w:val="24"/>
          <w:szCs w:val="24"/>
        </w:rPr>
        <w:t xml:space="preserve">      </w:t>
      </w:r>
      <w:r w:rsidRPr="00C70706">
        <w:rPr>
          <w:rFonts w:eastAsia="楷体"/>
          <w:bCs/>
          <w:sz w:val="24"/>
          <w:szCs w:val="24"/>
        </w:rPr>
        <w:t>年</w:t>
      </w:r>
      <w:r w:rsidRPr="00C70706">
        <w:rPr>
          <w:rFonts w:eastAsia="楷体"/>
          <w:bCs/>
          <w:sz w:val="24"/>
          <w:szCs w:val="24"/>
        </w:rPr>
        <w:t xml:space="preserve">   </w:t>
      </w:r>
      <w:r w:rsidRPr="00C70706">
        <w:rPr>
          <w:rFonts w:eastAsia="楷体"/>
          <w:bCs/>
          <w:sz w:val="24"/>
          <w:szCs w:val="24"/>
        </w:rPr>
        <w:t>月</w:t>
      </w:r>
      <w:r w:rsidRPr="00C70706">
        <w:rPr>
          <w:rFonts w:eastAsia="楷体"/>
          <w:bCs/>
          <w:sz w:val="24"/>
          <w:szCs w:val="24"/>
        </w:rPr>
        <w:t xml:space="preserve">   </w:t>
      </w:r>
      <w:r w:rsidRPr="00C70706">
        <w:rPr>
          <w:rFonts w:eastAsia="楷体"/>
          <w:bCs/>
          <w:sz w:val="24"/>
          <w:szCs w:val="24"/>
        </w:rPr>
        <w:t>日</w:t>
      </w:r>
      <w:r w:rsidRPr="00C70706">
        <w:rPr>
          <w:rFonts w:eastAsia="楷体"/>
          <w:bCs/>
          <w:sz w:val="24"/>
          <w:szCs w:val="24"/>
        </w:rPr>
        <w:t xml:space="preserve">             </w:t>
      </w:r>
      <w:r w:rsidR="005B350A" w:rsidRPr="00C70706">
        <w:rPr>
          <w:rFonts w:eastAsia="楷体"/>
          <w:bCs/>
          <w:sz w:val="24"/>
          <w:szCs w:val="24"/>
        </w:rPr>
        <w:t xml:space="preserve">                                   </w:t>
      </w:r>
      <w:r w:rsidR="008E37E1" w:rsidRPr="00C70706">
        <w:rPr>
          <w:rFonts w:eastAsia="楷体"/>
          <w:bCs/>
          <w:sz w:val="24"/>
          <w:szCs w:val="24"/>
        </w:rPr>
        <w:t xml:space="preserve"> </w:t>
      </w:r>
      <w:r w:rsidR="005B350A" w:rsidRPr="00C70706">
        <w:rPr>
          <w:rFonts w:eastAsia="楷体"/>
          <w:bCs/>
          <w:sz w:val="24"/>
          <w:szCs w:val="24"/>
        </w:rPr>
        <w:t xml:space="preserve"> </w:t>
      </w:r>
      <w:r w:rsidRPr="00C70706">
        <w:rPr>
          <w:rFonts w:eastAsia="楷体"/>
          <w:bCs/>
          <w:sz w:val="24"/>
          <w:szCs w:val="24"/>
        </w:rPr>
        <w:t>日</w:t>
      </w:r>
      <w:r w:rsidRPr="00C70706">
        <w:rPr>
          <w:rFonts w:eastAsia="楷体"/>
          <w:bCs/>
          <w:sz w:val="24"/>
          <w:szCs w:val="24"/>
        </w:rPr>
        <w:t xml:space="preserve">    </w:t>
      </w:r>
      <w:r w:rsidRPr="00C70706">
        <w:rPr>
          <w:rFonts w:eastAsia="楷体"/>
          <w:bCs/>
          <w:sz w:val="24"/>
          <w:szCs w:val="24"/>
        </w:rPr>
        <w:t>期：</w:t>
      </w:r>
      <w:r w:rsidRPr="00C70706">
        <w:rPr>
          <w:rFonts w:eastAsia="楷体"/>
          <w:bCs/>
          <w:sz w:val="24"/>
          <w:szCs w:val="24"/>
        </w:rPr>
        <w:t xml:space="preserve"> </w:t>
      </w:r>
      <w:r w:rsidR="008E37E1" w:rsidRPr="00C70706">
        <w:rPr>
          <w:rFonts w:eastAsia="楷体"/>
          <w:bCs/>
          <w:sz w:val="24"/>
          <w:szCs w:val="24"/>
        </w:rPr>
        <w:t xml:space="preserve">   </w:t>
      </w:r>
      <w:r w:rsidRPr="00C70706">
        <w:rPr>
          <w:rFonts w:eastAsia="楷体"/>
          <w:bCs/>
          <w:sz w:val="24"/>
          <w:szCs w:val="24"/>
        </w:rPr>
        <w:t xml:space="preserve">   </w:t>
      </w:r>
      <w:r w:rsidRPr="00C70706">
        <w:rPr>
          <w:rFonts w:eastAsia="楷体"/>
          <w:bCs/>
          <w:sz w:val="24"/>
          <w:szCs w:val="24"/>
        </w:rPr>
        <w:t>年</w:t>
      </w:r>
      <w:r w:rsidRPr="00C70706">
        <w:rPr>
          <w:rFonts w:eastAsia="楷体"/>
          <w:bCs/>
          <w:sz w:val="24"/>
          <w:szCs w:val="24"/>
        </w:rPr>
        <w:t xml:space="preserve">   </w:t>
      </w:r>
      <w:r w:rsidRPr="00C70706">
        <w:rPr>
          <w:rFonts w:eastAsia="楷体"/>
          <w:bCs/>
          <w:sz w:val="24"/>
          <w:szCs w:val="24"/>
        </w:rPr>
        <w:t>月</w:t>
      </w:r>
      <w:r w:rsidRPr="00C70706">
        <w:rPr>
          <w:rFonts w:eastAsia="楷体"/>
          <w:bCs/>
          <w:sz w:val="24"/>
          <w:szCs w:val="24"/>
        </w:rPr>
        <w:t xml:space="preserve">   </w:t>
      </w:r>
      <w:r w:rsidRPr="00C70706">
        <w:rPr>
          <w:rFonts w:eastAsia="楷体"/>
          <w:bCs/>
          <w:sz w:val="24"/>
          <w:szCs w:val="24"/>
        </w:rPr>
        <w:t>日</w:t>
      </w:r>
      <w:r w:rsidRPr="00C70706">
        <w:rPr>
          <w:rFonts w:eastAsia="楷体"/>
          <w:bCs/>
          <w:sz w:val="24"/>
          <w:szCs w:val="24"/>
        </w:rPr>
        <w:t xml:space="preserve">  </w:t>
      </w:r>
    </w:p>
    <w:p w14:paraId="677A8459" w14:textId="136E7D97" w:rsidR="00ED53F9" w:rsidRPr="00C70706" w:rsidRDefault="00ED53F9">
      <w:pPr>
        <w:rPr>
          <w:rFonts w:eastAsia="楷体_GB2312"/>
          <w:sz w:val="28"/>
          <w:szCs w:val="28"/>
        </w:rPr>
      </w:pPr>
    </w:p>
    <w:p w14:paraId="623434BA" w14:textId="3A3C244D" w:rsidR="00ED53F9" w:rsidRPr="00C70706" w:rsidRDefault="00ED53F9">
      <w:pPr>
        <w:pStyle w:val="23"/>
      </w:pPr>
    </w:p>
    <w:p w14:paraId="07D7C114" w14:textId="635F06B0" w:rsidR="00ED53F9" w:rsidRPr="00C70706" w:rsidRDefault="00EF610C">
      <w:pPr>
        <w:widowControl/>
        <w:jc w:val="left"/>
        <w:rPr>
          <w:szCs w:val="21"/>
        </w:rPr>
      </w:pPr>
      <w:r w:rsidRPr="00C70706">
        <w:br w:type="page"/>
      </w:r>
    </w:p>
    <w:p w14:paraId="7B16D941" w14:textId="77777777" w:rsidR="00ED53F9" w:rsidRPr="00C70706" w:rsidRDefault="00EF610C">
      <w:pPr>
        <w:spacing w:beforeLines="50" w:before="156" w:afterLines="50" w:after="156"/>
        <w:jc w:val="center"/>
        <w:rPr>
          <w:rFonts w:eastAsia="黑体"/>
          <w:b/>
          <w:bCs/>
          <w:sz w:val="36"/>
        </w:rPr>
      </w:pPr>
      <w:r w:rsidRPr="00C70706">
        <w:rPr>
          <w:rFonts w:eastAsia="黑体"/>
          <w:b/>
          <w:bCs/>
          <w:sz w:val="36"/>
        </w:rPr>
        <w:lastRenderedPageBreak/>
        <w:t>学位论文原创性声明</w:t>
      </w:r>
    </w:p>
    <w:p w14:paraId="36998D46" w14:textId="77777777" w:rsidR="00ED53F9" w:rsidRPr="00C70706" w:rsidRDefault="00EF610C">
      <w:pPr>
        <w:spacing w:line="400" w:lineRule="exact"/>
        <w:ind w:firstLineChars="200" w:firstLine="480"/>
        <w:rPr>
          <w:rFonts w:eastAsia="楷体"/>
          <w:bCs/>
          <w:sz w:val="24"/>
        </w:rPr>
      </w:pPr>
      <w:r w:rsidRPr="00C70706">
        <w:rPr>
          <w:rFonts w:eastAsia="楷体"/>
          <w:bCs/>
          <w:sz w:val="24"/>
        </w:rPr>
        <w:t>本人呈交给山东科技大学的学位论文，除所列参考文献和</w:t>
      </w:r>
      <w:proofErr w:type="gramStart"/>
      <w:r w:rsidRPr="00C70706">
        <w:rPr>
          <w:rFonts w:eastAsia="楷体"/>
          <w:bCs/>
          <w:sz w:val="24"/>
        </w:rPr>
        <w:t>世所</w:t>
      </w:r>
      <w:proofErr w:type="gramEnd"/>
      <w:r w:rsidRPr="00C70706">
        <w:rPr>
          <w:rFonts w:eastAsia="楷体"/>
          <w:bCs/>
          <w:sz w:val="24"/>
        </w:rPr>
        <w:t>公认的文献外，全部是本人攻读学位期间在导师指导下的研究成果。除文中已经标明引用的内容外，本论文不包含任何其他个人或集体已经发表或撰写过的研究成果。对本文的研究做出贡献的个人和集体，均已在文中以明确方式标明。本人完全意识到本声明的法律结果由本人承担。</w:t>
      </w:r>
    </w:p>
    <w:p w14:paraId="3BCD773E" w14:textId="77777777" w:rsidR="00ED53F9" w:rsidRPr="00C70706" w:rsidRDefault="00EF610C">
      <w:pPr>
        <w:spacing w:line="400" w:lineRule="exact"/>
        <w:ind w:firstLineChars="200" w:firstLine="480"/>
        <w:rPr>
          <w:rFonts w:eastAsia="楷体"/>
          <w:bCs/>
          <w:sz w:val="24"/>
        </w:rPr>
      </w:pPr>
      <w:r w:rsidRPr="00C70706">
        <w:rPr>
          <w:rFonts w:eastAsia="楷体"/>
          <w:bCs/>
          <w:sz w:val="24"/>
        </w:rPr>
        <w:t>若有不实之处，本人愿意承担相关法律责任。</w:t>
      </w:r>
    </w:p>
    <w:p w14:paraId="546463EF" w14:textId="2FC7A24D" w:rsidR="00ED53F9" w:rsidRPr="00C70706" w:rsidRDefault="00ED53F9">
      <w:pPr>
        <w:rPr>
          <w:rFonts w:eastAsia="楷体"/>
          <w:b/>
          <w:bCs/>
        </w:rPr>
      </w:pPr>
    </w:p>
    <w:p w14:paraId="2A5A9C92" w14:textId="338F70B7" w:rsidR="00ED53F9" w:rsidRPr="00C70706" w:rsidRDefault="00ED53F9">
      <w:pPr>
        <w:rPr>
          <w:rFonts w:eastAsia="楷体"/>
          <w:b/>
          <w:bCs/>
        </w:rPr>
      </w:pPr>
    </w:p>
    <w:p w14:paraId="71355139" w14:textId="20E3E503" w:rsidR="00ED53F9" w:rsidRPr="00C70706" w:rsidRDefault="00EF610C">
      <w:pPr>
        <w:pStyle w:val="afe"/>
        <w:spacing w:line="400" w:lineRule="exact"/>
        <w:ind w:firstLineChars="275" w:firstLine="580"/>
        <w:rPr>
          <w:rFonts w:ascii="Times New Roman" w:eastAsia="楷体" w:hAnsi="Times New Roman"/>
          <w:sz w:val="24"/>
          <w:szCs w:val="24"/>
        </w:rPr>
      </w:pPr>
      <w:r w:rsidRPr="00C70706">
        <w:rPr>
          <w:rFonts w:ascii="Times New Roman" w:eastAsia="楷体" w:hAnsi="Times New Roman"/>
          <w:b/>
          <w:bCs/>
        </w:rPr>
        <w:t xml:space="preserve">                                              </w:t>
      </w:r>
      <w:r w:rsidR="005B350A" w:rsidRPr="00C70706">
        <w:rPr>
          <w:rFonts w:ascii="Times New Roman" w:eastAsia="楷体" w:hAnsi="Times New Roman"/>
          <w:b/>
          <w:bCs/>
        </w:rPr>
        <w:t xml:space="preserve">                                                          </w:t>
      </w:r>
      <w:r w:rsidRPr="00C70706">
        <w:rPr>
          <w:rFonts w:ascii="Times New Roman" w:eastAsia="楷体" w:hAnsi="Times New Roman"/>
          <w:sz w:val="24"/>
          <w:szCs w:val="24"/>
        </w:rPr>
        <w:t>学位论文作者签名：</w:t>
      </w:r>
    </w:p>
    <w:p w14:paraId="2579DCCA" w14:textId="554FF083" w:rsidR="00ED53F9" w:rsidRPr="00C70706" w:rsidRDefault="00EF610C">
      <w:pPr>
        <w:pStyle w:val="afe"/>
        <w:spacing w:line="400" w:lineRule="exact"/>
        <w:ind w:firstLineChars="275" w:firstLine="660"/>
        <w:rPr>
          <w:rFonts w:ascii="Times New Roman" w:eastAsia="楷体" w:hAnsi="Times New Roman"/>
          <w:sz w:val="24"/>
          <w:szCs w:val="24"/>
        </w:rPr>
      </w:pPr>
      <w:r w:rsidRPr="00C70706">
        <w:rPr>
          <w:rFonts w:ascii="Times New Roman" w:eastAsia="楷体" w:hAnsi="Times New Roman"/>
          <w:sz w:val="24"/>
          <w:szCs w:val="24"/>
        </w:rPr>
        <w:t xml:space="preserve">                                           </w:t>
      </w:r>
      <w:r w:rsidR="005B350A" w:rsidRPr="00C70706">
        <w:rPr>
          <w:rFonts w:ascii="Times New Roman" w:eastAsia="楷体" w:hAnsi="Times New Roman"/>
          <w:sz w:val="24"/>
          <w:szCs w:val="24"/>
        </w:rPr>
        <w:t xml:space="preserve">                                            </w:t>
      </w:r>
      <w:r w:rsidR="00920CFC" w:rsidRPr="00C70706">
        <w:rPr>
          <w:rFonts w:ascii="Times New Roman" w:eastAsia="楷体" w:hAnsi="Times New Roman"/>
          <w:sz w:val="24"/>
          <w:szCs w:val="24"/>
        </w:rPr>
        <w:t xml:space="preserve">             </w:t>
      </w:r>
      <w:r w:rsidRPr="00C70706">
        <w:rPr>
          <w:rFonts w:ascii="Times New Roman" w:eastAsia="楷体" w:hAnsi="Times New Roman"/>
          <w:sz w:val="24"/>
          <w:szCs w:val="24"/>
        </w:rPr>
        <w:t>年</w:t>
      </w:r>
      <w:r w:rsidRPr="00C70706">
        <w:rPr>
          <w:rFonts w:ascii="Times New Roman" w:eastAsia="楷体" w:hAnsi="Times New Roman"/>
          <w:sz w:val="24"/>
          <w:szCs w:val="24"/>
        </w:rPr>
        <w:t xml:space="preserve">   </w:t>
      </w:r>
      <w:r w:rsidR="00920CFC" w:rsidRPr="00C70706">
        <w:rPr>
          <w:rFonts w:ascii="Times New Roman" w:eastAsia="楷体" w:hAnsi="Times New Roman"/>
          <w:sz w:val="24"/>
          <w:szCs w:val="24"/>
        </w:rPr>
        <w:t xml:space="preserve">   </w:t>
      </w:r>
      <w:r w:rsidRPr="00C70706">
        <w:rPr>
          <w:rFonts w:ascii="Times New Roman" w:eastAsia="楷体" w:hAnsi="Times New Roman"/>
          <w:sz w:val="24"/>
          <w:szCs w:val="24"/>
        </w:rPr>
        <w:t>月</w:t>
      </w:r>
      <w:r w:rsidRPr="00C70706">
        <w:rPr>
          <w:rFonts w:ascii="Times New Roman" w:eastAsia="楷体" w:hAnsi="Times New Roman"/>
          <w:sz w:val="24"/>
          <w:szCs w:val="24"/>
        </w:rPr>
        <w:t xml:space="preserve">  </w:t>
      </w:r>
      <w:r w:rsidR="00920CFC" w:rsidRPr="00C70706">
        <w:rPr>
          <w:rFonts w:ascii="Times New Roman" w:eastAsia="楷体" w:hAnsi="Times New Roman"/>
          <w:sz w:val="24"/>
          <w:szCs w:val="24"/>
        </w:rPr>
        <w:t xml:space="preserve"> </w:t>
      </w:r>
      <w:r w:rsidRPr="00C70706">
        <w:rPr>
          <w:rFonts w:ascii="Times New Roman" w:eastAsia="楷体" w:hAnsi="Times New Roman"/>
          <w:sz w:val="24"/>
          <w:szCs w:val="24"/>
        </w:rPr>
        <w:t xml:space="preserve"> </w:t>
      </w:r>
      <w:r w:rsidR="00920CFC" w:rsidRPr="00C70706">
        <w:rPr>
          <w:rFonts w:ascii="Times New Roman" w:eastAsia="楷体" w:hAnsi="Times New Roman"/>
          <w:sz w:val="24"/>
          <w:szCs w:val="24"/>
        </w:rPr>
        <w:t xml:space="preserve"> </w:t>
      </w:r>
      <w:r w:rsidRPr="00C70706">
        <w:rPr>
          <w:rFonts w:ascii="Times New Roman" w:eastAsia="楷体" w:hAnsi="Times New Roman"/>
          <w:sz w:val="24"/>
          <w:szCs w:val="24"/>
        </w:rPr>
        <w:t>日</w:t>
      </w:r>
    </w:p>
    <w:p w14:paraId="4F17E635" w14:textId="06DFE3AA" w:rsidR="00ED53F9" w:rsidRPr="00C70706" w:rsidRDefault="00ED53F9">
      <w:pPr>
        <w:rPr>
          <w:rFonts w:eastAsia="楷体"/>
          <w:b/>
          <w:bCs/>
          <w:sz w:val="24"/>
        </w:rPr>
      </w:pPr>
    </w:p>
    <w:p w14:paraId="62E75B44" w14:textId="77777777" w:rsidR="00ED53F9" w:rsidRPr="00C70706" w:rsidRDefault="00EF610C">
      <w:pPr>
        <w:widowControl/>
        <w:jc w:val="left"/>
        <w:rPr>
          <w:rFonts w:eastAsia="黑体"/>
          <w:b/>
          <w:bCs/>
          <w:sz w:val="36"/>
        </w:rPr>
      </w:pPr>
      <w:r w:rsidRPr="00C70706">
        <w:rPr>
          <w:rFonts w:eastAsia="黑体"/>
          <w:b/>
          <w:bCs/>
          <w:sz w:val="36"/>
        </w:rPr>
        <w:br w:type="page"/>
      </w:r>
    </w:p>
    <w:p w14:paraId="60A51BA3" w14:textId="6098077E" w:rsidR="00ED53F9" w:rsidRPr="00C70706" w:rsidRDefault="00EF610C">
      <w:pPr>
        <w:spacing w:beforeLines="50" w:before="156" w:afterLines="50" w:after="156"/>
        <w:jc w:val="center"/>
        <w:rPr>
          <w:rFonts w:eastAsia="黑体"/>
          <w:b/>
          <w:bCs/>
          <w:sz w:val="36"/>
        </w:rPr>
      </w:pPr>
      <w:r w:rsidRPr="00C70706">
        <w:rPr>
          <w:rFonts w:eastAsia="黑体"/>
          <w:b/>
          <w:bCs/>
          <w:sz w:val="36"/>
        </w:rPr>
        <w:lastRenderedPageBreak/>
        <w:t>学位论文审查认定书</w:t>
      </w:r>
    </w:p>
    <w:p w14:paraId="3922378C" w14:textId="77777777" w:rsidR="00ED53F9" w:rsidRPr="00C70706" w:rsidRDefault="00EF610C">
      <w:pPr>
        <w:spacing w:line="400" w:lineRule="exact"/>
        <w:ind w:firstLineChars="200" w:firstLine="480"/>
        <w:rPr>
          <w:rFonts w:eastAsia="楷体"/>
          <w:bCs/>
          <w:sz w:val="24"/>
          <w:szCs w:val="24"/>
        </w:rPr>
      </w:pPr>
      <w:r w:rsidRPr="00C70706">
        <w:rPr>
          <w:rFonts w:eastAsia="楷体"/>
          <w:bCs/>
          <w:sz w:val="24"/>
          <w:szCs w:val="24"/>
        </w:rPr>
        <w:t>研究生</w:t>
      </w:r>
      <w:r w:rsidRPr="00C70706">
        <w:rPr>
          <w:rFonts w:eastAsia="楷体"/>
          <w:bCs/>
          <w:sz w:val="24"/>
          <w:szCs w:val="24"/>
        </w:rPr>
        <w:t xml:space="preserve">            </w:t>
      </w:r>
      <w:r w:rsidRPr="00C70706">
        <w:rPr>
          <w:rFonts w:eastAsia="楷体"/>
          <w:bCs/>
          <w:sz w:val="24"/>
          <w:szCs w:val="24"/>
        </w:rPr>
        <w:t>在规定的学习年限内，按照培养方案及个人培养计划，完成了课程学习，成绩合格，修满规定学分；在我的指导下完成本学位论文，论文中的观点、数据、表述和结构为我所认同，论文撰写格式符合学校的相关规定，同意将本论文作为申请学位论文。</w:t>
      </w:r>
    </w:p>
    <w:p w14:paraId="70B9CEF2" w14:textId="77777777" w:rsidR="00ED53F9" w:rsidRPr="00C70706" w:rsidRDefault="00ED53F9">
      <w:pPr>
        <w:spacing w:line="400" w:lineRule="exact"/>
        <w:rPr>
          <w:rFonts w:eastAsia="黑体"/>
          <w:sz w:val="24"/>
        </w:rPr>
      </w:pPr>
    </w:p>
    <w:p w14:paraId="234518FF" w14:textId="27B43306" w:rsidR="00ED53F9" w:rsidRPr="00C70706" w:rsidRDefault="00ED53F9">
      <w:pPr>
        <w:spacing w:line="400" w:lineRule="exact"/>
        <w:rPr>
          <w:sz w:val="24"/>
        </w:rPr>
      </w:pPr>
    </w:p>
    <w:p w14:paraId="2CDCA483" w14:textId="72F4E85A" w:rsidR="00ED53F9" w:rsidRPr="00C70706" w:rsidRDefault="00EF610C">
      <w:pPr>
        <w:spacing w:line="400" w:lineRule="exact"/>
        <w:ind w:firstLineChars="200" w:firstLine="480"/>
        <w:rPr>
          <w:rFonts w:eastAsia="楷体"/>
          <w:bCs/>
          <w:sz w:val="24"/>
          <w:szCs w:val="24"/>
        </w:rPr>
      </w:pPr>
      <w:r w:rsidRPr="00C70706">
        <w:rPr>
          <w:sz w:val="24"/>
        </w:rPr>
        <w:t xml:space="preserve"> </w:t>
      </w:r>
      <w:r w:rsidRPr="00C70706">
        <w:rPr>
          <w:sz w:val="28"/>
          <w:szCs w:val="28"/>
        </w:rPr>
        <w:t xml:space="preserve">                           </w:t>
      </w:r>
      <w:r w:rsidR="00DF75C2" w:rsidRPr="00C70706">
        <w:rPr>
          <w:sz w:val="28"/>
          <w:szCs w:val="28"/>
        </w:rPr>
        <w:t xml:space="preserve">                                                 </w:t>
      </w:r>
      <w:r w:rsidRPr="00C70706">
        <w:rPr>
          <w:sz w:val="28"/>
          <w:szCs w:val="28"/>
        </w:rPr>
        <w:t xml:space="preserve">      </w:t>
      </w:r>
      <w:r w:rsidRPr="00C70706">
        <w:rPr>
          <w:rFonts w:eastAsia="楷体"/>
          <w:bCs/>
          <w:sz w:val="24"/>
          <w:szCs w:val="24"/>
        </w:rPr>
        <w:t>导师签名：</w:t>
      </w:r>
    </w:p>
    <w:p w14:paraId="27A00012" w14:textId="76CABC5C" w:rsidR="00ED53F9" w:rsidRPr="00C70706" w:rsidRDefault="00ED53F9">
      <w:pPr>
        <w:spacing w:line="400" w:lineRule="exact"/>
        <w:rPr>
          <w:rFonts w:eastAsia="楷体"/>
          <w:bCs/>
          <w:sz w:val="24"/>
          <w:szCs w:val="24"/>
        </w:rPr>
      </w:pPr>
    </w:p>
    <w:p w14:paraId="402F7B25" w14:textId="7AB25D1D" w:rsidR="00ED53F9" w:rsidRPr="00C70706" w:rsidRDefault="00EF610C">
      <w:pPr>
        <w:spacing w:line="400" w:lineRule="exact"/>
        <w:ind w:firstLineChars="200" w:firstLine="480"/>
        <w:rPr>
          <w:rFonts w:eastAsia="楷体"/>
          <w:bCs/>
          <w:sz w:val="24"/>
          <w:szCs w:val="24"/>
        </w:rPr>
      </w:pPr>
      <w:r w:rsidRPr="00C70706">
        <w:rPr>
          <w:rFonts w:eastAsia="楷体"/>
          <w:bCs/>
          <w:sz w:val="24"/>
          <w:szCs w:val="24"/>
        </w:rPr>
        <w:t xml:space="preserve">                                      </w:t>
      </w:r>
      <w:r w:rsidR="00DF75C2" w:rsidRPr="00C70706">
        <w:rPr>
          <w:rFonts w:eastAsia="楷体"/>
          <w:bCs/>
          <w:sz w:val="24"/>
          <w:szCs w:val="24"/>
        </w:rPr>
        <w:t xml:space="preserve">                                                          </w:t>
      </w:r>
      <w:r w:rsidRPr="00C70706">
        <w:rPr>
          <w:rFonts w:eastAsia="楷体"/>
          <w:bCs/>
          <w:sz w:val="24"/>
          <w:szCs w:val="24"/>
        </w:rPr>
        <w:t xml:space="preserve">  </w:t>
      </w:r>
      <w:r w:rsidRPr="00C70706">
        <w:rPr>
          <w:rFonts w:eastAsia="楷体"/>
          <w:bCs/>
          <w:sz w:val="24"/>
          <w:szCs w:val="24"/>
        </w:rPr>
        <w:t>日</w:t>
      </w:r>
      <w:r w:rsidRPr="00C70706">
        <w:rPr>
          <w:rFonts w:eastAsia="楷体"/>
          <w:bCs/>
          <w:sz w:val="24"/>
          <w:szCs w:val="24"/>
        </w:rPr>
        <w:t xml:space="preserve">   </w:t>
      </w:r>
      <w:r w:rsidRPr="00C70706">
        <w:rPr>
          <w:rFonts w:eastAsia="楷体"/>
          <w:bCs/>
          <w:sz w:val="24"/>
          <w:szCs w:val="24"/>
        </w:rPr>
        <w:t>期：</w:t>
      </w:r>
    </w:p>
    <w:p w14:paraId="789414A7" w14:textId="6B3C33A4" w:rsidR="00ED53F9" w:rsidRPr="00C70706" w:rsidRDefault="00ED53F9">
      <w:pPr>
        <w:spacing w:line="400" w:lineRule="exact"/>
        <w:rPr>
          <w:rFonts w:eastAsia="楷体_GB2312"/>
          <w:bCs/>
          <w:sz w:val="24"/>
          <w:szCs w:val="24"/>
        </w:rPr>
      </w:pPr>
    </w:p>
    <w:p w14:paraId="63E93F2E" w14:textId="59237127" w:rsidR="00ED53F9" w:rsidRPr="00C70706" w:rsidRDefault="00ED53F9"/>
    <w:p w14:paraId="0629B2F0" w14:textId="47C4A4A2" w:rsidR="00ED53F9" w:rsidRPr="00C70706" w:rsidRDefault="00EF610C">
      <w:pPr>
        <w:widowControl/>
        <w:jc w:val="left"/>
        <w:rPr>
          <w:rFonts w:eastAsia="黑体"/>
          <w:b/>
          <w:sz w:val="36"/>
          <w:szCs w:val="36"/>
        </w:rPr>
      </w:pPr>
      <w:bookmarkStart w:id="2" w:name="_Toc6434800"/>
      <w:bookmarkStart w:id="3" w:name="_Toc6653349"/>
      <w:bookmarkStart w:id="4" w:name="_Toc6748999"/>
      <w:bookmarkStart w:id="5" w:name="_Toc6758684"/>
      <w:bookmarkStart w:id="6" w:name="_Toc6759037"/>
      <w:bookmarkStart w:id="7" w:name="_Toc6842468"/>
      <w:bookmarkStart w:id="8" w:name="_Toc6844812"/>
      <w:bookmarkStart w:id="9" w:name="_Toc6851741"/>
      <w:bookmarkStart w:id="10" w:name="_Toc6903617"/>
      <w:bookmarkStart w:id="11" w:name="_Toc6904334"/>
      <w:bookmarkStart w:id="12" w:name="_Toc10097197"/>
      <w:bookmarkStart w:id="13" w:name="_Toc10097433"/>
      <w:bookmarkStart w:id="14" w:name="_Toc10097986"/>
      <w:r w:rsidRPr="00C70706">
        <w:rPr>
          <w:rFonts w:eastAsia="黑体"/>
          <w:b/>
          <w:sz w:val="36"/>
          <w:szCs w:val="36"/>
        </w:rPr>
        <w:br w:type="page"/>
      </w:r>
    </w:p>
    <w:p w14:paraId="17142398" w14:textId="7AA64D0A" w:rsidR="007434CA" w:rsidRPr="00C70706" w:rsidRDefault="00EF610C" w:rsidP="00477C4E">
      <w:pPr>
        <w:pStyle w:val="ae"/>
        <w:spacing w:before="156" w:after="156" w:line="240" w:lineRule="auto"/>
        <w:jc w:val="center"/>
        <w:outlineLvl w:val="0"/>
        <w:rPr>
          <w:rFonts w:cs="Times New Roman"/>
          <w:b/>
          <w:bCs w:val="0"/>
          <w:sz w:val="36"/>
          <w:szCs w:val="36"/>
        </w:rPr>
      </w:pPr>
      <w:bookmarkStart w:id="15" w:name="_Toc99904981"/>
      <w:bookmarkStart w:id="16" w:name="_Toc100053069"/>
      <w:bookmarkStart w:id="17" w:name="_Toc100069267"/>
      <w:bookmarkStart w:id="18" w:name="_Toc100084048"/>
      <w:bookmarkStart w:id="19" w:name="_Toc100084342"/>
      <w:bookmarkStart w:id="20" w:name="_Toc100162857"/>
      <w:bookmarkStart w:id="21" w:name="_Toc100164898"/>
      <w:bookmarkStart w:id="22" w:name="_Toc161728684"/>
      <w:bookmarkStart w:id="23" w:name="_Toc162343919"/>
      <w:bookmarkStart w:id="24" w:name="_Toc162533538"/>
      <w:bookmarkStart w:id="25" w:name="_Toc162549209"/>
      <w:bookmarkStart w:id="26" w:name="_Toc162549642"/>
      <w:bookmarkStart w:id="27" w:name="_Toc162616194"/>
      <w:bookmarkStart w:id="28" w:name="_Toc163414335"/>
      <w:bookmarkStart w:id="29" w:name="_Toc163414523"/>
      <w:bookmarkStart w:id="30" w:name="_Toc163414651"/>
      <w:bookmarkStart w:id="31" w:name="_Toc163813392"/>
      <w:bookmarkStart w:id="32" w:name="_Toc164026747"/>
      <w:bookmarkStart w:id="33" w:name="_Toc191918258"/>
      <w:bookmarkStart w:id="34" w:name="_Toc192090408"/>
      <w:bookmarkStart w:id="35" w:name="_Toc192090638"/>
      <w:bookmarkStart w:id="36" w:name="_Toc192096656"/>
      <w:bookmarkStart w:id="37" w:name="_Toc192097684"/>
      <w:bookmarkStart w:id="38" w:name="_Toc192592563"/>
      <w:r w:rsidRPr="00C70706">
        <w:rPr>
          <w:rFonts w:cs="Times New Roman"/>
          <w:b/>
          <w:bCs w:val="0"/>
          <w:sz w:val="36"/>
          <w:szCs w:val="36"/>
        </w:rPr>
        <w:lastRenderedPageBreak/>
        <w:t>摘</w:t>
      </w:r>
      <w:r w:rsidRPr="00C70706">
        <w:rPr>
          <w:rFonts w:cs="Times New Roman"/>
          <w:b/>
          <w:bCs w:val="0"/>
          <w:sz w:val="36"/>
          <w:szCs w:val="36"/>
        </w:rPr>
        <w:t xml:space="preserve">    </w:t>
      </w:r>
      <w:r w:rsidRPr="00C70706">
        <w:rPr>
          <w:rFonts w:cs="Times New Roman"/>
          <w:b/>
          <w:bCs w:val="0"/>
          <w:sz w:val="36"/>
          <w:szCs w:val="36"/>
        </w:rPr>
        <w:t>要</w:t>
      </w:r>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p>
    <w:p w14:paraId="1E5F2F77" w14:textId="5B5626AD" w:rsidR="00160680" w:rsidRDefault="00352377" w:rsidP="002341EA">
      <w:pPr>
        <w:widowControl/>
        <w:shd w:val="clear" w:color="auto" w:fill="FFFFFF"/>
        <w:spacing w:line="360" w:lineRule="auto"/>
        <w:ind w:firstLineChars="200" w:firstLine="488"/>
        <w:rPr>
          <w:rFonts w:cs="Helvetica"/>
          <w:color w:val="060607"/>
          <w:spacing w:val="4"/>
          <w:kern w:val="0"/>
          <w:sz w:val="24"/>
          <w:szCs w:val="21"/>
        </w:rPr>
      </w:pPr>
      <w:bookmarkStart w:id="39" w:name="_Hlk100425554"/>
      <w:r w:rsidRPr="00D67E4D">
        <w:rPr>
          <w:rFonts w:cs="Helvetica" w:hint="eastAsia"/>
          <w:color w:val="060607"/>
          <w:spacing w:val="4"/>
          <w:kern w:val="0"/>
          <w:sz w:val="24"/>
          <w:szCs w:val="21"/>
        </w:rPr>
        <w:t>马尾藻是一种常见的海洋生态灾害，</w:t>
      </w:r>
      <w:r w:rsidRPr="00D67E4D">
        <w:rPr>
          <w:rFonts w:cs="Helvetica"/>
          <w:color w:val="060607"/>
          <w:spacing w:val="4"/>
          <w:kern w:val="0"/>
          <w:sz w:val="24"/>
          <w:szCs w:val="21"/>
        </w:rPr>
        <w:t>不仅影响海洋生态系统的健康和稳定，也对人类健康和经济社会发展构成威胁</w:t>
      </w:r>
      <w:r w:rsidR="002341EA">
        <w:rPr>
          <w:rFonts w:cs="Helvetica" w:hint="eastAsia"/>
          <w:color w:val="060607"/>
          <w:spacing w:val="4"/>
          <w:kern w:val="0"/>
          <w:sz w:val="24"/>
          <w:szCs w:val="21"/>
        </w:rPr>
        <w:t>，</w:t>
      </w:r>
      <w:r w:rsidR="00DD13A3" w:rsidRPr="00DD13A3">
        <w:rPr>
          <w:rFonts w:cs="Helvetica" w:hint="eastAsia"/>
          <w:color w:val="060607"/>
          <w:spacing w:val="4"/>
          <w:kern w:val="0"/>
          <w:sz w:val="24"/>
          <w:szCs w:val="21"/>
        </w:rPr>
        <w:t>及时准确获取马尾藻发生和分布范围对马尾藻的预警和防治具有重要意义。</w:t>
      </w:r>
      <w:r w:rsidR="002341EA">
        <w:rPr>
          <w:rFonts w:cs="Helvetica" w:hint="eastAsia"/>
          <w:color w:val="060607"/>
          <w:spacing w:val="4"/>
          <w:kern w:val="0"/>
          <w:sz w:val="24"/>
          <w:szCs w:val="21"/>
        </w:rPr>
        <w:t>由于</w:t>
      </w:r>
      <w:r w:rsidR="00160680" w:rsidRPr="002341EA">
        <w:rPr>
          <w:rFonts w:cs="Helvetica"/>
          <w:color w:val="060607"/>
          <w:spacing w:val="4"/>
          <w:kern w:val="0"/>
          <w:sz w:val="24"/>
          <w:szCs w:val="21"/>
        </w:rPr>
        <w:t>传统遥感监测方法受限于中低分辨率影像及复杂海洋环境，难以实现多尺度目标精确提取与边缘细节有效保留</w:t>
      </w:r>
      <w:r w:rsidR="002341EA" w:rsidRPr="002341EA">
        <w:rPr>
          <w:rFonts w:cs="Helvetica" w:hint="eastAsia"/>
          <w:color w:val="060607"/>
          <w:spacing w:val="4"/>
          <w:kern w:val="0"/>
          <w:sz w:val="24"/>
          <w:szCs w:val="21"/>
        </w:rPr>
        <w:t>，</w:t>
      </w:r>
      <w:r w:rsidR="00F35722">
        <w:rPr>
          <w:rFonts w:cs="Helvetica" w:hint="eastAsia"/>
          <w:color w:val="060607"/>
          <w:spacing w:val="4"/>
          <w:kern w:val="0"/>
          <w:sz w:val="24"/>
          <w:szCs w:val="21"/>
        </w:rPr>
        <w:t>而</w:t>
      </w:r>
      <w:r w:rsidR="00F35722" w:rsidRPr="00D67E4D">
        <w:rPr>
          <w:rFonts w:cs="Helvetica"/>
          <w:color w:val="060607"/>
          <w:spacing w:val="4"/>
          <w:kern w:val="0"/>
          <w:sz w:val="24"/>
          <w:szCs w:val="21"/>
        </w:rPr>
        <w:t>GF-</w:t>
      </w:r>
      <w:r w:rsidR="00F35722" w:rsidRPr="00D67E4D">
        <w:rPr>
          <w:rFonts w:cs="Helvetica" w:hint="eastAsia"/>
          <w:color w:val="060607"/>
          <w:spacing w:val="4"/>
          <w:kern w:val="0"/>
          <w:sz w:val="24"/>
          <w:szCs w:val="21"/>
        </w:rPr>
        <w:t>1</w:t>
      </w:r>
      <w:r w:rsidR="00F35722" w:rsidRPr="00D67E4D">
        <w:rPr>
          <w:rFonts w:cs="Helvetica"/>
          <w:color w:val="060607"/>
          <w:spacing w:val="4"/>
          <w:kern w:val="0"/>
          <w:sz w:val="24"/>
          <w:szCs w:val="21"/>
        </w:rPr>
        <w:t>遥感影像</w:t>
      </w:r>
      <w:r w:rsidR="00F35722" w:rsidRPr="00D67E4D">
        <w:rPr>
          <w:rFonts w:cs="Helvetica" w:hint="eastAsia"/>
          <w:color w:val="060607"/>
          <w:spacing w:val="4"/>
          <w:kern w:val="0"/>
          <w:sz w:val="24"/>
          <w:szCs w:val="21"/>
        </w:rPr>
        <w:t>因</w:t>
      </w:r>
      <w:r w:rsidR="00F35722" w:rsidRPr="00D67E4D">
        <w:rPr>
          <w:rFonts w:cs="Helvetica"/>
          <w:color w:val="060607"/>
          <w:spacing w:val="4"/>
          <w:kern w:val="0"/>
          <w:sz w:val="24"/>
          <w:szCs w:val="21"/>
        </w:rPr>
        <w:t>具有高分辨率多光谱成像能力、大幅宽覆盖、高时间分辨率和稳定的数据产品等特点，使其在遥感监测领域具有广泛的应用潜力</w:t>
      </w:r>
      <w:r w:rsidR="00F35722">
        <w:rPr>
          <w:rFonts w:cs="Helvetica" w:hint="eastAsia"/>
          <w:color w:val="060607"/>
          <w:spacing w:val="4"/>
          <w:kern w:val="0"/>
          <w:sz w:val="24"/>
          <w:szCs w:val="21"/>
        </w:rPr>
        <w:t>，</w:t>
      </w:r>
      <w:r w:rsidR="00F35722">
        <w:rPr>
          <w:rFonts w:cs="Helvetica"/>
          <w:color w:val="060607"/>
          <w:spacing w:val="4"/>
          <w:kern w:val="0"/>
          <w:sz w:val="24"/>
          <w:szCs w:val="21"/>
        </w:rPr>
        <w:t>故</w:t>
      </w:r>
      <w:r w:rsidR="00160680" w:rsidRPr="002341EA">
        <w:rPr>
          <w:rFonts w:cs="Helvetica"/>
          <w:color w:val="060607"/>
          <w:spacing w:val="4"/>
          <w:kern w:val="0"/>
          <w:sz w:val="24"/>
          <w:szCs w:val="21"/>
        </w:rPr>
        <w:t>本文针对马尾藻形态多变、尺度各异的特点及边缘区域水色混淆问题，基于</w:t>
      </w:r>
      <w:r w:rsidR="00160680" w:rsidRPr="002341EA">
        <w:rPr>
          <w:rFonts w:cs="Helvetica"/>
          <w:color w:val="060607"/>
          <w:spacing w:val="4"/>
          <w:kern w:val="0"/>
          <w:sz w:val="24"/>
          <w:szCs w:val="21"/>
        </w:rPr>
        <w:t>GF-1</w:t>
      </w:r>
      <w:r w:rsidR="00160680" w:rsidRPr="002341EA">
        <w:rPr>
          <w:rFonts w:cs="Helvetica"/>
          <w:color w:val="060607"/>
          <w:spacing w:val="4"/>
          <w:kern w:val="0"/>
          <w:sz w:val="24"/>
          <w:szCs w:val="21"/>
        </w:rPr>
        <w:t>高分辨率遥感影像，提出两种创新深度学习网络模型，主要研究内容如下</w:t>
      </w:r>
      <w:r w:rsidR="002341EA">
        <w:rPr>
          <w:rFonts w:cs="Helvetica"/>
          <w:color w:val="060607"/>
          <w:spacing w:val="4"/>
          <w:kern w:val="0"/>
          <w:sz w:val="24"/>
          <w:szCs w:val="21"/>
        </w:rPr>
        <w:t>：</w:t>
      </w:r>
    </w:p>
    <w:p w14:paraId="54FA2D5A" w14:textId="7694C4AD" w:rsidR="002341EA" w:rsidRDefault="007E6C9D" w:rsidP="002341EA">
      <w:pPr>
        <w:widowControl/>
        <w:shd w:val="clear" w:color="auto" w:fill="FFFFFF"/>
        <w:spacing w:line="360" w:lineRule="auto"/>
        <w:ind w:firstLineChars="200" w:firstLine="488"/>
        <w:rPr>
          <w:rFonts w:cs="Helvetica"/>
          <w:color w:val="060607"/>
          <w:spacing w:val="4"/>
          <w:kern w:val="0"/>
          <w:sz w:val="24"/>
          <w:szCs w:val="21"/>
        </w:rPr>
      </w:pPr>
      <w:r w:rsidRPr="00D67E4D">
        <w:rPr>
          <w:rFonts w:cs="Helvetica" w:hint="eastAsia"/>
          <w:color w:val="060607"/>
          <w:spacing w:val="4"/>
          <w:kern w:val="0"/>
          <w:sz w:val="24"/>
          <w:szCs w:val="21"/>
        </w:rPr>
        <w:t>针对马尾藻</w:t>
      </w:r>
      <w:r>
        <w:rPr>
          <w:rFonts w:cs="Helvetica" w:hint="eastAsia"/>
          <w:color w:val="060607"/>
          <w:spacing w:val="4"/>
          <w:kern w:val="0"/>
          <w:sz w:val="24"/>
          <w:szCs w:val="21"/>
        </w:rPr>
        <w:t>形态多样，尺度各异，小尺度马尾藻因其细节信息不足而难以精确提取，</w:t>
      </w:r>
      <w:r w:rsidR="002341EA" w:rsidRPr="002341EA">
        <w:rPr>
          <w:rFonts w:cs="Helvetica"/>
          <w:color w:val="060607"/>
          <w:spacing w:val="4"/>
          <w:kern w:val="0"/>
          <w:sz w:val="24"/>
          <w:szCs w:val="21"/>
        </w:rPr>
        <w:t>提出基于多维重组特征的上下文提取网络（</w:t>
      </w:r>
      <w:r w:rsidR="002341EA" w:rsidRPr="002341EA">
        <w:rPr>
          <w:rFonts w:cs="Helvetica"/>
          <w:color w:val="060607"/>
          <w:spacing w:val="4"/>
          <w:kern w:val="0"/>
          <w:sz w:val="24"/>
          <w:szCs w:val="21"/>
        </w:rPr>
        <w:t>MRF-Net</w:t>
      </w:r>
      <w:r w:rsidR="002341EA" w:rsidRPr="002341EA">
        <w:rPr>
          <w:rFonts w:cs="Helvetica"/>
          <w:color w:val="060607"/>
          <w:spacing w:val="4"/>
          <w:kern w:val="0"/>
          <w:sz w:val="24"/>
          <w:szCs w:val="21"/>
        </w:rPr>
        <w:t>）。该网络通过多维重组特征融合模块（</w:t>
      </w:r>
      <w:r w:rsidR="002341EA" w:rsidRPr="002341EA">
        <w:rPr>
          <w:rFonts w:cs="Helvetica"/>
          <w:color w:val="060607"/>
          <w:spacing w:val="4"/>
          <w:kern w:val="0"/>
          <w:sz w:val="24"/>
          <w:szCs w:val="21"/>
        </w:rPr>
        <w:t>GMFR</w:t>
      </w:r>
      <w:r w:rsidR="002341EA" w:rsidRPr="002341EA">
        <w:rPr>
          <w:rFonts w:cs="Helvetica"/>
          <w:color w:val="060607"/>
          <w:spacing w:val="4"/>
          <w:kern w:val="0"/>
          <w:sz w:val="24"/>
          <w:szCs w:val="21"/>
        </w:rPr>
        <w:t>）实现通道</w:t>
      </w:r>
      <w:r w:rsidR="002341EA" w:rsidRPr="002341EA">
        <w:rPr>
          <w:rFonts w:cs="Helvetica"/>
          <w:color w:val="060607"/>
          <w:spacing w:val="4"/>
          <w:kern w:val="0"/>
          <w:sz w:val="24"/>
          <w:szCs w:val="21"/>
        </w:rPr>
        <w:t>-</w:t>
      </w:r>
      <w:r w:rsidR="002341EA" w:rsidRPr="002341EA">
        <w:rPr>
          <w:rFonts w:cs="Helvetica"/>
          <w:color w:val="060607"/>
          <w:spacing w:val="4"/>
          <w:kern w:val="0"/>
          <w:sz w:val="24"/>
          <w:szCs w:val="21"/>
        </w:rPr>
        <w:t>空间细粒度重组，结合哈达</w:t>
      </w:r>
      <w:proofErr w:type="gramStart"/>
      <w:r w:rsidR="002341EA" w:rsidRPr="002341EA">
        <w:rPr>
          <w:rFonts w:cs="Helvetica"/>
          <w:color w:val="060607"/>
          <w:spacing w:val="4"/>
          <w:kern w:val="0"/>
          <w:sz w:val="24"/>
          <w:szCs w:val="21"/>
        </w:rPr>
        <w:t>玛</w:t>
      </w:r>
      <w:proofErr w:type="gramEnd"/>
      <w:r w:rsidR="002341EA" w:rsidRPr="002341EA">
        <w:rPr>
          <w:rFonts w:cs="Helvetica"/>
          <w:color w:val="060607"/>
          <w:spacing w:val="4"/>
          <w:kern w:val="0"/>
          <w:sz w:val="24"/>
          <w:szCs w:val="21"/>
        </w:rPr>
        <w:t>乘积与门控机制增强多尺度特征</w:t>
      </w:r>
      <w:r w:rsidR="00F35722" w:rsidRPr="00996A21">
        <w:rPr>
          <w:rFonts w:cs="Helvetica"/>
          <w:color w:val="060607"/>
          <w:spacing w:val="4"/>
          <w:kern w:val="0"/>
          <w:sz w:val="24"/>
          <w:szCs w:val="21"/>
        </w:rPr>
        <w:t>识别</w:t>
      </w:r>
      <w:r w:rsidR="002341EA" w:rsidRPr="002341EA">
        <w:rPr>
          <w:rFonts w:cs="Helvetica"/>
          <w:color w:val="060607"/>
          <w:spacing w:val="4"/>
          <w:kern w:val="0"/>
          <w:sz w:val="24"/>
          <w:szCs w:val="21"/>
        </w:rPr>
        <w:t>能力</w:t>
      </w:r>
      <w:r w:rsidR="002341EA">
        <w:rPr>
          <w:rFonts w:cs="Helvetica" w:hint="eastAsia"/>
          <w:color w:val="060607"/>
          <w:spacing w:val="4"/>
          <w:kern w:val="0"/>
          <w:sz w:val="24"/>
          <w:szCs w:val="21"/>
        </w:rPr>
        <w:t>，</w:t>
      </w:r>
      <w:r w:rsidR="002341EA" w:rsidRPr="002341EA">
        <w:rPr>
          <w:rFonts w:cs="Helvetica"/>
          <w:color w:val="060607"/>
          <w:spacing w:val="4"/>
          <w:kern w:val="0"/>
          <w:sz w:val="24"/>
          <w:szCs w:val="21"/>
        </w:rPr>
        <w:t>引入多尺度上下文提取模块（</w:t>
      </w:r>
      <w:r w:rsidR="002341EA" w:rsidRPr="002341EA">
        <w:rPr>
          <w:rFonts w:cs="Helvetica"/>
          <w:color w:val="060607"/>
          <w:spacing w:val="4"/>
          <w:kern w:val="0"/>
          <w:sz w:val="24"/>
          <w:szCs w:val="21"/>
        </w:rPr>
        <w:t>M</w:t>
      </w:r>
      <w:r w:rsidR="00C822E2">
        <w:rPr>
          <w:rFonts w:cs="Helvetica" w:hint="eastAsia"/>
          <w:color w:val="060607"/>
          <w:spacing w:val="4"/>
          <w:kern w:val="0"/>
          <w:sz w:val="24"/>
          <w:szCs w:val="21"/>
        </w:rPr>
        <w:t>OCE</w:t>
      </w:r>
      <w:r w:rsidR="002341EA" w:rsidRPr="002341EA">
        <w:rPr>
          <w:rFonts w:cs="Helvetica"/>
          <w:color w:val="060607"/>
          <w:spacing w:val="4"/>
          <w:kern w:val="0"/>
          <w:sz w:val="24"/>
          <w:szCs w:val="21"/>
        </w:rPr>
        <w:t>）</w:t>
      </w:r>
      <w:r w:rsidR="00143396">
        <w:rPr>
          <w:rFonts w:cs="Helvetica" w:hint="eastAsia"/>
          <w:color w:val="060607"/>
          <w:spacing w:val="4"/>
          <w:kern w:val="0"/>
          <w:sz w:val="24"/>
          <w:szCs w:val="21"/>
        </w:rPr>
        <w:t>通过</w:t>
      </w:r>
      <w:r w:rsidR="00F35722" w:rsidRPr="00996A21">
        <w:rPr>
          <w:rFonts w:cs="Helvetica"/>
          <w:color w:val="060607"/>
          <w:spacing w:val="4"/>
          <w:kern w:val="0"/>
          <w:sz w:val="24"/>
          <w:szCs w:val="21"/>
        </w:rPr>
        <w:t>不同扩张率的卷积核和不同尺寸的池化操作</w:t>
      </w:r>
      <w:r w:rsidR="00F35722">
        <w:rPr>
          <w:rFonts w:cs="Helvetica"/>
          <w:color w:val="060607"/>
          <w:spacing w:val="4"/>
          <w:kern w:val="0"/>
          <w:sz w:val="24"/>
          <w:szCs w:val="21"/>
        </w:rPr>
        <w:t>，</w:t>
      </w:r>
      <w:r w:rsidR="00143396">
        <w:rPr>
          <w:rFonts w:cs="Helvetica"/>
          <w:color w:val="060607"/>
          <w:spacing w:val="4"/>
          <w:kern w:val="0"/>
          <w:sz w:val="24"/>
          <w:szCs w:val="21"/>
        </w:rPr>
        <w:t>来实现对</w:t>
      </w:r>
      <w:r w:rsidR="002341EA" w:rsidRPr="002341EA">
        <w:rPr>
          <w:rFonts w:cs="Helvetica"/>
          <w:color w:val="060607"/>
          <w:spacing w:val="4"/>
          <w:kern w:val="0"/>
          <w:sz w:val="24"/>
          <w:szCs w:val="21"/>
        </w:rPr>
        <w:t>全局与局部特征</w:t>
      </w:r>
      <w:r w:rsidR="00143396">
        <w:rPr>
          <w:rFonts w:cs="Helvetica"/>
          <w:color w:val="060607"/>
          <w:spacing w:val="4"/>
          <w:kern w:val="0"/>
          <w:sz w:val="24"/>
          <w:szCs w:val="21"/>
        </w:rPr>
        <w:t>的有效提取</w:t>
      </w:r>
      <w:r w:rsidR="002341EA" w:rsidRPr="002341EA">
        <w:rPr>
          <w:rFonts w:cs="Helvetica"/>
          <w:color w:val="060607"/>
          <w:spacing w:val="4"/>
          <w:kern w:val="0"/>
          <w:sz w:val="24"/>
          <w:szCs w:val="21"/>
        </w:rPr>
        <w:t>，并通过卷积注意力模块（</w:t>
      </w:r>
      <w:r w:rsidR="002341EA" w:rsidRPr="002341EA">
        <w:rPr>
          <w:rFonts w:cs="Helvetica"/>
          <w:color w:val="060607"/>
          <w:spacing w:val="4"/>
          <w:kern w:val="0"/>
          <w:sz w:val="24"/>
          <w:szCs w:val="21"/>
        </w:rPr>
        <w:t>CBAM</w:t>
      </w:r>
      <w:r w:rsidR="002341EA" w:rsidRPr="002341EA">
        <w:rPr>
          <w:rFonts w:cs="Helvetica"/>
          <w:color w:val="060607"/>
          <w:spacing w:val="4"/>
          <w:kern w:val="0"/>
          <w:sz w:val="24"/>
          <w:szCs w:val="21"/>
        </w:rPr>
        <w:t>）优化特征融合。实验表明，</w:t>
      </w:r>
      <w:r w:rsidRPr="007E6C9D">
        <w:rPr>
          <w:rFonts w:cs="Helvetica" w:hint="eastAsia"/>
          <w:color w:val="060607"/>
          <w:spacing w:val="4"/>
          <w:kern w:val="0"/>
          <w:sz w:val="24"/>
          <w:szCs w:val="21"/>
        </w:rPr>
        <w:t>MRF-Net</w:t>
      </w:r>
      <w:r>
        <w:rPr>
          <w:rFonts w:cs="Helvetica" w:hint="eastAsia"/>
          <w:color w:val="060607"/>
          <w:spacing w:val="4"/>
          <w:kern w:val="0"/>
          <w:sz w:val="24"/>
          <w:szCs w:val="21"/>
        </w:rPr>
        <w:t>不仅能较</w:t>
      </w:r>
      <w:r w:rsidRPr="007E6C9D">
        <w:rPr>
          <w:rFonts w:cs="Helvetica" w:hint="eastAsia"/>
          <w:color w:val="060607"/>
          <w:spacing w:val="4"/>
          <w:kern w:val="0"/>
          <w:sz w:val="24"/>
          <w:szCs w:val="21"/>
        </w:rPr>
        <w:t>准确的识别马尾藻目标，而且对于处理多形态和尺度的马尾藻具有良好鲁棒性</w:t>
      </w:r>
      <w:r>
        <w:rPr>
          <w:rFonts w:cs="Helvetica" w:hint="eastAsia"/>
          <w:color w:val="060607"/>
          <w:spacing w:val="4"/>
          <w:kern w:val="0"/>
          <w:sz w:val="24"/>
          <w:szCs w:val="21"/>
        </w:rPr>
        <w:t>，可以</w:t>
      </w:r>
      <w:r w:rsidR="002341EA" w:rsidRPr="002341EA">
        <w:rPr>
          <w:rFonts w:cs="Helvetica"/>
          <w:color w:val="060607"/>
          <w:spacing w:val="4"/>
          <w:kern w:val="0"/>
          <w:sz w:val="24"/>
          <w:szCs w:val="21"/>
        </w:rPr>
        <w:t>有效解决传统方法对小尺度目标漏检及形态适应性差的问题。</w:t>
      </w:r>
    </w:p>
    <w:p w14:paraId="369D5CCC" w14:textId="0A5F528D" w:rsidR="002341EA" w:rsidRDefault="007E6C9D" w:rsidP="00DC196E">
      <w:pPr>
        <w:widowControl/>
        <w:shd w:val="clear" w:color="auto" w:fill="FFFFFF"/>
        <w:spacing w:line="360" w:lineRule="auto"/>
        <w:ind w:firstLineChars="200" w:firstLine="488"/>
        <w:rPr>
          <w:rFonts w:cs="Helvetica"/>
          <w:color w:val="060607"/>
          <w:spacing w:val="4"/>
          <w:kern w:val="0"/>
          <w:sz w:val="24"/>
          <w:szCs w:val="21"/>
        </w:rPr>
      </w:pPr>
      <w:r w:rsidRPr="006D70EF">
        <w:rPr>
          <w:rFonts w:cs="Helvetica" w:hint="eastAsia"/>
          <w:color w:val="000000" w:themeColor="text1"/>
          <w:spacing w:val="4"/>
          <w:kern w:val="0"/>
          <w:sz w:val="24"/>
          <w:szCs w:val="21"/>
        </w:rPr>
        <w:t>针对马尾藻边缘区域生物量密度较低</w:t>
      </w:r>
      <w:r w:rsidR="007E5403">
        <w:rPr>
          <w:rFonts w:cs="Helvetica" w:hint="eastAsia"/>
          <w:color w:val="000000" w:themeColor="text1"/>
          <w:spacing w:val="4"/>
          <w:kern w:val="0"/>
          <w:sz w:val="24"/>
          <w:szCs w:val="21"/>
        </w:rPr>
        <w:t>且</w:t>
      </w:r>
      <w:r w:rsidRPr="006D70EF">
        <w:rPr>
          <w:rFonts w:cs="Helvetica" w:hint="eastAsia"/>
          <w:color w:val="000000" w:themeColor="text1"/>
          <w:spacing w:val="4"/>
          <w:kern w:val="0"/>
          <w:sz w:val="24"/>
          <w:szCs w:val="21"/>
        </w:rPr>
        <w:t>易于周围水体像素混淆，难以精确提取</w:t>
      </w:r>
      <w:r w:rsidR="002341EA" w:rsidRPr="002341EA">
        <w:rPr>
          <w:rFonts w:cs="Helvetica"/>
          <w:color w:val="060607"/>
          <w:spacing w:val="4"/>
          <w:kern w:val="0"/>
          <w:sz w:val="24"/>
          <w:szCs w:val="21"/>
        </w:rPr>
        <w:t>，提出基于多层注意力</w:t>
      </w:r>
      <w:r w:rsidR="00DD634F">
        <w:rPr>
          <w:rFonts w:cs="Helvetica" w:hint="eastAsia"/>
          <w:color w:val="060607"/>
          <w:spacing w:val="4"/>
          <w:kern w:val="0"/>
          <w:sz w:val="24"/>
          <w:szCs w:val="21"/>
        </w:rPr>
        <w:t>和</w:t>
      </w:r>
      <w:r w:rsidR="002341EA" w:rsidRPr="002341EA">
        <w:rPr>
          <w:rFonts w:cs="Helvetica"/>
          <w:color w:val="060607"/>
          <w:spacing w:val="4"/>
          <w:kern w:val="0"/>
          <w:sz w:val="24"/>
          <w:szCs w:val="21"/>
        </w:rPr>
        <w:t>顺序聚合</w:t>
      </w:r>
      <w:r w:rsidR="00EE5476">
        <w:rPr>
          <w:rFonts w:cs="Helvetica"/>
          <w:color w:val="060607"/>
          <w:spacing w:val="4"/>
          <w:kern w:val="0"/>
          <w:sz w:val="24"/>
          <w:szCs w:val="21"/>
        </w:rPr>
        <w:t>的马尾藻边缘优化</w:t>
      </w:r>
      <w:r w:rsidR="002341EA" w:rsidRPr="002341EA">
        <w:rPr>
          <w:rFonts w:cs="Helvetica"/>
          <w:color w:val="060607"/>
          <w:spacing w:val="4"/>
          <w:kern w:val="0"/>
          <w:sz w:val="24"/>
          <w:szCs w:val="21"/>
        </w:rPr>
        <w:t>网络（</w:t>
      </w:r>
      <w:r w:rsidR="002341EA" w:rsidRPr="002341EA">
        <w:rPr>
          <w:rFonts w:cs="Helvetica"/>
          <w:color w:val="060607"/>
          <w:spacing w:val="4"/>
          <w:kern w:val="0"/>
          <w:sz w:val="24"/>
          <w:szCs w:val="21"/>
        </w:rPr>
        <w:t>S</w:t>
      </w:r>
      <w:r w:rsidR="00EE5476">
        <w:rPr>
          <w:rFonts w:cs="Helvetica" w:hint="eastAsia"/>
          <w:color w:val="060607"/>
          <w:spacing w:val="4"/>
          <w:kern w:val="0"/>
          <w:sz w:val="24"/>
          <w:szCs w:val="21"/>
        </w:rPr>
        <w:t>EO</w:t>
      </w:r>
      <w:r w:rsidR="002341EA" w:rsidRPr="002341EA">
        <w:rPr>
          <w:rFonts w:cs="Helvetica"/>
          <w:color w:val="060607"/>
          <w:spacing w:val="4"/>
          <w:kern w:val="0"/>
          <w:sz w:val="24"/>
          <w:szCs w:val="21"/>
        </w:rPr>
        <w:t>-Net</w:t>
      </w:r>
      <w:r w:rsidR="002341EA" w:rsidRPr="002341EA">
        <w:rPr>
          <w:rFonts w:cs="Helvetica"/>
          <w:color w:val="060607"/>
          <w:spacing w:val="4"/>
          <w:kern w:val="0"/>
          <w:sz w:val="24"/>
          <w:szCs w:val="21"/>
        </w:rPr>
        <w:t>）。该网络</w:t>
      </w:r>
      <w:r w:rsidR="007E5403">
        <w:rPr>
          <w:rFonts w:cs="Helvetica"/>
          <w:color w:val="060607"/>
          <w:spacing w:val="4"/>
          <w:kern w:val="0"/>
          <w:sz w:val="24"/>
          <w:szCs w:val="21"/>
        </w:rPr>
        <w:t>通过引入多层注意力模块，</w:t>
      </w:r>
      <w:r w:rsidR="007E5403">
        <w:rPr>
          <w:rFonts w:cs="Helvetica" w:hint="eastAsia"/>
          <w:color w:val="060607"/>
          <w:spacing w:val="4"/>
          <w:kern w:val="0"/>
          <w:sz w:val="24"/>
          <w:szCs w:val="21"/>
        </w:rPr>
        <w:t>使用</w:t>
      </w:r>
      <w:r w:rsidR="002341EA" w:rsidRPr="002341EA">
        <w:rPr>
          <w:rFonts w:cs="Helvetica"/>
          <w:color w:val="060607"/>
          <w:spacing w:val="4"/>
          <w:kern w:val="0"/>
          <w:sz w:val="24"/>
          <w:szCs w:val="21"/>
        </w:rPr>
        <w:t>核注意力（</w:t>
      </w:r>
      <w:r w:rsidR="002341EA" w:rsidRPr="002341EA">
        <w:rPr>
          <w:rFonts w:cs="Helvetica"/>
          <w:color w:val="060607"/>
          <w:spacing w:val="4"/>
          <w:kern w:val="0"/>
          <w:sz w:val="24"/>
          <w:szCs w:val="21"/>
        </w:rPr>
        <w:t>KAM</w:t>
      </w:r>
      <w:r w:rsidR="002341EA" w:rsidRPr="002341EA">
        <w:rPr>
          <w:rFonts w:cs="Helvetica"/>
          <w:color w:val="060607"/>
          <w:spacing w:val="4"/>
          <w:kern w:val="0"/>
          <w:sz w:val="24"/>
          <w:szCs w:val="21"/>
        </w:rPr>
        <w:t>）与通道注意力（</w:t>
      </w:r>
      <w:r w:rsidR="002341EA" w:rsidRPr="002341EA">
        <w:rPr>
          <w:rFonts w:cs="Helvetica"/>
          <w:color w:val="060607"/>
          <w:spacing w:val="4"/>
          <w:kern w:val="0"/>
          <w:sz w:val="24"/>
          <w:szCs w:val="21"/>
        </w:rPr>
        <w:t>CAM</w:t>
      </w:r>
      <w:r w:rsidR="002341EA" w:rsidRPr="002341EA">
        <w:rPr>
          <w:rFonts w:cs="Helvetica"/>
          <w:color w:val="060607"/>
          <w:spacing w:val="4"/>
          <w:kern w:val="0"/>
          <w:sz w:val="24"/>
          <w:szCs w:val="21"/>
        </w:rPr>
        <w:t>）的</w:t>
      </w:r>
      <w:r w:rsidR="00852F7C">
        <w:rPr>
          <w:rFonts w:cs="Helvetica" w:hint="eastAsia"/>
          <w:color w:val="060607"/>
          <w:spacing w:val="4"/>
          <w:kern w:val="0"/>
          <w:sz w:val="24"/>
          <w:szCs w:val="21"/>
        </w:rPr>
        <w:t>来</w:t>
      </w:r>
      <w:r w:rsidR="002341EA" w:rsidRPr="002341EA">
        <w:rPr>
          <w:rFonts w:cs="Helvetica"/>
          <w:color w:val="060607"/>
          <w:spacing w:val="4"/>
          <w:kern w:val="0"/>
          <w:sz w:val="24"/>
          <w:szCs w:val="21"/>
        </w:rPr>
        <w:t>强化边缘</w:t>
      </w:r>
      <w:r w:rsidR="007E5403">
        <w:rPr>
          <w:rFonts w:cs="Helvetica" w:hint="eastAsia"/>
          <w:color w:val="060607"/>
          <w:spacing w:val="4"/>
          <w:kern w:val="0"/>
          <w:sz w:val="24"/>
          <w:szCs w:val="21"/>
        </w:rPr>
        <w:t>信息</w:t>
      </w:r>
      <w:r w:rsidR="002341EA" w:rsidRPr="002341EA">
        <w:rPr>
          <w:rFonts w:cs="Helvetica"/>
          <w:color w:val="060607"/>
          <w:spacing w:val="4"/>
          <w:kern w:val="0"/>
          <w:sz w:val="24"/>
          <w:szCs w:val="21"/>
        </w:rPr>
        <w:t>，</w:t>
      </w:r>
      <w:r w:rsidR="007E5403">
        <w:rPr>
          <w:rFonts w:cs="Helvetica"/>
          <w:color w:val="060607"/>
          <w:spacing w:val="4"/>
          <w:kern w:val="0"/>
          <w:sz w:val="24"/>
          <w:szCs w:val="21"/>
        </w:rPr>
        <w:t>通过引入</w:t>
      </w:r>
      <w:r w:rsidR="002341EA" w:rsidRPr="002341EA">
        <w:rPr>
          <w:rFonts w:cs="Helvetica"/>
          <w:color w:val="060607"/>
          <w:spacing w:val="4"/>
          <w:kern w:val="0"/>
          <w:sz w:val="24"/>
          <w:szCs w:val="21"/>
        </w:rPr>
        <w:t>顺序信息聚合模块（</w:t>
      </w:r>
      <w:r w:rsidR="002341EA" w:rsidRPr="002341EA">
        <w:rPr>
          <w:rFonts w:cs="Helvetica"/>
          <w:color w:val="060607"/>
          <w:spacing w:val="4"/>
          <w:kern w:val="0"/>
          <w:sz w:val="24"/>
          <w:szCs w:val="21"/>
        </w:rPr>
        <w:t>SAB</w:t>
      </w:r>
      <w:r w:rsidR="002341EA" w:rsidRPr="002341EA">
        <w:rPr>
          <w:rFonts w:cs="Helvetica"/>
          <w:color w:val="060607"/>
          <w:spacing w:val="4"/>
          <w:kern w:val="0"/>
          <w:sz w:val="24"/>
          <w:szCs w:val="21"/>
        </w:rPr>
        <w:t>）</w:t>
      </w:r>
      <w:r w:rsidR="007E5403">
        <w:rPr>
          <w:rFonts w:cs="Helvetica"/>
          <w:color w:val="060607"/>
          <w:spacing w:val="4"/>
          <w:kern w:val="0"/>
          <w:sz w:val="24"/>
          <w:szCs w:val="21"/>
        </w:rPr>
        <w:t>来</w:t>
      </w:r>
      <w:r w:rsidR="002341EA" w:rsidRPr="002341EA">
        <w:rPr>
          <w:rFonts w:cs="Helvetica"/>
          <w:color w:val="060607"/>
          <w:spacing w:val="4"/>
          <w:kern w:val="0"/>
          <w:sz w:val="24"/>
          <w:szCs w:val="21"/>
        </w:rPr>
        <w:t>融合多层次边界特征，</w:t>
      </w:r>
      <w:r w:rsidR="007E5403">
        <w:rPr>
          <w:rFonts w:cs="Helvetica"/>
          <w:color w:val="060607"/>
          <w:spacing w:val="4"/>
          <w:kern w:val="0"/>
          <w:sz w:val="24"/>
          <w:szCs w:val="21"/>
        </w:rPr>
        <w:t>其中</w:t>
      </w:r>
      <w:r w:rsidR="007E5403">
        <w:rPr>
          <w:rFonts w:cs="Helvetica" w:hint="eastAsia"/>
          <w:color w:val="060607"/>
          <w:spacing w:val="4"/>
          <w:kern w:val="0"/>
          <w:sz w:val="24"/>
          <w:szCs w:val="21"/>
        </w:rPr>
        <w:t>SBA</w:t>
      </w:r>
      <w:r w:rsidR="007E5403">
        <w:rPr>
          <w:rFonts w:cs="Helvetica" w:hint="eastAsia"/>
          <w:color w:val="060607"/>
          <w:spacing w:val="4"/>
          <w:kern w:val="0"/>
          <w:sz w:val="24"/>
          <w:szCs w:val="21"/>
        </w:rPr>
        <w:t>模块</w:t>
      </w:r>
      <w:r w:rsidR="00D224B5">
        <w:rPr>
          <w:rFonts w:cs="Helvetica" w:hint="eastAsia"/>
          <w:color w:val="060607"/>
          <w:spacing w:val="4"/>
          <w:kern w:val="0"/>
          <w:sz w:val="24"/>
          <w:szCs w:val="21"/>
        </w:rPr>
        <w:t>利用重新矫正注意力单元</w:t>
      </w:r>
      <w:r w:rsidR="00D224B5" w:rsidRPr="00D409CD">
        <w:rPr>
          <w:rFonts w:cs="宋体"/>
          <w:color w:val="000000" w:themeColor="text1"/>
          <w:spacing w:val="4"/>
          <w:kern w:val="0"/>
          <w:sz w:val="24"/>
          <w:szCs w:val="21"/>
        </w:rPr>
        <w:t>（</w:t>
      </w:r>
      <w:r w:rsidR="00D224B5" w:rsidRPr="00D409CD">
        <w:rPr>
          <w:rFonts w:cs="宋体"/>
          <w:color w:val="000000" w:themeColor="text1"/>
          <w:spacing w:val="4"/>
          <w:kern w:val="0"/>
          <w:sz w:val="24"/>
          <w:szCs w:val="21"/>
        </w:rPr>
        <w:t>RAU</w:t>
      </w:r>
      <w:r w:rsidR="00D224B5" w:rsidRPr="00D409CD">
        <w:rPr>
          <w:rFonts w:cs="宋体"/>
          <w:color w:val="000000" w:themeColor="text1"/>
          <w:spacing w:val="4"/>
          <w:kern w:val="0"/>
          <w:sz w:val="24"/>
          <w:szCs w:val="21"/>
        </w:rPr>
        <w:t>）</w:t>
      </w:r>
      <w:r w:rsidR="00D224B5">
        <w:rPr>
          <w:rFonts w:cs="宋体"/>
          <w:color w:val="000000" w:themeColor="text1"/>
          <w:spacing w:val="4"/>
          <w:kern w:val="0"/>
          <w:sz w:val="24"/>
          <w:szCs w:val="21"/>
        </w:rPr>
        <w:t>选择性的聚合从低</w:t>
      </w:r>
      <w:r w:rsidR="00D224B5">
        <w:rPr>
          <w:rFonts w:cs="宋体" w:hint="eastAsia"/>
          <w:color w:val="000000" w:themeColor="text1"/>
          <w:spacing w:val="4"/>
          <w:kern w:val="0"/>
          <w:sz w:val="24"/>
          <w:szCs w:val="21"/>
        </w:rPr>
        <w:t>级</w:t>
      </w:r>
      <w:r w:rsidR="00D224B5">
        <w:rPr>
          <w:rFonts w:cs="宋体"/>
          <w:color w:val="000000" w:themeColor="text1"/>
          <w:spacing w:val="4"/>
          <w:kern w:val="0"/>
          <w:sz w:val="24"/>
          <w:szCs w:val="21"/>
        </w:rPr>
        <w:t>到高</w:t>
      </w:r>
      <w:r w:rsidR="00D224B5">
        <w:rPr>
          <w:rFonts w:cs="宋体" w:hint="eastAsia"/>
          <w:color w:val="000000" w:themeColor="text1"/>
          <w:spacing w:val="4"/>
          <w:kern w:val="0"/>
          <w:sz w:val="24"/>
          <w:szCs w:val="21"/>
        </w:rPr>
        <w:t>级</w:t>
      </w:r>
      <w:r w:rsidR="00D224B5">
        <w:rPr>
          <w:rFonts w:cs="宋体"/>
          <w:color w:val="000000" w:themeColor="text1"/>
          <w:spacing w:val="4"/>
          <w:kern w:val="0"/>
          <w:sz w:val="24"/>
          <w:szCs w:val="21"/>
        </w:rPr>
        <w:t>的特征，从而更精细的提取到目标轮廓</w:t>
      </w:r>
      <w:r w:rsidR="002341EA" w:rsidRPr="002341EA">
        <w:rPr>
          <w:rFonts w:cs="Helvetica"/>
          <w:color w:val="060607"/>
          <w:spacing w:val="4"/>
          <w:kern w:val="0"/>
          <w:sz w:val="24"/>
          <w:szCs w:val="21"/>
        </w:rPr>
        <w:t>。实验表明，</w:t>
      </w:r>
      <w:r w:rsidRPr="007E6C9D">
        <w:rPr>
          <w:rFonts w:cs="Helvetica" w:hint="eastAsia"/>
          <w:color w:val="060607"/>
          <w:spacing w:val="4"/>
          <w:kern w:val="0"/>
          <w:sz w:val="24"/>
          <w:szCs w:val="21"/>
        </w:rPr>
        <w:t>SIA-Net</w:t>
      </w:r>
      <w:r w:rsidR="00852F7C">
        <w:rPr>
          <w:rFonts w:cs="Helvetica" w:hint="eastAsia"/>
          <w:color w:val="060607"/>
          <w:spacing w:val="4"/>
          <w:kern w:val="0"/>
          <w:sz w:val="24"/>
          <w:szCs w:val="21"/>
        </w:rPr>
        <w:t>能够</w:t>
      </w:r>
      <w:r w:rsidR="00852F7C" w:rsidRPr="00D20F80">
        <w:rPr>
          <w:rStyle w:val="affff8"/>
          <w:b w:val="0"/>
          <w:color w:val="000000" w:themeColor="text1"/>
          <w:sz w:val="24"/>
          <w:bdr w:val="none" w:sz="0" w:space="0" w:color="auto" w:frame="1"/>
          <w:shd w:val="clear" w:color="auto" w:fill="FCFCFC"/>
        </w:rPr>
        <w:t>实现复杂边界的精细化提取</w:t>
      </w:r>
      <w:r w:rsidR="00852F7C">
        <w:rPr>
          <w:rFonts w:cs="Helvetica" w:hint="eastAsia"/>
          <w:color w:val="060607"/>
          <w:spacing w:val="4"/>
          <w:kern w:val="0"/>
          <w:sz w:val="24"/>
          <w:szCs w:val="21"/>
        </w:rPr>
        <w:t>，</w:t>
      </w:r>
      <w:r w:rsidR="00852F7C" w:rsidRPr="00324D9A">
        <w:rPr>
          <w:rFonts w:cs="宋体"/>
          <w:color w:val="000000" w:themeColor="text1"/>
          <w:kern w:val="0"/>
          <w:sz w:val="24"/>
          <w:szCs w:val="24"/>
        </w:rPr>
        <w:t>生成更加准确的边界信息</w:t>
      </w:r>
      <w:r w:rsidR="00852F7C">
        <w:rPr>
          <w:rFonts w:cs="宋体"/>
          <w:color w:val="000000" w:themeColor="text1"/>
          <w:kern w:val="0"/>
          <w:sz w:val="24"/>
          <w:szCs w:val="24"/>
        </w:rPr>
        <w:t>，</w:t>
      </w:r>
      <w:r w:rsidR="00852F7C" w:rsidRPr="00324D9A">
        <w:rPr>
          <w:rFonts w:cs="宋体"/>
          <w:color w:val="000000" w:themeColor="text1"/>
          <w:kern w:val="0"/>
          <w:sz w:val="24"/>
          <w:szCs w:val="24"/>
        </w:rPr>
        <w:t>有效提升</w:t>
      </w:r>
      <w:r w:rsidR="00852F7C">
        <w:rPr>
          <w:rFonts w:cs="宋体"/>
          <w:color w:val="000000" w:themeColor="text1"/>
          <w:kern w:val="0"/>
          <w:sz w:val="24"/>
          <w:szCs w:val="24"/>
        </w:rPr>
        <w:t>了马尾藻边缘区域的识别精度</w:t>
      </w:r>
      <w:r w:rsidRPr="007E6C9D">
        <w:rPr>
          <w:rFonts w:cs="Helvetica" w:hint="eastAsia"/>
          <w:color w:val="060607"/>
          <w:spacing w:val="4"/>
          <w:kern w:val="0"/>
          <w:sz w:val="24"/>
          <w:szCs w:val="21"/>
        </w:rPr>
        <w:t>。</w:t>
      </w:r>
    </w:p>
    <w:p w14:paraId="7361B1DC" w14:textId="77777777" w:rsidR="00352377" w:rsidRPr="00532F2D" w:rsidRDefault="00352377" w:rsidP="00352377">
      <w:pPr>
        <w:spacing w:line="360" w:lineRule="auto"/>
        <w:ind w:firstLineChars="200" w:firstLine="482"/>
        <w:jc w:val="left"/>
        <w:rPr>
          <w:rFonts w:eastAsia="宋"/>
          <w:color w:val="000000" w:themeColor="text1"/>
          <w:sz w:val="24"/>
          <w:szCs w:val="36"/>
        </w:rPr>
      </w:pPr>
      <w:r w:rsidRPr="00C425C4">
        <w:rPr>
          <w:rFonts w:eastAsia="宋"/>
          <w:b/>
          <w:color w:val="000000" w:themeColor="text1"/>
          <w:sz w:val="24"/>
          <w:szCs w:val="36"/>
        </w:rPr>
        <w:t>关键词</w:t>
      </w:r>
      <w:r>
        <w:rPr>
          <w:rFonts w:eastAsia="宋"/>
          <w:color w:val="000000" w:themeColor="text1"/>
          <w:sz w:val="24"/>
          <w:szCs w:val="36"/>
        </w:rPr>
        <w:t>：</w:t>
      </w:r>
      <w:bookmarkStart w:id="40" w:name="OLE_LINK4"/>
      <w:r>
        <w:rPr>
          <w:rFonts w:eastAsia="宋"/>
          <w:color w:val="000000" w:themeColor="text1"/>
          <w:sz w:val="24"/>
          <w:szCs w:val="36"/>
        </w:rPr>
        <w:t>马尾藻探测；多维重组特征；门控机制；注意力机制；语义分割</w:t>
      </w:r>
      <w:bookmarkEnd w:id="40"/>
    </w:p>
    <w:p w14:paraId="05F13518" w14:textId="67A2B8CB" w:rsidR="007434CA" w:rsidRDefault="007434CA">
      <w:pPr>
        <w:widowControl/>
        <w:jc w:val="left"/>
        <w:rPr>
          <w:b/>
          <w:bCs/>
          <w:sz w:val="36"/>
          <w:szCs w:val="36"/>
        </w:rPr>
      </w:pPr>
      <w:r>
        <w:rPr>
          <w:b/>
          <w:bCs/>
          <w:sz w:val="36"/>
          <w:szCs w:val="36"/>
        </w:rPr>
        <w:br w:type="page"/>
      </w:r>
    </w:p>
    <w:p w14:paraId="118E8A0D" w14:textId="77777777" w:rsidR="00352377" w:rsidRPr="00C70706" w:rsidRDefault="00352377" w:rsidP="007434CA">
      <w:pPr>
        <w:pStyle w:val="ae"/>
        <w:spacing w:before="156" w:after="156" w:line="240" w:lineRule="auto"/>
        <w:jc w:val="center"/>
        <w:outlineLvl w:val="0"/>
        <w:rPr>
          <w:rFonts w:cs="Times New Roman"/>
          <w:b/>
          <w:bCs w:val="0"/>
          <w:sz w:val="36"/>
          <w:szCs w:val="36"/>
        </w:rPr>
      </w:pPr>
      <w:bookmarkStart w:id="41" w:name="_Toc99904982"/>
      <w:bookmarkStart w:id="42" w:name="_Toc100053070"/>
      <w:bookmarkStart w:id="43" w:name="_Toc100069268"/>
      <w:bookmarkStart w:id="44" w:name="_Toc100084049"/>
      <w:bookmarkStart w:id="45" w:name="_Toc100084343"/>
      <w:bookmarkStart w:id="46" w:name="_Toc100162858"/>
      <w:bookmarkStart w:id="47" w:name="_Toc100164899"/>
      <w:bookmarkStart w:id="48" w:name="_Toc161728685"/>
      <w:bookmarkStart w:id="49" w:name="_Toc162343920"/>
      <w:bookmarkStart w:id="50" w:name="_Toc162533539"/>
      <w:bookmarkStart w:id="51" w:name="_Toc162549210"/>
      <w:bookmarkStart w:id="52" w:name="_Toc162549643"/>
      <w:bookmarkStart w:id="53" w:name="_Toc162616195"/>
      <w:bookmarkStart w:id="54" w:name="_Toc163414336"/>
      <w:bookmarkStart w:id="55" w:name="_Toc163414524"/>
      <w:bookmarkStart w:id="56" w:name="_Toc163414652"/>
      <w:bookmarkStart w:id="57" w:name="_Toc163813393"/>
      <w:bookmarkStart w:id="58" w:name="_Toc164026748"/>
      <w:bookmarkStart w:id="59" w:name="_Toc190551007"/>
      <w:bookmarkStart w:id="60" w:name="_Toc191915475"/>
      <w:bookmarkStart w:id="61" w:name="_Toc191916078"/>
      <w:bookmarkStart w:id="62" w:name="_Toc191918259"/>
      <w:bookmarkStart w:id="63" w:name="_Toc192090409"/>
      <w:bookmarkStart w:id="64" w:name="_Toc192090639"/>
      <w:bookmarkStart w:id="65" w:name="_Toc192096657"/>
      <w:bookmarkStart w:id="66" w:name="_Toc192097685"/>
      <w:bookmarkStart w:id="67" w:name="_Toc192592564"/>
      <w:r w:rsidRPr="00C70706">
        <w:rPr>
          <w:rFonts w:cs="Times New Roman"/>
          <w:b/>
          <w:bCs w:val="0"/>
          <w:sz w:val="36"/>
          <w:szCs w:val="36"/>
        </w:rPr>
        <w:lastRenderedPageBreak/>
        <w:t>Abstract</w:t>
      </w:r>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p>
    <w:p w14:paraId="7B41C246" w14:textId="11216725" w:rsidR="007E5957" w:rsidRPr="007E5957" w:rsidRDefault="007E5957" w:rsidP="003D7E2C">
      <w:pPr>
        <w:widowControl/>
        <w:shd w:val="clear" w:color="auto" w:fill="FFFFFF"/>
        <w:spacing w:line="400" w:lineRule="exact"/>
        <w:ind w:firstLineChars="200" w:firstLine="480"/>
        <w:textAlignment w:val="baseline"/>
        <w:rPr>
          <w:bCs/>
          <w:color w:val="000000" w:themeColor="text1"/>
          <w:sz w:val="24"/>
        </w:rPr>
      </w:pPr>
      <w:r w:rsidRPr="007E5957">
        <w:rPr>
          <w:bCs/>
          <w:color w:val="000000" w:themeColor="text1"/>
          <w:sz w:val="24"/>
        </w:rPr>
        <w:t xml:space="preserve">Sargassum is a common marine ecological disaster, </w:t>
      </w:r>
      <w:r w:rsidRPr="003D7E2C">
        <w:rPr>
          <w:bCs/>
          <w:color w:val="000000" w:themeColor="text1"/>
          <w:sz w:val="24"/>
        </w:rPr>
        <w:t xml:space="preserve">which </w:t>
      </w:r>
      <w:r w:rsidR="00143396" w:rsidRPr="00143396">
        <w:rPr>
          <w:bCs/>
          <w:color w:val="000000" w:themeColor="text1"/>
          <w:sz w:val="24"/>
        </w:rPr>
        <w:t>not only threatens the health and stability of marine ecosystems, but also poses a risk to human health and economic and social development. Hence,</w:t>
      </w:r>
      <w:r w:rsidR="003D7E2C">
        <w:rPr>
          <w:rFonts w:hint="eastAsia"/>
          <w:bCs/>
          <w:color w:val="000000" w:themeColor="text1"/>
          <w:sz w:val="24"/>
        </w:rPr>
        <w:t xml:space="preserve"> it</w:t>
      </w:r>
      <w:r w:rsidR="00143396" w:rsidRPr="00143396">
        <w:rPr>
          <w:bCs/>
          <w:color w:val="000000" w:themeColor="text1"/>
          <w:sz w:val="24"/>
        </w:rPr>
        <w:t xml:space="preserve"> </w:t>
      </w:r>
      <w:r w:rsidR="003D7E2C" w:rsidRPr="00143396">
        <w:rPr>
          <w:bCs/>
          <w:color w:val="000000" w:themeColor="text1"/>
          <w:sz w:val="24"/>
        </w:rPr>
        <w:t xml:space="preserve">is of great importance for its early warning and prevention </w:t>
      </w:r>
      <w:r w:rsidR="003D7E2C">
        <w:rPr>
          <w:bCs/>
          <w:color w:val="000000" w:themeColor="text1"/>
          <w:sz w:val="24"/>
        </w:rPr>
        <w:t>to</w:t>
      </w:r>
      <w:r w:rsidR="003D7E2C">
        <w:rPr>
          <w:rFonts w:hint="eastAsia"/>
          <w:bCs/>
          <w:color w:val="000000" w:themeColor="text1"/>
          <w:sz w:val="24"/>
        </w:rPr>
        <w:t xml:space="preserve"> </w:t>
      </w:r>
      <w:r w:rsidR="00143396" w:rsidRPr="00143396">
        <w:rPr>
          <w:bCs/>
          <w:color w:val="000000" w:themeColor="text1"/>
          <w:sz w:val="24"/>
        </w:rPr>
        <w:t xml:space="preserve">access timely and accurate information about the occurrence and distribution range of Sargassum. </w:t>
      </w:r>
      <w:r w:rsidRPr="007E5957">
        <w:rPr>
          <w:bCs/>
          <w:color w:val="000000" w:themeColor="text1"/>
          <w:sz w:val="24"/>
        </w:rPr>
        <w:t xml:space="preserve">Because the traditional remote sensing monitoring methods are limited by the low and medium resolution images and complex marine environment, it is difficult to realize the precise extraction of multi-scale targets and effective retention of edge details, while the GF-1 </w:t>
      </w:r>
      <w:r w:rsidRPr="00FD50CA">
        <w:rPr>
          <w:bCs/>
          <w:color w:val="000000" w:themeColor="text1"/>
          <w:sz w:val="24"/>
        </w:rPr>
        <w:t xml:space="preserve">remote sensing image has a </w:t>
      </w:r>
      <w:r w:rsidR="00FD50CA" w:rsidRPr="00FD50CA">
        <w:rPr>
          <w:bCs/>
          <w:color w:val="000000" w:themeColor="text1"/>
          <w:sz w:val="24"/>
        </w:rPr>
        <w:t>great</w:t>
      </w:r>
      <w:r w:rsidRPr="00FD50CA">
        <w:rPr>
          <w:bCs/>
          <w:color w:val="000000" w:themeColor="text1"/>
          <w:sz w:val="24"/>
        </w:rPr>
        <w:t xml:space="preserve"> range of potential applications in the field of remote sensing </w:t>
      </w:r>
      <w:r w:rsidRPr="007E5957">
        <w:rPr>
          <w:bCs/>
          <w:color w:val="000000" w:themeColor="text1"/>
          <w:sz w:val="24"/>
        </w:rPr>
        <w:t>monitoring due to its high-resolution multi-spectral imaging capability, large width coverage, high temporal resolution, and stabl</w:t>
      </w:r>
      <w:r w:rsidRPr="0038660D">
        <w:rPr>
          <w:bCs/>
          <w:color w:val="000000" w:themeColor="text1"/>
          <w:sz w:val="24"/>
        </w:rPr>
        <w:t xml:space="preserve">e data products, therefore, this paper </w:t>
      </w:r>
      <w:r w:rsidR="0038660D" w:rsidRPr="0038660D">
        <w:rPr>
          <w:bCs/>
          <w:color w:val="000000" w:themeColor="text1"/>
          <w:sz w:val="24"/>
        </w:rPr>
        <w:t>centers</w:t>
      </w:r>
      <w:r w:rsidRPr="0038660D">
        <w:rPr>
          <w:bCs/>
          <w:color w:val="000000" w:themeColor="text1"/>
          <w:sz w:val="24"/>
        </w:rPr>
        <w:t xml:space="preserve"> on the characteristics of variable morphology and different scales and the characteristics of the </w:t>
      </w:r>
      <w:r w:rsidRPr="007E5957">
        <w:rPr>
          <w:bCs/>
          <w:color w:val="000000" w:themeColor="text1"/>
          <w:sz w:val="24"/>
        </w:rPr>
        <w:t xml:space="preserve">morphology and scale of Sargassum. Therefore, </w:t>
      </w:r>
      <w:r w:rsidR="0038660D" w:rsidRPr="00D54979">
        <w:rPr>
          <w:rFonts w:hint="eastAsia"/>
          <w:bCs/>
          <w:color w:val="000000" w:themeColor="text1"/>
          <w:sz w:val="24"/>
        </w:rPr>
        <w:t>there</w:t>
      </w:r>
      <w:r w:rsidRPr="00D54979">
        <w:rPr>
          <w:bCs/>
          <w:color w:val="000000" w:themeColor="text1"/>
          <w:sz w:val="24"/>
        </w:rPr>
        <w:t xml:space="preserve"> </w:t>
      </w:r>
      <w:r w:rsidR="0038660D" w:rsidRPr="00D54979">
        <w:rPr>
          <w:rFonts w:hint="eastAsia"/>
          <w:bCs/>
          <w:color w:val="000000" w:themeColor="text1"/>
          <w:sz w:val="24"/>
        </w:rPr>
        <w:t xml:space="preserve">are </w:t>
      </w:r>
      <w:r w:rsidRPr="00D54979">
        <w:rPr>
          <w:bCs/>
          <w:color w:val="000000" w:themeColor="text1"/>
          <w:sz w:val="24"/>
        </w:rPr>
        <w:t>two innovative deep learning network models</w:t>
      </w:r>
      <w:r w:rsidR="0038660D" w:rsidRPr="00D54979">
        <w:rPr>
          <w:rFonts w:hint="eastAsia"/>
          <w:bCs/>
          <w:color w:val="000000" w:themeColor="text1"/>
          <w:sz w:val="24"/>
        </w:rPr>
        <w:t xml:space="preserve"> </w:t>
      </w:r>
      <w:r w:rsidR="0038660D" w:rsidRPr="00D54979">
        <w:rPr>
          <w:bCs/>
          <w:color w:val="000000" w:themeColor="text1"/>
          <w:sz w:val="24"/>
        </w:rPr>
        <w:t>propose</w:t>
      </w:r>
      <w:r w:rsidR="0038660D" w:rsidRPr="00D54979">
        <w:rPr>
          <w:rFonts w:hint="eastAsia"/>
          <w:bCs/>
          <w:color w:val="000000" w:themeColor="text1"/>
          <w:sz w:val="24"/>
        </w:rPr>
        <w:t xml:space="preserve">d in </w:t>
      </w:r>
      <w:r w:rsidR="0038660D" w:rsidRPr="00D54979">
        <w:rPr>
          <w:bCs/>
          <w:color w:val="000000" w:themeColor="text1"/>
          <w:sz w:val="24"/>
        </w:rPr>
        <w:t xml:space="preserve">this paper </w:t>
      </w:r>
      <w:r w:rsidRPr="00D54979">
        <w:rPr>
          <w:bCs/>
          <w:color w:val="000000" w:themeColor="text1"/>
          <w:sz w:val="24"/>
        </w:rPr>
        <w:t xml:space="preserve">based on </w:t>
      </w:r>
      <w:r w:rsidRPr="007E5957">
        <w:rPr>
          <w:bCs/>
          <w:color w:val="000000" w:themeColor="text1"/>
          <w:sz w:val="24"/>
        </w:rPr>
        <w:t>GF-1 high-resolution remote sensing images</w:t>
      </w:r>
      <w:r w:rsidR="0038660D">
        <w:rPr>
          <w:rFonts w:hint="eastAsia"/>
          <w:bCs/>
          <w:color w:val="000000" w:themeColor="text1"/>
          <w:sz w:val="24"/>
        </w:rPr>
        <w:t xml:space="preserve"> </w:t>
      </w:r>
      <w:r w:rsidRPr="007E5957">
        <w:rPr>
          <w:bCs/>
          <w:color w:val="000000" w:themeColor="text1"/>
          <w:sz w:val="24"/>
        </w:rPr>
        <w:t>to address the characteristics of Sargassum with variable morphology, different scales, and the problem of confusing water color in the edge region, and the main research contents are as follows:</w:t>
      </w:r>
    </w:p>
    <w:p w14:paraId="24C6DF35" w14:textId="312F9D08" w:rsidR="007E5957" w:rsidRPr="007E5957" w:rsidRDefault="00DB25DE" w:rsidP="00DB25DE">
      <w:pPr>
        <w:widowControl/>
        <w:shd w:val="clear" w:color="auto" w:fill="FFFFFF"/>
        <w:spacing w:line="400" w:lineRule="exact"/>
        <w:ind w:firstLineChars="200" w:firstLine="480"/>
        <w:textAlignment w:val="baseline"/>
        <w:rPr>
          <w:bCs/>
          <w:color w:val="000000" w:themeColor="text1"/>
          <w:sz w:val="24"/>
        </w:rPr>
      </w:pPr>
      <w:r w:rsidRPr="00DB25DE">
        <w:rPr>
          <w:bCs/>
          <w:color w:val="000000" w:themeColor="text1"/>
          <w:sz w:val="24"/>
        </w:rPr>
        <w:t xml:space="preserve">Aiming at the diverse morphology and different scales of Sargassum, the small-scale Sargassum is difficult to be extracted accurately due to its insufficient detail </w:t>
      </w:r>
      <w:proofErr w:type="gramStart"/>
      <w:r w:rsidRPr="00DB25DE">
        <w:rPr>
          <w:bCs/>
          <w:color w:val="000000" w:themeColor="text1"/>
          <w:sz w:val="24"/>
        </w:rPr>
        <w:t>information,</w:t>
      </w:r>
      <w:proofErr w:type="gramEnd"/>
      <w:r w:rsidRPr="00DB25DE">
        <w:rPr>
          <w:bCs/>
          <w:color w:val="000000" w:themeColor="text1"/>
          <w:sz w:val="24"/>
        </w:rPr>
        <w:t xml:space="preserve"> a context extraction network based on multidimensional reorganization features (MRF-Net) is proposed. The network realizes channel-space fine-grained reorganization through the multidimensional reorganization feature fusion module (GMFR), combines the Hadamard product with the gating mechanism to enhance the multi-scale feature recognition ability, introduces the multi-scale </w:t>
      </w:r>
      <w:r w:rsidR="00C822E2" w:rsidRPr="0054633A">
        <w:rPr>
          <w:rFonts w:hint="eastAsia"/>
          <w:bCs/>
          <w:color w:val="000000" w:themeColor="text1"/>
          <w:sz w:val="24"/>
        </w:rPr>
        <w:t>o</w:t>
      </w:r>
      <w:r w:rsidR="00C822E2" w:rsidRPr="0054633A">
        <w:rPr>
          <w:bCs/>
          <w:color w:val="000000" w:themeColor="text1"/>
          <w:sz w:val="24"/>
        </w:rPr>
        <w:t xml:space="preserve">riented </w:t>
      </w:r>
      <w:r w:rsidR="00C822E2" w:rsidRPr="0054633A">
        <w:rPr>
          <w:rFonts w:hint="eastAsia"/>
          <w:bCs/>
          <w:color w:val="000000" w:themeColor="text1"/>
          <w:sz w:val="24"/>
        </w:rPr>
        <w:t xml:space="preserve"> </w:t>
      </w:r>
      <w:r w:rsidRPr="00DB25DE">
        <w:rPr>
          <w:bCs/>
          <w:color w:val="000000" w:themeColor="text1"/>
          <w:sz w:val="24"/>
        </w:rPr>
        <w:t>context extraction module (M</w:t>
      </w:r>
      <w:r w:rsidR="00C822E2">
        <w:rPr>
          <w:rFonts w:hint="eastAsia"/>
          <w:bCs/>
          <w:color w:val="000000" w:themeColor="text1"/>
          <w:sz w:val="24"/>
        </w:rPr>
        <w:t>O</w:t>
      </w:r>
      <w:r w:rsidRPr="00DB25DE">
        <w:rPr>
          <w:bCs/>
          <w:color w:val="000000" w:themeColor="text1"/>
          <w:sz w:val="24"/>
        </w:rPr>
        <w:t xml:space="preserve">CE) to use the convolution kernel with different expansion rates and the pooling operation of different sizes to capture global and local features, and optimizes the feature fusion through the convolutional attention module (CBAM). </w:t>
      </w:r>
      <w:proofErr w:type="gramStart"/>
      <w:r w:rsidRPr="00DB25DE">
        <w:rPr>
          <w:bCs/>
          <w:color w:val="000000" w:themeColor="text1"/>
          <w:sz w:val="24"/>
        </w:rPr>
        <w:t>Fusion.</w:t>
      </w:r>
      <w:proofErr w:type="gramEnd"/>
      <w:r w:rsidRPr="00DB25DE">
        <w:rPr>
          <w:bCs/>
          <w:color w:val="000000" w:themeColor="text1"/>
          <w:sz w:val="24"/>
        </w:rPr>
        <w:t xml:space="preserve"> Experiments show that MRF-Net can not only recognize sargassum targets more accurately, but also has good robustness in dealing with sargassum of multiple morphologies and scales, which can effectively solve the problems of omission detection and poor morphological adaptability of traditional methods for small-scale targets.</w:t>
      </w:r>
    </w:p>
    <w:p w14:paraId="02654A13" w14:textId="53B9DF1D" w:rsidR="00522E0C" w:rsidRPr="00522E0C" w:rsidRDefault="00522E0C" w:rsidP="00522E0C">
      <w:pPr>
        <w:widowControl/>
        <w:shd w:val="clear" w:color="auto" w:fill="FFFFFF"/>
        <w:spacing w:line="400" w:lineRule="exact"/>
        <w:ind w:firstLineChars="200" w:firstLine="480"/>
        <w:textAlignment w:val="baseline"/>
        <w:rPr>
          <w:bCs/>
          <w:color w:val="000000" w:themeColor="text1"/>
          <w:sz w:val="24"/>
        </w:rPr>
      </w:pPr>
      <w:r w:rsidRPr="00522E0C">
        <w:rPr>
          <w:bCs/>
          <w:color w:val="000000" w:themeColor="text1"/>
          <w:sz w:val="24"/>
        </w:rPr>
        <w:t xml:space="preserve">Aiming at the edge region of Sargassum where the biomass density is low and easy to be confused with the pixels of the surrounding water body, which is difficult to be extracted accurately, the Sargassum Edge Optimization Network (SEO-Net) based on multi-layer attention and sequential aggregation is proposed. The network enhances edge information by introducing a multilayer attention module using kernel attention (KAM) and channel attention </w:t>
      </w:r>
      <w:r w:rsidRPr="00522E0C">
        <w:rPr>
          <w:bCs/>
          <w:color w:val="000000" w:themeColor="text1"/>
          <w:sz w:val="24"/>
        </w:rPr>
        <w:lastRenderedPageBreak/>
        <w:t>(CAM), and fuses multilevel boundary features by introducing a sequential information aggregation module (SAB), in which the SBA module selectively aggregates features from low-level to high-level by using recalibrated attention units (RAUs) to extract the target contour in a finer way. Experiments show that SIA-Net can realize the fine extraction of complex boundaries, generate more accurate boundary information, and effectively improve the recognition accuracy o</w:t>
      </w:r>
      <w:r>
        <w:rPr>
          <w:bCs/>
          <w:color w:val="000000" w:themeColor="text1"/>
          <w:sz w:val="24"/>
        </w:rPr>
        <w:t>f the edge region of Sargassum.</w:t>
      </w:r>
    </w:p>
    <w:p w14:paraId="29615D06" w14:textId="1E368AF7" w:rsidR="00352377" w:rsidRDefault="00352377" w:rsidP="00522E0C">
      <w:pPr>
        <w:widowControl/>
        <w:shd w:val="clear" w:color="auto" w:fill="FFFFFF"/>
        <w:spacing w:line="400" w:lineRule="exact"/>
        <w:ind w:firstLineChars="200" w:firstLine="490"/>
        <w:textAlignment w:val="baseline"/>
        <w:rPr>
          <w:color w:val="060607"/>
          <w:spacing w:val="4"/>
          <w:sz w:val="24"/>
          <w:szCs w:val="24"/>
          <w:shd w:val="clear" w:color="auto" w:fill="FFFFFF"/>
        </w:rPr>
      </w:pPr>
      <w:r w:rsidRPr="00873C43">
        <w:rPr>
          <w:rStyle w:val="affff8"/>
          <w:color w:val="060607"/>
          <w:spacing w:val="4"/>
          <w:sz w:val="24"/>
          <w:szCs w:val="24"/>
          <w:bdr w:val="none" w:sz="0" w:space="0" w:color="auto" w:frame="1"/>
          <w:shd w:val="clear" w:color="auto" w:fill="FFFFFF"/>
        </w:rPr>
        <w:t>Keywords</w:t>
      </w:r>
      <w:r w:rsidRPr="00873C43">
        <w:rPr>
          <w:color w:val="060607"/>
          <w:spacing w:val="4"/>
          <w:sz w:val="24"/>
          <w:szCs w:val="24"/>
          <w:shd w:val="clear" w:color="auto" w:fill="FFFFFF"/>
        </w:rPr>
        <w:t xml:space="preserve">: Sargassum detection; Multidimensional reorganized features; </w:t>
      </w:r>
      <w:proofErr w:type="gramStart"/>
      <w:r w:rsidRPr="00873C43">
        <w:rPr>
          <w:color w:val="060607"/>
          <w:spacing w:val="4"/>
          <w:sz w:val="24"/>
          <w:szCs w:val="24"/>
          <w:shd w:val="clear" w:color="auto" w:fill="FFFFFF"/>
        </w:rPr>
        <w:t>Gating</w:t>
      </w:r>
      <w:proofErr w:type="gramEnd"/>
      <w:r w:rsidRPr="00873C43">
        <w:rPr>
          <w:color w:val="060607"/>
          <w:spacing w:val="4"/>
          <w:sz w:val="24"/>
          <w:szCs w:val="24"/>
          <w:shd w:val="clear" w:color="auto" w:fill="FFFFFF"/>
        </w:rPr>
        <w:t xml:space="preserve"> mechanism; Attention mechanism; Semantic segmentation</w:t>
      </w:r>
    </w:p>
    <w:p w14:paraId="173A6A3A" w14:textId="77777777" w:rsidR="00352377" w:rsidRPr="00C70706" w:rsidRDefault="00352377" w:rsidP="00352377">
      <w:pPr>
        <w:spacing w:line="400" w:lineRule="exact"/>
        <w:ind w:firstLineChars="200" w:firstLine="488"/>
        <w:rPr>
          <w:rFonts w:eastAsia="黑体"/>
          <w:sz w:val="36"/>
          <w:szCs w:val="36"/>
        </w:rPr>
      </w:pPr>
      <w:r>
        <w:rPr>
          <w:color w:val="060607"/>
          <w:spacing w:val="4"/>
          <w:sz w:val="24"/>
          <w:szCs w:val="24"/>
          <w:shd w:val="clear" w:color="auto" w:fill="FFFFFF"/>
        </w:rPr>
        <w:br w:type="page"/>
      </w:r>
    </w:p>
    <w:p w14:paraId="05046CE3" w14:textId="77777777" w:rsidR="009B79DD" w:rsidRDefault="00352377" w:rsidP="00477C4E">
      <w:pPr>
        <w:pStyle w:val="2c"/>
        <w:rPr>
          <w:noProof/>
        </w:rPr>
      </w:pPr>
      <w:bookmarkStart w:id="68" w:name="_Toc6434801"/>
      <w:bookmarkStart w:id="69" w:name="_Toc6653350"/>
      <w:bookmarkStart w:id="70" w:name="_Toc6749000"/>
      <w:bookmarkStart w:id="71" w:name="_Toc6758685"/>
      <w:bookmarkStart w:id="72" w:name="_Toc6759038"/>
      <w:bookmarkStart w:id="73" w:name="_Toc6842469"/>
      <w:bookmarkStart w:id="74" w:name="_Toc6844813"/>
      <w:bookmarkStart w:id="75" w:name="_Toc6851742"/>
      <w:bookmarkStart w:id="76" w:name="_Toc6903618"/>
      <w:bookmarkStart w:id="77" w:name="_Toc6904335"/>
      <w:bookmarkStart w:id="78" w:name="_Toc10097198"/>
      <w:bookmarkStart w:id="79" w:name="_Toc10097434"/>
      <w:bookmarkStart w:id="80" w:name="_Toc10097987"/>
      <w:bookmarkStart w:id="81" w:name="_Toc99904983"/>
      <w:bookmarkStart w:id="82" w:name="_Toc100053071"/>
      <w:bookmarkStart w:id="83" w:name="_Toc100069269"/>
      <w:bookmarkStart w:id="84" w:name="_Toc100084050"/>
      <w:bookmarkStart w:id="85" w:name="_Toc100084344"/>
      <w:bookmarkStart w:id="86" w:name="_Toc100162859"/>
      <w:bookmarkStart w:id="87" w:name="_Toc100164900"/>
      <w:bookmarkStart w:id="88" w:name="_Toc161728686"/>
      <w:bookmarkStart w:id="89" w:name="_Toc162343921"/>
      <w:bookmarkStart w:id="90" w:name="_Toc162533540"/>
      <w:bookmarkStart w:id="91" w:name="_Toc162549211"/>
      <w:bookmarkStart w:id="92" w:name="_Toc162549644"/>
      <w:bookmarkStart w:id="93" w:name="_Toc162616196"/>
      <w:bookmarkStart w:id="94" w:name="_Toc163414337"/>
      <w:bookmarkStart w:id="95" w:name="_Toc163414525"/>
      <w:bookmarkStart w:id="96" w:name="_Toc163414653"/>
      <w:bookmarkStart w:id="97" w:name="_Toc163813394"/>
      <w:bookmarkStart w:id="98" w:name="_Toc164026749"/>
      <w:bookmarkStart w:id="99" w:name="_Toc191915476"/>
      <w:bookmarkStart w:id="100" w:name="_Toc191916079"/>
      <w:bookmarkStart w:id="101" w:name="_Toc191918260"/>
      <w:bookmarkStart w:id="102" w:name="_Toc192090410"/>
      <w:bookmarkStart w:id="103" w:name="_Toc192090640"/>
      <w:bookmarkStart w:id="104" w:name="_Toc192096658"/>
      <w:bookmarkStart w:id="105" w:name="_Toc192097686"/>
      <w:bookmarkStart w:id="106" w:name="_Toc192592565"/>
      <w:bookmarkStart w:id="107" w:name="_Toc100053073"/>
      <w:bookmarkStart w:id="108" w:name="_Toc100084052"/>
      <w:bookmarkStart w:id="109" w:name="_Toc100084346"/>
      <w:bookmarkStart w:id="110" w:name="_Toc100162861"/>
      <w:bookmarkStart w:id="111" w:name="_Toc100164902"/>
      <w:bookmarkEnd w:id="39"/>
      <w:r w:rsidRPr="00C70706">
        <w:lastRenderedPageBreak/>
        <w:t>目</w:t>
      </w:r>
      <w:r w:rsidRPr="00C70706">
        <w:t xml:space="preserve">  </w:t>
      </w:r>
      <w:r w:rsidRPr="00C70706">
        <w:t>录</w:t>
      </w:r>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r w:rsidRPr="00C70706">
        <w:fldChar w:fldCharType="begin"/>
      </w:r>
      <w:r w:rsidRPr="00C70706">
        <w:instrText xml:space="preserve"> TOC \o "1-2" \h \z \u </w:instrText>
      </w:r>
      <w:r w:rsidRPr="00C70706">
        <w:fldChar w:fldCharType="separate"/>
      </w:r>
    </w:p>
    <w:p w14:paraId="7BC0DEA0" w14:textId="77777777" w:rsidR="009B79DD" w:rsidRDefault="007911E6">
      <w:pPr>
        <w:pStyle w:val="24"/>
        <w:rPr>
          <w:rFonts w:asciiTheme="minorHAnsi" w:eastAsiaTheme="minorEastAsia" w:hAnsiTheme="minorHAnsi" w:cstheme="minorBidi"/>
          <w:noProof/>
          <w:sz w:val="21"/>
          <w:szCs w:val="22"/>
        </w:rPr>
      </w:pPr>
      <w:hyperlink w:anchor="_Toc192592567" w:history="1">
        <w:r w:rsidR="009B79DD" w:rsidRPr="00821CDF">
          <w:rPr>
            <w:rStyle w:val="aff1"/>
            <w:rFonts w:hint="eastAsia"/>
            <w:b/>
            <w:noProof/>
          </w:rPr>
          <w:t>图清单</w:t>
        </w:r>
        <w:r w:rsidR="009B79DD">
          <w:rPr>
            <w:noProof/>
            <w:webHidden/>
          </w:rPr>
          <w:tab/>
        </w:r>
        <w:r w:rsidR="009B79DD">
          <w:rPr>
            <w:noProof/>
            <w:webHidden/>
          </w:rPr>
          <w:fldChar w:fldCharType="begin"/>
        </w:r>
        <w:r w:rsidR="009B79DD">
          <w:rPr>
            <w:noProof/>
            <w:webHidden/>
          </w:rPr>
          <w:instrText xml:space="preserve"> PAGEREF _Toc192592567 \h </w:instrText>
        </w:r>
        <w:r w:rsidR="009B79DD">
          <w:rPr>
            <w:noProof/>
            <w:webHidden/>
          </w:rPr>
        </w:r>
        <w:r w:rsidR="009B79DD">
          <w:rPr>
            <w:noProof/>
            <w:webHidden/>
          </w:rPr>
          <w:fldChar w:fldCharType="separate"/>
        </w:r>
        <w:r w:rsidR="009B79DD">
          <w:rPr>
            <w:noProof/>
            <w:webHidden/>
          </w:rPr>
          <w:t>I</w:t>
        </w:r>
        <w:r w:rsidR="009B79DD">
          <w:rPr>
            <w:noProof/>
            <w:webHidden/>
          </w:rPr>
          <w:fldChar w:fldCharType="end"/>
        </w:r>
      </w:hyperlink>
    </w:p>
    <w:p w14:paraId="31298787" w14:textId="77777777" w:rsidR="009B79DD" w:rsidRDefault="007911E6">
      <w:pPr>
        <w:pStyle w:val="24"/>
        <w:rPr>
          <w:rFonts w:asciiTheme="minorHAnsi" w:eastAsiaTheme="minorEastAsia" w:hAnsiTheme="minorHAnsi" w:cstheme="minorBidi"/>
          <w:noProof/>
          <w:sz w:val="21"/>
          <w:szCs w:val="22"/>
        </w:rPr>
      </w:pPr>
      <w:hyperlink w:anchor="_Toc192592568" w:history="1">
        <w:r w:rsidR="009B79DD" w:rsidRPr="00821CDF">
          <w:rPr>
            <w:rStyle w:val="aff1"/>
            <w:rFonts w:hint="eastAsia"/>
            <w:b/>
            <w:noProof/>
          </w:rPr>
          <w:t>表清单</w:t>
        </w:r>
        <w:r w:rsidR="009B79DD">
          <w:rPr>
            <w:noProof/>
            <w:webHidden/>
          </w:rPr>
          <w:tab/>
        </w:r>
        <w:r w:rsidR="009B79DD">
          <w:rPr>
            <w:noProof/>
            <w:webHidden/>
          </w:rPr>
          <w:fldChar w:fldCharType="begin"/>
        </w:r>
        <w:r w:rsidR="009B79DD">
          <w:rPr>
            <w:noProof/>
            <w:webHidden/>
          </w:rPr>
          <w:instrText xml:space="preserve"> PAGEREF _Toc192592568 \h </w:instrText>
        </w:r>
        <w:r w:rsidR="009B79DD">
          <w:rPr>
            <w:noProof/>
            <w:webHidden/>
          </w:rPr>
        </w:r>
        <w:r w:rsidR="009B79DD">
          <w:rPr>
            <w:noProof/>
            <w:webHidden/>
          </w:rPr>
          <w:fldChar w:fldCharType="separate"/>
        </w:r>
        <w:r w:rsidR="009B79DD">
          <w:rPr>
            <w:noProof/>
            <w:webHidden/>
          </w:rPr>
          <w:t>III</w:t>
        </w:r>
        <w:r w:rsidR="009B79DD">
          <w:rPr>
            <w:noProof/>
            <w:webHidden/>
          </w:rPr>
          <w:fldChar w:fldCharType="end"/>
        </w:r>
      </w:hyperlink>
    </w:p>
    <w:p w14:paraId="214112FF" w14:textId="77777777" w:rsidR="009B79DD" w:rsidRDefault="007911E6">
      <w:pPr>
        <w:pStyle w:val="24"/>
        <w:rPr>
          <w:rFonts w:asciiTheme="minorHAnsi" w:eastAsiaTheme="minorEastAsia" w:hAnsiTheme="minorHAnsi" w:cstheme="minorBidi"/>
          <w:noProof/>
          <w:sz w:val="21"/>
          <w:szCs w:val="22"/>
        </w:rPr>
      </w:pPr>
      <w:hyperlink w:anchor="_Toc192592569" w:history="1">
        <w:r w:rsidR="009B79DD" w:rsidRPr="00821CDF">
          <w:rPr>
            <w:rStyle w:val="aff1"/>
            <w:rFonts w:hint="eastAsia"/>
            <w:b/>
            <w:noProof/>
          </w:rPr>
          <w:t>变量注释表</w:t>
        </w:r>
        <w:r w:rsidR="009B79DD">
          <w:rPr>
            <w:noProof/>
            <w:webHidden/>
          </w:rPr>
          <w:tab/>
        </w:r>
        <w:r w:rsidR="009B79DD">
          <w:rPr>
            <w:noProof/>
            <w:webHidden/>
          </w:rPr>
          <w:fldChar w:fldCharType="begin"/>
        </w:r>
        <w:r w:rsidR="009B79DD">
          <w:rPr>
            <w:noProof/>
            <w:webHidden/>
          </w:rPr>
          <w:instrText xml:space="preserve"> PAGEREF _Toc192592569 \h </w:instrText>
        </w:r>
        <w:r w:rsidR="009B79DD">
          <w:rPr>
            <w:noProof/>
            <w:webHidden/>
          </w:rPr>
        </w:r>
        <w:r w:rsidR="009B79DD">
          <w:rPr>
            <w:noProof/>
            <w:webHidden/>
          </w:rPr>
          <w:fldChar w:fldCharType="separate"/>
        </w:r>
        <w:r w:rsidR="009B79DD">
          <w:rPr>
            <w:noProof/>
            <w:webHidden/>
          </w:rPr>
          <w:t>IV</w:t>
        </w:r>
        <w:r w:rsidR="009B79DD">
          <w:rPr>
            <w:noProof/>
            <w:webHidden/>
          </w:rPr>
          <w:fldChar w:fldCharType="end"/>
        </w:r>
      </w:hyperlink>
    </w:p>
    <w:p w14:paraId="58828904" w14:textId="77777777" w:rsidR="009B79DD" w:rsidRDefault="007911E6">
      <w:pPr>
        <w:pStyle w:val="24"/>
        <w:rPr>
          <w:rFonts w:asciiTheme="minorHAnsi" w:eastAsiaTheme="minorEastAsia" w:hAnsiTheme="minorHAnsi" w:cstheme="minorBidi"/>
          <w:noProof/>
          <w:sz w:val="21"/>
          <w:szCs w:val="22"/>
        </w:rPr>
      </w:pPr>
      <w:hyperlink w:anchor="_Toc192592570" w:history="1">
        <w:r w:rsidR="009B79DD" w:rsidRPr="00821CDF">
          <w:rPr>
            <w:rStyle w:val="aff1"/>
            <w:rFonts w:hint="eastAsia"/>
            <w:b/>
            <w:noProof/>
          </w:rPr>
          <w:t>变量注释表</w:t>
        </w:r>
        <w:r w:rsidR="009B79DD">
          <w:rPr>
            <w:noProof/>
            <w:webHidden/>
          </w:rPr>
          <w:tab/>
        </w:r>
        <w:r w:rsidR="009B79DD">
          <w:rPr>
            <w:noProof/>
            <w:webHidden/>
          </w:rPr>
          <w:fldChar w:fldCharType="begin"/>
        </w:r>
        <w:r w:rsidR="009B79DD">
          <w:rPr>
            <w:noProof/>
            <w:webHidden/>
          </w:rPr>
          <w:instrText xml:space="preserve"> PAGEREF _Toc192592570 \h </w:instrText>
        </w:r>
        <w:r w:rsidR="009B79DD">
          <w:rPr>
            <w:noProof/>
            <w:webHidden/>
          </w:rPr>
        </w:r>
        <w:r w:rsidR="009B79DD">
          <w:rPr>
            <w:noProof/>
            <w:webHidden/>
          </w:rPr>
          <w:fldChar w:fldCharType="separate"/>
        </w:r>
        <w:r w:rsidR="009B79DD">
          <w:rPr>
            <w:noProof/>
            <w:webHidden/>
          </w:rPr>
          <w:t>V</w:t>
        </w:r>
        <w:r w:rsidR="009B79DD">
          <w:rPr>
            <w:noProof/>
            <w:webHidden/>
          </w:rPr>
          <w:fldChar w:fldCharType="end"/>
        </w:r>
      </w:hyperlink>
    </w:p>
    <w:p w14:paraId="22CF4A21" w14:textId="77777777" w:rsidR="009B79DD" w:rsidRDefault="007911E6">
      <w:pPr>
        <w:pStyle w:val="24"/>
        <w:rPr>
          <w:rFonts w:asciiTheme="minorHAnsi" w:eastAsiaTheme="minorEastAsia" w:hAnsiTheme="minorHAnsi" w:cstheme="minorBidi"/>
          <w:noProof/>
          <w:sz w:val="21"/>
          <w:szCs w:val="22"/>
        </w:rPr>
      </w:pPr>
      <w:hyperlink w:anchor="_Toc192592571" w:history="1">
        <w:r w:rsidR="009B79DD" w:rsidRPr="00821CDF">
          <w:rPr>
            <w:rStyle w:val="aff1"/>
            <w:rFonts w:hint="eastAsia"/>
            <w:b/>
            <w:noProof/>
          </w:rPr>
          <w:t>变量注释表</w:t>
        </w:r>
        <w:r w:rsidR="009B79DD">
          <w:rPr>
            <w:noProof/>
            <w:webHidden/>
          </w:rPr>
          <w:tab/>
        </w:r>
        <w:r w:rsidR="009B79DD">
          <w:rPr>
            <w:noProof/>
            <w:webHidden/>
          </w:rPr>
          <w:fldChar w:fldCharType="begin"/>
        </w:r>
        <w:r w:rsidR="009B79DD">
          <w:rPr>
            <w:noProof/>
            <w:webHidden/>
          </w:rPr>
          <w:instrText xml:space="preserve"> PAGEREF _Toc192592571 \h </w:instrText>
        </w:r>
        <w:r w:rsidR="009B79DD">
          <w:rPr>
            <w:noProof/>
            <w:webHidden/>
          </w:rPr>
        </w:r>
        <w:r w:rsidR="009B79DD">
          <w:rPr>
            <w:noProof/>
            <w:webHidden/>
          </w:rPr>
          <w:fldChar w:fldCharType="separate"/>
        </w:r>
        <w:r w:rsidR="009B79DD">
          <w:rPr>
            <w:noProof/>
            <w:webHidden/>
          </w:rPr>
          <w:t>VI</w:t>
        </w:r>
        <w:r w:rsidR="009B79DD">
          <w:rPr>
            <w:noProof/>
            <w:webHidden/>
          </w:rPr>
          <w:fldChar w:fldCharType="end"/>
        </w:r>
      </w:hyperlink>
    </w:p>
    <w:p w14:paraId="055B8824" w14:textId="77777777" w:rsidR="009B79DD" w:rsidRDefault="007911E6">
      <w:pPr>
        <w:pStyle w:val="16"/>
        <w:rPr>
          <w:rFonts w:asciiTheme="minorHAnsi" w:eastAsiaTheme="minorEastAsia" w:hAnsiTheme="minorHAnsi" w:cstheme="minorBidi"/>
          <w:b w:val="0"/>
          <w:bCs w:val="0"/>
          <w:color w:val="auto"/>
          <w:sz w:val="21"/>
          <w:szCs w:val="22"/>
        </w:rPr>
      </w:pPr>
      <w:hyperlink w:anchor="_Toc192592572" w:history="1">
        <w:r w:rsidR="009B79DD" w:rsidRPr="00821CDF">
          <w:rPr>
            <w:rStyle w:val="aff1"/>
            <w:rFonts w:ascii="黑体" w:hAnsi="黑体"/>
          </w:rPr>
          <w:t>1</w:t>
        </w:r>
        <w:r w:rsidR="009B79DD" w:rsidRPr="00821CDF">
          <w:rPr>
            <w:rStyle w:val="aff1"/>
          </w:rPr>
          <w:t xml:space="preserve"> </w:t>
        </w:r>
        <w:r w:rsidR="009B79DD" w:rsidRPr="00821CDF">
          <w:rPr>
            <w:rStyle w:val="aff1"/>
            <w:rFonts w:hint="eastAsia"/>
          </w:rPr>
          <w:t>绪</w:t>
        </w:r>
        <w:r w:rsidR="009B79DD" w:rsidRPr="00821CDF">
          <w:rPr>
            <w:rStyle w:val="aff1"/>
          </w:rPr>
          <w:t xml:space="preserve"> </w:t>
        </w:r>
        <w:r w:rsidR="009B79DD" w:rsidRPr="00821CDF">
          <w:rPr>
            <w:rStyle w:val="aff1"/>
            <w:rFonts w:hint="eastAsia"/>
          </w:rPr>
          <w:t>论</w:t>
        </w:r>
        <w:r w:rsidR="009B79DD">
          <w:rPr>
            <w:webHidden/>
          </w:rPr>
          <w:tab/>
        </w:r>
        <w:r w:rsidR="009B79DD">
          <w:rPr>
            <w:webHidden/>
          </w:rPr>
          <w:fldChar w:fldCharType="begin"/>
        </w:r>
        <w:r w:rsidR="009B79DD">
          <w:rPr>
            <w:webHidden/>
          </w:rPr>
          <w:instrText xml:space="preserve"> PAGEREF _Toc192592572 \h </w:instrText>
        </w:r>
        <w:r w:rsidR="009B79DD">
          <w:rPr>
            <w:webHidden/>
          </w:rPr>
        </w:r>
        <w:r w:rsidR="009B79DD">
          <w:rPr>
            <w:webHidden/>
          </w:rPr>
          <w:fldChar w:fldCharType="separate"/>
        </w:r>
        <w:r w:rsidR="009B79DD">
          <w:rPr>
            <w:webHidden/>
          </w:rPr>
          <w:t>1</w:t>
        </w:r>
        <w:r w:rsidR="009B79DD">
          <w:rPr>
            <w:webHidden/>
          </w:rPr>
          <w:fldChar w:fldCharType="end"/>
        </w:r>
      </w:hyperlink>
    </w:p>
    <w:p w14:paraId="238290BE" w14:textId="77777777" w:rsidR="009B79DD" w:rsidRDefault="007911E6">
      <w:pPr>
        <w:pStyle w:val="24"/>
        <w:rPr>
          <w:rFonts w:asciiTheme="minorHAnsi" w:eastAsiaTheme="minorEastAsia" w:hAnsiTheme="minorHAnsi" w:cstheme="minorBidi"/>
          <w:noProof/>
          <w:sz w:val="21"/>
          <w:szCs w:val="22"/>
        </w:rPr>
      </w:pPr>
      <w:hyperlink w:anchor="_Toc192592573" w:history="1">
        <w:r w:rsidR="009B79DD" w:rsidRPr="00821CDF">
          <w:rPr>
            <w:rStyle w:val="aff1"/>
            <w:rFonts w:eastAsia="黑体"/>
            <w:bCs/>
            <w:noProof/>
          </w:rPr>
          <w:t xml:space="preserve">1.1 </w:t>
        </w:r>
        <w:r w:rsidR="009B79DD" w:rsidRPr="00821CDF">
          <w:rPr>
            <w:rStyle w:val="aff1"/>
            <w:rFonts w:eastAsia="黑体" w:hint="eastAsia"/>
            <w:bCs/>
            <w:noProof/>
          </w:rPr>
          <w:t>研究背景与意义（</w:t>
        </w:r>
        <w:r w:rsidR="009B79DD" w:rsidRPr="00821CDF">
          <w:rPr>
            <w:rStyle w:val="aff1"/>
            <w:rFonts w:eastAsia="黑体"/>
            <w:bCs/>
            <w:noProof/>
          </w:rPr>
          <w:t>Research Background and Significance</w:t>
        </w:r>
        <w:r w:rsidR="009B79DD" w:rsidRPr="00821CDF">
          <w:rPr>
            <w:rStyle w:val="aff1"/>
            <w:rFonts w:eastAsia="黑体" w:hint="eastAsia"/>
            <w:bCs/>
            <w:noProof/>
          </w:rPr>
          <w:t>）</w:t>
        </w:r>
        <w:r w:rsidR="009B79DD">
          <w:rPr>
            <w:noProof/>
            <w:webHidden/>
          </w:rPr>
          <w:tab/>
        </w:r>
        <w:r w:rsidR="009B79DD">
          <w:rPr>
            <w:noProof/>
            <w:webHidden/>
          </w:rPr>
          <w:fldChar w:fldCharType="begin"/>
        </w:r>
        <w:r w:rsidR="009B79DD">
          <w:rPr>
            <w:noProof/>
            <w:webHidden/>
          </w:rPr>
          <w:instrText xml:space="preserve"> PAGEREF _Toc192592573 \h </w:instrText>
        </w:r>
        <w:r w:rsidR="009B79DD">
          <w:rPr>
            <w:noProof/>
            <w:webHidden/>
          </w:rPr>
        </w:r>
        <w:r w:rsidR="009B79DD">
          <w:rPr>
            <w:noProof/>
            <w:webHidden/>
          </w:rPr>
          <w:fldChar w:fldCharType="separate"/>
        </w:r>
        <w:r w:rsidR="009B79DD">
          <w:rPr>
            <w:noProof/>
            <w:webHidden/>
          </w:rPr>
          <w:t>1</w:t>
        </w:r>
        <w:r w:rsidR="009B79DD">
          <w:rPr>
            <w:noProof/>
            <w:webHidden/>
          </w:rPr>
          <w:fldChar w:fldCharType="end"/>
        </w:r>
      </w:hyperlink>
    </w:p>
    <w:p w14:paraId="62F77D52" w14:textId="77777777" w:rsidR="009B79DD" w:rsidRDefault="007911E6">
      <w:pPr>
        <w:pStyle w:val="24"/>
        <w:rPr>
          <w:rFonts w:asciiTheme="minorHAnsi" w:eastAsiaTheme="minorEastAsia" w:hAnsiTheme="minorHAnsi" w:cstheme="minorBidi"/>
          <w:noProof/>
          <w:sz w:val="21"/>
          <w:szCs w:val="22"/>
        </w:rPr>
      </w:pPr>
      <w:hyperlink w:anchor="_Toc192592574" w:history="1">
        <w:r w:rsidR="009B79DD" w:rsidRPr="00821CDF">
          <w:rPr>
            <w:rStyle w:val="aff1"/>
            <w:rFonts w:eastAsia="黑体"/>
            <w:bCs/>
            <w:noProof/>
          </w:rPr>
          <w:t xml:space="preserve">1.2 </w:t>
        </w:r>
        <w:r w:rsidR="009B79DD" w:rsidRPr="00821CDF">
          <w:rPr>
            <w:rStyle w:val="aff1"/>
            <w:rFonts w:eastAsia="黑体" w:hint="eastAsia"/>
            <w:bCs/>
            <w:noProof/>
          </w:rPr>
          <w:t>国内外研究现状（</w:t>
        </w:r>
        <w:r w:rsidR="009B79DD" w:rsidRPr="00821CDF">
          <w:rPr>
            <w:rStyle w:val="aff1"/>
            <w:rFonts w:eastAsia="黑体"/>
            <w:bCs/>
            <w:noProof/>
          </w:rPr>
          <w:t>The research status at home and abroad</w:t>
        </w:r>
        <w:r w:rsidR="009B79DD" w:rsidRPr="00821CDF">
          <w:rPr>
            <w:rStyle w:val="aff1"/>
            <w:rFonts w:eastAsia="黑体" w:hint="eastAsia"/>
            <w:bCs/>
            <w:noProof/>
          </w:rPr>
          <w:t>）</w:t>
        </w:r>
        <w:r w:rsidR="009B79DD">
          <w:rPr>
            <w:noProof/>
            <w:webHidden/>
          </w:rPr>
          <w:tab/>
        </w:r>
        <w:r w:rsidR="009B79DD">
          <w:rPr>
            <w:noProof/>
            <w:webHidden/>
          </w:rPr>
          <w:fldChar w:fldCharType="begin"/>
        </w:r>
        <w:r w:rsidR="009B79DD">
          <w:rPr>
            <w:noProof/>
            <w:webHidden/>
          </w:rPr>
          <w:instrText xml:space="preserve"> PAGEREF _Toc192592574 \h </w:instrText>
        </w:r>
        <w:r w:rsidR="009B79DD">
          <w:rPr>
            <w:noProof/>
            <w:webHidden/>
          </w:rPr>
        </w:r>
        <w:r w:rsidR="009B79DD">
          <w:rPr>
            <w:noProof/>
            <w:webHidden/>
          </w:rPr>
          <w:fldChar w:fldCharType="separate"/>
        </w:r>
        <w:r w:rsidR="009B79DD">
          <w:rPr>
            <w:noProof/>
            <w:webHidden/>
          </w:rPr>
          <w:t>2</w:t>
        </w:r>
        <w:r w:rsidR="009B79DD">
          <w:rPr>
            <w:noProof/>
            <w:webHidden/>
          </w:rPr>
          <w:fldChar w:fldCharType="end"/>
        </w:r>
      </w:hyperlink>
    </w:p>
    <w:p w14:paraId="4B8FAAC0" w14:textId="77777777" w:rsidR="009B79DD" w:rsidRDefault="007911E6">
      <w:pPr>
        <w:pStyle w:val="24"/>
        <w:rPr>
          <w:rFonts w:asciiTheme="minorHAnsi" w:eastAsiaTheme="minorEastAsia" w:hAnsiTheme="minorHAnsi" w:cstheme="minorBidi"/>
          <w:noProof/>
          <w:sz w:val="21"/>
          <w:szCs w:val="22"/>
        </w:rPr>
      </w:pPr>
      <w:hyperlink w:anchor="_Toc192592575" w:history="1">
        <w:r w:rsidR="009B79DD" w:rsidRPr="00821CDF">
          <w:rPr>
            <w:rStyle w:val="aff1"/>
            <w:rFonts w:eastAsia="黑体"/>
            <w:bCs/>
            <w:noProof/>
          </w:rPr>
          <w:t xml:space="preserve">1.3 </w:t>
        </w:r>
        <w:r w:rsidR="009B79DD" w:rsidRPr="00821CDF">
          <w:rPr>
            <w:rStyle w:val="aff1"/>
            <w:rFonts w:eastAsia="黑体" w:hint="eastAsia"/>
            <w:bCs/>
            <w:noProof/>
          </w:rPr>
          <w:t>问题的提出（</w:t>
        </w:r>
        <w:r w:rsidR="009B79DD" w:rsidRPr="00821CDF">
          <w:rPr>
            <w:rStyle w:val="aff1"/>
            <w:rFonts w:eastAsia="黑体"/>
            <w:b/>
            <w:noProof/>
          </w:rPr>
          <w:t>Statement of problem</w:t>
        </w:r>
        <w:r w:rsidR="009B79DD" w:rsidRPr="00821CDF">
          <w:rPr>
            <w:rStyle w:val="aff1"/>
            <w:rFonts w:eastAsia="黑体" w:hint="eastAsia"/>
            <w:bCs/>
            <w:noProof/>
          </w:rPr>
          <w:t>）</w:t>
        </w:r>
        <w:r w:rsidR="009B79DD">
          <w:rPr>
            <w:noProof/>
            <w:webHidden/>
          </w:rPr>
          <w:tab/>
        </w:r>
        <w:r w:rsidR="009B79DD">
          <w:rPr>
            <w:noProof/>
            <w:webHidden/>
          </w:rPr>
          <w:fldChar w:fldCharType="begin"/>
        </w:r>
        <w:r w:rsidR="009B79DD">
          <w:rPr>
            <w:noProof/>
            <w:webHidden/>
          </w:rPr>
          <w:instrText xml:space="preserve"> PAGEREF _Toc192592575 \h </w:instrText>
        </w:r>
        <w:r w:rsidR="009B79DD">
          <w:rPr>
            <w:noProof/>
            <w:webHidden/>
          </w:rPr>
        </w:r>
        <w:r w:rsidR="009B79DD">
          <w:rPr>
            <w:noProof/>
            <w:webHidden/>
          </w:rPr>
          <w:fldChar w:fldCharType="separate"/>
        </w:r>
        <w:r w:rsidR="009B79DD">
          <w:rPr>
            <w:noProof/>
            <w:webHidden/>
          </w:rPr>
          <w:t>5</w:t>
        </w:r>
        <w:r w:rsidR="009B79DD">
          <w:rPr>
            <w:noProof/>
            <w:webHidden/>
          </w:rPr>
          <w:fldChar w:fldCharType="end"/>
        </w:r>
      </w:hyperlink>
    </w:p>
    <w:p w14:paraId="61965A2B" w14:textId="77777777" w:rsidR="009B79DD" w:rsidRDefault="007911E6">
      <w:pPr>
        <w:pStyle w:val="24"/>
        <w:rPr>
          <w:rFonts w:asciiTheme="minorHAnsi" w:eastAsiaTheme="minorEastAsia" w:hAnsiTheme="minorHAnsi" w:cstheme="minorBidi"/>
          <w:noProof/>
          <w:sz w:val="21"/>
          <w:szCs w:val="22"/>
        </w:rPr>
      </w:pPr>
      <w:hyperlink w:anchor="_Toc192592576" w:history="1">
        <w:r w:rsidR="009B79DD" w:rsidRPr="00821CDF">
          <w:rPr>
            <w:rStyle w:val="aff1"/>
            <w:rFonts w:eastAsia="黑体"/>
            <w:bCs/>
            <w:noProof/>
          </w:rPr>
          <w:t xml:space="preserve">1.4 </w:t>
        </w:r>
        <w:r w:rsidR="009B79DD" w:rsidRPr="00821CDF">
          <w:rPr>
            <w:rStyle w:val="aff1"/>
            <w:rFonts w:eastAsia="黑体" w:hint="eastAsia"/>
            <w:bCs/>
            <w:noProof/>
          </w:rPr>
          <w:t>主要研究内容（</w:t>
        </w:r>
        <w:r w:rsidR="009B79DD" w:rsidRPr="00821CDF">
          <w:rPr>
            <w:rStyle w:val="aff1"/>
            <w:rFonts w:eastAsia="黑体"/>
            <w:bCs/>
            <w:noProof/>
          </w:rPr>
          <w:t>Main research contents</w:t>
        </w:r>
        <w:r w:rsidR="009B79DD" w:rsidRPr="00821CDF">
          <w:rPr>
            <w:rStyle w:val="aff1"/>
            <w:rFonts w:eastAsia="黑体" w:hint="eastAsia"/>
            <w:bCs/>
            <w:noProof/>
          </w:rPr>
          <w:t>）</w:t>
        </w:r>
        <w:r w:rsidR="009B79DD">
          <w:rPr>
            <w:noProof/>
            <w:webHidden/>
          </w:rPr>
          <w:tab/>
        </w:r>
        <w:r w:rsidR="009B79DD">
          <w:rPr>
            <w:noProof/>
            <w:webHidden/>
          </w:rPr>
          <w:fldChar w:fldCharType="begin"/>
        </w:r>
        <w:r w:rsidR="009B79DD">
          <w:rPr>
            <w:noProof/>
            <w:webHidden/>
          </w:rPr>
          <w:instrText xml:space="preserve"> PAGEREF _Toc192592576 \h </w:instrText>
        </w:r>
        <w:r w:rsidR="009B79DD">
          <w:rPr>
            <w:noProof/>
            <w:webHidden/>
          </w:rPr>
        </w:r>
        <w:r w:rsidR="009B79DD">
          <w:rPr>
            <w:noProof/>
            <w:webHidden/>
          </w:rPr>
          <w:fldChar w:fldCharType="separate"/>
        </w:r>
        <w:r w:rsidR="009B79DD">
          <w:rPr>
            <w:noProof/>
            <w:webHidden/>
          </w:rPr>
          <w:t>6</w:t>
        </w:r>
        <w:r w:rsidR="009B79DD">
          <w:rPr>
            <w:noProof/>
            <w:webHidden/>
          </w:rPr>
          <w:fldChar w:fldCharType="end"/>
        </w:r>
      </w:hyperlink>
    </w:p>
    <w:p w14:paraId="600E1C54" w14:textId="77777777" w:rsidR="009B79DD" w:rsidRDefault="007911E6">
      <w:pPr>
        <w:pStyle w:val="24"/>
        <w:rPr>
          <w:rFonts w:asciiTheme="minorHAnsi" w:eastAsiaTheme="minorEastAsia" w:hAnsiTheme="minorHAnsi" w:cstheme="minorBidi"/>
          <w:noProof/>
          <w:sz w:val="21"/>
          <w:szCs w:val="22"/>
        </w:rPr>
      </w:pPr>
      <w:hyperlink w:anchor="_Toc192592577" w:history="1">
        <w:r w:rsidR="009B79DD" w:rsidRPr="00821CDF">
          <w:rPr>
            <w:rStyle w:val="aff1"/>
            <w:noProof/>
          </w:rPr>
          <w:t xml:space="preserve">1.5 </w:t>
        </w:r>
        <w:r w:rsidR="009B79DD" w:rsidRPr="00821CDF">
          <w:rPr>
            <w:rStyle w:val="aff1"/>
            <w:rFonts w:hint="eastAsia"/>
            <w:noProof/>
          </w:rPr>
          <w:t>章节安排（</w:t>
        </w:r>
        <w:r w:rsidR="009B79DD" w:rsidRPr="00821CDF">
          <w:rPr>
            <w:rStyle w:val="aff1"/>
            <w:noProof/>
          </w:rPr>
          <w:t>Chapter arrangement</w:t>
        </w:r>
        <w:r w:rsidR="009B79DD" w:rsidRPr="00821CDF">
          <w:rPr>
            <w:rStyle w:val="aff1"/>
            <w:rFonts w:hint="eastAsia"/>
            <w:noProof/>
          </w:rPr>
          <w:t>）</w:t>
        </w:r>
        <w:r w:rsidR="009B79DD">
          <w:rPr>
            <w:noProof/>
            <w:webHidden/>
          </w:rPr>
          <w:tab/>
        </w:r>
        <w:r w:rsidR="009B79DD">
          <w:rPr>
            <w:noProof/>
            <w:webHidden/>
          </w:rPr>
          <w:fldChar w:fldCharType="begin"/>
        </w:r>
        <w:r w:rsidR="009B79DD">
          <w:rPr>
            <w:noProof/>
            <w:webHidden/>
          </w:rPr>
          <w:instrText xml:space="preserve"> PAGEREF _Toc192592577 \h </w:instrText>
        </w:r>
        <w:r w:rsidR="009B79DD">
          <w:rPr>
            <w:noProof/>
            <w:webHidden/>
          </w:rPr>
        </w:r>
        <w:r w:rsidR="009B79DD">
          <w:rPr>
            <w:noProof/>
            <w:webHidden/>
          </w:rPr>
          <w:fldChar w:fldCharType="separate"/>
        </w:r>
        <w:r w:rsidR="009B79DD">
          <w:rPr>
            <w:noProof/>
            <w:webHidden/>
          </w:rPr>
          <w:t>7</w:t>
        </w:r>
        <w:r w:rsidR="009B79DD">
          <w:rPr>
            <w:noProof/>
            <w:webHidden/>
          </w:rPr>
          <w:fldChar w:fldCharType="end"/>
        </w:r>
      </w:hyperlink>
    </w:p>
    <w:p w14:paraId="1861B442" w14:textId="77777777" w:rsidR="009B79DD" w:rsidRDefault="007911E6">
      <w:pPr>
        <w:pStyle w:val="16"/>
        <w:rPr>
          <w:rFonts w:asciiTheme="minorHAnsi" w:eastAsiaTheme="minorEastAsia" w:hAnsiTheme="minorHAnsi" w:cstheme="minorBidi"/>
          <w:b w:val="0"/>
          <w:bCs w:val="0"/>
          <w:color w:val="auto"/>
          <w:sz w:val="21"/>
          <w:szCs w:val="22"/>
        </w:rPr>
      </w:pPr>
      <w:hyperlink w:anchor="_Toc192592578" w:history="1">
        <w:r w:rsidR="009B79DD" w:rsidRPr="00821CDF">
          <w:rPr>
            <w:rStyle w:val="aff1"/>
          </w:rPr>
          <w:t xml:space="preserve">2 </w:t>
        </w:r>
        <w:r w:rsidR="009B79DD" w:rsidRPr="00821CDF">
          <w:rPr>
            <w:rStyle w:val="aff1"/>
            <w:rFonts w:hint="eastAsia"/>
          </w:rPr>
          <w:t>相关技术</w:t>
        </w:r>
        <w:r w:rsidR="009B79DD">
          <w:rPr>
            <w:webHidden/>
          </w:rPr>
          <w:tab/>
        </w:r>
        <w:r w:rsidR="009B79DD">
          <w:rPr>
            <w:webHidden/>
          </w:rPr>
          <w:fldChar w:fldCharType="begin"/>
        </w:r>
        <w:r w:rsidR="009B79DD">
          <w:rPr>
            <w:webHidden/>
          </w:rPr>
          <w:instrText xml:space="preserve"> PAGEREF _Toc192592578 \h </w:instrText>
        </w:r>
        <w:r w:rsidR="009B79DD">
          <w:rPr>
            <w:webHidden/>
          </w:rPr>
        </w:r>
        <w:r w:rsidR="009B79DD">
          <w:rPr>
            <w:webHidden/>
          </w:rPr>
          <w:fldChar w:fldCharType="separate"/>
        </w:r>
        <w:r w:rsidR="009B79DD">
          <w:rPr>
            <w:webHidden/>
          </w:rPr>
          <w:t>9</w:t>
        </w:r>
        <w:r w:rsidR="009B79DD">
          <w:rPr>
            <w:webHidden/>
          </w:rPr>
          <w:fldChar w:fldCharType="end"/>
        </w:r>
      </w:hyperlink>
    </w:p>
    <w:p w14:paraId="774D1779" w14:textId="77777777" w:rsidR="009B79DD" w:rsidRDefault="007911E6">
      <w:pPr>
        <w:pStyle w:val="24"/>
        <w:rPr>
          <w:rFonts w:asciiTheme="minorHAnsi" w:eastAsiaTheme="minorEastAsia" w:hAnsiTheme="minorHAnsi" w:cstheme="minorBidi"/>
          <w:noProof/>
          <w:sz w:val="21"/>
          <w:szCs w:val="22"/>
        </w:rPr>
      </w:pPr>
      <w:hyperlink w:anchor="_Toc192592579" w:history="1">
        <w:r w:rsidR="009B79DD" w:rsidRPr="00821CDF">
          <w:rPr>
            <w:rStyle w:val="aff1"/>
            <w:noProof/>
          </w:rPr>
          <w:t xml:space="preserve">2.1 </w:t>
        </w:r>
        <w:r w:rsidR="009B79DD" w:rsidRPr="00821CDF">
          <w:rPr>
            <w:rStyle w:val="aff1"/>
            <w:rFonts w:hint="eastAsia"/>
            <w:noProof/>
          </w:rPr>
          <w:t>植被指数法（</w:t>
        </w:r>
        <w:r w:rsidR="009B79DD" w:rsidRPr="00821CDF">
          <w:rPr>
            <w:rStyle w:val="aff1"/>
            <w:b/>
            <w:noProof/>
          </w:rPr>
          <w:t>Vegetation Index Method</w:t>
        </w:r>
        <w:r w:rsidR="009B79DD" w:rsidRPr="00821CDF">
          <w:rPr>
            <w:rStyle w:val="aff1"/>
            <w:rFonts w:hint="eastAsia"/>
            <w:noProof/>
          </w:rPr>
          <w:t>）</w:t>
        </w:r>
        <w:r w:rsidR="009B79DD">
          <w:rPr>
            <w:noProof/>
            <w:webHidden/>
          </w:rPr>
          <w:tab/>
        </w:r>
        <w:r w:rsidR="009B79DD">
          <w:rPr>
            <w:noProof/>
            <w:webHidden/>
          </w:rPr>
          <w:fldChar w:fldCharType="begin"/>
        </w:r>
        <w:r w:rsidR="009B79DD">
          <w:rPr>
            <w:noProof/>
            <w:webHidden/>
          </w:rPr>
          <w:instrText xml:space="preserve"> PAGEREF _Toc192592579 \h </w:instrText>
        </w:r>
        <w:r w:rsidR="009B79DD">
          <w:rPr>
            <w:noProof/>
            <w:webHidden/>
          </w:rPr>
        </w:r>
        <w:r w:rsidR="009B79DD">
          <w:rPr>
            <w:noProof/>
            <w:webHidden/>
          </w:rPr>
          <w:fldChar w:fldCharType="separate"/>
        </w:r>
        <w:r w:rsidR="009B79DD">
          <w:rPr>
            <w:noProof/>
            <w:webHidden/>
          </w:rPr>
          <w:t>9</w:t>
        </w:r>
        <w:r w:rsidR="009B79DD">
          <w:rPr>
            <w:noProof/>
            <w:webHidden/>
          </w:rPr>
          <w:fldChar w:fldCharType="end"/>
        </w:r>
      </w:hyperlink>
    </w:p>
    <w:p w14:paraId="638A7271" w14:textId="77777777" w:rsidR="009B79DD" w:rsidRDefault="007911E6">
      <w:pPr>
        <w:pStyle w:val="24"/>
        <w:rPr>
          <w:rFonts w:asciiTheme="minorHAnsi" w:eastAsiaTheme="minorEastAsia" w:hAnsiTheme="minorHAnsi" w:cstheme="minorBidi"/>
          <w:noProof/>
          <w:sz w:val="21"/>
          <w:szCs w:val="22"/>
        </w:rPr>
      </w:pPr>
      <w:hyperlink w:anchor="_Toc192592580" w:history="1">
        <w:r w:rsidR="009B79DD" w:rsidRPr="00821CDF">
          <w:rPr>
            <w:rStyle w:val="aff1"/>
            <w:rFonts w:eastAsia="黑体" w:cstheme="majorBidi"/>
            <w:bCs/>
            <w:noProof/>
          </w:rPr>
          <w:t xml:space="preserve">2.2 </w:t>
        </w:r>
        <w:r w:rsidR="009B79DD" w:rsidRPr="00821CDF">
          <w:rPr>
            <w:rStyle w:val="aff1"/>
            <w:rFonts w:eastAsia="黑体" w:cstheme="majorBidi" w:hint="eastAsia"/>
            <w:bCs/>
            <w:noProof/>
          </w:rPr>
          <w:t>语义分割（</w:t>
        </w:r>
        <w:r w:rsidR="009B79DD" w:rsidRPr="00821CDF">
          <w:rPr>
            <w:rStyle w:val="aff1"/>
            <w:rFonts w:eastAsia="黑体" w:cstheme="majorBidi"/>
            <w:b/>
            <w:noProof/>
          </w:rPr>
          <w:t>Semantic Segmentation</w:t>
        </w:r>
        <w:r w:rsidR="009B79DD" w:rsidRPr="00821CDF">
          <w:rPr>
            <w:rStyle w:val="aff1"/>
            <w:rFonts w:eastAsia="黑体" w:cstheme="majorBidi" w:hint="eastAsia"/>
            <w:bCs/>
            <w:noProof/>
          </w:rPr>
          <w:t>）</w:t>
        </w:r>
        <w:r w:rsidR="009B79DD">
          <w:rPr>
            <w:noProof/>
            <w:webHidden/>
          </w:rPr>
          <w:tab/>
        </w:r>
        <w:r w:rsidR="009B79DD">
          <w:rPr>
            <w:noProof/>
            <w:webHidden/>
          </w:rPr>
          <w:fldChar w:fldCharType="begin"/>
        </w:r>
        <w:r w:rsidR="009B79DD">
          <w:rPr>
            <w:noProof/>
            <w:webHidden/>
          </w:rPr>
          <w:instrText xml:space="preserve"> PAGEREF _Toc192592580 \h </w:instrText>
        </w:r>
        <w:r w:rsidR="009B79DD">
          <w:rPr>
            <w:noProof/>
            <w:webHidden/>
          </w:rPr>
        </w:r>
        <w:r w:rsidR="009B79DD">
          <w:rPr>
            <w:noProof/>
            <w:webHidden/>
          </w:rPr>
          <w:fldChar w:fldCharType="separate"/>
        </w:r>
        <w:r w:rsidR="009B79DD">
          <w:rPr>
            <w:noProof/>
            <w:webHidden/>
          </w:rPr>
          <w:t>10</w:t>
        </w:r>
        <w:r w:rsidR="009B79DD">
          <w:rPr>
            <w:noProof/>
            <w:webHidden/>
          </w:rPr>
          <w:fldChar w:fldCharType="end"/>
        </w:r>
      </w:hyperlink>
    </w:p>
    <w:p w14:paraId="5155520F" w14:textId="77777777" w:rsidR="009B79DD" w:rsidRDefault="007911E6">
      <w:pPr>
        <w:pStyle w:val="24"/>
        <w:rPr>
          <w:rFonts w:asciiTheme="minorHAnsi" w:eastAsiaTheme="minorEastAsia" w:hAnsiTheme="minorHAnsi" w:cstheme="minorBidi"/>
          <w:noProof/>
          <w:sz w:val="21"/>
          <w:szCs w:val="22"/>
        </w:rPr>
      </w:pPr>
      <w:hyperlink w:anchor="_Toc192592581" w:history="1">
        <w:r w:rsidR="009B79DD" w:rsidRPr="00821CDF">
          <w:rPr>
            <w:rStyle w:val="aff1"/>
            <w:rFonts w:eastAsia="黑体" w:cstheme="majorBidi"/>
            <w:bCs/>
            <w:noProof/>
          </w:rPr>
          <w:t xml:space="preserve">2.3 </w:t>
        </w:r>
        <w:r w:rsidR="009B79DD" w:rsidRPr="00821CDF">
          <w:rPr>
            <w:rStyle w:val="aff1"/>
            <w:rFonts w:eastAsia="黑体" w:cstheme="majorBidi" w:hint="eastAsia"/>
            <w:bCs/>
            <w:noProof/>
          </w:rPr>
          <w:t>卷积神经网络（</w:t>
        </w:r>
        <w:r w:rsidR="009B79DD" w:rsidRPr="00821CDF">
          <w:rPr>
            <w:rStyle w:val="aff1"/>
            <w:rFonts w:eastAsia="黑体" w:cstheme="majorBidi"/>
            <w:b/>
            <w:noProof/>
          </w:rPr>
          <w:t>Convolutional Neural Network</w:t>
        </w:r>
        <w:r w:rsidR="009B79DD" w:rsidRPr="00821CDF">
          <w:rPr>
            <w:rStyle w:val="aff1"/>
            <w:rFonts w:eastAsia="黑体" w:cstheme="majorBidi" w:hint="eastAsia"/>
            <w:bCs/>
            <w:noProof/>
          </w:rPr>
          <w:t>）</w:t>
        </w:r>
        <w:r w:rsidR="009B79DD">
          <w:rPr>
            <w:noProof/>
            <w:webHidden/>
          </w:rPr>
          <w:tab/>
        </w:r>
        <w:r w:rsidR="009B79DD">
          <w:rPr>
            <w:noProof/>
            <w:webHidden/>
          </w:rPr>
          <w:fldChar w:fldCharType="begin"/>
        </w:r>
        <w:r w:rsidR="009B79DD">
          <w:rPr>
            <w:noProof/>
            <w:webHidden/>
          </w:rPr>
          <w:instrText xml:space="preserve"> PAGEREF _Toc192592581 \h </w:instrText>
        </w:r>
        <w:r w:rsidR="009B79DD">
          <w:rPr>
            <w:noProof/>
            <w:webHidden/>
          </w:rPr>
        </w:r>
        <w:r w:rsidR="009B79DD">
          <w:rPr>
            <w:noProof/>
            <w:webHidden/>
          </w:rPr>
          <w:fldChar w:fldCharType="separate"/>
        </w:r>
        <w:r w:rsidR="009B79DD">
          <w:rPr>
            <w:noProof/>
            <w:webHidden/>
          </w:rPr>
          <w:t>10</w:t>
        </w:r>
        <w:r w:rsidR="009B79DD">
          <w:rPr>
            <w:noProof/>
            <w:webHidden/>
          </w:rPr>
          <w:fldChar w:fldCharType="end"/>
        </w:r>
      </w:hyperlink>
    </w:p>
    <w:p w14:paraId="5139F0B3" w14:textId="77777777" w:rsidR="009B79DD" w:rsidRDefault="007911E6">
      <w:pPr>
        <w:pStyle w:val="24"/>
        <w:rPr>
          <w:rFonts w:asciiTheme="minorHAnsi" w:eastAsiaTheme="minorEastAsia" w:hAnsiTheme="minorHAnsi" w:cstheme="minorBidi"/>
          <w:noProof/>
          <w:sz w:val="21"/>
          <w:szCs w:val="22"/>
        </w:rPr>
      </w:pPr>
      <w:hyperlink w:anchor="_Toc192592582" w:history="1">
        <w:r w:rsidR="009B79DD" w:rsidRPr="00821CDF">
          <w:rPr>
            <w:rStyle w:val="aff1"/>
            <w:rFonts w:eastAsia="黑体" w:cstheme="majorBidi"/>
            <w:bCs/>
            <w:noProof/>
          </w:rPr>
          <w:t xml:space="preserve">2.4 </w:t>
        </w:r>
        <w:r w:rsidR="009B79DD" w:rsidRPr="00821CDF">
          <w:rPr>
            <w:rStyle w:val="aff1"/>
            <w:rFonts w:eastAsia="黑体" w:cstheme="majorBidi" w:hint="eastAsia"/>
            <w:bCs/>
            <w:noProof/>
          </w:rPr>
          <w:t>典型语义分割模型（</w:t>
        </w:r>
        <w:r w:rsidR="009B79DD" w:rsidRPr="00821CDF">
          <w:rPr>
            <w:rStyle w:val="aff1"/>
            <w:rFonts w:eastAsia="黑体" w:cstheme="majorBidi"/>
            <w:b/>
            <w:noProof/>
          </w:rPr>
          <w:t>Typical Semantic Segmentation Models</w:t>
        </w:r>
        <w:r w:rsidR="009B79DD" w:rsidRPr="00821CDF">
          <w:rPr>
            <w:rStyle w:val="aff1"/>
            <w:rFonts w:eastAsia="黑体" w:cstheme="majorBidi" w:hint="eastAsia"/>
            <w:bCs/>
            <w:noProof/>
          </w:rPr>
          <w:t>）</w:t>
        </w:r>
        <w:r w:rsidR="009B79DD">
          <w:rPr>
            <w:noProof/>
            <w:webHidden/>
          </w:rPr>
          <w:tab/>
        </w:r>
        <w:r w:rsidR="009B79DD">
          <w:rPr>
            <w:noProof/>
            <w:webHidden/>
          </w:rPr>
          <w:fldChar w:fldCharType="begin"/>
        </w:r>
        <w:r w:rsidR="009B79DD">
          <w:rPr>
            <w:noProof/>
            <w:webHidden/>
          </w:rPr>
          <w:instrText xml:space="preserve"> PAGEREF _Toc192592582 \h </w:instrText>
        </w:r>
        <w:r w:rsidR="009B79DD">
          <w:rPr>
            <w:noProof/>
            <w:webHidden/>
          </w:rPr>
        </w:r>
        <w:r w:rsidR="009B79DD">
          <w:rPr>
            <w:noProof/>
            <w:webHidden/>
          </w:rPr>
          <w:fldChar w:fldCharType="separate"/>
        </w:r>
        <w:r w:rsidR="009B79DD">
          <w:rPr>
            <w:noProof/>
            <w:webHidden/>
          </w:rPr>
          <w:t>12</w:t>
        </w:r>
        <w:r w:rsidR="009B79DD">
          <w:rPr>
            <w:noProof/>
            <w:webHidden/>
          </w:rPr>
          <w:fldChar w:fldCharType="end"/>
        </w:r>
      </w:hyperlink>
    </w:p>
    <w:p w14:paraId="36D3E868" w14:textId="77777777" w:rsidR="009B79DD" w:rsidRDefault="007911E6">
      <w:pPr>
        <w:pStyle w:val="24"/>
        <w:rPr>
          <w:rFonts w:asciiTheme="minorHAnsi" w:eastAsiaTheme="minorEastAsia" w:hAnsiTheme="minorHAnsi" w:cstheme="minorBidi"/>
          <w:noProof/>
          <w:sz w:val="21"/>
          <w:szCs w:val="22"/>
        </w:rPr>
      </w:pPr>
      <w:hyperlink w:anchor="_Toc192592583" w:history="1">
        <w:r w:rsidR="009B79DD" w:rsidRPr="00821CDF">
          <w:rPr>
            <w:rStyle w:val="aff1"/>
            <w:rFonts w:eastAsia="黑体" w:cstheme="majorBidi"/>
            <w:bCs/>
            <w:noProof/>
          </w:rPr>
          <w:t xml:space="preserve">2.5 </w:t>
        </w:r>
        <w:r w:rsidR="009B79DD" w:rsidRPr="00821CDF">
          <w:rPr>
            <w:rStyle w:val="aff1"/>
            <w:rFonts w:eastAsia="黑体" w:cstheme="majorBidi" w:hint="eastAsia"/>
            <w:bCs/>
            <w:noProof/>
          </w:rPr>
          <w:t>门控机制（</w:t>
        </w:r>
        <w:r w:rsidR="009B79DD" w:rsidRPr="00821CDF">
          <w:rPr>
            <w:rStyle w:val="aff1"/>
            <w:rFonts w:eastAsia="黑体" w:cstheme="majorBidi"/>
            <w:b/>
            <w:noProof/>
          </w:rPr>
          <w:t>Gating Mechanism</w:t>
        </w:r>
        <w:r w:rsidR="009B79DD" w:rsidRPr="00821CDF">
          <w:rPr>
            <w:rStyle w:val="aff1"/>
            <w:rFonts w:eastAsia="黑体" w:cstheme="majorBidi" w:hint="eastAsia"/>
            <w:bCs/>
            <w:noProof/>
          </w:rPr>
          <w:t>）</w:t>
        </w:r>
        <w:r w:rsidR="009B79DD">
          <w:rPr>
            <w:noProof/>
            <w:webHidden/>
          </w:rPr>
          <w:tab/>
        </w:r>
        <w:r w:rsidR="009B79DD">
          <w:rPr>
            <w:noProof/>
            <w:webHidden/>
          </w:rPr>
          <w:fldChar w:fldCharType="begin"/>
        </w:r>
        <w:r w:rsidR="009B79DD">
          <w:rPr>
            <w:noProof/>
            <w:webHidden/>
          </w:rPr>
          <w:instrText xml:space="preserve"> PAGEREF _Toc192592583 \h </w:instrText>
        </w:r>
        <w:r w:rsidR="009B79DD">
          <w:rPr>
            <w:noProof/>
            <w:webHidden/>
          </w:rPr>
        </w:r>
        <w:r w:rsidR="009B79DD">
          <w:rPr>
            <w:noProof/>
            <w:webHidden/>
          </w:rPr>
          <w:fldChar w:fldCharType="separate"/>
        </w:r>
        <w:r w:rsidR="009B79DD">
          <w:rPr>
            <w:noProof/>
            <w:webHidden/>
          </w:rPr>
          <w:t>16</w:t>
        </w:r>
        <w:r w:rsidR="009B79DD">
          <w:rPr>
            <w:noProof/>
            <w:webHidden/>
          </w:rPr>
          <w:fldChar w:fldCharType="end"/>
        </w:r>
      </w:hyperlink>
    </w:p>
    <w:p w14:paraId="7A87AE67" w14:textId="77777777" w:rsidR="009B79DD" w:rsidRDefault="007911E6">
      <w:pPr>
        <w:pStyle w:val="24"/>
        <w:rPr>
          <w:rFonts w:asciiTheme="minorHAnsi" w:eastAsiaTheme="minorEastAsia" w:hAnsiTheme="minorHAnsi" w:cstheme="minorBidi"/>
          <w:noProof/>
          <w:sz w:val="21"/>
          <w:szCs w:val="22"/>
        </w:rPr>
      </w:pPr>
      <w:hyperlink w:anchor="_Toc192592584" w:history="1">
        <w:r w:rsidR="009B79DD" w:rsidRPr="00821CDF">
          <w:rPr>
            <w:rStyle w:val="aff1"/>
            <w:rFonts w:eastAsia="黑体" w:cstheme="majorBidi"/>
            <w:bCs/>
            <w:noProof/>
          </w:rPr>
          <w:t xml:space="preserve">2.6 </w:t>
        </w:r>
        <w:r w:rsidR="009B79DD" w:rsidRPr="00821CDF">
          <w:rPr>
            <w:rStyle w:val="aff1"/>
            <w:rFonts w:eastAsia="黑体" w:cstheme="majorBidi" w:hint="eastAsia"/>
            <w:bCs/>
            <w:noProof/>
          </w:rPr>
          <w:t>注意力机制（</w:t>
        </w:r>
        <w:r w:rsidR="009B79DD" w:rsidRPr="00821CDF">
          <w:rPr>
            <w:rStyle w:val="aff1"/>
            <w:rFonts w:eastAsia="黑体" w:cstheme="majorBidi"/>
            <w:b/>
            <w:noProof/>
          </w:rPr>
          <w:t>Attention Mechanism</w:t>
        </w:r>
        <w:r w:rsidR="009B79DD" w:rsidRPr="00821CDF">
          <w:rPr>
            <w:rStyle w:val="aff1"/>
            <w:rFonts w:eastAsia="黑体" w:cstheme="majorBidi" w:hint="eastAsia"/>
            <w:bCs/>
            <w:noProof/>
          </w:rPr>
          <w:t>）</w:t>
        </w:r>
        <w:r w:rsidR="009B79DD">
          <w:rPr>
            <w:noProof/>
            <w:webHidden/>
          </w:rPr>
          <w:tab/>
        </w:r>
        <w:r w:rsidR="009B79DD">
          <w:rPr>
            <w:noProof/>
            <w:webHidden/>
          </w:rPr>
          <w:fldChar w:fldCharType="begin"/>
        </w:r>
        <w:r w:rsidR="009B79DD">
          <w:rPr>
            <w:noProof/>
            <w:webHidden/>
          </w:rPr>
          <w:instrText xml:space="preserve"> PAGEREF _Toc192592584 \h </w:instrText>
        </w:r>
        <w:r w:rsidR="009B79DD">
          <w:rPr>
            <w:noProof/>
            <w:webHidden/>
          </w:rPr>
        </w:r>
        <w:r w:rsidR="009B79DD">
          <w:rPr>
            <w:noProof/>
            <w:webHidden/>
          </w:rPr>
          <w:fldChar w:fldCharType="separate"/>
        </w:r>
        <w:r w:rsidR="009B79DD">
          <w:rPr>
            <w:noProof/>
            <w:webHidden/>
          </w:rPr>
          <w:t>18</w:t>
        </w:r>
        <w:r w:rsidR="009B79DD">
          <w:rPr>
            <w:noProof/>
            <w:webHidden/>
          </w:rPr>
          <w:fldChar w:fldCharType="end"/>
        </w:r>
      </w:hyperlink>
    </w:p>
    <w:p w14:paraId="423A9057" w14:textId="77777777" w:rsidR="009B79DD" w:rsidRDefault="007911E6">
      <w:pPr>
        <w:pStyle w:val="24"/>
        <w:rPr>
          <w:rFonts w:asciiTheme="minorHAnsi" w:eastAsiaTheme="minorEastAsia" w:hAnsiTheme="minorHAnsi" w:cstheme="minorBidi"/>
          <w:noProof/>
          <w:sz w:val="21"/>
          <w:szCs w:val="22"/>
        </w:rPr>
      </w:pPr>
      <w:hyperlink w:anchor="_Toc192592585" w:history="1">
        <w:r w:rsidR="009B79DD" w:rsidRPr="00821CDF">
          <w:rPr>
            <w:rStyle w:val="aff1"/>
            <w:noProof/>
          </w:rPr>
          <w:t xml:space="preserve">2.7 </w:t>
        </w:r>
        <w:r w:rsidR="009B79DD" w:rsidRPr="00821CDF">
          <w:rPr>
            <w:rStyle w:val="aff1"/>
            <w:rFonts w:hint="eastAsia"/>
            <w:noProof/>
          </w:rPr>
          <w:t>本章小结（</w:t>
        </w:r>
        <w:r w:rsidR="009B79DD" w:rsidRPr="00821CDF">
          <w:rPr>
            <w:rStyle w:val="aff1"/>
            <w:noProof/>
          </w:rPr>
          <w:t>Summary</w:t>
        </w:r>
        <w:r w:rsidR="009B79DD" w:rsidRPr="00821CDF">
          <w:rPr>
            <w:rStyle w:val="aff1"/>
            <w:rFonts w:hint="eastAsia"/>
            <w:noProof/>
          </w:rPr>
          <w:t>）</w:t>
        </w:r>
        <w:r w:rsidR="009B79DD">
          <w:rPr>
            <w:noProof/>
            <w:webHidden/>
          </w:rPr>
          <w:tab/>
        </w:r>
        <w:r w:rsidR="009B79DD">
          <w:rPr>
            <w:noProof/>
            <w:webHidden/>
          </w:rPr>
          <w:fldChar w:fldCharType="begin"/>
        </w:r>
        <w:r w:rsidR="009B79DD">
          <w:rPr>
            <w:noProof/>
            <w:webHidden/>
          </w:rPr>
          <w:instrText xml:space="preserve"> PAGEREF _Toc192592585 \h </w:instrText>
        </w:r>
        <w:r w:rsidR="009B79DD">
          <w:rPr>
            <w:noProof/>
            <w:webHidden/>
          </w:rPr>
        </w:r>
        <w:r w:rsidR="009B79DD">
          <w:rPr>
            <w:noProof/>
            <w:webHidden/>
          </w:rPr>
          <w:fldChar w:fldCharType="separate"/>
        </w:r>
        <w:r w:rsidR="009B79DD">
          <w:rPr>
            <w:noProof/>
            <w:webHidden/>
          </w:rPr>
          <w:t>22</w:t>
        </w:r>
        <w:r w:rsidR="009B79DD">
          <w:rPr>
            <w:noProof/>
            <w:webHidden/>
          </w:rPr>
          <w:fldChar w:fldCharType="end"/>
        </w:r>
      </w:hyperlink>
    </w:p>
    <w:p w14:paraId="5BC03B3C" w14:textId="77777777" w:rsidR="009B79DD" w:rsidRDefault="007911E6">
      <w:pPr>
        <w:pStyle w:val="16"/>
        <w:rPr>
          <w:rFonts w:asciiTheme="minorHAnsi" w:eastAsiaTheme="minorEastAsia" w:hAnsiTheme="minorHAnsi" w:cstheme="minorBidi"/>
          <w:b w:val="0"/>
          <w:bCs w:val="0"/>
          <w:color w:val="auto"/>
          <w:sz w:val="21"/>
          <w:szCs w:val="22"/>
        </w:rPr>
      </w:pPr>
      <w:hyperlink w:anchor="_Toc192592586" w:history="1">
        <w:r w:rsidR="009B79DD" w:rsidRPr="00821CDF">
          <w:rPr>
            <w:rStyle w:val="aff1"/>
          </w:rPr>
          <w:t xml:space="preserve">3 </w:t>
        </w:r>
        <w:r w:rsidR="009B79DD" w:rsidRPr="00821CDF">
          <w:rPr>
            <w:rStyle w:val="aff1"/>
            <w:rFonts w:hint="eastAsia"/>
          </w:rPr>
          <w:t>基于多维重组特征的多尺度马尾藻提取网络</w:t>
        </w:r>
        <w:r w:rsidR="009B79DD">
          <w:rPr>
            <w:webHidden/>
          </w:rPr>
          <w:tab/>
        </w:r>
        <w:r w:rsidR="009B79DD">
          <w:rPr>
            <w:webHidden/>
          </w:rPr>
          <w:fldChar w:fldCharType="begin"/>
        </w:r>
        <w:r w:rsidR="009B79DD">
          <w:rPr>
            <w:webHidden/>
          </w:rPr>
          <w:instrText xml:space="preserve"> PAGEREF _Toc192592586 \h </w:instrText>
        </w:r>
        <w:r w:rsidR="009B79DD">
          <w:rPr>
            <w:webHidden/>
          </w:rPr>
        </w:r>
        <w:r w:rsidR="009B79DD">
          <w:rPr>
            <w:webHidden/>
          </w:rPr>
          <w:fldChar w:fldCharType="separate"/>
        </w:r>
        <w:r w:rsidR="009B79DD">
          <w:rPr>
            <w:webHidden/>
          </w:rPr>
          <w:t>23</w:t>
        </w:r>
        <w:r w:rsidR="009B79DD">
          <w:rPr>
            <w:webHidden/>
          </w:rPr>
          <w:fldChar w:fldCharType="end"/>
        </w:r>
      </w:hyperlink>
    </w:p>
    <w:p w14:paraId="78AD60A2" w14:textId="77777777" w:rsidR="009B79DD" w:rsidRDefault="007911E6">
      <w:pPr>
        <w:pStyle w:val="24"/>
        <w:rPr>
          <w:rFonts w:asciiTheme="minorHAnsi" w:eastAsiaTheme="minorEastAsia" w:hAnsiTheme="minorHAnsi" w:cstheme="minorBidi"/>
          <w:noProof/>
          <w:sz w:val="21"/>
          <w:szCs w:val="22"/>
        </w:rPr>
      </w:pPr>
      <w:hyperlink w:anchor="_Toc192592587" w:history="1">
        <w:r w:rsidR="009B79DD" w:rsidRPr="00821CDF">
          <w:rPr>
            <w:rStyle w:val="aff1"/>
            <w:rFonts w:ascii="黑体" w:hAnsi="黑体"/>
            <w:noProof/>
          </w:rPr>
          <w:t xml:space="preserve">3.1 </w:t>
        </w:r>
        <w:r w:rsidR="009B79DD" w:rsidRPr="00821CDF">
          <w:rPr>
            <w:rStyle w:val="aff1"/>
            <w:rFonts w:hint="eastAsia"/>
            <w:noProof/>
          </w:rPr>
          <w:t>引言（</w:t>
        </w:r>
        <w:r w:rsidR="009B79DD" w:rsidRPr="00821CDF">
          <w:rPr>
            <w:rStyle w:val="aff1"/>
            <w:noProof/>
          </w:rPr>
          <w:t>Foreword</w:t>
        </w:r>
        <w:r w:rsidR="009B79DD" w:rsidRPr="00821CDF">
          <w:rPr>
            <w:rStyle w:val="aff1"/>
            <w:rFonts w:hint="eastAsia"/>
            <w:noProof/>
          </w:rPr>
          <w:t>）</w:t>
        </w:r>
        <w:r w:rsidR="009B79DD">
          <w:rPr>
            <w:noProof/>
            <w:webHidden/>
          </w:rPr>
          <w:tab/>
        </w:r>
        <w:r w:rsidR="009B79DD">
          <w:rPr>
            <w:noProof/>
            <w:webHidden/>
          </w:rPr>
          <w:fldChar w:fldCharType="begin"/>
        </w:r>
        <w:r w:rsidR="009B79DD">
          <w:rPr>
            <w:noProof/>
            <w:webHidden/>
          </w:rPr>
          <w:instrText xml:space="preserve"> PAGEREF _Toc192592587 \h </w:instrText>
        </w:r>
        <w:r w:rsidR="009B79DD">
          <w:rPr>
            <w:noProof/>
            <w:webHidden/>
          </w:rPr>
        </w:r>
        <w:r w:rsidR="009B79DD">
          <w:rPr>
            <w:noProof/>
            <w:webHidden/>
          </w:rPr>
          <w:fldChar w:fldCharType="separate"/>
        </w:r>
        <w:r w:rsidR="009B79DD">
          <w:rPr>
            <w:noProof/>
            <w:webHidden/>
          </w:rPr>
          <w:t>23</w:t>
        </w:r>
        <w:r w:rsidR="009B79DD">
          <w:rPr>
            <w:noProof/>
            <w:webHidden/>
          </w:rPr>
          <w:fldChar w:fldCharType="end"/>
        </w:r>
      </w:hyperlink>
    </w:p>
    <w:p w14:paraId="2E612003" w14:textId="77777777" w:rsidR="009B79DD" w:rsidRDefault="007911E6">
      <w:pPr>
        <w:pStyle w:val="24"/>
        <w:rPr>
          <w:rFonts w:asciiTheme="minorHAnsi" w:eastAsiaTheme="minorEastAsia" w:hAnsiTheme="minorHAnsi" w:cstheme="minorBidi"/>
          <w:noProof/>
          <w:sz w:val="21"/>
          <w:szCs w:val="22"/>
        </w:rPr>
      </w:pPr>
      <w:hyperlink w:anchor="_Toc192592588" w:history="1">
        <w:r w:rsidR="009B79DD" w:rsidRPr="00821CDF">
          <w:rPr>
            <w:rStyle w:val="aff1"/>
            <w:rFonts w:ascii="黑体" w:hAnsi="黑体"/>
            <w:noProof/>
          </w:rPr>
          <w:t xml:space="preserve">3.2 </w:t>
        </w:r>
        <w:r w:rsidR="009B79DD" w:rsidRPr="00821CDF">
          <w:rPr>
            <w:rStyle w:val="aff1"/>
            <w:noProof/>
          </w:rPr>
          <w:t>MRFNet</w:t>
        </w:r>
        <w:r w:rsidR="009B79DD" w:rsidRPr="00821CDF">
          <w:rPr>
            <w:rStyle w:val="aff1"/>
            <w:rFonts w:hint="eastAsia"/>
            <w:noProof/>
          </w:rPr>
          <w:t>网络结构设计（</w:t>
        </w:r>
        <w:r w:rsidR="009B79DD" w:rsidRPr="00821CDF">
          <w:rPr>
            <w:rStyle w:val="aff1"/>
            <w:noProof/>
          </w:rPr>
          <w:t>Design of MRFNet Network Structure</w:t>
        </w:r>
        <w:r w:rsidR="009B79DD" w:rsidRPr="00821CDF">
          <w:rPr>
            <w:rStyle w:val="aff1"/>
            <w:rFonts w:hint="eastAsia"/>
            <w:noProof/>
          </w:rPr>
          <w:t>）</w:t>
        </w:r>
        <w:r w:rsidR="009B79DD">
          <w:rPr>
            <w:noProof/>
            <w:webHidden/>
          </w:rPr>
          <w:tab/>
        </w:r>
        <w:r w:rsidR="009B79DD">
          <w:rPr>
            <w:noProof/>
            <w:webHidden/>
          </w:rPr>
          <w:fldChar w:fldCharType="begin"/>
        </w:r>
        <w:r w:rsidR="009B79DD">
          <w:rPr>
            <w:noProof/>
            <w:webHidden/>
          </w:rPr>
          <w:instrText xml:space="preserve"> PAGEREF _Toc192592588 \h </w:instrText>
        </w:r>
        <w:r w:rsidR="009B79DD">
          <w:rPr>
            <w:noProof/>
            <w:webHidden/>
          </w:rPr>
        </w:r>
        <w:r w:rsidR="009B79DD">
          <w:rPr>
            <w:noProof/>
            <w:webHidden/>
          </w:rPr>
          <w:fldChar w:fldCharType="separate"/>
        </w:r>
        <w:r w:rsidR="009B79DD">
          <w:rPr>
            <w:noProof/>
            <w:webHidden/>
          </w:rPr>
          <w:t>24</w:t>
        </w:r>
        <w:r w:rsidR="009B79DD">
          <w:rPr>
            <w:noProof/>
            <w:webHidden/>
          </w:rPr>
          <w:fldChar w:fldCharType="end"/>
        </w:r>
      </w:hyperlink>
    </w:p>
    <w:p w14:paraId="5F15E1FD" w14:textId="77777777" w:rsidR="009B79DD" w:rsidRDefault="007911E6">
      <w:pPr>
        <w:pStyle w:val="24"/>
        <w:rPr>
          <w:rFonts w:asciiTheme="minorHAnsi" w:eastAsiaTheme="minorEastAsia" w:hAnsiTheme="minorHAnsi" w:cstheme="minorBidi"/>
          <w:noProof/>
          <w:sz w:val="21"/>
          <w:szCs w:val="22"/>
        </w:rPr>
      </w:pPr>
      <w:hyperlink w:anchor="_Toc192592589" w:history="1">
        <w:r w:rsidR="009B79DD" w:rsidRPr="00821CDF">
          <w:rPr>
            <w:rStyle w:val="aff1"/>
            <w:rFonts w:ascii="黑体" w:hAnsi="黑体"/>
            <w:noProof/>
          </w:rPr>
          <w:t>3.3</w:t>
        </w:r>
        <w:r w:rsidR="009B79DD" w:rsidRPr="00821CDF">
          <w:rPr>
            <w:rStyle w:val="aff1"/>
            <w:noProof/>
          </w:rPr>
          <w:t xml:space="preserve"> </w:t>
        </w:r>
        <w:r w:rsidR="009B79DD" w:rsidRPr="00821CDF">
          <w:rPr>
            <w:rStyle w:val="aff1"/>
            <w:rFonts w:hint="eastAsia"/>
            <w:noProof/>
          </w:rPr>
          <w:t>实验准备（</w:t>
        </w:r>
        <w:r w:rsidR="009B79DD" w:rsidRPr="00821CDF">
          <w:rPr>
            <w:rStyle w:val="aff1"/>
            <w:noProof/>
          </w:rPr>
          <w:t>Experimental preparation</w:t>
        </w:r>
        <w:r w:rsidR="009B79DD" w:rsidRPr="00821CDF">
          <w:rPr>
            <w:rStyle w:val="aff1"/>
            <w:rFonts w:hint="eastAsia"/>
            <w:noProof/>
          </w:rPr>
          <w:t>）</w:t>
        </w:r>
        <w:r w:rsidR="009B79DD">
          <w:rPr>
            <w:noProof/>
            <w:webHidden/>
          </w:rPr>
          <w:tab/>
        </w:r>
        <w:r w:rsidR="009B79DD">
          <w:rPr>
            <w:noProof/>
            <w:webHidden/>
          </w:rPr>
          <w:fldChar w:fldCharType="begin"/>
        </w:r>
        <w:r w:rsidR="009B79DD">
          <w:rPr>
            <w:noProof/>
            <w:webHidden/>
          </w:rPr>
          <w:instrText xml:space="preserve"> PAGEREF _Toc192592589 \h </w:instrText>
        </w:r>
        <w:r w:rsidR="009B79DD">
          <w:rPr>
            <w:noProof/>
            <w:webHidden/>
          </w:rPr>
        </w:r>
        <w:r w:rsidR="009B79DD">
          <w:rPr>
            <w:noProof/>
            <w:webHidden/>
          </w:rPr>
          <w:fldChar w:fldCharType="separate"/>
        </w:r>
        <w:r w:rsidR="009B79DD">
          <w:rPr>
            <w:noProof/>
            <w:webHidden/>
          </w:rPr>
          <w:t>28</w:t>
        </w:r>
        <w:r w:rsidR="009B79DD">
          <w:rPr>
            <w:noProof/>
            <w:webHidden/>
          </w:rPr>
          <w:fldChar w:fldCharType="end"/>
        </w:r>
      </w:hyperlink>
    </w:p>
    <w:p w14:paraId="658B8B03" w14:textId="77777777" w:rsidR="009B79DD" w:rsidRDefault="007911E6">
      <w:pPr>
        <w:pStyle w:val="24"/>
        <w:rPr>
          <w:rFonts w:asciiTheme="minorHAnsi" w:eastAsiaTheme="minorEastAsia" w:hAnsiTheme="minorHAnsi" w:cstheme="minorBidi"/>
          <w:noProof/>
          <w:sz w:val="21"/>
          <w:szCs w:val="22"/>
        </w:rPr>
      </w:pPr>
      <w:hyperlink w:anchor="_Toc192592590" w:history="1">
        <w:r w:rsidR="009B79DD" w:rsidRPr="00821CDF">
          <w:rPr>
            <w:rStyle w:val="aff1"/>
            <w:rFonts w:ascii="黑体" w:hAnsi="黑体"/>
            <w:noProof/>
          </w:rPr>
          <w:t xml:space="preserve">3.4 </w:t>
        </w:r>
        <w:r w:rsidR="009B79DD" w:rsidRPr="00821CDF">
          <w:rPr>
            <w:rStyle w:val="aff1"/>
            <w:rFonts w:ascii="黑体" w:hAnsi="黑体" w:hint="eastAsia"/>
            <w:noProof/>
          </w:rPr>
          <w:t>实验结果与分析（</w:t>
        </w:r>
        <w:r w:rsidR="009B79DD" w:rsidRPr="00821CDF">
          <w:rPr>
            <w:rStyle w:val="aff1"/>
            <w:rFonts w:ascii="黑体" w:hAnsi="黑体"/>
            <w:noProof/>
          </w:rPr>
          <w:t>Experimental results and analysis</w:t>
        </w:r>
        <w:r w:rsidR="009B79DD" w:rsidRPr="00821CDF">
          <w:rPr>
            <w:rStyle w:val="aff1"/>
            <w:rFonts w:ascii="黑体" w:hAnsi="黑体" w:hint="eastAsia"/>
            <w:noProof/>
          </w:rPr>
          <w:t>）</w:t>
        </w:r>
        <w:r w:rsidR="009B79DD">
          <w:rPr>
            <w:noProof/>
            <w:webHidden/>
          </w:rPr>
          <w:tab/>
        </w:r>
        <w:r w:rsidR="009B79DD">
          <w:rPr>
            <w:noProof/>
            <w:webHidden/>
          </w:rPr>
          <w:fldChar w:fldCharType="begin"/>
        </w:r>
        <w:r w:rsidR="009B79DD">
          <w:rPr>
            <w:noProof/>
            <w:webHidden/>
          </w:rPr>
          <w:instrText xml:space="preserve"> PAGEREF _Toc192592590 \h </w:instrText>
        </w:r>
        <w:r w:rsidR="009B79DD">
          <w:rPr>
            <w:noProof/>
            <w:webHidden/>
          </w:rPr>
        </w:r>
        <w:r w:rsidR="009B79DD">
          <w:rPr>
            <w:noProof/>
            <w:webHidden/>
          </w:rPr>
          <w:fldChar w:fldCharType="separate"/>
        </w:r>
        <w:r w:rsidR="009B79DD">
          <w:rPr>
            <w:noProof/>
            <w:webHidden/>
          </w:rPr>
          <w:t>32</w:t>
        </w:r>
        <w:r w:rsidR="009B79DD">
          <w:rPr>
            <w:noProof/>
            <w:webHidden/>
          </w:rPr>
          <w:fldChar w:fldCharType="end"/>
        </w:r>
      </w:hyperlink>
    </w:p>
    <w:p w14:paraId="3560E5B5" w14:textId="77777777" w:rsidR="009B79DD" w:rsidRDefault="007911E6">
      <w:pPr>
        <w:pStyle w:val="24"/>
        <w:rPr>
          <w:rFonts w:asciiTheme="minorHAnsi" w:eastAsiaTheme="minorEastAsia" w:hAnsiTheme="minorHAnsi" w:cstheme="minorBidi"/>
          <w:noProof/>
          <w:sz w:val="21"/>
          <w:szCs w:val="22"/>
        </w:rPr>
      </w:pPr>
      <w:hyperlink w:anchor="_Toc192592591" w:history="1">
        <w:r w:rsidR="009B79DD" w:rsidRPr="00821CDF">
          <w:rPr>
            <w:rStyle w:val="aff1"/>
            <w:noProof/>
          </w:rPr>
          <w:t xml:space="preserve">3.5 </w:t>
        </w:r>
        <w:r w:rsidR="009B79DD" w:rsidRPr="00821CDF">
          <w:rPr>
            <w:rStyle w:val="aff1"/>
            <w:rFonts w:hint="eastAsia"/>
            <w:noProof/>
          </w:rPr>
          <w:t>本章小结（</w:t>
        </w:r>
        <w:r w:rsidR="009B79DD" w:rsidRPr="00821CDF">
          <w:rPr>
            <w:rStyle w:val="aff1"/>
            <w:noProof/>
          </w:rPr>
          <w:t>Summary</w:t>
        </w:r>
        <w:r w:rsidR="009B79DD" w:rsidRPr="00821CDF">
          <w:rPr>
            <w:rStyle w:val="aff1"/>
            <w:rFonts w:hint="eastAsia"/>
            <w:noProof/>
          </w:rPr>
          <w:t>）</w:t>
        </w:r>
        <w:r w:rsidR="009B79DD">
          <w:rPr>
            <w:noProof/>
            <w:webHidden/>
          </w:rPr>
          <w:tab/>
        </w:r>
        <w:r w:rsidR="009B79DD">
          <w:rPr>
            <w:noProof/>
            <w:webHidden/>
          </w:rPr>
          <w:fldChar w:fldCharType="begin"/>
        </w:r>
        <w:r w:rsidR="009B79DD">
          <w:rPr>
            <w:noProof/>
            <w:webHidden/>
          </w:rPr>
          <w:instrText xml:space="preserve"> PAGEREF _Toc192592591 \h </w:instrText>
        </w:r>
        <w:r w:rsidR="009B79DD">
          <w:rPr>
            <w:noProof/>
            <w:webHidden/>
          </w:rPr>
        </w:r>
        <w:r w:rsidR="009B79DD">
          <w:rPr>
            <w:noProof/>
            <w:webHidden/>
          </w:rPr>
          <w:fldChar w:fldCharType="separate"/>
        </w:r>
        <w:r w:rsidR="009B79DD">
          <w:rPr>
            <w:noProof/>
            <w:webHidden/>
          </w:rPr>
          <w:t>38</w:t>
        </w:r>
        <w:r w:rsidR="009B79DD">
          <w:rPr>
            <w:noProof/>
            <w:webHidden/>
          </w:rPr>
          <w:fldChar w:fldCharType="end"/>
        </w:r>
      </w:hyperlink>
    </w:p>
    <w:p w14:paraId="61590EA5" w14:textId="77777777" w:rsidR="009B79DD" w:rsidRDefault="007911E6">
      <w:pPr>
        <w:pStyle w:val="16"/>
        <w:rPr>
          <w:rFonts w:asciiTheme="minorHAnsi" w:eastAsiaTheme="minorEastAsia" w:hAnsiTheme="minorHAnsi" w:cstheme="minorBidi"/>
          <w:b w:val="0"/>
          <w:bCs w:val="0"/>
          <w:color w:val="auto"/>
          <w:sz w:val="21"/>
          <w:szCs w:val="22"/>
        </w:rPr>
      </w:pPr>
      <w:hyperlink w:anchor="_Toc192592592" w:history="1">
        <w:r w:rsidR="009B79DD" w:rsidRPr="00821CDF">
          <w:rPr>
            <w:rStyle w:val="aff1"/>
            <w:rFonts w:ascii="time" w:hAnsi="time"/>
          </w:rPr>
          <w:t xml:space="preserve">4 </w:t>
        </w:r>
        <w:r w:rsidR="009B79DD" w:rsidRPr="00821CDF">
          <w:rPr>
            <w:rStyle w:val="aff1"/>
            <w:rFonts w:ascii="time" w:hAnsi="time" w:hint="eastAsia"/>
          </w:rPr>
          <w:t>基于多层注意力和顺序聚合的马尾藻边缘优化网络</w:t>
        </w:r>
        <w:r w:rsidR="009B79DD">
          <w:rPr>
            <w:webHidden/>
          </w:rPr>
          <w:tab/>
        </w:r>
        <w:r w:rsidR="009B79DD">
          <w:rPr>
            <w:webHidden/>
          </w:rPr>
          <w:fldChar w:fldCharType="begin"/>
        </w:r>
        <w:r w:rsidR="009B79DD">
          <w:rPr>
            <w:webHidden/>
          </w:rPr>
          <w:instrText xml:space="preserve"> PAGEREF _Toc192592592 \h </w:instrText>
        </w:r>
        <w:r w:rsidR="009B79DD">
          <w:rPr>
            <w:webHidden/>
          </w:rPr>
        </w:r>
        <w:r w:rsidR="009B79DD">
          <w:rPr>
            <w:webHidden/>
          </w:rPr>
          <w:fldChar w:fldCharType="separate"/>
        </w:r>
        <w:r w:rsidR="009B79DD">
          <w:rPr>
            <w:webHidden/>
          </w:rPr>
          <w:t>39</w:t>
        </w:r>
        <w:r w:rsidR="009B79DD">
          <w:rPr>
            <w:webHidden/>
          </w:rPr>
          <w:fldChar w:fldCharType="end"/>
        </w:r>
      </w:hyperlink>
    </w:p>
    <w:p w14:paraId="3093AB21" w14:textId="77777777" w:rsidR="009B79DD" w:rsidRDefault="007911E6">
      <w:pPr>
        <w:pStyle w:val="24"/>
        <w:rPr>
          <w:rFonts w:asciiTheme="minorHAnsi" w:eastAsiaTheme="minorEastAsia" w:hAnsiTheme="minorHAnsi" w:cstheme="minorBidi"/>
          <w:noProof/>
          <w:sz w:val="21"/>
          <w:szCs w:val="22"/>
        </w:rPr>
      </w:pPr>
      <w:hyperlink w:anchor="_Toc192592593" w:history="1">
        <w:r w:rsidR="009B79DD" w:rsidRPr="00821CDF">
          <w:rPr>
            <w:rStyle w:val="aff1"/>
            <w:rFonts w:ascii="黑体" w:hAnsi="黑体"/>
            <w:noProof/>
          </w:rPr>
          <w:t xml:space="preserve">4.1 </w:t>
        </w:r>
        <w:r w:rsidR="009B79DD" w:rsidRPr="00821CDF">
          <w:rPr>
            <w:rStyle w:val="aff1"/>
            <w:rFonts w:hint="eastAsia"/>
            <w:noProof/>
          </w:rPr>
          <w:t>引言（</w:t>
        </w:r>
        <w:r w:rsidR="009B79DD" w:rsidRPr="00821CDF">
          <w:rPr>
            <w:rStyle w:val="aff1"/>
            <w:noProof/>
          </w:rPr>
          <w:t>Foreword</w:t>
        </w:r>
        <w:r w:rsidR="009B79DD" w:rsidRPr="00821CDF">
          <w:rPr>
            <w:rStyle w:val="aff1"/>
            <w:rFonts w:hint="eastAsia"/>
            <w:noProof/>
          </w:rPr>
          <w:t>）</w:t>
        </w:r>
        <w:r w:rsidR="009B79DD">
          <w:rPr>
            <w:noProof/>
            <w:webHidden/>
          </w:rPr>
          <w:tab/>
        </w:r>
        <w:r w:rsidR="009B79DD">
          <w:rPr>
            <w:noProof/>
            <w:webHidden/>
          </w:rPr>
          <w:fldChar w:fldCharType="begin"/>
        </w:r>
        <w:r w:rsidR="009B79DD">
          <w:rPr>
            <w:noProof/>
            <w:webHidden/>
          </w:rPr>
          <w:instrText xml:space="preserve"> PAGEREF _Toc192592593 \h </w:instrText>
        </w:r>
        <w:r w:rsidR="009B79DD">
          <w:rPr>
            <w:noProof/>
            <w:webHidden/>
          </w:rPr>
        </w:r>
        <w:r w:rsidR="009B79DD">
          <w:rPr>
            <w:noProof/>
            <w:webHidden/>
          </w:rPr>
          <w:fldChar w:fldCharType="separate"/>
        </w:r>
        <w:r w:rsidR="009B79DD">
          <w:rPr>
            <w:noProof/>
            <w:webHidden/>
          </w:rPr>
          <w:t>39</w:t>
        </w:r>
        <w:r w:rsidR="009B79DD">
          <w:rPr>
            <w:noProof/>
            <w:webHidden/>
          </w:rPr>
          <w:fldChar w:fldCharType="end"/>
        </w:r>
      </w:hyperlink>
    </w:p>
    <w:p w14:paraId="5348F4F0" w14:textId="77777777" w:rsidR="009B79DD" w:rsidRDefault="007911E6">
      <w:pPr>
        <w:pStyle w:val="24"/>
        <w:rPr>
          <w:rFonts w:asciiTheme="minorHAnsi" w:eastAsiaTheme="minorEastAsia" w:hAnsiTheme="minorHAnsi" w:cstheme="minorBidi"/>
          <w:noProof/>
          <w:sz w:val="21"/>
          <w:szCs w:val="22"/>
        </w:rPr>
      </w:pPr>
      <w:hyperlink w:anchor="_Toc192592595" w:history="1">
        <w:r w:rsidR="009B79DD" w:rsidRPr="00821CDF">
          <w:rPr>
            <w:rStyle w:val="aff1"/>
            <w:rFonts w:ascii="黑体" w:hAnsi="黑体"/>
            <w:noProof/>
          </w:rPr>
          <w:t xml:space="preserve">4.2 </w:t>
        </w:r>
        <w:r w:rsidR="009B79DD" w:rsidRPr="00821CDF">
          <w:rPr>
            <w:rStyle w:val="aff1"/>
            <w:noProof/>
          </w:rPr>
          <w:t>SEONet</w:t>
        </w:r>
        <w:r w:rsidR="009B79DD" w:rsidRPr="00821CDF">
          <w:rPr>
            <w:rStyle w:val="aff1"/>
            <w:rFonts w:hint="eastAsia"/>
            <w:noProof/>
          </w:rPr>
          <w:t>网络结构设计（</w:t>
        </w:r>
        <w:r w:rsidR="009B79DD" w:rsidRPr="00821CDF">
          <w:rPr>
            <w:rStyle w:val="aff1"/>
            <w:noProof/>
          </w:rPr>
          <w:t>Design of SEONet Network Structure</w:t>
        </w:r>
        <w:r w:rsidR="009B79DD" w:rsidRPr="00821CDF">
          <w:rPr>
            <w:rStyle w:val="aff1"/>
            <w:rFonts w:hint="eastAsia"/>
            <w:noProof/>
          </w:rPr>
          <w:t>）</w:t>
        </w:r>
        <w:r w:rsidR="009B79DD">
          <w:rPr>
            <w:noProof/>
            <w:webHidden/>
          </w:rPr>
          <w:tab/>
        </w:r>
        <w:r w:rsidR="009B79DD">
          <w:rPr>
            <w:noProof/>
            <w:webHidden/>
          </w:rPr>
          <w:fldChar w:fldCharType="begin"/>
        </w:r>
        <w:r w:rsidR="009B79DD">
          <w:rPr>
            <w:noProof/>
            <w:webHidden/>
          </w:rPr>
          <w:instrText xml:space="preserve"> PAGEREF _Toc192592595 \h </w:instrText>
        </w:r>
        <w:r w:rsidR="009B79DD">
          <w:rPr>
            <w:noProof/>
            <w:webHidden/>
          </w:rPr>
        </w:r>
        <w:r w:rsidR="009B79DD">
          <w:rPr>
            <w:noProof/>
            <w:webHidden/>
          </w:rPr>
          <w:fldChar w:fldCharType="separate"/>
        </w:r>
        <w:r w:rsidR="009B79DD">
          <w:rPr>
            <w:noProof/>
            <w:webHidden/>
          </w:rPr>
          <w:t>40</w:t>
        </w:r>
        <w:r w:rsidR="009B79DD">
          <w:rPr>
            <w:noProof/>
            <w:webHidden/>
          </w:rPr>
          <w:fldChar w:fldCharType="end"/>
        </w:r>
      </w:hyperlink>
    </w:p>
    <w:p w14:paraId="30E97028" w14:textId="77777777" w:rsidR="009B79DD" w:rsidRDefault="007911E6">
      <w:pPr>
        <w:pStyle w:val="24"/>
        <w:rPr>
          <w:rFonts w:asciiTheme="minorHAnsi" w:eastAsiaTheme="minorEastAsia" w:hAnsiTheme="minorHAnsi" w:cstheme="minorBidi"/>
          <w:noProof/>
          <w:sz w:val="21"/>
          <w:szCs w:val="22"/>
        </w:rPr>
      </w:pPr>
      <w:hyperlink w:anchor="_Toc192592596" w:history="1">
        <w:r w:rsidR="009B79DD" w:rsidRPr="00821CDF">
          <w:rPr>
            <w:rStyle w:val="aff1"/>
            <w:rFonts w:ascii="黑体" w:hAnsi="黑体"/>
            <w:noProof/>
          </w:rPr>
          <w:t xml:space="preserve">4.3 </w:t>
        </w:r>
        <w:r w:rsidR="009B79DD" w:rsidRPr="00821CDF">
          <w:rPr>
            <w:rStyle w:val="aff1"/>
            <w:rFonts w:hint="eastAsia"/>
            <w:noProof/>
          </w:rPr>
          <w:t>实验设计（</w:t>
        </w:r>
        <w:r w:rsidR="009B79DD" w:rsidRPr="00821CDF">
          <w:rPr>
            <w:rStyle w:val="aff1"/>
            <w:noProof/>
          </w:rPr>
          <w:t>Design of Experiment</w:t>
        </w:r>
        <w:r w:rsidR="009B79DD" w:rsidRPr="00821CDF">
          <w:rPr>
            <w:rStyle w:val="aff1"/>
            <w:rFonts w:hint="eastAsia"/>
            <w:noProof/>
          </w:rPr>
          <w:t>）</w:t>
        </w:r>
        <w:r w:rsidR="009B79DD">
          <w:rPr>
            <w:noProof/>
            <w:webHidden/>
          </w:rPr>
          <w:tab/>
        </w:r>
        <w:r w:rsidR="009B79DD">
          <w:rPr>
            <w:noProof/>
            <w:webHidden/>
          </w:rPr>
          <w:fldChar w:fldCharType="begin"/>
        </w:r>
        <w:r w:rsidR="009B79DD">
          <w:rPr>
            <w:noProof/>
            <w:webHidden/>
          </w:rPr>
          <w:instrText xml:space="preserve"> PAGEREF _Toc192592596 \h </w:instrText>
        </w:r>
        <w:r w:rsidR="009B79DD">
          <w:rPr>
            <w:noProof/>
            <w:webHidden/>
          </w:rPr>
        </w:r>
        <w:r w:rsidR="009B79DD">
          <w:rPr>
            <w:noProof/>
            <w:webHidden/>
          </w:rPr>
          <w:fldChar w:fldCharType="separate"/>
        </w:r>
        <w:r w:rsidR="009B79DD">
          <w:rPr>
            <w:noProof/>
            <w:webHidden/>
          </w:rPr>
          <w:t>43</w:t>
        </w:r>
        <w:r w:rsidR="009B79DD">
          <w:rPr>
            <w:noProof/>
            <w:webHidden/>
          </w:rPr>
          <w:fldChar w:fldCharType="end"/>
        </w:r>
      </w:hyperlink>
    </w:p>
    <w:p w14:paraId="068087A0" w14:textId="77777777" w:rsidR="009B79DD" w:rsidRDefault="007911E6">
      <w:pPr>
        <w:pStyle w:val="24"/>
        <w:rPr>
          <w:rFonts w:asciiTheme="minorHAnsi" w:eastAsiaTheme="minorEastAsia" w:hAnsiTheme="minorHAnsi" w:cstheme="minorBidi"/>
          <w:noProof/>
          <w:sz w:val="21"/>
          <w:szCs w:val="22"/>
        </w:rPr>
      </w:pPr>
      <w:hyperlink w:anchor="_Toc192592597" w:history="1">
        <w:r w:rsidR="009B79DD" w:rsidRPr="00821CDF">
          <w:rPr>
            <w:rStyle w:val="aff1"/>
            <w:rFonts w:ascii="黑体" w:hAnsi="黑体"/>
            <w:noProof/>
          </w:rPr>
          <w:t xml:space="preserve">4.4 </w:t>
        </w:r>
        <w:r w:rsidR="009B79DD" w:rsidRPr="00821CDF">
          <w:rPr>
            <w:rStyle w:val="aff1"/>
            <w:rFonts w:hint="eastAsia"/>
            <w:noProof/>
          </w:rPr>
          <w:t>实验结果与分析（</w:t>
        </w:r>
        <w:r w:rsidR="009B79DD" w:rsidRPr="00821CDF">
          <w:rPr>
            <w:rStyle w:val="aff1"/>
            <w:noProof/>
          </w:rPr>
          <w:t>Experimental results and analysis</w:t>
        </w:r>
        <w:r w:rsidR="009B79DD" w:rsidRPr="00821CDF">
          <w:rPr>
            <w:rStyle w:val="aff1"/>
            <w:rFonts w:hint="eastAsia"/>
            <w:noProof/>
          </w:rPr>
          <w:t>）</w:t>
        </w:r>
        <w:r w:rsidR="009B79DD">
          <w:rPr>
            <w:noProof/>
            <w:webHidden/>
          </w:rPr>
          <w:tab/>
        </w:r>
        <w:r w:rsidR="009B79DD">
          <w:rPr>
            <w:noProof/>
            <w:webHidden/>
          </w:rPr>
          <w:fldChar w:fldCharType="begin"/>
        </w:r>
        <w:r w:rsidR="009B79DD">
          <w:rPr>
            <w:noProof/>
            <w:webHidden/>
          </w:rPr>
          <w:instrText xml:space="preserve"> PAGEREF _Toc192592597 \h </w:instrText>
        </w:r>
        <w:r w:rsidR="009B79DD">
          <w:rPr>
            <w:noProof/>
            <w:webHidden/>
          </w:rPr>
        </w:r>
        <w:r w:rsidR="009B79DD">
          <w:rPr>
            <w:noProof/>
            <w:webHidden/>
          </w:rPr>
          <w:fldChar w:fldCharType="separate"/>
        </w:r>
        <w:r w:rsidR="009B79DD">
          <w:rPr>
            <w:noProof/>
            <w:webHidden/>
          </w:rPr>
          <w:t>44</w:t>
        </w:r>
        <w:r w:rsidR="009B79DD">
          <w:rPr>
            <w:noProof/>
            <w:webHidden/>
          </w:rPr>
          <w:fldChar w:fldCharType="end"/>
        </w:r>
      </w:hyperlink>
    </w:p>
    <w:p w14:paraId="0BDFB77B" w14:textId="77777777" w:rsidR="009B79DD" w:rsidRDefault="007911E6">
      <w:pPr>
        <w:pStyle w:val="24"/>
        <w:rPr>
          <w:rFonts w:asciiTheme="minorHAnsi" w:eastAsiaTheme="minorEastAsia" w:hAnsiTheme="minorHAnsi" w:cstheme="minorBidi"/>
          <w:noProof/>
          <w:sz w:val="21"/>
          <w:szCs w:val="22"/>
        </w:rPr>
      </w:pPr>
      <w:hyperlink w:anchor="_Toc192592598" w:history="1">
        <w:r w:rsidR="009B79DD" w:rsidRPr="00821CDF">
          <w:rPr>
            <w:rStyle w:val="aff1"/>
            <w:rFonts w:ascii="黑体" w:hAnsi="黑体" w:cs="黑体"/>
            <w:noProof/>
          </w:rPr>
          <w:t xml:space="preserve">4.5 </w:t>
        </w:r>
        <w:r w:rsidR="009B79DD" w:rsidRPr="00821CDF">
          <w:rPr>
            <w:rStyle w:val="aff1"/>
            <w:rFonts w:cs="黑体" w:hint="eastAsia"/>
            <w:noProof/>
          </w:rPr>
          <w:t>本章小结（</w:t>
        </w:r>
        <w:r w:rsidR="009B79DD" w:rsidRPr="00821CDF">
          <w:rPr>
            <w:rStyle w:val="aff1"/>
            <w:rFonts w:cs="黑体"/>
            <w:noProof/>
          </w:rPr>
          <w:t>Summary</w:t>
        </w:r>
        <w:r w:rsidR="009B79DD" w:rsidRPr="00821CDF">
          <w:rPr>
            <w:rStyle w:val="aff1"/>
            <w:rFonts w:cs="黑体" w:hint="eastAsia"/>
            <w:noProof/>
          </w:rPr>
          <w:t>）</w:t>
        </w:r>
        <w:r w:rsidR="009B79DD">
          <w:rPr>
            <w:noProof/>
            <w:webHidden/>
          </w:rPr>
          <w:tab/>
        </w:r>
        <w:r w:rsidR="009B79DD">
          <w:rPr>
            <w:noProof/>
            <w:webHidden/>
          </w:rPr>
          <w:fldChar w:fldCharType="begin"/>
        </w:r>
        <w:r w:rsidR="009B79DD">
          <w:rPr>
            <w:noProof/>
            <w:webHidden/>
          </w:rPr>
          <w:instrText xml:space="preserve"> PAGEREF _Toc192592598 \h </w:instrText>
        </w:r>
        <w:r w:rsidR="009B79DD">
          <w:rPr>
            <w:noProof/>
            <w:webHidden/>
          </w:rPr>
        </w:r>
        <w:r w:rsidR="009B79DD">
          <w:rPr>
            <w:noProof/>
            <w:webHidden/>
          </w:rPr>
          <w:fldChar w:fldCharType="separate"/>
        </w:r>
        <w:r w:rsidR="009B79DD">
          <w:rPr>
            <w:noProof/>
            <w:webHidden/>
          </w:rPr>
          <w:t>49</w:t>
        </w:r>
        <w:r w:rsidR="009B79DD">
          <w:rPr>
            <w:noProof/>
            <w:webHidden/>
          </w:rPr>
          <w:fldChar w:fldCharType="end"/>
        </w:r>
      </w:hyperlink>
    </w:p>
    <w:p w14:paraId="208E9F8F" w14:textId="77777777" w:rsidR="009B79DD" w:rsidRDefault="007911E6">
      <w:pPr>
        <w:pStyle w:val="16"/>
        <w:rPr>
          <w:rFonts w:asciiTheme="minorHAnsi" w:eastAsiaTheme="minorEastAsia" w:hAnsiTheme="minorHAnsi" w:cstheme="minorBidi"/>
          <w:b w:val="0"/>
          <w:bCs w:val="0"/>
          <w:color w:val="auto"/>
          <w:sz w:val="21"/>
          <w:szCs w:val="22"/>
        </w:rPr>
      </w:pPr>
      <w:hyperlink w:anchor="_Toc192592599" w:history="1">
        <w:r w:rsidR="009B79DD" w:rsidRPr="00821CDF">
          <w:rPr>
            <w:rStyle w:val="aff1"/>
            <w:rFonts w:ascii="黑体" w:hAnsi="黑体"/>
          </w:rPr>
          <w:t>5</w:t>
        </w:r>
        <w:r w:rsidR="009B79DD" w:rsidRPr="00821CDF">
          <w:rPr>
            <w:rStyle w:val="aff1"/>
          </w:rPr>
          <w:t xml:space="preserve"> </w:t>
        </w:r>
        <w:r w:rsidR="009B79DD" w:rsidRPr="00821CDF">
          <w:rPr>
            <w:rStyle w:val="aff1"/>
            <w:rFonts w:hint="eastAsia"/>
          </w:rPr>
          <w:t>总结与展望</w:t>
        </w:r>
        <w:r w:rsidR="009B79DD">
          <w:rPr>
            <w:webHidden/>
          </w:rPr>
          <w:tab/>
        </w:r>
        <w:r w:rsidR="009B79DD">
          <w:rPr>
            <w:webHidden/>
          </w:rPr>
          <w:fldChar w:fldCharType="begin"/>
        </w:r>
        <w:r w:rsidR="009B79DD">
          <w:rPr>
            <w:webHidden/>
          </w:rPr>
          <w:instrText xml:space="preserve"> PAGEREF _Toc192592599 \h </w:instrText>
        </w:r>
        <w:r w:rsidR="009B79DD">
          <w:rPr>
            <w:webHidden/>
          </w:rPr>
        </w:r>
        <w:r w:rsidR="009B79DD">
          <w:rPr>
            <w:webHidden/>
          </w:rPr>
          <w:fldChar w:fldCharType="separate"/>
        </w:r>
        <w:r w:rsidR="009B79DD">
          <w:rPr>
            <w:webHidden/>
          </w:rPr>
          <w:t>50</w:t>
        </w:r>
        <w:r w:rsidR="009B79DD">
          <w:rPr>
            <w:webHidden/>
          </w:rPr>
          <w:fldChar w:fldCharType="end"/>
        </w:r>
      </w:hyperlink>
    </w:p>
    <w:p w14:paraId="1A8BFB6E" w14:textId="77777777" w:rsidR="009B79DD" w:rsidRDefault="007911E6">
      <w:pPr>
        <w:pStyle w:val="24"/>
        <w:rPr>
          <w:rFonts w:asciiTheme="minorHAnsi" w:eastAsiaTheme="minorEastAsia" w:hAnsiTheme="minorHAnsi" w:cstheme="minorBidi"/>
          <w:noProof/>
          <w:sz w:val="21"/>
          <w:szCs w:val="22"/>
        </w:rPr>
      </w:pPr>
      <w:hyperlink w:anchor="_Toc192592600" w:history="1">
        <w:r w:rsidR="009B79DD" w:rsidRPr="00821CDF">
          <w:rPr>
            <w:rStyle w:val="aff1"/>
            <w:rFonts w:ascii="黑体" w:hAnsi="黑体" w:cs="黑体"/>
            <w:noProof/>
          </w:rPr>
          <w:t xml:space="preserve">5.1 </w:t>
        </w:r>
        <w:r w:rsidR="009B79DD" w:rsidRPr="00821CDF">
          <w:rPr>
            <w:rStyle w:val="aff1"/>
            <w:rFonts w:hint="eastAsia"/>
            <w:noProof/>
          </w:rPr>
          <w:t>总结（</w:t>
        </w:r>
        <w:r w:rsidR="009B79DD" w:rsidRPr="00821CDF">
          <w:rPr>
            <w:rStyle w:val="aff1"/>
            <w:noProof/>
          </w:rPr>
          <w:t>Conclusion</w:t>
        </w:r>
        <w:r w:rsidR="009B79DD" w:rsidRPr="00821CDF">
          <w:rPr>
            <w:rStyle w:val="aff1"/>
            <w:rFonts w:hint="eastAsia"/>
            <w:noProof/>
          </w:rPr>
          <w:t>）</w:t>
        </w:r>
        <w:r w:rsidR="009B79DD">
          <w:rPr>
            <w:noProof/>
            <w:webHidden/>
          </w:rPr>
          <w:tab/>
        </w:r>
        <w:r w:rsidR="009B79DD">
          <w:rPr>
            <w:noProof/>
            <w:webHidden/>
          </w:rPr>
          <w:fldChar w:fldCharType="begin"/>
        </w:r>
        <w:r w:rsidR="009B79DD">
          <w:rPr>
            <w:noProof/>
            <w:webHidden/>
          </w:rPr>
          <w:instrText xml:space="preserve"> PAGEREF _Toc192592600 \h </w:instrText>
        </w:r>
        <w:r w:rsidR="009B79DD">
          <w:rPr>
            <w:noProof/>
            <w:webHidden/>
          </w:rPr>
        </w:r>
        <w:r w:rsidR="009B79DD">
          <w:rPr>
            <w:noProof/>
            <w:webHidden/>
          </w:rPr>
          <w:fldChar w:fldCharType="separate"/>
        </w:r>
        <w:r w:rsidR="009B79DD">
          <w:rPr>
            <w:noProof/>
            <w:webHidden/>
          </w:rPr>
          <w:t>50</w:t>
        </w:r>
        <w:r w:rsidR="009B79DD">
          <w:rPr>
            <w:noProof/>
            <w:webHidden/>
          </w:rPr>
          <w:fldChar w:fldCharType="end"/>
        </w:r>
      </w:hyperlink>
    </w:p>
    <w:p w14:paraId="07397392" w14:textId="77777777" w:rsidR="009B79DD" w:rsidRDefault="007911E6">
      <w:pPr>
        <w:pStyle w:val="24"/>
        <w:rPr>
          <w:rFonts w:asciiTheme="minorHAnsi" w:eastAsiaTheme="minorEastAsia" w:hAnsiTheme="minorHAnsi" w:cstheme="minorBidi"/>
          <w:noProof/>
          <w:sz w:val="21"/>
          <w:szCs w:val="22"/>
        </w:rPr>
      </w:pPr>
      <w:hyperlink w:anchor="_Toc192592601" w:history="1">
        <w:r w:rsidR="009B79DD" w:rsidRPr="00821CDF">
          <w:rPr>
            <w:rStyle w:val="aff1"/>
            <w:rFonts w:ascii="黑体" w:hAnsi="黑体" w:cs="黑体"/>
            <w:noProof/>
          </w:rPr>
          <w:t xml:space="preserve">5.2 </w:t>
        </w:r>
        <w:r w:rsidR="009B79DD" w:rsidRPr="00821CDF">
          <w:rPr>
            <w:rStyle w:val="aff1"/>
            <w:rFonts w:hint="eastAsia"/>
            <w:noProof/>
          </w:rPr>
          <w:t>展望（</w:t>
        </w:r>
        <w:r w:rsidR="009B79DD" w:rsidRPr="00821CDF">
          <w:rPr>
            <w:rStyle w:val="aff1"/>
            <w:noProof/>
          </w:rPr>
          <w:t>Prospects</w:t>
        </w:r>
        <w:r w:rsidR="009B79DD" w:rsidRPr="00821CDF">
          <w:rPr>
            <w:rStyle w:val="aff1"/>
            <w:rFonts w:hint="eastAsia"/>
            <w:noProof/>
          </w:rPr>
          <w:t>）</w:t>
        </w:r>
        <w:r w:rsidR="009B79DD">
          <w:rPr>
            <w:noProof/>
            <w:webHidden/>
          </w:rPr>
          <w:tab/>
        </w:r>
        <w:r w:rsidR="009B79DD">
          <w:rPr>
            <w:noProof/>
            <w:webHidden/>
          </w:rPr>
          <w:fldChar w:fldCharType="begin"/>
        </w:r>
        <w:r w:rsidR="009B79DD">
          <w:rPr>
            <w:noProof/>
            <w:webHidden/>
          </w:rPr>
          <w:instrText xml:space="preserve"> PAGEREF _Toc192592601 \h </w:instrText>
        </w:r>
        <w:r w:rsidR="009B79DD">
          <w:rPr>
            <w:noProof/>
            <w:webHidden/>
          </w:rPr>
        </w:r>
        <w:r w:rsidR="009B79DD">
          <w:rPr>
            <w:noProof/>
            <w:webHidden/>
          </w:rPr>
          <w:fldChar w:fldCharType="separate"/>
        </w:r>
        <w:r w:rsidR="009B79DD">
          <w:rPr>
            <w:noProof/>
            <w:webHidden/>
          </w:rPr>
          <w:t>50</w:t>
        </w:r>
        <w:r w:rsidR="009B79DD">
          <w:rPr>
            <w:noProof/>
            <w:webHidden/>
          </w:rPr>
          <w:fldChar w:fldCharType="end"/>
        </w:r>
      </w:hyperlink>
    </w:p>
    <w:p w14:paraId="42135BE4" w14:textId="77777777" w:rsidR="009B79DD" w:rsidRDefault="007911E6">
      <w:pPr>
        <w:pStyle w:val="16"/>
        <w:rPr>
          <w:rFonts w:asciiTheme="minorHAnsi" w:eastAsiaTheme="minorEastAsia" w:hAnsiTheme="minorHAnsi" w:cstheme="minorBidi"/>
          <w:b w:val="0"/>
          <w:bCs w:val="0"/>
          <w:color w:val="auto"/>
          <w:sz w:val="21"/>
          <w:szCs w:val="22"/>
        </w:rPr>
      </w:pPr>
      <w:hyperlink w:anchor="_Toc192592602" w:history="1">
        <w:r w:rsidR="009B79DD" w:rsidRPr="00821CDF">
          <w:rPr>
            <w:rStyle w:val="aff1"/>
            <w:rFonts w:hint="eastAsia"/>
          </w:rPr>
          <w:t>参考文献</w:t>
        </w:r>
        <w:r w:rsidR="009B79DD">
          <w:rPr>
            <w:webHidden/>
          </w:rPr>
          <w:tab/>
        </w:r>
        <w:r w:rsidR="009B79DD">
          <w:rPr>
            <w:webHidden/>
          </w:rPr>
          <w:fldChar w:fldCharType="begin"/>
        </w:r>
        <w:r w:rsidR="009B79DD">
          <w:rPr>
            <w:webHidden/>
          </w:rPr>
          <w:instrText xml:space="preserve"> PAGEREF _Toc192592602 \h </w:instrText>
        </w:r>
        <w:r w:rsidR="009B79DD">
          <w:rPr>
            <w:webHidden/>
          </w:rPr>
        </w:r>
        <w:r w:rsidR="009B79DD">
          <w:rPr>
            <w:webHidden/>
          </w:rPr>
          <w:fldChar w:fldCharType="separate"/>
        </w:r>
        <w:r w:rsidR="009B79DD">
          <w:rPr>
            <w:webHidden/>
          </w:rPr>
          <w:t>52</w:t>
        </w:r>
        <w:r w:rsidR="009B79DD">
          <w:rPr>
            <w:webHidden/>
          </w:rPr>
          <w:fldChar w:fldCharType="end"/>
        </w:r>
      </w:hyperlink>
    </w:p>
    <w:p w14:paraId="7BB907FA" w14:textId="77777777" w:rsidR="009B79DD" w:rsidRDefault="007911E6">
      <w:pPr>
        <w:pStyle w:val="16"/>
        <w:rPr>
          <w:rFonts w:asciiTheme="minorHAnsi" w:eastAsiaTheme="minorEastAsia" w:hAnsiTheme="minorHAnsi" w:cstheme="minorBidi"/>
          <w:b w:val="0"/>
          <w:bCs w:val="0"/>
          <w:color w:val="auto"/>
          <w:sz w:val="21"/>
          <w:szCs w:val="22"/>
        </w:rPr>
      </w:pPr>
      <w:hyperlink w:anchor="_Toc192592603" w:history="1">
        <w:r w:rsidR="009B79DD" w:rsidRPr="00821CDF">
          <w:rPr>
            <w:rStyle w:val="aff1"/>
            <w:rFonts w:hint="eastAsia"/>
          </w:rPr>
          <w:t>作者简历</w:t>
        </w:r>
        <w:r w:rsidR="009B79DD">
          <w:rPr>
            <w:webHidden/>
          </w:rPr>
          <w:tab/>
        </w:r>
        <w:r w:rsidR="009B79DD">
          <w:rPr>
            <w:webHidden/>
          </w:rPr>
          <w:fldChar w:fldCharType="begin"/>
        </w:r>
        <w:r w:rsidR="009B79DD">
          <w:rPr>
            <w:webHidden/>
          </w:rPr>
          <w:instrText xml:space="preserve"> PAGEREF _Toc192592603 \h </w:instrText>
        </w:r>
        <w:r w:rsidR="009B79DD">
          <w:rPr>
            <w:webHidden/>
          </w:rPr>
        </w:r>
        <w:r w:rsidR="009B79DD">
          <w:rPr>
            <w:webHidden/>
          </w:rPr>
          <w:fldChar w:fldCharType="separate"/>
        </w:r>
        <w:r w:rsidR="009B79DD">
          <w:rPr>
            <w:webHidden/>
          </w:rPr>
          <w:t>60</w:t>
        </w:r>
        <w:r w:rsidR="009B79DD">
          <w:rPr>
            <w:webHidden/>
          </w:rPr>
          <w:fldChar w:fldCharType="end"/>
        </w:r>
      </w:hyperlink>
    </w:p>
    <w:p w14:paraId="0473ECF9" w14:textId="77777777" w:rsidR="009B79DD" w:rsidRDefault="007911E6">
      <w:pPr>
        <w:pStyle w:val="16"/>
        <w:rPr>
          <w:rFonts w:asciiTheme="minorHAnsi" w:eastAsiaTheme="minorEastAsia" w:hAnsiTheme="minorHAnsi" w:cstheme="minorBidi"/>
          <w:b w:val="0"/>
          <w:bCs w:val="0"/>
          <w:color w:val="auto"/>
          <w:sz w:val="21"/>
          <w:szCs w:val="22"/>
        </w:rPr>
      </w:pPr>
      <w:hyperlink w:anchor="_Toc192592604" w:history="1">
        <w:r w:rsidR="009B79DD" w:rsidRPr="00821CDF">
          <w:rPr>
            <w:rStyle w:val="aff1"/>
            <w:rFonts w:hint="eastAsia"/>
          </w:rPr>
          <w:t>致</w:t>
        </w:r>
        <w:r w:rsidR="009B79DD" w:rsidRPr="00821CDF">
          <w:rPr>
            <w:rStyle w:val="aff1"/>
          </w:rPr>
          <w:t xml:space="preserve">  </w:t>
        </w:r>
        <w:r w:rsidR="009B79DD" w:rsidRPr="00821CDF">
          <w:rPr>
            <w:rStyle w:val="aff1"/>
            <w:rFonts w:hint="eastAsia"/>
          </w:rPr>
          <w:t>谢</w:t>
        </w:r>
        <w:r w:rsidR="009B79DD">
          <w:rPr>
            <w:webHidden/>
          </w:rPr>
          <w:tab/>
        </w:r>
        <w:r w:rsidR="009B79DD">
          <w:rPr>
            <w:webHidden/>
          </w:rPr>
          <w:fldChar w:fldCharType="begin"/>
        </w:r>
        <w:r w:rsidR="009B79DD">
          <w:rPr>
            <w:webHidden/>
          </w:rPr>
          <w:instrText xml:space="preserve"> PAGEREF _Toc192592604 \h </w:instrText>
        </w:r>
        <w:r w:rsidR="009B79DD">
          <w:rPr>
            <w:webHidden/>
          </w:rPr>
        </w:r>
        <w:r w:rsidR="009B79DD">
          <w:rPr>
            <w:webHidden/>
          </w:rPr>
          <w:fldChar w:fldCharType="separate"/>
        </w:r>
        <w:r w:rsidR="009B79DD">
          <w:rPr>
            <w:webHidden/>
          </w:rPr>
          <w:t>61</w:t>
        </w:r>
        <w:r w:rsidR="009B79DD">
          <w:rPr>
            <w:webHidden/>
          </w:rPr>
          <w:fldChar w:fldCharType="end"/>
        </w:r>
      </w:hyperlink>
    </w:p>
    <w:p w14:paraId="6E56B631" w14:textId="77777777" w:rsidR="009B79DD" w:rsidRDefault="007911E6">
      <w:pPr>
        <w:pStyle w:val="16"/>
        <w:rPr>
          <w:rFonts w:asciiTheme="minorHAnsi" w:eastAsiaTheme="minorEastAsia" w:hAnsiTheme="minorHAnsi" w:cstheme="minorBidi"/>
          <w:b w:val="0"/>
          <w:bCs w:val="0"/>
          <w:color w:val="auto"/>
          <w:sz w:val="21"/>
          <w:szCs w:val="22"/>
        </w:rPr>
      </w:pPr>
      <w:hyperlink w:anchor="_Toc192592605" w:history="1">
        <w:r w:rsidR="009B79DD" w:rsidRPr="00821CDF">
          <w:rPr>
            <w:rStyle w:val="aff1"/>
            <w:rFonts w:hint="eastAsia"/>
          </w:rPr>
          <w:t>学位论文数据集</w:t>
        </w:r>
        <w:r w:rsidR="009B79DD">
          <w:rPr>
            <w:webHidden/>
          </w:rPr>
          <w:tab/>
        </w:r>
        <w:r w:rsidR="009B79DD">
          <w:rPr>
            <w:webHidden/>
          </w:rPr>
          <w:fldChar w:fldCharType="begin"/>
        </w:r>
        <w:r w:rsidR="009B79DD">
          <w:rPr>
            <w:webHidden/>
          </w:rPr>
          <w:instrText xml:space="preserve"> PAGEREF _Toc192592605 \h </w:instrText>
        </w:r>
        <w:r w:rsidR="009B79DD">
          <w:rPr>
            <w:webHidden/>
          </w:rPr>
        </w:r>
        <w:r w:rsidR="009B79DD">
          <w:rPr>
            <w:webHidden/>
          </w:rPr>
          <w:fldChar w:fldCharType="separate"/>
        </w:r>
        <w:r w:rsidR="009B79DD">
          <w:rPr>
            <w:webHidden/>
          </w:rPr>
          <w:t>62</w:t>
        </w:r>
        <w:r w:rsidR="009B79DD">
          <w:rPr>
            <w:webHidden/>
          </w:rPr>
          <w:fldChar w:fldCharType="end"/>
        </w:r>
      </w:hyperlink>
    </w:p>
    <w:p w14:paraId="64CEF95C" w14:textId="4B5811DD" w:rsidR="005E4C65" w:rsidRPr="00C70706" w:rsidRDefault="00352377" w:rsidP="006B1A4C">
      <w:pPr>
        <w:pStyle w:val="16"/>
      </w:pPr>
      <w:r w:rsidRPr="00C70706">
        <w:fldChar w:fldCharType="end"/>
      </w:r>
    </w:p>
    <w:p w14:paraId="12273A7C" w14:textId="77777777" w:rsidR="005E4C65" w:rsidRPr="00C70706" w:rsidRDefault="005E4C65">
      <w:pPr>
        <w:widowControl/>
        <w:jc w:val="left"/>
        <w:rPr>
          <w:rFonts w:eastAsia="黑体"/>
          <w:b/>
          <w:bCs/>
          <w:noProof/>
          <w:color w:val="000000" w:themeColor="text1"/>
          <w:sz w:val="24"/>
        </w:rPr>
      </w:pPr>
      <w:r w:rsidRPr="00C70706">
        <w:br w:type="page"/>
      </w:r>
    </w:p>
    <w:p w14:paraId="011117CF" w14:textId="77777777" w:rsidR="000D7360" w:rsidRDefault="00477C4E" w:rsidP="000D7360">
      <w:pPr>
        <w:pStyle w:val="2c"/>
        <w:outlineLvl w:val="9"/>
        <w:rPr>
          <w:noProof/>
        </w:rPr>
      </w:pPr>
      <w:bookmarkStart w:id="112" w:name="_Toc162533541"/>
      <w:bookmarkStart w:id="113" w:name="_Toc162549212"/>
      <w:bookmarkStart w:id="114" w:name="_Toc162549645"/>
      <w:bookmarkStart w:id="115" w:name="_Toc162616197"/>
      <w:bookmarkStart w:id="116" w:name="_Toc163414338"/>
      <w:bookmarkStart w:id="117" w:name="_Toc163414526"/>
      <w:bookmarkStart w:id="118" w:name="_Toc163414654"/>
      <w:bookmarkStart w:id="119" w:name="_Toc163813395"/>
      <w:bookmarkStart w:id="120" w:name="_Toc164026750"/>
      <w:bookmarkStart w:id="121" w:name="_Toc192090641"/>
      <w:bookmarkStart w:id="122" w:name="_Toc192096659"/>
      <w:bookmarkStart w:id="123" w:name="_Toc192097687"/>
      <w:bookmarkStart w:id="124" w:name="_Toc192592566"/>
      <w:bookmarkStart w:id="125" w:name="_Hlk162549628"/>
      <w:r w:rsidRPr="00C70706">
        <w:rPr>
          <w:rFonts w:hint="eastAsia"/>
        </w:rPr>
        <w:lastRenderedPageBreak/>
        <w:t>Content</w:t>
      </w:r>
      <w:bookmarkEnd w:id="112"/>
      <w:bookmarkEnd w:id="113"/>
      <w:bookmarkEnd w:id="114"/>
      <w:bookmarkEnd w:id="115"/>
      <w:bookmarkEnd w:id="116"/>
      <w:bookmarkEnd w:id="117"/>
      <w:bookmarkEnd w:id="118"/>
      <w:bookmarkEnd w:id="119"/>
      <w:bookmarkEnd w:id="120"/>
      <w:bookmarkEnd w:id="121"/>
      <w:bookmarkEnd w:id="122"/>
      <w:bookmarkEnd w:id="123"/>
      <w:bookmarkEnd w:id="124"/>
      <w:r w:rsidRPr="00C70706">
        <w:t xml:space="preserve"> </w:t>
      </w:r>
      <w:r w:rsidR="006030C7" w:rsidRPr="00C70706">
        <w:fldChar w:fldCharType="begin"/>
      </w:r>
      <w:r w:rsidR="006030C7" w:rsidRPr="00C70706">
        <w:instrText xml:space="preserve"> TOC \o "1-2" \h \z \u </w:instrText>
      </w:r>
      <w:r w:rsidR="006030C7" w:rsidRPr="00C70706">
        <w:fldChar w:fldCharType="separate"/>
      </w:r>
    </w:p>
    <w:p w14:paraId="6F5F500E" w14:textId="25396ABE" w:rsidR="000D7360" w:rsidRDefault="007911E6" w:rsidP="000D7360">
      <w:pPr>
        <w:pStyle w:val="24"/>
        <w:spacing w:before="50" w:after="50" w:line="240" w:lineRule="auto"/>
        <w:ind w:rightChars="0" w:right="0" w:firstLineChars="0" w:firstLine="0"/>
        <w:jc w:val="both"/>
        <w:rPr>
          <w:rFonts w:asciiTheme="minorHAnsi" w:eastAsiaTheme="minorEastAsia" w:hAnsiTheme="minorHAnsi" w:cstheme="minorBidi"/>
          <w:noProof/>
          <w:sz w:val="21"/>
          <w:szCs w:val="22"/>
        </w:rPr>
      </w:pPr>
      <w:hyperlink w:anchor="_Toc192097688" w:history="1">
        <w:r w:rsidR="000D7360" w:rsidRPr="000D7360">
          <w:rPr>
            <w:rStyle w:val="aff1"/>
            <w:b/>
            <w:noProof/>
          </w:rPr>
          <w:t>List of Figures</w:t>
        </w:r>
        <w:r w:rsidR="000D7360">
          <w:rPr>
            <w:noProof/>
            <w:webHidden/>
          </w:rPr>
          <w:tab/>
        </w:r>
        <w:r w:rsidR="000D7360">
          <w:rPr>
            <w:noProof/>
            <w:webHidden/>
          </w:rPr>
          <w:fldChar w:fldCharType="begin"/>
        </w:r>
        <w:r w:rsidR="000D7360">
          <w:rPr>
            <w:noProof/>
            <w:webHidden/>
          </w:rPr>
          <w:instrText xml:space="preserve"> PAGEREF _Toc192097688 \h </w:instrText>
        </w:r>
        <w:r w:rsidR="000D7360">
          <w:rPr>
            <w:noProof/>
            <w:webHidden/>
          </w:rPr>
        </w:r>
        <w:r w:rsidR="000D7360">
          <w:rPr>
            <w:noProof/>
            <w:webHidden/>
          </w:rPr>
          <w:fldChar w:fldCharType="separate"/>
        </w:r>
        <w:r w:rsidR="000D7360">
          <w:rPr>
            <w:noProof/>
            <w:webHidden/>
          </w:rPr>
          <w:t>I</w:t>
        </w:r>
        <w:r w:rsidR="000D7360">
          <w:rPr>
            <w:noProof/>
            <w:webHidden/>
          </w:rPr>
          <w:fldChar w:fldCharType="end"/>
        </w:r>
      </w:hyperlink>
    </w:p>
    <w:p w14:paraId="368F15DD" w14:textId="6F81AAA9" w:rsidR="000D7360" w:rsidRDefault="007911E6" w:rsidP="000D7360">
      <w:pPr>
        <w:pStyle w:val="24"/>
        <w:spacing w:before="50" w:after="50" w:line="240" w:lineRule="auto"/>
        <w:ind w:rightChars="0" w:right="0" w:firstLineChars="0" w:firstLine="0"/>
        <w:jc w:val="both"/>
        <w:rPr>
          <w:rFonts w:asciiTheme="minorHAnsi" w:eastAsiaTheme="minorEastAsia" w:hAnsiTheme="minorHAnsi" w:cstheme="minorBidi"/>
          <w:noProof/>
          <w:sz w:val="21"/>
          <w:szCs w:val="22"/>
        </w:rPr>
      </w:pPr>
      <w:hyperlink w:anchor="_Toc192097689" w:history="1">
        <w:r w:rsidR="000D7360" w:rsidRPr="000D7360">
          <w:rPr>
            <w:rStyle w:val="aff1"/>
            <w:b/>
            <w:noProof/>
          </w:rPr>
          <w:t>List of Tables</w:t>
        </w:r>
        <w:r w:rsidR="000D7360">
          <w:rPr>
            <w:noProof/>
            <w:webHidden/>
          </w:rPr>
          <w:tab/>
        </w:r>
        <w:r w:rsidR="000D7360">
          <w:rPr>
            <w:noProof/>
            <w:webHidden/>
          </w:rPr>
          <w:fldChar w:fldCharType="begin"/>
        </w:r>
        <w:r w:rsidR="000D7360">
          <w:rPr>
            <w:noProof/>
            <w:webHidden/>
          </w:rPr>
          <w:instrText xml:space="preserve"> PAGEREF _Toc192097689 \h </w:instrText>
        </w:r>
        <w:r w:rsidR="000D7360">
          <w:rPr>
            <w:noProof/>
            <w:webHidden/>
          </w:rPr>
        </w:r>
        <w:r w:rsidR="000D7360">
          <w:rPr>
            <w:noProof/>
            <w:webHidden/>
          </w:rPr>
          <w:fldChar w:fldCharType="separate"/>
        </w:r>
        <w:r w:rsidR="000D7360">
          <w:rPr>
            <w:noProof/>
            <w:webHidden/>
          </w:rPr>
          <w:t>III</w:t>
        </w:r>
        <w:r w:rsidR="000D7360">
          <w:rPr>
            <w:noProof/>
            <w:webHidden/>
          </w:rPr>
          <w:fldChar w:fldCharType="end"/>
        </w:r>
      </w:hyperlink>
    </w:p>
    <w:p w14:paraId="2A469707" w14:textId="352D790A" w:rsidR="000D7360" w:rsidRDefault="007911E6" w:rsidP="000D7360">
      <w:pPr>
        <w:pStyle w:val="24"/>
        <w:spacing w:before="50" w:after="50" w:line="240" w:lineRule="auto"/>
        <w:ind w:rightChars="0" w:right="0" w:firstLineChars="0" w:firstLine="0"/>
        <w:jc w:val="both"/>
        <w:rPr>
          <w:rFonts w:asciiTheme="minorHAnsi" w:eastAsiaTheme="minorEastAsia" w:hAnsiTheme="minorHAnsi" w:cstheme="minorBidi"/>
          <w:noProof/>
          <w:sz w:val="21"/>
          <w:szCs w:val="22"/>
        </w:rPr>
      </w:pPr>
      <w:hyperlink w:anchor="_Toc192097690" w:history="1">
        <w:r w:rsidR="000D7360" w:rsidRPr="000D7360">
          <w:rPr>
            <w:rStyle w:val="aff1"/>
            <w:b/>
            <w:noProof/>
          </w:rPr>
          <w:t>List of Variables</w:t>
        </w:r>
        <w:r w:rsidR="000D7360">
          <w:rPr>
            <w:noProof/>
            <w:webHidden/>
          </w:rPr>
          <w:tab/>
        </w:r>
        <w:r w:rsidR="000D7360">
          <w:rPr>
            <w:noProof/>
            <w:webHidden/>
          </w:rPr>
          <w:fldChar w:fldCharType="begin"/>
        </w:r>
        <w:r w:rsidR="000D7360">
          <w:rPr>
            <w:noProof/>
            <w:webHidden/>
          </w:rPr>
          <w:instrText xml:space="preserve"> PAGEREF _Toc192097690 \h </w:instrText>
        </w:r>
        <w:r w:rsidR="000D7360">
          <w:rPr>
            <w:noProof/>
            <w:webHidden/>
          </w:rPr>
        </w:r>
        <w:r w:rsidR="000D7360">
          <w:rPr>
            <w:noProof/>
            <w:webHidden/>
          </w:rPr>
          <w:fldChar w:fldCharType="separate"/>
        </w:r>
        <w:r w:rsidR="000D7360">
          <w:rPr>
            <w:noProof/>
            <w:webHidden/>
          </w:rPr>
          <w:t>IV</w:t>
        </w:r>
        <w:r w:rsidR="000D7360">
          <w:rPr>
            <w:noProof/>
            <w:webHidden/>
          </w:rPr>
          <w:fldChar w:fldCharType="end"/>
        </w:r>
      </w:hyperlink>
    </w:p>
    <w:p w14:paraId="757BD20F" w14:textId="77777777" w:rsidR="000D7360" w:rsidRDefault="007911E6">
      <w:pPr>
        <w:pStyle w:val="16"/>
        <w:rPr>
          <w:rFonts w:asciiTheme="minorHAnsi" w:eastAsiaTheme="minorEastAsia" w:hAnsiTheme="minorHAnsi" w:cstheme="minorBidi"/>
          <w:b w:val="0"/>
          <w:bCs w:val="0"/>
          <w:color w:val="auto"/>
          <w:sz w:val="21"/>
          <w:szCs w:val="22"/>
        </w:rPr>
      </w:pPr>
      <w:hyperlink w:anchor="_Toc192097692" w:history="1">
        <w:r w:rsidR="000D7360" w:rsidRPr="009F3576">
          <w:rPr>
            <w:rStyle w:val="aff1"/>
          </w:rPr>
          <w:t>1 Introduction</w:t>
        </w:r>
        <w:r w:rsidR="000D7360">
          <w:rPr>
            <w:webHidden/>
          </w:rPr>
          <w:tab/>
        </w:r>
        <w:r w:rsidR="000D7360">
          <w:rPr>
            <w:webHidden/>
          </w:rPr>
          <w:fldChar w:fldCharType="begin"/>
        </w:r>
        <w:r w:rsidR="000D7360">
          <w:rPr>
            <w:webHidden/>
          </w:rPr>
          <w:instrText xml:space="preserve"> PAGEREF _Toc192097692 \h </w:instrText>
        </w:r>
        <w:r w:rsidR="000D7360">
          <w:rPr>
            <w:webHidden/>
          </w:rPr>
        </w:r>
        <w:r w:rsidR="000D7360">
          <w:rPr>
            <w:webHidden/>
          </w:rPr>
          <w:fldChar w:fldCharType="separate"/>
        </w:r>
        <w:r w:rsidR="000D7360">
          <w:rPr>
            <w:webHidden/>
          </w:rPr>
          <w:t>1</w:t>
        </w:r>
        <w:r w:rsidR="000D7360">
          <w:rPr>
            <w:webHidden/>
          </w:rPr>
          <w:fldChar w:fldCharType="end"/>
        </w:r>
      </w:hyperlink>
    </w:p>
    <w:p w14:paraId="2A3673A0" w14:textId="7F7CF802" w:rsidR="000D7360" w:rsidRPr="000D7360" w:rsidRDefault="007911E6">
      <w:pPr>
        <w:pStyle w:val="24"/>
        <w:rPr>
          <w:rFonts w:asciiTheme="minorHAnsi" w:eastAsia="宋" w:hAnsiTheme="minorHAnsi" w:cstheme="minorBidi"/>
          <w:noProof/>
          <w:color w:val="000000" w:themeColor="text1"/>
          <w:sz w:val="21"/>
          <w:szCs w:val="22"/>
        </w:rPr>
      </w:pPr>
      <w:hyperlink w:anchor="_Toc192097693" w:history="1">
        <w:r w:rsidR="000D7360" w:rsidRPr="000D7360">
          <w:rPr>
            <w:rStyle w:val="aff1"/>
            <w:rFonts w:eastAsia="宋"/>
            <w:bCs/>
            <w:noProof/>
            <w:color w:val="000000" w:themeColor="text1"/>
          </w:rPr>
          <w:t xml:space="preserve">1.3 </w:t>
        </w:r>
        <w:r w:rsidR="000D7360" w:rsidRPr="000D7360">
          <w:rPr>
            <w:rStyle w:val="aff1"/>
            <w:rFonts w:eastAsia="宋"/>
            <w:noProof/>
            <w:color w:val="000000" w:themeColor="text1"/>
          </w:rPr>
          <w:t>Statement of problem</w:t>
        </w:r>
        <w:r w:rsidR="000D7360" w:rsidRPr="000D7360">
          <w:rPr>
            <w:rFonts w:eastAsia="宋"/>
            <w:noProof/>
            <w:webHidden/>
            <w:color w:val="000000" w:themeColor="text1"/>
          </w:rPr>
          <w:tab/>
        </w:r>
        <w:r w:rsidR="000D7360" w:rsidRPr="000D7360">
          <w:rPr>
            <w:rFonts w:eastAsia="宋"/>
            <w:noProof/>
            <w:webHidden/>
            <w:color w:val="000000" w:themeColor="text1"/>
          </w:rPr>
          <w:fldChar w:fldCharType="begin"/>
        </w:r>
        <w:r w:rsidR="000D7360" w:rsidRPr="000D7360">
          <w:rPr>
            <w:rFonts w:eastAsia="宋"/>
            <w:noProof/>
            <w:webHidden/>
            <w:color w:val="000000" w:themeColor="text1"/>
          </w:rPr>
          <w:instrText xml:space="preserve"> PAGEREF _Toc192097693 \h </w:instrText>
        </w:r>
        <w:r w:rsidR="000D7360" w:rsidRPr="000D7360">
          <w:rPr>
            <w:rFonts w:eastAsia="宋"/>
            <w:noProof/>
            <w:webHidden/>
            <w:color w:val="000000" w:themeColor="text1"/>
          </w:rPr>
        </w:r>
        <w:r w:rsidR="000D7360" w:rsidRPr="000D7360">
          <w:rPr>
            <w:rFonts w:eastAsia="宋"/>
            <w:noProof/>
            <w:webHidden/>
            <w:color w:val="000000" w:themeColor="text1"/>
          </w:rPr>
          <w:fldChar w:fldCharType="separate"/>
        </w:r>
        <w:r w:rsidR="000D7360" w:rsidRPr="000D7360">
          <w:rPr>
            <w:rFonts w:eastAsia="宋"/>
            <w:noProof/>
            <w:webHidden/>
            <w:color w:val="000000" w:themeColor="text1"/>
          </w:rPr>
          <w:t>5</w:t>
        </w:r>
        <w:r w:rsidR="000D7360" w:rsidRPr="000D7360">
          <w:rPr>
            <w:rFonts w:eastAsia="宋"/>
            <w:noProof/>
            <w:webHidden/>
            <w:color w:val="000000" w:themeColor="text1"/>
          </w:rPr>
          <w:fldChar w:fldCharType="end"/>
        </w:r>
      </w:hyperlink>
    </w:p>
    <w:p w14:paraId="05FE8371" w14:textId="4AE302E2" w:rsidR="000D7360" w:rsidRPr="000D7360" w:rsidRDefault="007911E6">
      <w:pPr>
        <w:pStyle w:val="24"/>
        <w:rPr>
          <w:rFonts w:asciiTheme="minorHAnsi" w:eastAsia="宋" w:hAnsiTheme="minorHAnsi" w:cstheme="minorBidi"/>
          <w:noProof/>
          <w:color w:val="000000" w:themeColor="text1"/>
          <w:sz w:val="21"/>
          <w:szCs w:val="22"/>
        </w:rPr>
      </w:pPr>
      <w:hyperlink w:anchor="_Toc192097694" w:history="1">
        <w:r w:rsidR="000D7360" w:rsidRPr="000D7360">
          <w:rPr>
            <w:rStyle w:val="aff1"/>
            <w:rFonts w:eastAsia="宋"/>
            <w:bCs/>
            <w:noProof/>
            <w:color w:val="000000" w:themeColor="text1"/>
          </w:rPr>
          <w:t>1.4 Main research contents</w:t>
        </w:r>
        <w:r w:rsidR="000D7360" w:rsidRPr="000D7360">
          <w:rPr>
            <w:rFonts w:eastAsia="宋"/>
            <w:noProof/>
            <w:webHidden/>
            <w:color w:val="000000" w:themeColor="text1"/>
          </w:rPr>
          <w:tab/>
        </w:r>
        <w:r w:rsidR="000D7360" w:rsidRPr="000D7360">
          <w:rPr>
            <w:rFonts w:eastAsia="宋"/>
            <w:noProof/>
            <w:webHidden/>
            <w:color w:val="000000" w:themeColor="text1"/>
          </w:rPr>
          <w:fldChar w:fldCharType="begin"/>
        </w:r>
        <w:r w:rsidR="000D7360" w:rsidRPr="000D7360">
          <w:rPr>
            <w:rFonts w:eastAsia="宋"/>
            <w:noProof/>
            <w:webHidden/>
            <w:color w:val="000000" w:themeColor="text1"/>
          </w:rPr>
          <w:instrText xml:space="preserve"> PAGEREF _Toc192097694 \h </w:instrText>
        </w:r>
        <w:r w:rsidR="000D7360" w:rsidRPr="000D7360">
          <w:rPr>
            <w:rFonts w:eastAsia="宋"/>
            <w:noProof/>
            <w:webHidden/>
            <w:color w:val="000000" w:themeColor="text1"/>
          </w:rPr>
        </w:r>
        <w:r w:rsidR="000D7360" w:rsidRPr="000D7360">
          <w:rPr>
            <w:rFonts w:eastAsia="宋"/>
            <w:noProof/>
            <w:webHidden/>
            <w:color w:val="000000" w:themeColor="text1"/>
          </w:rPr>
          <w:fldChar w:fldCharType="separate"/>
        </w:r>
        <w:r w:rsidR="000D7360" w:rsidRPr="000D7360">
          <w:rPr>
            <w:rFonts w:eastAsia="宋"/>
            <w:noProof/>
            <w:webHidden/>
            <w:color w:val="000000" w:themeColor="text1"/>
          </w:rPr>
          <w:t>6</w:t>
        </w:r>
        <w:r w:rsidR="000D7360" w:rsidRPr="000D7360">
          <w:rPr>
            <w:rFonts w:eastAsia="宋"/>
            <w:noProof/>
            <w:webHidden/>
            <w:color w:val="000000" w:themeColor="text1"/>
          </w:rPr>
          <w:fldChar w:fldCharType="end"/>
        </w:r>
      </w:hyperlink>
    </w:p>
    <w:p w14:paraId="10053004" w14:textId="504B96B8" w:rsidR="000D7360" w:rsidRPr="000D7360" w:rsidRDefault="007911E6">
      <w:pPr>
        <w:pStyle w:val="24"/>
        <w:rPr>
          <w:rFonts w:asciiTheme="minorHAnsi" w:eastAsia="宋" w:hAnsiTheme="minorHAnsi" w:cstheme="minorBidi"/>
          <w:noProof/>
          <w:color w:val="000000" w:themeColor="text1"/>
          <w:sz w:val="21"/>
          <w:szCs w:val="22"/>
        </w:rPr>
      </w:pPr>
      <w:hyperlink w:anchor="_Toc192097695" w:history="1">
        <w:r w:rsidR="000D7360" w:rsidRPr="000D7360">
          <w:rPr>
            <w:rStyle w:val="aff1"/>
            <w:rFonts w:eastAsia="宋"/>
            <w:noProof/>
            <w:color w:val="000000" w:themeColor="text1"/>
          </w:rPr>
          <w:t>1.5 Chapter arrangement</w:t>
        </w:r>
        <w:r w:rsidR="000D7360" w:rsidRPr="000D7360">
          <w:rPr>
            <w:rFonts w:eastAsia="宋"/>
            <w:noProof/>
            <w:webHidden/>
            <w:color w:val="000000" w:themeColor="text1"/>
          </w:rPr>
          <w:tab/>
        </w:r>
        <w:r w:rsidR="000D7360" w:rsidRPr="000D7360">
          <w:rPr>
            <w:rFonts w:eastAsia="宋"/>
            <w:noProof/>
            <w:webHidden/>
            <w:color w:val="000000" w:themeColor="text1"/>
          </w:rPr>
          <w:fldChar w:fldCharType="begin"/>
        </w:r>
        <w:r w:rsidR="000D7360" w:rsidRPr="000D7360">
          <w:rPr>
            <w:rFonts w:eastAsia="宋"/>
            <w:noProof/>
            <w:webHidden/>
            <w:color w:val="000000" w:themeColor="text1"/>
          </w:rPr>
          <w:instrText xml:space="preserve"> PAGEREF _Toc192097695 \h </w:instrText>
        </w:r>
        <w:r w:rsidR="000D7360" w:rsidRPr="000D7360">
          <w:rPr>
            <w:rFonts w:eastAsia="宋"/>
            <w:noProof/>
            <w:webHidden/>
            <w:color w:val="000000" w:themeColor="text1"/>
          </w:rPr>
        </w:r>
        <w:r w:rsidR="000D7360" w:rsidRPr="000D7360">
          <w:rPr>
            <w:rFonts w:eastAsia="宋"/>
            <w:noProof/>
            <w:webHidden/>
            <w:color w:val="000000" w:themeColor="text1"/>
          </w:rPr>
          <w:fldChar w:fldCharType="separate"/>
        </w:r>
        <w:r w:rsidR="000D7360" w:rsidRPr="000D7360">
          <w:rPr>
            <w:rFonts w:eastAsia="宋"/>
            <w:noProof/>
            <w:webHidden/>
            <w:color w:val="000000" w:themeColor="text1"/>
          </w:rPr>
          <w:t>7</w:t>
        </w:r>
        <w:r w:rsidR="000D7360" w:rsidRPr="000D7360">
          <w:rPr>
            <w:rFonts w:eastAsia="宋"/>
            <w:noProof/>
            <w:webHidden/>
            <w:color w:val="000000" w:themeColor="text1"/>
          </w:rPr>
          <w:fldChar w:fldCharType="end"/>
        </w:r>
      </w:hyperlink>
    </w:p>
    <w:p w14:paraId="1F31DAC2" w14:textId="77777777" w:rsidR="000D7360" w:rsidRDefault="007911E6">
      <w:pPr>
        <w:pStyle w:val="16"/>
        <w:rPr>
          <w:rFonts w:asciiTheme="minorHAnsi" w:eastAsiaTheme="minorEastAsia" w:hAnsiTheme="minorHAnsi" w:cstheme="minorBidi"/>
          <w:b w:val="0"/>
          <w:bCs w:val="0"/>
          <w:color w:val="auto"/>
          <w:sz w:val="21"/>
          <w:szCs w:val="22"/>
        </w:rPr>
      </w:pPr>
      <w:hyperlink w:anchor="_Toc192097697" w:history="1">
        <w:r w:rsidR="000D7360" w:rsidRPr="009F3576">
          <w:rPr>
            <w:rStyle w:val="aff1"/>
          </w:rPr>
          <w:t>2 Related technologies</w:t>
        </w:r>
        <w:r w:rsidR="000D7360">
          <w:rPr>
            <w:webHidden/>
          </w:rPr>
          <w:tab/>
        </w:r>
        <w:r w:rsidR="000D7360">
          <w:rPr>
            <w:webHidden/>
          </w:rPr>
          <w:fldChar w:fldCharType="begin"/>
        </w:r>
        <w:r w:rsidR="000D7360">
          <w:rPr>
            <w:webHidden/>
          </w:rPr>
          <w:instrText xml:space="preserve"> PAGEREF _Toc192097697 \h </w:instrText>
        </w:r>
        <w:r w:rsidR="000D7360">
          <w:rPr>
            <w:webHidden/>
          </w:rPr>
        </w:r>
        <w:r w:rsidR="000D7360">
          <w:rPr>
            <w:webHidden/>
          </w:rPr>
          <w:fldChar w:fldCharType="separate"/>
        </w:r>
        <w:r w:rsidR="000D7360">
          <w:rPr>
            <w:webHidden/>
          </w:rPr>
          <w:t>9</w:t>
        </w:r>
        <w:r w:rsidR="000D7360">
          <w:rPr>
            <w:webHidden/>
          </w:rPr>
          <w:fldChar w:fldCharType="end"/>
        </w:r>
      </w:hyperlink>
    </w:p>
    <w:p w14:paraId="56A2097C" w14:textId="3B03AF1D" w:rsidR="000D7360" w:rsidRPr="000D7360" w:rsidRDefault="007911E6">
      <w:pPr>
        <w:pStyle w:val="24"/>
        <w:rPr>
          <w:rStyle w:val="aff1"/>
          <w:rFonts w:eastAsia="宋"/>
          <w:bCs/>
          <w:color w:val="000000" w:themeColor="text1"/>
        </w:rPr>
      </w:pPr>
      <w:hyperlink w:anchor="_Toc192097698" w:history="1">
        <w:r w:rsidR="000D7360" w:rsidRPr="000D7360">
          <w:rPr>
            <w:rStyle w:val="aff1"/>
            <w:rFonts w:eastAsia="宋"/>
            <w:bCs/>
            <w:noProof/>
            <w:color w:val="000000" w:themeColor="text1"/>
          </w:rPr>
          <w:t>2.1 Vegetation Index Method</w:t>
        </w:r>
        <w:r w:rsidR="000D7360" w:rsidRPr="000D7360">
          <w:rPr>
            <w:rStyle w:val="aff1"/>
            <w:rFonts w:eastAsia="宋"/>
            <w:bCs/>
            <w:webHidden/>
            <w:color w:val="000000" w:themeColor="text1"/>
          </w:rPr>
          <w:tab/>
        </w:r>
        <w:r w:rsidR="000D7360" w:rsidRPr="000D7360">
          <w:rPr>
            <w:rStyle w:val="aff1"/>
            <w:rFonts w:eastAsia="宋"/>
            <w:bCs/>
            <w:webHidden/>
            <w:color w:val="000000" w:themeColor="text1"/>
          </w:rPr>
          <w:fldChar w:fldCharType="begin"/>
        </w:r>
        <w:r w:rsidR="000D7360" w:rsidRPr="000D7360">
          <w:rPr>
            <w:rStyle w:val="aff1"/>
            <w:rFonts w:eastAsia="宋"/>
            <w:bCs/>
            <w:webHidden/>
            <w:color w:val="000000" w:themeColor="text1"/>
          </w:rPr>
          <w:instrText xml:space="preserve"> PAGEREF _Toc192097698 \h </w:instrText>
        </w:r>
        <w:r w:rsidR="000D7360" w:rsidRPr="000D7360">
          <w:rPr>
            <w:rStyle w:val="aff1"/>
            <w:rFonts w:eastAsia="宋"/>
            <w:bCs/>
            <w:webHidden/>
            <w:color w:val="000000" w:themeColor="text1"/>
          </w:rPr>
        </w:r>
        <w:r w:rsidR="000D7360" w:rsidRPr="000D7360">
          <w:rPr>
            <w:rStyle w:val="aff1"/>
            <w:rFonts w:eastAsia="宋"/>
            <w:bCs/>
            <w:webHidden/>
            <w:color w:val="000000" w:themeColor="text1"/>
          </w:rPr>
          <w:fldChar w:fldCharType="separate"/>
        </w:r>
        <w:r w:rsidR="000D7360" w:rsidRPr="000D7360">
          <w:rPr>
            <w:rStyle w:val="aff1"/>
            <w:rFonts w:eastAsia="宋"/>
            <w:bCs/>
            <w:webHidden/>
            <w:color w:val="000000" w:themeColor="text1"/>
          </w:rPr>
          <w:t>9</w:t>
        </w:r>
        <w:r w:rsidR="000D7360" w:rsidRPr="000D7360">
          <w:rPr>
            <w:rStyle w:val="aff1"/>
            <w:rFonts w:eastAsia="宋"/>
            <w:bCs/>
            <w:webHidden/>
            <w:color w:val="000000" w:themeColor="text1"/>
          </w:rPr>
          <w:fldChar w:fldCharType="end"/>
        </w:r>
      </w:hyperlink>
    </w:p>
    <w:p w14:paraId="2152BF0D" w14:textId="1B96144B" w:rsidR="000D7360" w:rsidRPr="000D7360" w:rsidRDefault="007911E6">
      <w:pPr>
        <w:pStyle w:val="24"/>
        <w:rPr>
          <w:rStyle w:val="aff1"/>
          <w:rFonts w:eastAsia="宋"/>
          <w:bCs/>
          <w:color w:val="000000" w:themeColor="text1"/>
        </w:rPr>
      </w:pPr>
      <w:hyperlink w:anchor="_Toc192097699" w:history="1">
        <w:r w:rsidR="000D7360" w:rsidRPr="000D7360">
          <w:rPr>
            <w:rStyle w:val="aff1"/>
            <w:rFonts w:eastAsia="宋"/>
            <w:bCs/>
            <w:noProof/>
            <w:color w:val="000000" w:themeColor="text1"/>
          </w:rPr>
          <w:t>2.2 Semantic Segmentation</w:t>
        </w:r>
        <w:r w:rsidR="000D7360" w:rsidRPr="000D7360">
          <w:rPr>
            <w:rStyle w:val="aff1"/>
            <w:rFonts w:eastAsia="宋"/>
            <w:bCs/>
            <w:webHidden/>
            <w:color w:val="000000" w:themeColor="text1"/>
          </w:rPr>
          <w:tab/>
        </w:r>
        <w:r w:rsidR="000D7360" w:rsidRPr="000D7360">
          <w:rPr>
            <w:rStyle w:val="aff1"/>
            <w:rFonts w:eastAsia="宋"/>
            <w:bCs/>
            <w:webHidden/>
            <w:color w:val="000000" w:themeColor="text1"/>
          </w:rPr>
          <w:fldChar w:fldCharType="begin"/>
        </w:r>
        <w:r w:rsidR="000D7360" w:rsidRPr="000D7360">
          <w:rPr>
            <w:rStyle w:val="aff1"/>
            <w:rFonts w:eastAsia="宋"/>
            <w:bCs/>
            <w:webHidden/>
            <w:color w:val="000000" w:themeColor="text1"/>
          </w:rPr>
          <w:instrText xml:space="preserve"> PAGEREF _Toc192097699 \h </w:instrText>
        </w:r>
        <w:r w:rsidR="000D7360" w:rsidRPr="000D7360">
          <w:rPr>
            <w:rStyle w:val="aff1"/>
            <w:rFonts w:eastAsia="宋"/>
            <w:bCs/>
            <w:webHidden/>
            <w:color w:val="000000" w:themeColor="text1"/>
          </w:rPr>
        </w:r>
        <w:r w:rsidR="000D7360" w:rsidRPr="000D7360">
          <w:rPr>
            <w:rStyle w:val="aff1"/>
            <w:rFonts w:eastAsia="宋"/>
            <w:bCs/>
            <w:webHidden/>
            <w:color w:val="000000" w:themeColor="text1"/>
          </w:rPr>
          <w:fldChar w:fldCharType="separate"/>
        </w:r>
        <w:r w:rsidR="000D7360" w:rsidRPr="000D7360">
          <w:rPr>
            <w:rStyle w:val="aff1"/>
            <w:rFonts w:eastAsia="宋"/>
            <w:bCs/>
            <w:webHidden/>
            <w:color w:val="000000" w:themeColor="text1"/>
          </w:rPr>
          <w:t>10</w:t>
        </w:r>
        <w:r w:rsidR="000D7360" w:rsidRPr="000D7360">
          <w:rPr>
            <w:rStyle w:val="aff1"/>
            <w:rFonts w:eastAsia="宋"/>
            <w:bCs/>
            <w:webHidden/>
            <w:color w:val="000000" w:themeColor="text1"/>
          </w:rPr>
          <w:fldChar w:fldCharType="end"/>
        </w:r>
      </w:hyperlink>
    </w:p>
    <w:p w14:paraId="7E7829DD" w14:textId="636D5F5C" w:rsidR="000D7360" w:rsidRPr="000D7360" w:rsidRDefault="007911E6">
      <w:pPr>
        <w:pStyle w:val="24"/>
        <w:rPr>
          <w:rStyle w:val="aff1"/>
          <w:rFonts w:eastAsia="宋"/>
          <w:bCs/>
          <w:color w:val="000000" w:themeColor="text1"/>
        </w:rPr>
      </w:pPr>
      <w:hyperlink w:anchor="_Toc192097700" w:history="1">
        <w:r w:rsidR="000D7360" w:rsidRPr="000D7360">
          <w:rPr>
            <w:rStyle w:val="aff1"/>
            <w:rFonts w:eastAsia="宋"/>
            <w:bCs/>
            <w:noProof/>
            <w:color w:val="000000" w:themeColor="text1"/>
          </w:rPr>
          <w:t>2.3 Convolutional Neural Network</w:t>
        </w:r>
        <w:r w:rsidR="000D7360" w:rsidRPr="000D7360">
          <w:rPr>
            <w:rStyle w:val="aff1"/>
            <w:rFonts w:eastAsia="宋"/>
            <w:bCs/>
            <w:webHidden/>
            <w:color w:val="000000" w:themeColor="text1"/>
          </w:rPr>
          <w:tab/>
        </w:r>
        <w:r w:rsidR="000D7360" w:rsidRPr="000D7360">
          <w:rPr>
            <w:rStyle w:val="aff1"/>
            <w:rFonts w:eastAsia="宋"/>
            <w:bCs/>
            <w:webHidden/>
            <w:color w:val="000000" w:themeColor="text1"/>
          </w:rPr>
          <w:fldChar w:fldCharType="begin"/>
        </w:r>
        <w:r w:rsidR="000D7360" w:rsidRPr="000D7360">
          <w:rPr>
            <w:rStyle w:val="aff1"/>
            <w:rFonts w:eastAsia="宋"/>
            <w:bCs/>
            <w:webHidden/>
            <w:color w:val="000000" w:themeColor="text1"/>
          </w:rPr>
          <w:instrText xml:space="preserve"> PAGEREF _Toc192097700 \h </w:instrText>
        </w:r>
        <w:r w:rsidR="000D7360" w:rsidRPr="000D7360">
          <w:rPr>
            <w:rStyle w:val="aff1"/>
            <w:rFonts w:eastAsia="宋"/>
            <w:bCs/>
            <w:webHidden/>
            <w:color w:val="000000" w:themeColor="text1"/>
          </w:rPr>
        </w:r>
        <w:r w:rsidR="000D7360" w:rsidRPr="000D7360">
          <w:rPr>
            <w:rStyle w:val="aff1"/>
            <w:rFonts w:eastAsia="宋"/>
            <w:bCs/>
            <w:webHidden/>
            <w:color w:val="000000" w:themeColor="text1"/>
          </w:rPr>
          <w:fldChar w:fldCharType="separate"/>
        </w:r>
        <w:r w:rsidR="000D7360" w:rsidRPr="000D7360">
          <w:rPr>
            <w:rStyle w:val="aff1"/>
            <w:rFonts w:eastAsia="宋"/>
            <w:bCs/>
            <w:webHidden/>
            <w:color w:val="000000" w:themeColor="text1"/>
          </w:rPr>
          <w:t>10</w:t>
        </w:r>
        <w:r w:rsidR="000D7360" w:rsidRPr="000D7360">
          <w:rPr>
            <w:rStyle w:val="aff1"/>
            <w:rFonts w:eastAsia="宋"/>
            <w:bCs/>
            <w:webHidden/>
            <w:color w:val="000000" w:themeColor="text1"/>
          </w:rPr>
          <w:fldChar w:fldCharType="end"/>
        </w:r>
      </w:hyperlink>
    </w:p>
    <w:p w14:paraId="62EB02D0" w14:textId="1988638C" w:rsidR="000D7360" w:rsidRPr="000D7360" w:rsidRDefault="007911E6">
      <w:pPr>
        <w:pStyle w:val="24"/>
        <w:rPr>
          <w:rStyle w:val="aff1"/>
          <w:rFonts w:eastAsia="宋"/>
          <w:bCs/>
          <w:color w:val="000000" w:themeColor="text1"/>
        </w:rPr>
      </w:pPr>
      <w:hyperlink w:anchor="_Toc192097701" w:history="1">
        <w:r w:rsidR="000D7360" w:rsidRPr="000D7360">
          <w:rPr>
            <w:rStyle w:val="aff1"/>
            <w:rFonts w:eastAsia="宋"/>
            <w:bCs/>
            <w:noProof/>
            <w:color w:val="000000" w:themeColor="text1"/>
          </w:rPr>
          <w:t>2.4 Typical Semantic Segmentation Models</w:t>
        </w:r>
        <w:r w:rsidR="000D7360" w:rsidRPr="000D7360">
          <w:rPr>
            <w:rStyle w:val="aff1"/>
            <w:rFonts w:eastAsia="宋"/>
            <w:bCs/>
            <w:webHidden/>
            <w:color w:val="000000" w:themeColor="text1"/>
          </w:rPr>
          <w:tab/>
        </w:r>
        <w:r w:rsidR="000D7360" w:rsidRPr="000D7360">
          <w:rPr>
            <w:rStyle w:val="aff1"/>
            <w:rFonts w:eastAsia="宋"/>
            <w:bCs/>
            <w:webHidden/>
            <w:color w:val="000000" w:themeColor="text1"/>
          </w:rPr>
          <w:fldChar w:fldCharType="begin"/>
        </w:r>
        <w:r w:rsidR="000D7360" w:rsidRPr="000D7360">
          <w:rPr>
            <w:rStyle w:val="aff1"/>
            <w:rFonts w:eastAsia="宋"/>
            <w:bCs/>
            <w:webHidden/>
            <w:color w:val="000000" w:themeColor="text1"/>
          </w:rPr>
          <w:instrText xml:space="preserve"> PAGEREF _Toc192097701 \h </w:instrText>
        </w:r>
        <w:r w:rsidR="000D7360" w:rsidRPr="000D7360">
          <w:rPr>
            <w:rStyle w:val="aff1"/>
            <w:rFonts w:eastAsia="宋"/>
            <w:bCs/>
            <w:webHidden/>
            <w:color w:val="000000" w:themeColor="text1"/>
          </w:rPr>
        </w:r>
        <w:r w:rsidR="000D7360" w:rsidRPr="000D7360">
          <w:rPr>
            <w:rStyle w:val="aff1"/>
            <w:rFonts w:eastAsia="宋"/>
            <w:bCs/>
            <w:webHidden/>
            <w:color w:val="000000" w:themeColor="text1"/>
          </w:rPr>
          <w:fldChar w:fldCharType="separate"/>
        </w:r>
        <w:r w:rsidR="000D7360" w:rsidRPr="000D7360">
          <w:rPr>
            <w:rStyle w:val="aff1"/>
            <w:rFonts w:eastAsia="宋"/>
            <w:bCs/>
            <w:webHidden/>
            <w:color w:val="000000" w:themeColor="text1"/>
          </w:rPr>
          <w:t>12</w:t>
        </w:r>
        <w:r w:rsidR="000D7360" w:rsidRPr="000D7360">
          <w:rPr>
            <w:rStyle w:val="aff1"/>
            <w:rFonts w:eastAsia="宋"/>
            <w:bCs/>
            <w:webHidden/>
            <w:color w:val="000000" w:themeColor="text1"/>
          </w:rPr>
          <w:fldChar w:fldCharType="end"/>
        </w:r>
      </w:hyperlink>
    </w:p>
    <w:p w14:paraId="6CD7C53E" w14:textId="13E2FD0D" w:rsidR="000D7360" w:rsidRPr="000D7360" w:rsidRDefault="007911E6">
      <w:pPr>
        <w:pStyle w:val="24"/>
        <w:rPr>
          <w:rStyle w:val="aff1"/>
          <w:rFonts w:eastAsia="宋"/>
          <w:bCs/>
          <w:color w:val="000000" w:themeColor="text1"/>
        </w:rPr>
      </w:pPr>
      <w:hyperlink w:anchor="_Toc192097702" w:history="1">
        <w:r w:rsidR="000D7360" w:rsidRPr="000D7360">
          <w:rPr>
            <w:rStyle w:val="aff1"/>
            <w:rFonts w:eastAsia="宋"/>
            <w:bCs/>
            <w:noProof/>
            <w:color w:val="000000" w:themeColor="text1"/>
          </w:rPr>
          <w:t>2.5 Gating Mechanism</w:t>
        </w:r>
        <w:r w:rsidR="000D7360" w:rsidRPr="000D7360">
          <w:rPr>
            <w:rStyle w:val="aff1"/>
            <w:rFonts w:eastAsia="宋"/>
            <w:bCs/>
            <w:webHidden/>
            <w:color w:val="000000" w:themeColor="text1"/>
          </w:rPr>
          <w:tab/>
        </w:r>
        <w:r w:rsidR="000D7360" w:rsidRPr="000D7360">
          <w:rPr>
            <w:rStyle w:val="aff1"/>
            <w:rFonts w:eastAsia="宋"/>
            <w:bCs/>
            <w:webHidden/>
            <w:color w:val="000000" w:themeColor="text1"/>
          </w:rPr>
          <w:fldChar w:fldCharType="begin"/>
        </w:r>
        <w:r w:rsidR="000D7360" w:rsidRPr="000D7360">
          <w:rPr>
            <w:rStyle w:val="aff1"/>
            <w:rFonts w:eastAsia="宋"/>
            <w:bCs/>
            <w:webHidden/>
            <w:color w:val="000000" w:themeColor="text1"/>
          </w:rPr>
          <w:instrText xml:space="preserve"> PAGEREF _Toc192097702 \h </w:instrText>
        </w:r>
        <w:r w:rsidR="000D7360" w:rsidRPr="000D7360">
          <w:rPr>
            <w:rStyle w:val="aff1"/>
            <w:rFonts w:eastAsia="宋"/>
            <w:bCs/>
            <w:webHidden/>
            <w:color w:val="000000" w:themeColor="text1"/>
          </w:rPr>
        </w:r>
        <w:r w:rsidR="000D7360" w:rsidRPr="000D7360">
          <w:rPr>
            <w:rStyle w:val="aff1"/>
            <w:rFonts w:eastAsia="宋"/>
            <w:bCs/>
            <w:webHidden/>
            <w:color w:val="000000" w:themeColor="text1"/>
          </w:rPr>
          <w:fldChar w:fldCharType="separate"/>
        </w:r>
        <w:r w:rsidR="000D7360" w:rsidRPr="000D7360">
          <w:rPr>
            <w:rStyle w:val="aff1"/>
            <w:rFonts w:eastAsia="宋"/>
            <w:bCs/>
            <w:webHidden/>
            <w:color w:val="000000" w:themeColor="text1"/>
          </w:rPr>
          <w:t>16</w:t>
        </w:r>
        <w:r w:rsidR="000D7360" w:rsidRPr="000D7360">
          <w:rPr>
            <w:rStyle w:val="aff1"/>
            <w:rFonts w:eastAsia="宋"/>
            <w:bCs/>
            <w:webHidden/>
            <w:color w:val="000000" w:themeColor="text1"/>
          </w:rPr>
          <w:fldChar w:fldCharType="end"/>
        </w:r>
      </w:hyperlink>
    </w:p>
    <w:p w14:paraId="2CB6DA01" w14:textId="114BA65B" w:rsidR="000D7360" w:rsidRPr="000D7360" w:rsidRDefault="007911E6">
      <w:pPr>
        <w:pStyle w:val="24"/>
        <w:rPr>
          <w:rStyle w:val="aff1"/>
          <w:rFonts w:eastAsia="宋"/>
          <w:bCs/>
          <w:color w:val="000000" w:themeColor="text1"/>
        </w:rPr>
      </w:pPr>
      <w:hyperlink w:anchor="_Toc192097703" w:history="1">
        <w:r w:rsidR="000D7360" w:rsidRPr="000D7360">
          <w:rPr>
            <w:rStyle w:val="aff1"/>
            <w:rFonts w:eastAsia="宋"/>
            <w:bCs/>
            <w:noProof/>
            <w:color w:val="000000" w:themeColor="text1"/>
          </w:rPr>
          <w:t>2.6 Attention Mechanism</w:t>
        </w:r>
        <w:r w:rsidR="000D7360" w:rsidRPr="000D7360">
          <w:rPr>
            <w:rStyle w:val="aff1"/>
            <w:rFonts w:eastAsia="宋"/>
            <w:bCs/>
            <w:webHidden/>
            <w:color w:val="000000" w:themeColor="text1"/>
          </w:rPr>
          <w:tab/>
        </w:r>
        <w:r w:rsidR="000D7360" w:rsidRPr="000D7360">
          <w:rPr>
            <w:rStyle w:val="aff1"/>
            <w:rFonts w:eastAsia="宋"/>
            <w:bCs/>
            <w:webHidden/>
            <w:color w:val="000000" w:themeColor="text1"/>
          </w:rPr>
          <w:fldChar w:fldCharType="begin"/>
        </w:r>
        <w:r w:rsidR="000D7360" w:rsidRPr="000D7360">
          <w:rPr>
            <w:rStyle w:val="aff1"/>
            <w:rFonts w:eastAsia="宋"/>
            <w:bCs/>
            <w:webHidden/>
            <w:color w:val="000000" w:themeColor="text1"/>
          </w:rPr>
          <w:instrText xml:space="preserve"> PAGEREF _Toc192097703 \h </w:instrText>
        </w:r>
        <w:r w:rsidR="000D7360" w:rsidRPr="000D7360">
          <w:rPr>
            <w:rStyle w:val="aff1"/>
            <w:rFonts w:eastAsia="宋"/>
            <w:bCs/>
            <w:webHidden/>
            <w:color w:val="000000" w:themeColor="text1"/>
          </w:rPr>
        </w:r>
        <w:r w:rsidR="000D7360" w:rsidRPr="000D7360">
          <w:rPr>
            <w:rStyle w:val="aff1"/>
            <w:rFonts w:eastAsia="宋"/>
            <w:bCs/>
            <w:webHidden/>
            <w:color w:val="000000" w:themeColor="text1"/>
          </w:rPr>
          <w:fldChar w:fldCharType="separate"/>
        </w:r>
        <w:r w:rsidR="000D7360" w:rsidRPr="000D7360">
          <w:rPr>
            <w:rStyle w:val="aff1"/>
            <w:rFonts w:eastAsia="宋"/>
            <w:bCs/>
            <w:webHidden/>
            <w:color w:val="000000" w:themeColor="text1"/>
          </w:rPr>
          <w:t>18</w:t>
        </w:r>
        <w:r w:rsidR="000D7360" w:rsidRPr="000D7360">
          <w:rPr>
            <w:rStyle w:val="aff1"/>
            <w:rFonts w:eastAsia="宋"/>
            <w:bCs/>
            <w:webHidden/>
            <w:color w:val="000000" w:themeColor="text1"/>
          </w:rPr>
          <w:fldChar w:fldCharType="end"/>
        </w:r>
      </w:hyperlink>
    </w:p>
    <w:p w14:paraId="7DD62337" w14:textId="2801C40F" w:rsidR="000D7360" w:rsidRPr="000D7360" w:rsidRDefault="007911E6">
      <w:pPr>
        <w:pStyle w:val="24"/>
        <w:rPr>
          <w:rStyle w:val="aff1"/>
          <w:rFonts w:eastAsia="宋"/>
          <w:bCs/>
          <w:color w:val="000000" w:themeColor="text1"/>
        </w:rPr>
      </w:pPr>
      <w:hyperlink w:anchor="_Toc192097704" w:history="1">
        <w:r w:rsidR="000D7360" w:rsidRPr="000D7360">
          <w:rPr>
            <w:rStyle w:val="aff1"/>
            <w:rFonts w:eastAsia="宋"/>
            <w:bCs/>
            <w:noProof/>
            <w:color w:val="000000" w:themeColor="text1"/>
          </w:rPr>
          <w:t>2.7 Summary</w:t>
        </w:r>
        <w:r w:rsidR="000D7360" w:rsidRPr="000D7360">
          <w:rPr>
            <w:rStyle w:val="aff1"/>
            <w:rFonts w:eastAsia="宋"/>
            <w:bCs/>
            <w:webHidden/>
            <w:color w:val="000000" w:themeColor="text1"/>
          </w:rPr>
          <w:tab/>
        </w:r>
        <w:r w:rsidR="000D7360" w:rsidRPr="000D7360">
          <w:rPr>
            <w:rStyle w:val="aff1"/>
            <w:rFonts w:eastAsia="宋"/>
            <w:bCs/>
            <w:webHidden/>
            <w:color w:val="000000" w:themeColor="text1"/>
          </w:rPr>
          <w:fldChar w:fldCharType="begin"/>
        </w:r>
        <w:r w:rsidR="000D7360" w:rsidRPr="000D7360">
          <w:rPr>
            <w:rStyle w:val="aff1"/>
            <w:rFonts w:eastAsia="宋"/>
            <w:bCs/>
            <w:webHidden/>
            <w:color w:val="000000" w:themeColor="text1"/>
          </w:rPr>
          <w:instrText xml:space="preserve"> PAGEREF _Toc192097704 \h </w:instrText>
        </w:r>
        <w:r w:rsidR="000D7360" w:rsidRPr="000D7360">
          <w:rPr>
            <w:rStyle w:val="aff1"/>
            <w:rFonts w:eastAsia="宋"/>
            <w:bCs/>
            <w:webHidden/>
            <w:color w:val="000000" w:themeColor="text1"/>
          </w:rPr>
        </w:r>
        <w:r w:rsidR="000D7360" w:rsidRPr="000D7360">
          <w:rPr>
            <w:rStyle w:val="aff1"/>
            <w:rFonts w:eastAsia="宋"/>
            <w:bCs/>
            <w:webHidden/>
            <w:color w:val="000000" w:themeColor="text1"/>
          </w:rPr>
          <w:fldChar w:fldCharType="separate"/>
        </w:r>
        <w:r w:rsidR="000D7360" w:rsidRPr="000D7360">
          <w:rPr>
            <w:rStyle w:val="aff1"/>
            <w:rFonts w:eastAsia="宋"/>
            <w:bCs/>
            <w:webHidden/>
            <w:color w:val="000000" w:themeColor="text1"/>
          </w:rPr>
          <w:t>22</w:t>
        </w:r>
        <w:r w:rsidR="000D7360" w:rsidRPr="000D7360">
          <w:rPr>
            <w:rStyle w:val="aff1"/>
            <w:rFonts w:eastAsia="宋"/>
            <w:bCs/>
            <w:webHidden/>
            <w:color w:val="000000" w:themeColor="text1"/>
          </w:rPr>
          <w:fldChar w:fldCharType="end"/>
        </w:r>
      </w:hyperlink>
    </w:p>
    <w:p w14:paraId="17DBA192" w14:textId="77777777" w:rsidR="000D7360" w:rsidRDefault="007911E6">
      <w:pPr>
        <w:pStyle w:val="16"/>
        <w:rPr>
          <w:rFonts w:asciiTheme="minorHAnsi" w:eastAsiaTheme="minorEastAsia" w:hAnsiTheme="minorHAnsi" w:cstheme="minorBidi"/>
          <w:b w:val="0"/>
          <w:bCs w:val="0"/>
          <w:color w:val="auto"/>
          <w:sz w:val="21"/>
          <w:szCs w:val="22"/>
        </w:rPr>
      </w:pPr>
      <w:hyperlink w:anchor="_Toc192097706" w:history="1">
        <w:r w:rsidR="000D7360" w:rsidRPr="009F3576">
          <w:rPr>
            <w:rStyle w:val="aff1"/>
          </w:rPr>
          <w:t>3 Multiscale Sargassum Extraction Network Based on Multidimensional Reorganized Features</w:t>
        </w:r>
        <w:r w:rsidR="000D7360">
          <w:rPr>
            <w:webHidden/>
          </w:rPr>
          <w:tab/>
        </w:r>
        <w:r w:rsidR="000D7360">
          <w:rPr>
            <w:webHidden/>
          </w:rPr>
          <w:fldChar w:fldCharType="begin"/>
        </w:r>
        <w:r w:rsidR="000D7360">
          <w:rPr>
            <w:webHidden/>
          </w:rPr>
          <w:instrText xml:space="preserve"> PAGEREF _Toc192097706 \h </w:instrText>
        </w:r>
        <w:r w:rsidR="000D7360">
          <w:rPr>
            <w:webHidden/>
          </w:rPr>
        </w:r>
        <w:r w:rsidR="000D7360">
          <w:rPr>
            <w:webHidden/>
          </w:rPr>
          <w:fldChar w:fldCharType="separate"/>
        </w:r>
        <w:r w:rsidR="000D7360">
          <w:rPr>
            <w:webHidden/>
          </w:rPr>
          <w:t>23</w:t>
        </w:r>
        <w:r w:rsidR="000D7360">
          <w:rPr>
            <w:webHidden/>
          </w:rPr>
          <w:fldChar w:fldCharType="end"/>
        </w:r>
      </w:hyperlink>
    </w:p>
    <w:p w14:paraId="5FD22E10" w14:textId="1E27BB2A" w:rsidR="000D7360" w:rsidRPr="000D7360" w:rsidRDefault="007911E6">
      <w:pPr>
        <w:pStyle w:val="24"/>
        <w:rPr>
          <w:rStyle w:val="aff1"/>
          <w:rFonts w:eastAsia="宋"/>
          <w:bCs/>
          <w:color w:val="000000" w:themeColor="text1"/>
        </w:rPr>
      </w:pPr>
      <w:hyperlink w:anchor="_Toc192097707" w:history="1">
        <w:r w:rsidR="000D7360" w:rsidRPr="000D7360">
          <w:rPr>
            <w:rStyle w:val="aff1"/>
            <w:rFonts w:eastAsia="宋"/>
            <w:bCs/>
            <w:noProof/>
            <w:color w:val="000000" w:themeColor="text1"/>
          </w:rPr>
          <w:t>3.1 Foreword</w:t>
        </w:r>
        <w:r w:rsidR="000D7360" w:rsidRPr="000D7360">
          <w:rPr>
            <w:rStyle w:val="aff1"/>
            <w:rFonts w:eastAsia="宋"/>
            <w:bCs/>
            <w:webHidden/>
            <w:color w:val="000000" w:themeColor="text1"/>
          </w:rPr>
          <w:tab/>
        </w:r>
        <w:r w:rsidR="000D7360" w:rsidRPr="000D7360">
          <w:rPr>
            <w:rStyle w:val="aff1"/>
            <w:rFonts w:eastAsia="宋"/>
            <w:bCs/>
            <w:webHidden/>
            <w:color w:val="000000" w:themeColor="text1"/>
          </w:rPr>
          <w:fldChar w:fldCharType="begin"/>
        </w:r>
        <w:r w:rsidR="000D7360" w:rsidRPr="000D7360">
          <w:rPr>
            <w:rStyle w:val="aff1"/>
            <w:rFonts w:eastAsia="宋"/>
            <w:bCs/>
            <w:webHidden/>
            <w:color w:val="000000" w:themeColor="text1"/>
          </w:rPr>
          <w:instrText xml:space="preserve"> PAGEREF _Toc192097707 \h </w:instrText>
        </w:r>
        <w:r w:rsidR="000D7360" w:rsidRPr="000D7360">
          <w:rPr>
            <w:rStyle w:val="aff1"/>
            <w:rFonts w:eastAsia="宋"/>
            <w:bCs/>
            <w:webHidden/>
            <w:color w:val="000000" w:themeColor="text1"/>
          </w:rPr>
        </w:r>
        <w:r w:rsidR="000D7360" w:rsidRPr="000D7360">
          <w:rPr>
            <w:rStyle w:val="aff1"/>
            <w:rFonts w:eastAsia="宋"/>
            <w:bCs/>
            <w:webHidden/>
            <w:color w:val="000000" w:themeColor="text1"/>
          </w:rPr>
          <w:fldChar w:fldCharType="separate"/>
        </w:r>
        <w:r w:rsidR="000D7360" w:rsidRPr="000D7360">
          <w:rPr>
            <w:rStyle w:val="aff1"/>
            <w:rFonts w:eastAsia="宋"/>
            <w:bCs/>
            <w:webHidden/>
            <w:color w:val="000000" w:themeColor="text1"/>
          </w:rPr>
          <w:t>23</w:t>
        </w:r>
        <w:r w:rsidR="000D7360" w:rsidRPr="000D7360">
          <w:rPr>
            <w:rStyle w:val="aff1"/>
            <w:rFonts w:eastAsia="宋"/>
            <w:bCs/>
            <w:webHidden/>
            <w:color w:val="000000" w:themeColor="text1"/>
          </w:rPr>
          <w:fldChar w:fldCharType="end"/>
        </w:r>
      </w:hyperlink>
    </w:p>
    <w:p w14:paraId="1D3DF55B" w14:textId="4B7F85E6" w:rsidR="000D7360" w:rsidRPr="000D7360" w:rsidRDefault="007911E6">
      <w:pPr>
        <w:pStyle w:val="24"/>
        <w:rPr>
          <w:rStyle w:val="aff1"/>
          <w:rFonts w:eastAsia="宋"/>
          <w:bCs/>
          <w:color w:val="000000" w:themeColor="text1"/>
        </w:rPr>
      </w:pPr>
      <w:hyperlink w:anchor="_Toc192097708" w:history="1">
        <w:r w:rsidR="000D7360" w:rsidRPr="000D7360">
          <w:rPr>
            <w:rStyle w:val="aff1"/>
            <w:rFonts w:eastAsia="宋"/>
            <w:bCs/>
            <w:noProof/>
            <w:color w:val="000000" w:themeColor="text1"/>
          </w:rPr>
          <w:t>3.2 Design of MRFNet Network Structure</w:t>
        </w:r>
        <w:r w:rsidR="000D7360" w:rsidRPr="000D7360">
          <w:rPr>
            <w:rStyle w:val="aff1"/>
            <w:rFonts w:eastAsia="宋"/>
            <w:bCs/>
            <w:webHidden/>
            <w:color w:val="000000" w:themeColor="text1"/>
          </w:rPr>
          <w:tab/>
        </w:r>
        <w:r w:rsidR="000D7360" w:rsidRPr="000D7360">
          <w:rPr>
            <w:rStyle w:val="aff1"/>
            <w:rFonts w:eastAsia="宋"/>
            <w:bCs/>
            <w:webHidden/>
            <w:color w:val="000000" w:themeColor="text1"/>
          </w:rPr>
          <w:fldChar w:fldCharType="begin"/>
        </w:r>
        <w:r w:rsidR="000D7360" w:rsidRPr="000D7360">
          <w:rPr>
            <w:rStyle w:val="aff1"/>
            <w:rFonts w:eastAsia="宋"/>
            <w:bCs/>
            <w:webHidden/>
            <w:color w:val="000000" w:themeColor="text1"/>
          </w:rPr>
          <w:instrText xml:space="preserve"> PAGEREF _Toc192097708 \h </w:instrText>
        </w:r>
        <w:r w:rsidR="000D7360" w:rsidRPr="000D7360">
          <w:rPr>
            <w:rStyle w:val="aff1"/>
            <w:rFonts w:eastAsia="宋"/>
            <w:bCs/>
            <w:webHidden/>
            <w:color w:val="000000" w:themeColor="text1"/>
          </w:rPr>
        </w:r>
        <w:r w:rsidR="000D7360" w:rsidRPr="000D7360">
          <w:rPr>
            <w:rStyle w:val="aff1"/>
            <w:rFonts w:eastAsia="宋"/>
            <w:bCs/>
            <w:webHidden/>
            <w:color w:val="000000" w:themeColor="text1"/>
          </w:rPr>
          <w:fldChar w:fldCharType="separate"/>
        </w:r>
        <w:r w:rsidR="000D7360" w:rsidRPr="000D7360">
          <w:rPr>
            <w:rStyle w:val="aff1"/>
            <w:rFonts w:eastAsia="宋"/>
            <w:bCs/>
            <w:webHidden/>
            <w:color w:val="000000" w:themeColor="text1"/>
          </w:rPr>
          <w:t>24</w:t>
        </w:r>
        <w:r w:rsidR="000D7360" w:rsidRPr="000D7360">
          <w:rPr>
            <w:rStyle w:val="aff1"/>
            <w:rFonts w:eastAsia="宋"/>
            <w:bCs/>
            <w:webHidden/>
            <w:color w:val="000000" w:themeColor="text1"/>
          </w:rPr>
          <w:fldChar w:fldCharType="end"/>
        </w:r>
      </w:hyperlink>
    </w:p>
    <w:p w14:paraId="6CFA59DB" w14:textId="27891B0A" w:rsidR="000D7360" w:rsidRPr="000D7360" w:rsidRDefault="007911E6">
      <w:pPr>
        <w:pStyle w:val="24"/>
        <w:rPr>
          <w:rStyle w:val="aff1"/>
          <w:rFonts w:eastAsia="宋"/>
          <w:bCs/>
          <w:color w:val="000000" w:themeColor="text1"/>
        </w:rPr>
      </w:pPr>
      <w:hyperlink w:anchor="_Toc192097709" w:history="1">
        <w:r w:rsidR="000D7360" w:rsidRPr="000D7360">
          <w:rPr>
            <w:rStyle w:val="aff1"/>
            <w:rFonts w:eastAsia="宋"/>
            <w:bCs/>
            <w:noProof/>
            <w:color w:val="000000" w:themeColor="text1"/>
          </w:rPr>
          <w:t>3.3 Experimental preparation</w:t>
        </w:r>
        <w:r w:rsidR="000D7360" w:rsidRPr="000D7360">
          <w:rPr>
            <w:rStyle w:val="aff1"/>
            <w:rFonts w:eastAsia="宋"/>
            <w:bCs/>
            <w:webHidden/>
            <w:color w:val="000000" w:themeColor="text1"/>
          </w:rPr>
          <w:tab/>
        </w:r>
        <w:r w:rsidR="000D7360" w:rsidRPr="000D7360">
          <w:rPr>
            <w:rStyle w:val="aff1"/>
            <w:rFonts w:eastAsia="宋"/>
            <w:bCs/>
            <w:webHidden/>
            <w:color w:val="000000" w:themeColor="text1"/>
          </w:rPr>
          <w:fldChar w:fldCharType="begin"/>
        </w:r>
        <w:r w:rsidR="000D7360" w:rsidRPr="000D7360">
          <w:rPr>
            <w:rStyle w:val="aff1"/>
            <w:rFonts w:eastAsia="宋"/>
            <w:bCs/>
            <w:webHidden/>
            <w:color w:val="000000" w:themeColor="text1"/>
          </w:rPr>
          <w:instrText xml:space="preserve"> PAGEREF _Toc192097709 \h </w:instrText>
        </w:r>
        <w:r w:rsidR="000D7360" w:rsidRPr="000D7360">
          <w:rPr>
            <w:rStyle w:val="aff1"/>
            <w:rFonts w:eastAsia="宋"/>
            <w:bCs/>
            <w:webHidden/>
            <w:color w:val="000000" w:themeColor="text1"/>
          </w:rPr>
        </w:r>
        <w:r w:rsidR="000D7360" w:rsidRPr="000D7360">
          <w:rPr>
            <w:rStyle w:val="aff1"/>
            <w:rFonts w:eastAsia="宋"/>
            <w:bCs/>
            <w:webHidden/>
            <w:color w:val="000000" w:themeColor="text1"/>
          </w:rPr>
          <w:fldChar w:fldCharType="separate"/>
        </w:r>
        <w:r w:rsidR="000D7360" w:rsidRPr="000D7360">
          <w:rPr>
            <w:rStyle w:val="aff1"/>
            <w:rFonts w:eastAsia="宋"/>
            <w:bCs/>
            <w:webHidden/>
            <w:color w:val="000000" w:themeColor="text1"/>
          </w:rPr>
          <w:t>28</w:t>
        </w:r>
        <w:r w:rsidR="000D7360" w:rsidRPr="000D7360">
          <w:rPr>
            <w:rStyle w:val="aff1"/>
            <w:rFonts w:eastAsia="宋"/>
            <w:bCs/>
            <w:webHidden/>
            <w:color w:val="000000" w:themeColor="text1"/>
          </w:rPr>
          <w:fldChar w:fldCharType="end"/>
        </w:r>
      </w:hyperlink>
    </w:p>
    <w:p w14:paraId="5B56106E" w14:textId="76579BB3" w:rsidR="000D7360" w:rsidRPr="000D7360" w:rsidRDefault="007911E6">
      <w:pPr>
        <w:pStyle w:val="24"/>
        <w:rPr>
          <w:rStyle w:val="aff1"/>
          <w:rFonts w:eastAsia="宋"/>
          <w:bCs/>
          <w:color w:val="000000" w:themeColor="text1"/>
        </w:rPr>
      </w:pPr>
      <w:hyperlink w:anchor="_Toc192097710" w:history="1">
        <w:r w:rsidR="000D7360" w:rsidRPr="000D7360">
          <w:rPr>
            <w:rStyle w:val="aff1"/>
            <w:rFonts w:eastAsia="宋"/>
            <w:bCs/>
            <w:noProof/>
            <w:color w:val="000000" w:themeColor="text1"/>
          </w:rPr>
          <w:t>3.4 Experimental results and analysis</w:t>
        </w:r>
        <w:r w:rsidR="000D7360" w:rsidRPr="000D7360">
          <w:rPr>
            <w:rStyle w:val="aff1"/>
            <w:rFonts w:eastAsia="宋"/>
            <w:bCs/>
            <w:webHidden/>
            <w:color w:val="000000" w:themeColor="text1"/>
          </w:rPr>
          <w:tab/>
        </w:r>
        <w:r w:rsidR="000D7360" w:rsidRPr="000D7360">
          <w:rPr>
            <w:rStyle w:val="aff1"/>
            <w:rFonts w:eastAsia="宋"/>
            <w:bCs/>
            <w:webHidden/>
            <w:color w:val="000000" w:themeColor="text1"/>
          </w:rPr>
          <w:fldChar w:fldCharType="begin"/>
        </w:r>
        <w:r w:rsidR="000D7360" w:rsidRPr="000D7360">
          <w:rPr>
            <w:rStyle w:val="aff1"/>
            <w:rFonts w:eastAsia="宋"/>
            <w:bCs/>
            <w:webHidden/>
            <w:color w:val="000000" w:themeColor="text1"/>
          </w:rPr>
          <w:instrText xml:space="preserve"> PAGEREF _Toc192097710 \h </w:instrText>
        </w:r>
        <w:r w:rsidR="000D7360" w:rsidRPr="000D7360">
          <w:rPr>
            <w:rStyle w:val="aff1"/>
            <w:rFonts w:eastAsia="宋"/>
            <w:bCs/>
            <w:webHidden/>
            <w:color w:val="000000" w:themeColor="text1"/>
          </w:rPr>
        </w:r>
        <w:r w:rsidR="000D7360" w:rsidRPr="000D7360">
          <w:rPr>
            <w:rStyle w:val="aff1"/>
            <w:rFonts w:eastAsia="宋"/>
            <w:bCs/>
            <w:webHidden/>
            <w:color w:val="000000" w:themeColor="text1"/>
          </w:rPr>
          <w:fldChar w:fldCharType="separate"/>
        </w:r>
        <w:r w:rsidR="000D7360" w:rsidRPr="000D7360">
          <w:rPr>
            <w:rStyle w:val="aff1"/>
            <w:rFonts w:eastAsia="宋"/>
            <w:bCs/>
            <w:webHidden/>
            <w:color w:val="000000" w:themeColor="text1"/>
          </w:rPr>
          <w:t>32</w:t>
        </w:r>
        <w:r w:rsidR="000D7360" w:rsidRPr="000D7360">
          <w:rPr>
            <w:rStyle w:val="aff1"/>
            <w:rFonts w:eastAsia="宋"/>
            <w:bCs/>
            <w:webHidden/>
            <w:color w:val="000000" w:themeColor="text1"/>
          </w:rPr>
          <w:fldChar w:fldCharType="end"/>
        </w:r>
      </w:hyperlink>
    </w:p>
    <w:p w14:paraId="0FC13F21" w14:textId="1CF4DBC1" w:rsidR="000D7360" w:rsidRPr="000D7360" w:rsidRDefault="007911E6">
      <w:pPr>
        <w:pStyle w:val="24"/>
        <w:rPr>
          <w:rStyle w:val="aff1"/>
          <w:rFonts w:eastAsia="宋"/>
          <w:bCs/>
          <w:color w:val="000000" w:themeColor="text1"/>
        </w:rPr>
      </w:pPr>
      <w:hyperlink w:anchor="_Toc192097711" w:history="1">
        <w:r w:rsidR="000D7360" w:rsidRPr="000D7360">
          <w:rPr>
            <w:rStyle w:val="aff1"/>
            <w:rFonts w:eastAsia="宋"/>
            <w:bCs/>
            <w:noProof/>
            <w:color w:val="000000" w:themeColor="text1"/>
          </w:rPr>
          <w:t>3.5 Summary</w:t>
        </w:r>
        <w:r w:rsidR="000D7360" w:rsidRPr="000D7360">
          <w:rPr>
            <w:rStyle w:val="aff1"/>
            <w:rFonts w:eastAsia="宋"/>
            <w:bCs/>
            <w:webHidden/>
            <w:color w:val="000000" w:themeColor="text1"/>
          </w:rPr>
          <w:tab/>
        </w:r>
        <w:r w:rsidR="000D7360" w:rsidRPr="000D7360">
          <w:rPr>
            <w:rStyle w:val="aff1"/>
            <w:rFonts w:eastAsia="宋"/>
            <w:bCs/>
            <w:webHidden/>
            <w:color w:val="000000" w:themeColor="text1"/>
          </w:rPr>
          <w:fldChar w:fldCharType="begin"/>
        </w:r>
        <w:r w:rsidR="000D7360" w:rsidRPr="000D7360">
          <w:rPr>
            <w:rStyle w:val="aff1"/>
            <w:rFonts w:eastAsia="宋"/>
            <w:bCs/>
            <w:webHidden/>
            <w:color w:val="000000" w:themeColor="text1"/>
          </w:rPr>
          <w:instrText xml:space="preserve"> PAGEREF _Toc192097711 \h </w:instrText>
        </w:r>
        <w:r w:rsidR="000D7360" w:rsidRPr="000D7360">
          <w:rPr>
            <w:rStyle w:val="aff1"/>
            <w:rFonts w:eastAsia="宋"/>
            <w:bCs/>
            <w:webHidden/>
            <w:color w:val="000000" w:themeColor="text1"/>
          </w:rPr>
        </w:r>
        <w:r w:rsidR="000D7360" w:rsidRPr="000D7360">
          <w:rPr>
            <w:rStyle w:val="aff1"/>
            <w:rFonts w:eastAsia="宋"/>
            <w:bCs/>
            <w:webHidden/>
            <w:color w:val="000000" w:themeColor="text1"/>
          </w:rPr>
          <w:fldChar w:fldCharType="separate"/>
        </w:r>
        <w:r w:rsidR="000D7360" w:rsidRPr="000D7360">
          <w:rPr>
            <w:rStyle w:val="aff1"/>
            <w:rFonts w:eastAsia="宋"/>
            <w:bCs/>
            <w:webHidden/>
            <w:color w:val="000000" w:themeColor="text1"/>
          </w:rPr>
          <w:t>38</w:t>
        </w:r>
        <w:r w:rsidR="000D7360" w:rsidRPr="000D7360">
          <w:rPr>
            <w:rStyle w:val="aff1"/>
            <w:rFonts w:eastAsia="宋"/>
            <w:bCs/>
            <w:webHidden/>
            <w:color w:val="000000" w:themeColor="text1"/>
          </w:rPr>
          <w:fldChar w:fldCharType="end"/>
        </w:r>
      </w:hyperlink>
    </w:p>
    <w:p w14:paraId="1B4E62E1" w14:textId="77777777" w:rsidR="000D7360" w:rsidRDefault="007911E6">
      <w:pPr>
        <w:pStyle w:val="16"/>
        <w:rPr>
          <w:rFonts w:asciiTheme="minorHAnsi" w:eastAsiaTheme="minorEastAsia" w:hAnsiTheme="minorHAnsi" w:cstheme="minorBidi"/>
          <w:b w:val="0"/>
          <w:bCs w:val="0"/>
          <w:color w:val="auto"/>
          <w:sz w:val="21"/>
          <w:szCs w:val="22"/>
        </w:rPr>
      </w:pPr>
      <w:hyperlink w:anchor="_Toc192097713" w:history="1">
        <w:r w:rsidR="000D7360" w:rsidRPr="009F3576">
          <w:rPr>
            <w:rStyle w:val="aff1"/>
          </w:rPr>
          <w:t>4 Sargassum Edge Optimization Network Based on Multi - Layer Attention and Sequential Aggregation</w:t>
        </w:r>
        <w:r w:rsidR="000D7360">
          <w:rPr>
            <w:webHidden/>
          </w:rPr>
          <w:tab/>
        </w:r>
        <w:r w:rsidR="000D7360">
          <w:rPr>
            <w:webHidden/>
          </w:rPr>
          <w:fldChar w:fldCharType="begin"/>
        </w:r>
        <w:r w:rsidR="000D7360">
          <w:rPr>
            <w:webHidden/>
          </w:rPr>
          <w:instrText xml:space="preserve"> PAGEREF _Toc192097713 \h </w:instrText>
        </w:r>
        <w:r w:rsidR="000D7360">
          <w:rPr>
            <w:webHidden/>
          </w:rPr>
        </w:r>
        <w:r w:rsidR="000D7360">
          <w:rPr>
            <w:webHidden/>
          </w:rPr>
          <w:fldChar w:fldCharType="separate"/>
        </w:r>
        <w:r w:rsidR="000D7360">
          <w:rPr>
            <w:webHidden/>
          </w:rPr>
          <w:t>39</w:t>
        </w:r>
        <w:r w:rsidR="000D7360">
          <w:rPr>
            <w:webHidden/>
          </w:rPr>
          <w:fldChar w:fldCharType="end"/>
        </w:r>
      </w:hyperlink>
    </w:p>
    <w:p w14:paraId="29340524" w14:textId="1120E21F" w:rsidR="000D7360" w:rsidRPr="000D7360" w:rsidRDefault="007911E6">
      <w:pPr>
        <w:pStyle w:val="24"/>
        <w:rPr>
          <w:rStyle w:val="aff1"/>
          <w:rFonts w:eastAsia="宋"/>
          <w:bCs/>
          <w:color w:val="000000" w:themeColor="text1"/>
        </w:rPr>
      </w:pPr>
      <w:hyperlink w:anchor="_Toc192097714" w:history="1">
        <w:r w:rsidR="000D7360" w:rsidRPr="000D7360">
          <w:rPr>
            <w:rStyle w:val="aff1"/>
            <w:rFonts w:eastAsia="宋"/>
            <w:bCs/>
            <w:noProof/>
            <w:color w:val="000000" w:themeColor="text1"/>
          </w:rPr>
          <w:t>4.1 Foreword</w:t>
        </w:r>
        <w:r w:rsidR="000D7360" w:rsidRPr="000D7360">
          <w:rPr>
            <w:rStyle w:val="aff1"/>
            <w:rFonts w:eastAsia="宋"/>
            <w:bCs/>
            <w:webHidden/>
            <w:color w:val="000000" w:themeColor="text1"/>
          </w:rPr>
          <w:tab/>
        </w:r>
        <w:r w:rsidR="000D7360" w:rsidRPr="000D7360">
          <w:rPr>
            <w:rStyle w:val="aff1"/>
            <w:rFonts w:eastAsia="宋"/>
            <w:bCs/>
            <w:webHidden/>
            <w:color w:val="000000" w:themeColor="text1"/>
          </w:rPr>
          <w:fldChar w:fldCharType="begin"/>
        </w:r>
        <w:r w:rsidR="000D7360" w:rsidRPr="000D7360">
          <w:rPr>
            <w:rStyle w:val="aff1"/>
            <w:rFonts w:eastAsia="宋"/>
            <w:bCs/>
            <w:webHidden/>
            <w:color w:val="000000" w:themeColor="text1"/>
          </w:rPr>
          <w:instrText xml:space="preserve"> PAGEREF _Toc192097714 \h </w:instrText>
        </w:r>
        <w:r w:rsidR="000D7360" w:rsidRPr="000D7360">
          <w:rPr>
            <w:rStyle w:val="aff1"/>
            <w:rFonts w:eastAsia="宋"/>
            <w:bCs/>
            <w:webHidden/>
            <w:color w:val="000000" w:themeColor="text1"/>
          </w:rPr>
        </w:r>
        <w:r w:rsidR="000D7360" w:rsidRPr="000D7360">
          <w:rPr>
            <w:rStyle w:val="aff1"/>
            <w:rFonts w:eastAsia="宋"/>
            <w:bCs/>
            <w:webHidden/>
            <w:color w:val="000000" w:themeColor="text1"/>
          </w:rPr>
          <w:fldChar w:fldCharType="separate"/>
        </w:r>
        <w:r w:rsidR="000D7360" w:rsidRPr="000D7360">
          <w:rPr>
            <w:rStyle w:val="aff1"/>
            <w:rFonts w:eastAsia="宋"/>
            <w:bCs/>
            <w:webHidden/>
            <w:color w:val="000000" w:themeColor="text1"/>
          </w:rPr>
          <w:t>39</w:t>
        </w:r>
        <w:r w:rsidR="000D7360" w:rsidRPr="000D7360">
          <w:rPr>
            <w:rStyle w:val="aff1"/>
            <w:rFonts w:eastAsia="宋"/>
            <w:bCs/>
            <w:webHidden/>
            <w:color w:val="000000" w:themeColor="text1"/>
          </w:rPr>
          <w:fldChar w:fldCharType="end"/>
        </w:r>
      </w:hyperlink>
    </w:p>
    <w:p w14:paraId="2048D62B" w14:textId="5BB008A4" w:rsidR="000D7360" w:rsidRPr="000D7360" w:rsidRDefault="007911E6">
      <w:pPr>
        <w:pStyle w:val="24"/>
        <w:rPr>
          <w:rStyle w:val="aff1"/>
          <w:rFonts w:eastAsia="宋"/>
          <w:bCs/>
          <w:color w:val="000000" w:themeColor="text1"/>
        </w:rPr>
      </w:pPr>
      <w:hyperlink w:anchor="_Toc192097716" w:history="1">
        <w:r w:rsidR="000D7360" w:rsidRPr="000D7360">
          <w:rPr>
            <w:rStyle w:val="aff1"/>
            <w:rFonts w:eastAsia="宋"/>
            <w:bCs/>
            <w:noProof/>
            <w:color w:val="000000" w:themeColor="text1"/>
          </w:rPr>
          <w:t>4.2 Design of SEONet Network Structure</w:t>
        </w:r>
        <w:r w:rsidR="000D7360" w:rsidRPr="000D7360">
          <w:rPr>
            <w:rStyle w:val="aff1"/>
            <w:rFonts w:eastAsia="宋"/>
            <w:bCs/>
            <w:webHidden/>
            <w:color w:val="000000" w:themeColor="text1"/>
          </w:rPr>
          <w:tab/>
        </w:r>
        <w:r w:rsidR="000D7360" w:rsidRPr="000D7360">
          <w:rPr>
            <w:rStyle w:val="aff1"/>
            <w:rFonts w:eastAsia="宋"/>
            <w:bCs/>
            <w:webHidden/>
            <w:color w:val="000000" w:themeColor="text1"/>
          </w:rPr>
          <w:fldChar w:fldCharType="begin"/>
        </w:r>
        <w:r w:rsidR="000D7360" w:rsidRPr="000D7360">
          <w:rPr>
            <w:rStyle w:val="aff1"/>
            <w:rFonts w:eastAsia="宋"/>
            <w:bCs/>
            <w:webHidden/>
            <w:color w:val="000000" w:themeColor="text1"/>
          </w:rPr>
          <w:instrText xml:space="preserve"> PAGEREF _Toc192097716 \h </w:instrText>
        </w:r>
        <w:r w:rsidR="000D7360" w:rsidRPr="000D7360">
          <w:rPr>
            <w:rStyle w:val="aff1"/>
            <w:rFonts w:eastAsia="宋"/>
            <w:bCs/>
            <w:webHidden/>
            <w:color w:val="000000" w:themeColor="text1"/>
          </w:rPr>
        </w:r>
        <w:r w:rsidR="000D7360" w:rsidRPr="000D7360">
          <w:rPr>
            <w:rStyle w:val="aff1"/>
            <w:rFonts w:eastAsia="宋"/>
            <w:bCs/>
            <w:webHidden/>
            <w:color w:val="000000" w:themeColor="text1"/>
          </w:rPr>
          <w:fldChar w:fldCharType="separate"/>
        </w:r>
        <w:r w:rsidR="000D7360" w:rsidRPr="000D7360">
          <w:rPr>
            <w:rStyle w:val="aff1"/>
            <w:rFonts w:eastAsia="宋"/>
            <w:bCs/>
            <w:webHidden/>
            <w:color w:val="000000" w:themeColor="text1"/>
          </w:rPr>
          <w:t>40</w:t>
        </w:r>
        <w:r w:rsidR="000D7360" w:rsidRPr="000D7360">
          <w:rPr>
            <w:rStyle w:val="aff1"/>
            <w:rFonts w:eastAsia="宋"/>
            <w:bCs/>
            <w:webHidden/>
            <w:color w:val="000000" w:themeColor="text1"/>
          </w:rPr>
          <w:fldChar w:fldCharType="end"/>
        </w:r>
      </w:hyperlink>
    </w:p>
    <w:p w14:paraId="254CFD79" w14:textId="7282EA36" w:rsidR="000D7360" w:rsidRPr="000D7360" w:rsidRDefault="007911E6">
      <w:pPr>
        <w:pStyle w:val="24"/>
        <w:rPr>
          <w:rStyle w:val="aff1"/>
          <w:rFonts w:eastAsia="宋"/>
          <w:bCs/>
          <w:color w:val="000000" w:themeColor="text1"/>
        </w:rPr>
      </w:pPr>
      <w:hyperlink w:anchor="_Toc192097717" w:history="1">
        <w:r w:rsidR="000D7360" w:rsidRPr="000D7360">
          <w:rPr>
            <w:rStyle w:val="aff1"/>
            <w:rFonts w:eastAsia="宋"/>
            <w:bCs/>
            <w:noProof/>
            <w:color w:val="000000" w:themeColor="text1"/>
          </w:rPr>
          <w:t>4.3 Design of Experiment</w:t>
        </w:r>
        <w:r w:rsidR="000D7360" w:rsidRPr="000D7360">
          <w:rPr>
            <w:rStyle w:val="aff1"/>
            <w:rFonts w:eastAsia="宋"/>
            <w:bCs/>
            <w:webHidden/>
            <w:color w:val="000000" w:themeColor="text1"/>
          </w:rPr>
          <w:tab/>
        </w:r>
        <w:r w:rsidR="000D7360" w:rsidRPr="000D7360">
          <w:rPr>
            <w:rStyle w:val="aff1"/>
            <w:rFonts w:eastAsia="宋"/>
            <w:bCs/>
            <w:webHidden/>
            <w:color w:val="000000" w:themeColor="text1"/>
          </w:rPr>
          <w:fldChar w:fldCharType="begin"/>
        </w:r>
        <w:r w:rsidR="000D7360" w:rsidRPr="000D7360">
          <w:rPr>
            <w:rStyle w:val="aff1"/>
            <w:rFonts w:eastAsia="宋"/>
            <w:bCs/>
            <w:webHidden/>
            <w:color w:val="000000" w:themeColor="text1"/>
          </w:rPr>
          <w:instrText xml:space="preserve"> PAGEREF _Toc192097717 \h </w:instrText>
        </w:r>
        <w:r w:rsidR="000D7360" w:rsidRPr="000D7360">
          <w:rPr>
            <w:rStyle w:val="aff1"/>
            <w:rFonts w:eastAsia="宋"/>
            <w:bCs/>
            <w:webHidden/>
            <w:color w:val="000000" w:themeColor="text1"/>
          </w:rPr>
        </w:r>
        <w:r w:rsidR="000D7360" w:rsidRPr="000D7360">
          <w:rPr>
            <w:rStyle w:val="aff1"/>
            <w:rFonts w:eastAsia="宋"/>
            <w:bCs/>
            <w:webHidden/>
            <w:color w:val="000000" w:themeColor="text1"/>
          </w:rPr>
          <w:fldChar w:fldCharType="separate"/>
        </w:r>
        <w:r w:rsidR="000D7360" w:rsidRPr="000D7360">
          <w:rPr>
            <w:rStyle w:val="aff1"/>
            <w:rFonts w:eastAsia="宋"/>
            <w:bCs/>
            <w:webHidden/>
            <w:color w:val="000000" w:themeColor="text1"/>
          </w:rPr>
          <w:t>43</w:t>
        </w:r>
        <w:r w:rsidR="000D7360" w:rsidRPr="000D7360">
          <w:rPr>
            <w:rStyle w:val="aff1"/>
            <w:rFonts w:eastAsia="宋"/>
            <w:bCs/>
            <w:webHidden/>
            <w:color w:val="000000" w:themeColor="text1"/>
          </w:rPr>
          <w:fldChar w:fldCharType="end"/>
        </w:r>
      </w:hyperlink>
    </w:p>
    <w:p w14:paraId="7054EA03" w14:textId="367579F0" w:rsidR="000D7360" w:rsidRPr="000D7360" w:rsidRDefault="007911E6" w:rsidP="000D7360">
      <w:pPr>
        <w:pStyle w:val="24"/>
        <w:rPr>
          <w:rFonts w:eastAsia="宋"/>
          <w:bCs/>
          <w:color w:val="000000" w:themeColor="text1"/>
          <w:u w:val="single"/>
        </w:rPr>
      </w:pPr>
      <w:hyperlink w:anchor="_Toc192097718" w:history="1">
        <w:r w:rsidR="000D7360" w:rsidRPr="000D7360">
          <w:rPr>
            <w:rStyle w:val="aff1"/>
            <w:rFonts w:eastAsia="宋"/>
            <w:bCs/>
            <w:noProof/>
            <w:color w:val="000000" w:themeColor="text1"/>
          </w:rPr>
          <w:t>4.4 Experimental results and analysis</w:t>
        </w:r>
        <w:r w:rsidR="000D7360" w:rsidRPr="000D7360">
          <w:rPr>
            <w:rStyle w:val="aff1"/>
            <w:rFonts w:eastAsia="宋"/>
            <w:bCs/>
            <w:webHidden/>
            <w:color w:val="000000" w:themeColor="text1"/>
          </w:rPr>
          <w:tab/>
        </w:r>
        <w:r w:rsidR="000D7360" w:rsidRPr="000D7360">
          <w:rPr>
            <w:rStyle w:val="aff1"/>
            <w:rFonts w:eastAsia="宋"/>
            <w:bCs/>
            <w:webHidden/>
            <w:color w:val="000000" w:themeColor="text1"/>
          </w:rPr>
          <w:fldChar w:fldCharType="begin"/>
        </w:r>
        <w:r w:rsidR="000D7360" w:rsidRPr="000D7360">
          <w:rPr>
            <w:rStyle w:val="aff1"/>
            <w:rFonts w:eastAsia="宋"/>
            <w:bCs/>
            <w:webHidden/>
            <w:color w:val="000000" w:themeColor="text1"/>
          </w:rPr>
          <w:instrText xml:space="preserve"> PAGEREF _Toc192097718 \h </w:instrText>
        </w:r>
        <w:r w:rsidR="000D7360" w:rsidRPr="000D7360">
          <w:rPr>
            <w:rStyle w:val="aff1"/>
            <w:rFonts w:eastAsia="宋"/>
            <w:bCs/>
            <w:webHidden/>
            <w:color w:val="000000" w:themeColor="text1"/>
          </w:rPr>
        </w:r>
        <w:r w:rsidR="000D7360" w:rsidRPr="000D7360">
          <w:rPr>
            <w:rStyle w:val="aff1"/>
            <w:rFonts w:eastAsia="宋"/>
            <w:bCs/>
            <w:webHidden/>
            <w:color w:val="000000" w:themeColor="text1"/>
          </w:rPr>
          <w:fldChar w:fldCharType="separate"/>
        </w:r>
        <w:r w:rsidR="000D7360" w:rsidRPr="000D7360">
          <w:rPr>
            <w:rStyle w:val="aff1"/>
            <w:rFonts w:eastAsia="宋"/>
            <w:bCs/>
            <w:webHidden/>
            <w:color w:val="000000" w:themeColor="text1"/>
          </w:rPr>
          <w:t>44</w:t>
        </w:r>
        <w:r w:rsidR="000D7360" w:rsidRPr="000D7360">
          <w:rPr>
            <w:rStyle w:val="aff1"/>
            <w:rFonts w:eastAsia="宋"/>
            <w:bCs/>
            <w:webHidden/>
            <w:color w:val="000000" w:themeColor="text1"/>
          </w:rPr>
          <w:fldChar w:fldCharType="end"/>
        </w:r>
      </w:hyperlink>
    </w:p>
    <w:p w14:paraId="04A27A77" w14:textId="77777777" w:rsidR="000D7360" w:rsidRDefault="007911E6">
      <w:pPr>
        <w:pStyle w:val="16"/>
        <w:rPr>
          <w:rFonts w:asciiTheme="minorHAnsi" w:eastAsiaTheme="minorEastAsia" w:hAnsiTheme="minorHAnsi" w:cstheme="minorBidi"/>
          <w:b w:val="0"/>
          <w:bCs w:val="0"/>
          <w:color w:val="auto"/>
          <w:sz w:val="21"/>
          <w:szCs w:val="22"/>
        </w:rPr>
      </w:pPr>
      <w:hyperlink w:anchor="_Toc192097720" w:history="1">
        <w:r w:rsidR="000D7360" w:rsidRPr="009F3576">
          <w:rPr>
            <w:rStyle w:val="aff1"/>
          </w:rPr>
          <w:t>5 Conclusion and prospects</w:t>
        </w:r>
        <w:r w:rsidR="000D7360">
          <w:rPr>
            <w:webHidden/>
          </w:rPr>
          <w:tab/>
        </w:r>
        <w:r w:rsidR="000D7360">
          <w:rPr>
            <w:webHidden/>
          </w:rPr>
          <w:fldChar w:fldCharType="begin"/>
        </w:r>
        <w:r w:rsidR="000D7360">
          <w:rPr>
            <w:webHidden/>
          </w:rPr>
          <w:instrText xml:space="preserve"> PAGEREF _Toc192097720 \h </w:instrText>
        </w:r>
        <w:r w:rsidR="000D7360">
          <w:rPr>
            <w:webHidden/>
          </w:rPr>
        </w:r>
        <w:r w:rsidR="000D7360">
          <w:rPr>
            <w:webHidden/>
          </w:rPr>
          <w:fldChar w:fldCharType="separate"/>
        </w:r>
        <w:r w:rsidR="000D7360">
          <w:rPr>
            <w:webHidden/>
          </w:rPr>
          <w:t>50</w:t>
        </w:r>
        <w:r w:rsidR="000D7360">
          <w:rPr>
            <w:webHidden/>
          </w:rPr>
          <w:fldChar w:fldCharType="end"/>
        </w:r>
      </w:hyperlink>
    </w:p>
    <w:p w14:paraId="6840E6FE" w14:textId="7B950C6A" w:rsidR="000D7360" w:rsidRPr="000D7360" w:rsidRDefault="007911E6">
      <w:pPr>
        <w:pStyle w:val="24"/>
        <w:rPr>
          <w:rStyle w:val="aff1"/>
          <w:rFonts w:eastAsia="宋"/>
          <w:bCs/>
          <w:color w:val="000000" w:themeColor="text1"/>
        </w:rPr>
      </w:pPr>
      <w:hyperlink w:anchor="_Toc192097721" w:history="1">
        <w:r w:rsidR="000D7360" w:rsidRPr="000D7360">
          <w:rPr>
            <w:rStyle w:val="aff1"/>
            <w:rFonts w:eastAsia="宋"/>
            <w:bCs/>
            <w:noProof/>
            <w:color w:val="000000" w:themeColor="text1"/>
          </w:rPr>
          <w:t>5.1 Conclusion</w:t>
        </w:r>
        <w:r w:rsidR="000D7360" w:rsidRPr="000D7360">
          <w:rPr>
            <w:rStyle w:val="aff1"/>
            <w:rFonts w:eastAsia="宋"/>
            <w:bCs/>
            <w:webHidden/>
            <w:color w:val="000000" w:themeColor="text1"/>
          </w:rPr>
          <w:tab/>
        </w:r>
        <w:r w:rsidR="000D7360" w:rsidRPr="000D7360">
          <w:rPr>
            <w:rStyle w:val="aff1"/>
            <w:rFonts w:eastAsia="宋"/>
            <w:bCs/>
            <w:webHidden/>
            <w:color w:val="000000" w:themeColor="text1"/>
          </w:rPr>
          <w:fldChar w:fldCharType="begin"/>
        </w:r>
        <w:r w:rsidR="000D7360" w:rsidRPr="000D7360">
          <w:rPr>
            <w:rStyle w:val="aff1"/>
            <w:rFonts w:eastAsia="宋"/>
            <w:bCs/>
            <w:webHidden/>
            <w:color w:val="000000" w:themeColor="text1"/>
          </w:rPr>
          <w:instrText xml:space="preserve"> PAGEREF _Toc192097721 \h </w:instrText>
        </w:r>
        <w:r w:rsidR="000D7360" w:rsidRPr="000D7360">
          <w:rPr>
            <w:rStyle w:val="aff1"/>
            <w:rFonts w:eastAsia="宋"/>
            <w:bCs/>
            <w:webHidden/>
            <w:color w:val="000000" w:themeColor="text1"/>
          </w:rPr>
        </w:r>
        <w:r w:rsidR="000D7360" w:rsidRPr="000D7360">
          <w:rPr>
            <w:rStyle w:val="aff1"/>
            <w:rFonts w:eastAsia="宋"/>
            <w:bCs/>
            <w:webHidden/>
            <w:color w:val="000000" w:themeColor="text1"/>
          </w:rPr>
          <w:fldChar w:fldCharType="separate"/>
        </w:r>
        <w:r w:rsidR="000D7360" w:rsidRPr="000D7360">
          <w:rPr>
            <w:rStyle w:val="aff1"/>
            <w:rFonts w:eastAsia="宋"/>
            <w:bCs/>
            <w:webHidden/>
            <w:color w:val="000000" w:themeColor="text1"/>
          </w:rPr>
          <w:t>50</w:t>
        </w:r>
        <w:r w:rsidR="000D7360" w:rsidRPr="000D7360">
          <w:rPr>
            <w:rStyle w:val="aff1"/>
            <w:rFonts w:eastAsia="宋"/>
            <w:bCs/>
            <w:webHidden/>
            <w:color w:val="000000" w:themeColor="text1"/>
          </w:rPr>
          <w:fldChar w:fldCharType="end"/>
        </w:r>
      </w:hyperlink>
    </w:p>
    <w:p w14:paraId="1CEA8E38" w14:textId="42908F40" w:rsidR="000D7360" w:rsidRPr="000D7360" w:rsidRDefault="007911E6">
      <w:pPr>
        <w:pStyle w:val="24"/>
        <w:rPr>
          <w:rStyle w:val="aff1"/>
          <w:rFonts w:eastAsia="宋"/>
          <w:bCs/>
          <w:color w:val="000000" w:themeColor="text1"/>
        </w:rPr>
      </w:pPr>
      <w:hyperlink w:anchor="_Toc192097722" w:history="1">
        <w:r w:rsidR="000D7360" w:rsidRPr="000D7360">
          <w:rPr>
            <w:rStyle w:val="aff1"/>
            <w:rFonts w:eastAsia="宋"/>
            <w:bCs/>
            <w:noProof/>
            <w:color w:val="000000" w:themeColor="text1"/>
          </w:rPr>
          <w:t>5.2 Prospects</w:t>
        </w:r>
        <w:r w:rsidR="000D7360" w:rsidRPr="000D7360">
          <w:rPr>
            <w:rStyle w:val="aff1"/>
            <w:rFonts w:eastAsia="宋"/>
            <w:bCs/>
            <w:webHidden/>
            <w:color w:val="000000" w:themeColor="text1"/>
          </w:rPr>
          <w:tab/>
        </w:r>
        <w:r w:rsidR="000D7360" w:rsidRPr="000D7360">
          <w:rPr>
            <w:rStyle w:val="aff1"/>
            <w:rFonts w:eastAsia="宋"/>
            <w:bCs/>
            <w:webHidden/>
            <w:color w:val="000000" w:themeColor="text1"/>
          </w:rPr>
          <w:fldChar w:fldCharType="begin"/>
        </w:r>
        <w:r w:rsidR="000D7360" w:rsidRPr="000D7360">
          <w:rPr>
            <w:rStyle w:val="aff1"/>
            <w:rFonts w:eastAsia="宋"/>
            <w:bCs/>
            <w:webHidden/>
            <w:color w:val="000000" w:themeColor="text1"/>
          </w:rPr>
          <w:instrText xml:space="preserve"> PAGEREF _Toc192097722 \h </w:instrText>
        </w:r>
        <w:r w:rsidR="000D7360" w:rsidRPr="000D7360">
          <w:rPr>
            <w:rStyle w:val="aff1"/>
            <w:rFonts w:eastAsia="宋"/>
            <w:bCs/>
            <w:webHidden/>
            <w:color w:val="000000" w:themeColor="text1"/>
          </w:rPr>
        </w:r>
        <w:r w:rsidR="000D7360" w:rsidRPr="000D7360">
          <w:rPr>
            <w:rStyle w:val="aff1"/>
            <w:rFonts w:eastAsia="宋"/>
            <w:bCs/>
            <w:webHidden/>
            <w:color w:val="000000" w:themeColor="text1"/>
          </w:rPr>
          <w:fldChar w:fldCharType="separate"/>
        </w:r>
        <w:r w:rsidR="000D7360" w:rsidRPr="000D7360">
          <w:rPr>
            <w:rStyle w:val="aff1"/>
            <w:rFonts w:eastAsia="宋"/>
            <w:bCs/>
            <w:webHidden/>
            <w:color w:val="000000" w:themeColor="text1"/>
          </w:rPr>
          <w:t>50</w:t>
        </w:r>
        <w:r w:rsidR="000D7360" w:rsidRPr="000D7360">
          <w:rPr>
            <w:rStyle w:val="aff1"/>
            <w:rFonts w:eastAsia="宋"/>
            <w:bCs/>
            <w:webHidden/>
            <w:color w:val="000000" w:themeColor="text1"/>
          </w:rPr>
          <w:fldChar w:fldCharType="end"/>
        </w:r>
      </w:hyperlink>
    </w:p>
    <w:p w14:paraId="7BB5AE4F" w14:textId="77777777" w:rsidR="000D7360" w:rsidRPr="00C70706" w:rsidRDefault="007911E6" w:rsidP="000D7360">
      <w:pPr>
        <w:pStyle w:val="16"/>
        <w:rPr>
          <w:rFonts w:asciiTheme="minorHAnsi" w:eastAsiaTheme="minorEastAsia" w:hAnsiTheme="minorHAnsi" w:cstheme="minorBidi"/>
          <w:color w:val="auto"/>
          <w:sz w:val="21"/>
          <w:szCs w:val="22"/>
        </w:rPr>
      </w:pPr>
      <w:hyperlink w:anchor="_Toc164026784" w:history="1">
        <w:r w:rsidR="000D7360" w:rsidRPr="00C70706">
          <w:rPr>
            <w:rStyle w:val="aff1"/>
            <w:rFonts w:hint="eastAsia"/>
          </w:rPr>
          <w:t>R</w:t>
        </w:r>
        <w:r w:rsidR="000D7360" w:rsidRPr="00C70706">
          <w:rPr>
            <w:rStyle w:val="aff1"/>
          </w:rPr>
          <w:t>eference</w:t>
        </w:r>
        <w:r w:rsidR="000D7360" w:rsidRPr="00C70706">
          <w:rPr>
            <w:rStyle w:val="aff1"/>
            <w:rFonts w:hint="eastAsia"/>
          </w:rPr>
          <w:t>s</w:t>
        </w:r>
      </w:hyperlink>
    </w:p>
    <w:p w14:paraId="3506EED8" w14:textId="77777777" w:rsidR="000D7360" w:rsidRPr="00C70706" w:rsidRDefault="007911E6" w:rsidP="000D7360">
      <w:pPr>
        <w:pStyle w:val="16"/>
        <w:rPr>
          <w:rFonts w:asciiTheme="minorHAnsi" w:eastAsiaTheme="minorEastAsia" w:hAnsiTheme="minorHAnsi" w:cstheme="minorBidi"/>
          <w:color w:val="auto"/>
          <w:sz w:val="21"/>
          <w:szCs w:val="22"/>
        </w:rPr>
      </w:pPr>
      <w:hyperlink w:anchor="_Toc164026785" w:history="1">
        <w:r w:rsidR="000D7360" w:rsidRPr="00C70706">
          <w:rPr>
            <w:rStyle w:val="aff1"/>
            <w:rFonts w:hint="eastAsia"/>
          </w:rPr>
          <w:t>A</w:t>
        </w:r>
        <w:r w:rsidR="000D7360" w:rsidRPr="00C70706">
          <w:rPr>
            <w:rStyle w:val="aff1"/>
          </w:rPr>
          <w:t>uthor’s Resume</w:t>
        </w:r>
      </w:hyperlink>
    </w:p>
    <w:p w14:paraId="7F7926D9" w14:textId="77777777" w:rsidR="000D7360" w:rsidRPr="00C70706" w:rsidRDefault="007911E6" w:rsidP="000D7360">
      <w:pPr>
        <w:pStyle w:val="16"/>
        <w:rPr>
          <w:rFonts w:asciiTheme="minorHAnsi" w:eastAsiaTheme="minorEastAsia" w:hAnsiTheme="minorHAnsi" w:cstheme="minorBidi"/>
          <w:color w:val="auto"/>
          <w:sz w:val="21"/>
          <w:szCs w:val="22"/>
        </w:rPr>
      </w:pPr>
      <w:hyperlink w:anchor="_Toc164026786" w:history="1">
        <w:r w:rsidR="000D7360" w:rsidRPr="00C70706">
          <w:rPr>
            <w:rStyle w:val="aff1"/>
          </w:rPr>
          <w:t>Acknowledgements</w:t>
        </w:r>
      </w:hyperlink>
    </w:p>
    <w:p w14:paraId="0A621194" w14:textId="1B464BAE" w:rsidR="00391DD8" w:rsidRPr="00C70706" w:rsidRDefault="007911E6" w:rsidP="006B1A4C">
      <w:pPr>
        <w:pStyle w:val="16"/>
        <w:sectPr w:rsidR="00391DD8" w:rsidRPr="00C70706" w:rsidSect="00A110A6">
          <w:headerReference w:type="default" r:id="rId11"/>
          <w:footerReference w:type="default" r:id="rId12"/>
          <w:pgSz w:w="11906" w:h="16838" w:code="9"/>
          <w:pgMar w:top="1418" w:right="1134" w:bottom="1134" w:left="1418" w:header="851" w:footer="992" w:gutter="0"/>
          <w:pgNumType w:fmt="upperRoman" w:start="1"/>
          <w:cols w:space="425"/>
          <w:docGrid w:type="linesAndChars" w:linePitch="312"/>
        </w:sectPr>
      </w:pPr>
      <w:hyperlink w:anchor="_Toc164026787" w:history="1">
        <w:r w:rsidR="000D7360" w:rsidRPr="00C70706">
          <w:rPr>
            <w:rStyle w:val="aff1"/>
          </w:rPr>
          <w:t>Thesis Data Collection</w:t>
        </w:r>
      </w:hyperlink>
      <w:r w:rsidR="006030C7" w:rsidRPr="00C70706">
        <w:fldChar w:fldCharType="end"/>
      </w:r>
      <w:bookmarkEnd w:id="125"/>
    </w:p>
    <w:p w14:paraId="17A5C6DF" w14:textId="77777777" w:rsidR="00424D74" w:rsidRPr="00C70706" w:rsidRDefault="00424D74" w:rsidP="00424D74">
      <w:pPr>
        <w:pStyle w:val="ae"/>
        <w:spacing w:before="156" w:after="156" w:line="240" w:lineRule="auto"/>
        <w:jc w:val="center"/>
        <w:outlineLvl w:val="0"/>
        <w:rPr>
          <w:rFonts w:cs="Times New Roman"/>
          <w:b/>
          <w:bCs w:val="0"/>
          <w:sz w:val="36"/>
          <w:szCs w:val="36"/>
        </w:rPr>
      </w:pPr>
      <w:bookmarkStart w:id="126" w:name="_Toc162549646"/>
      <w:bookmarkStart w:id="127" w:name="_Toc192097688"/>
      <w:bookmarkStart w:id="128" w:name="_Toc192592567"/>
      <w:bookmarkStart w:id="129" w:name="_Toc100053074"/>
      <w:bookmarkStart w:id="130" w:name="_Toc100084053"/>
      <w:bookmarkStart w:id="131" w:name="_Toc100084347"/>
      <w:bookmarkStart w:id="132" w:name="_Toc100162862"/>
      <w:bookmarkStart w:id="133" w:name="_Toc100164903"/>
      <w:bookmarkStart w:id="134" w:name="_Toc162549647"/>
      <w:bookmarkEnd w:id="107"/>
      <w:bookmarkEnd w:id="108"/>
      <w:bookmarkEnd w:id="109"/>
      <w:bookmarkEnd w:id="110"/>
      <w:bookmarkEnd w:id="111"/>
      <w:r w:rsidRPr="00C70706">
        <w:rPr>
          <w:rFonts w:cs="Times New Roman"/>
          <w:b/>
          <w:bCs w:val="0"/>
          <w:sz w:val="36"/>
          <w:szCs w:val="36"/>
        </w:rPr>
        <w:lastRenderedPageBreak/>
        <w:t>图清单</w:t>
      </w:r>
      <w:bookmarkEnd w:id="126"/>
      <w:bookmarkEnd w:id="127"/>
      <w:bookmarkEnd w:id="128"/>
    </w:p>
    <w:tbl>
      <w:tblPr>
        <w:tblW w:w="8527" w:type="dxa"/>
        <w:jc w:val="center"/>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Look w:val="0000" w:firstRow="0" w:lastRow="0" w:firstColumn="0" w:lastColumn="0" w:noHBand="0" w:noVBand="0"/>
      </w:tblPr>
      <w:tblGrid>
        <w:gridCol w:w="1327"/>
        <w:gridCol w:w="6465"/>
        <w:gridCol w:w="735"/>
      </w:tblGrid>
      <w:tr w:rsidR="00424D74" w:rsidRPr="00C70706" w14:paraId="60B66E2C" w14:textId="77777777" w:rsidTr="00DD13A3">
        <w:trPr>
          <w:trHeight w:val="315"/>
          <w:jc w:val="center"/>
        </w:trPr>
        <w:tc>
          <w:tcPr>
            <w:tcW w:w="1327" w:type="dxa"/>
            <w:vAlign w:val="center"/>
          </w:tcPr>
          <w:p w14:paraId="4DCB0525" w14:textId="77777777" w:rsidR="00424D74" w:rsidRPr="00C70706" w:rsidRDefault="00424D74" w:rsidP="00DD13A3">
            <w:pPr>
              <w:spacing w:line="320" w:lineRule="exact"/>
              <w:jc w:val="center"/>
              <w:rPr>
                <w:szCs w:val="21"/>
              </w:rPr>
            </w:pPr>
            <w:r w:rsidRPr="00C70706">
              <w:rPr>
                <w:color w:val="000000" w:themeColor="text1"/>
                <w:szCs w:val="21"/>
              </w:rPr>
              <w:t>图序号</w:t>
            </w:r>
          </w:p>
        </w:tc>
        <w:tc>
          <w:tcPr>
            <w:tcW w:w="6465" w:type="dxa"/>
            <w:tcBorders>
              <w:right w:val="single" w:sz="4" w:space="0" w:color="auto"/>
            </w:tcBorders>
            <w:vAlign w:val="center"/>
          </w:tcPr>
          <w:p w14:paraId="009135C3" w14:textId="77777777" w:rsidR="00424D74" w:rsidRPr="00C70706" w:rsidRDefault="00424D74" w:rsidP="00DD13A3">
            <w:pPr>
              <w:spacing w:line="320" w:lineRule="exact"/>
              <w:jc w:val="center"/>
              <w:rPr>
                <w:szCs w:val="21"/>
              </w:rPr>
            </w:pPr>
            <w:r w:rsidRPr="00C70706">
              <w:rPr>
                <w:color w:val="000000" w:themeColor="text1"/>
                <w:szCs w:val="21"/>
              </w:rPr>
              <w:t>图名称</w:t>
            </w:r>
          </w:p>
        </w:tc>
        <w:tc>
          <w:tcPr>
            <w:tcW w:w="735" w:type="dxa"/>
            <w:tcBorders>
              <w:left w:val="single" w:sz="4" w:space="0" w:color="auto"/>
            </w:tcBorders>
            <w:vAlign w:val="center"/>
          </w:tcPr>
          <w:p w14:paraId="5DC81ABB" w14:textId="77777777" w:rsidR="00424D74" w:rsidRPr="00C70706" w:rsidRDefault="00424D74" w:rsidP="00DD13A3">
            <w:pPr>
              <w:spacing w:line="320" w:lineRule="exact"/>
              <w:jc w:val="center"/>
              <w:rPr>
                <w:szCs w:val="21"/>
              </w:rPr>
            </w:pPr>
            <w:r w:rsidRPr="00C70706">
              <w:rPr>
                <w:color w:val="000000" w:themeColor="text1"/>
                <w:szCs w:val="21"/>
              </w:rPr>
              <w:t>页码</w:t>
            </w:r>
          </w:p>
        </w:tc>
      </w:tr>
      <w:tr w:rsidR="00424D74" w:rsidRPr="00C70706" w14:paraId="648E8338" w14:textId="77777777" w:rsidTr="00DD13A3">
        <w:trPr>
          <w:trHeight w:val="330"/>
          <w:jc w:val="center"/>
        </w:trPr>
        <w:tc>
          <w:tcPr>
            <w:tcW w:w="1327" w:type="dxa"/>
            <w:vAlign w:val="center"/>
          </w:tcPr>
          <w:p w14:paraId="51AD650D" w14:textId="77777777" w:rsidR="00424D74" w:rsidRPr="00C70706" w:rsidRDefault="00424D74" w:rsidP="00DD13A3">
            <w:pPr>
              <w:spacing w:line="320" w:lineRule="exact"/>
              <w:jc w:val="center"/>
              <w:rPr>
                <w:szCs w:val="21"/>
              </w:rPr>
            </w:pPr>
            <w:r w:rsidRPr="00C70706">
              <w:rPr>
                <w:rFonts w:hint="eastAsia"/>
                <w:szCs w:val="21"/>
              </w:rPr>
              <w:t>图</w:t>
            </w:r>
            <w:r w:rsidRPr="00C70706">
              <w:rPr>
                <w:szCs w:val="21"/>
              </w:rPr>
              <w:t>2</w:t>
            </w:r>
            <w:r w:rsidRPr="00C70706">
              <w:rPr>
                <w:rFonts w:hint="eastAsia"/>
                <w:szCs w:val="21"/>
              </w:rPr>
              <w:t>.1</w:t>
            </w:r>
          </w:p>
        </w:tc>
        <w:tc>
          <w:tcPr>
            <w:tcW w:w="6465" w:type="dxa"/>
            <w:tcBorders>
              <w:right w:val="single" w:sz="4" w:space="0" w:color="auto"/>
            </w:tcBorders>
            <w:vAlign w:val="center"/>
          </w:tcPr>
          <w:p w14:paraId="040A801D" w14:textId="77777777" w:rsidR="00424D74" w:rsidRPr="00C70706" w:rsidRDefault="00424D74" w:rsidP="00DD13A3">
            <w:pPr>
              <w:jc w:val="center"/>
              <w:rPr>
                <w:bCs/>
                <w:szCs w:val="21"/>
              </w:rPr>
            </w:pPr>
            <w:r>
              <w:rPr>
                <w:rFonts w:hint="eastAsia"/>
                <w:color w:val="000000" w:themeColor="text1"/>
                <w:szCs w:val="21"/>
              </w:rPr>
              <w:t>卷积神经</w:t>
            </w:r>
            <w:r w:rsidRPr="00081E7E">
              <w:rPr>
                <w:rFonts w:hint="eastAsia"/>
                <w:color w:val="000000" w:themeColor="text1"/>
                <w:szCs w:val="21"/>
              </w:rPr>
              <w:t>网络结构图</w:t>
            </w:r>
          </w:p>
        </w:tc>
        <w:tc>
          <w:tcPr>
            <w:tcW w:w="735" w:type="dxa"/>
            <w:tcBorders>
              <w:left w:val="single" w:sz="4" w:space="0" w:color="auto"/>
            </w:tcBorders>
            <w:vAlign w:val="center"/>
          </w:tcPr>
          <w:p w14:paraId="21E18A97" w14:textId="77777777" w:rsidR="00424D74" w:rsidRPr="00C70706" w:rsidRDefault="00424D74" w:rsidP="00DD13A3">
            <w:pPr>
              <w:spacing w:line="320" w:lineRule="exact"/>
              <w:jc w:val="center"/>
              <w:rPr>
                <w:szCs w:val="21"/>
              </w:rPr>
            </w:pPr>
            <w:r>
              <w:rPr>
                <w:rFonts w:hint="eastAsia"/>
                <w:szCs w:val="21"/>
              </w:rPr>
              <w:t>11</w:t>
            </w:r>
          </w:p>
        </w:tc>
      </w:tr>
      <w:tr w:rsidR="00424D74" w:rsidRPr="00C70706" w14:paraId="6B6FD08F" w14:textId="77777777" w:rsidTr="00DD13A3">
        <w:trPr>
          <w:trHeight w:val="330"/>
          <w:jc w:val="center"/>
        </w:trPr>
        <w:tc>
          <w:tcPr>
            <w:tcW w:w="1327" w:type="dxa"/>
            <w:vAlign w:val="center"/>
          </w:tcPr>
          <w:p w14:paraId="4A4CD64E" w14:textId="77777777" w:rsidR="00424D74" w:rsidRPr="00C70706" w:rsidRDefault="00424D74" w:rsidP="00DD13A3">
            <w:pPr>
              <w:spacing w:line="320" w:lineRule="exact"/>
              <w:jc w:val="center"/>
              <w:rPr>
                <w:szCs w:val="21"/>
              </w:rPr>
            </w:pPr>
            <w:r w:rsidRPr="00C70706">
              <w:rPr>
                <w:color w:val="000000" w:themeColor="text1"/>
                <w:szCs w:val="21"/>
              </w:rPr>
              <w:fldChar w:fldCharType="begin"/>
            </w:r>
            <w:r w:rsidRPr="00C70706">
              <w:rPr>
                <w:szCs w:val="21"/>
              </w:rPr>
              <w:instrText xml:space="preserve"> REF _Ref162553312 \h </w:instrText>
            </w:r>
            <w:r w:rsidRPr="00C70706">
              <w:rPr>
                <w:color w:val="000000" w:themeColor="text1"/>
                <w:szCs w:val="21"/>
              </w:rPr>
              <w:instrText xml:space="preserve"> \* MERGEFORMAT </w:instrText>
            </w:r>
            <w:r w:rsidRPr="00C70706">
              <w:rPr>
                <w:color w:val="000000" w:themeColor="text1"/>
                <w:szCs w:val="21"/>
              </w:rPr>
            </w:r>
            <w:r w:rsidRPr="00C70706">
              <w:rPr>
                <w:color w:val="000000" w:themeColor="text1"/>
                <w:szCs w:val="21"/>
              </w:rPr>
              <w:fldChar w:fldCharType="separate"/>
            </w:r>
            <w:r w:rsidRPr="00C70706">
              <w:t>Fig. 2.</w:t>
            </w:r>
            <w:r>
              <w:t>1</w:t>
            </w:r>
            <w:r w:rsidRPr="00C70706">
              <w:rPr>
                <w:color w:val="000000" w:themeColor="text1"/>
                <w:szCs w:val="21"/>
              </w:rPr>
              <w:fldChar w:fldCharType="end"/>
            </w:r>
          </w:p>
        </w:tc>
        <w:tc>
          <w:tcPr>
            <w:tcW w:w="6465" w:type="dxa"/>
            <w:tcBorders>
              <w:right w:val="single" w:sz="4" w:space="0" w:color="auto"/>
            </w:tcBorders>
            <w:vAlign w:val="center"/>
          </w:tcPr>
          <w:p w14:paraId="00C65BCF" w14:textId="3B8EF810" w:rsidR="00424D74" w:rsidRPr="003A1A3F" w:rsidRDefault="00424D74" w:rsidP="008B4ECF">
            <w:pPr>
              <w:jc w:val="center"/>
              <w:rPr>
                <w:b/>
                <w:color w:val="000000" w:themeColor="text1"/>
                <w:szCs w:val="21"/>
              </w:rPr>
            </w:pPr>
            <w:r w:rsidRPr="00AC4DEB">
              <w:rPr>
                <w:rStyle w:val="affff8"/>
                <w:b w:val="0"/>
                <w:color w:val="404040"/>
              </w:rPr>
              <w:t xml:space="preserve">Figure 2.1 </w:t>
            </w:r>
            <w:r w:rsidRPr="00C70706">
              <w:rPr>
                <w:szCs w:val="21"/>
              </w:rPr>
              <w:t>The schematic diagram</w:t>
            </w:r>
            <w:r w:rsidRPr="00AC4DEB">
              <w:rPr>
                <w:rStyle w:val="affff8"/>
                <w:b w:val="0"/>
                <w:color w:val="404040"/>
              </w:rPr>
              <w:t xml:space="preserve"> of CNN</w:t>
            </w:r>
            <w:r w:rsidR="008B4ECF">
              <w:rPr>
                <w:rStyle w:val="affff8"/>
                <w:rFonts w:hint="eastAsia"/>
                <w:b w:val="0"/>
                <w:color w:val="404040"/>
              </w:rPr>
              <w:t xml:space="preserve"> </w:t>
            </w:r>
            <w:r w:rsidR="008B4ECF" w:rsidRPr="008B4ECF">
              <w:rPr>
                <w:rStyle w:val="affff8"/>
                <w:b w:val="0"/>
                <w:color w:val="404040"/>
              </w:rPr>
              <w:t>structure</w:t>
            </w:r>
          </w:p>
        </w:tc>
        <w:tc>
          <w:tcPr>
            <w:tcW w:w="735" w:type="dxa"/>
            <w:tcBorders>
              <w:left w:val="single" w:sz="4" w:space="0" w:color="auto"/>
            </w:tcBorders>
            <w:vAlign w:val="center"/>
          </w:tcPr>
          <w:p w14:paraId="54BCD623" w14:textId="77777777" w:rsidR="00424D74" w:rsidRPr="00C70706" w:rsidRDefault="00424D74" w:rsidP="00DD13A3">
            <w:pPr>
              <w:spacing w:line="320" w:lineRule="exact"/>
              <w:jc w:val="center"/>
              <w:rPr>
                <w:szCs w:val="21"/>
              </w:rPr>
            </w:pPr>
            <w:r>
              <w:rPr>
                <w:rFonts w:hint="eastAsia"/>
                <w:szCs w:val="21"/>
              </w:rPr>
              <w:t>11</w:t>
            </w:r>
          </w:p>
        </w:tc>
      </w:tr>
      <w:tr w:rsidR="00424D74" w:rsidRPr="00C70706" w14:paraId="1354A606" w14:textId="77777777" w:rsidTr="00DD13A3">
        <w:trPr>
          <w:trHeight w:val="315"/>
          <w:jc w:val="center"/>
        </w:trPr>
        <w:tc>
          <w:tcPr>
            <w:tcW w:w="1327" w:type="dxa"/>
            <w:vAlign w:val="center"/>
          </w:tcPr>
          <w:p w14:paraId="3BA0ED12" w14:textId="77777777" w:rsidR="00424D74" w:rsidRPr="00C70706" w:rsidRDefault="00424D74" w:rsidP="00DD13A3">
            <w:pPr>
              <w:jc w:val="center"/>
              <w:rPr>
                <w:szCs w:val="21"/>
              </w:rPr>
            </w:pPr>
            <w:r w:rsidRPr="00C70706">
              <w:rPr>
                <w:szCs w:val="21"/>
              </w:rPr>
              <w:fldChar w:fldCharType="begin"/>
            </w:r>
            <w:r w:rsidRPr="00C70706">
              <w:rPr>
                <w:szCs w:val="21"/>
              </w:rPr>
              <w:instrText xml:space="preserve"> REF _Ref162552423 \h  \* MERGEFORMAT </w:instrText>
            </w:r>
            <w:r w:rsidRPr="00C70706">
              <w:rPr>
                <w:szCs w:val="21"/>
              </w:rPr>
            </w:r>
            <w:r w:rsidRPr="00C70706">
              <w:rPr>
                <w:szCs w:val="21"/>
              </w:rPr>
              <w:fldChar w:fldCharType="separate"/>
            </w:r>
            <w:r w:rsidRPr="00C70706">
              <w:rPr>
                <w:rFonts w:hint="eastAsia"/>
              </w:rPr>
              <w:t>图</w:t>
            </w:r>
            <w:r w:rsidRPr="00C70706">
              <w:rPr>
                <w:rFonts w:hint="eastAsia"/>
              </w:rPr>
              <w:t>2.</w:t>
            </w:r>
            <w:r>
              <w:t>2</w:t>
            </w:r>
            <w:r w:rsidRPr="00C70706">
              <w:rPr>
                <w:szCs w:val="21"/>
              </w:rPr>
              <w:fldChar w:fldCharType="end"/>
            </w:r>
          </w:p>
        </w:tc>
        <w:tc>
          <w:tcPr>
            <w:tcW w:w="6465" w:type="dxa"/>
            <w:tcBorders>
              <w:right w:val="single" w:sz="4" w:space="0" w:color="auto"/>
            </w:tcBorders>
            <w:vAlign w:val="center"/>
          </w:tcPr>
          <w:p w14:paraId="27B38D67" w14:textId="77777777" w:rsidR="00424D74" w:rsidRPr="003A1A3F" w:rsidRDefault="00424D74" w:rsidP="00DD13A3">
            <w:pPr>
              <w:pStyle w:val="a6"/>
              <w:ind w:firstLineChars="0" w:firstLine="0"/>
              <w:jc w:val="center"/>
              <w:rPr>
                <w:color w:val="000000" w:themeColor="text1"/>
                <w:szCs w:val="21"/>
              </w:rPr>
            </w:pPr>
            <w:r w:rsidRPr="00AC4DEB">
              <w:rPr>
                <w:rFonts w:hint="eastAsia"/>
                <w:color w:val="000000" w:themeColor="text1"/>
                <w:szCs w:val="21"/>
              </w:rPr>
              <w:t>语义分割网络流程图</w:t>
            </w:r>
          </w:p>
        </w:tc>
        <w:tc>
          <w:tcPr>
            <w:tcW w:w="735" w:type="dxa"/>
            <w:tcBorders>
              <w:left w:val="single" w:sz="4" w:space="0" w:color="auto"/>
            </w:tcBorders>
            <w:vAlign w:val="center"/>
          </w:tcPr>
          <w:p w14:paraId="2E44754C" w14:textId="543C95AA" w:rsidR="00424D74" w:rsidRPr="00C70706" w:rsidRDefault="0086522C" w:rsidP="00DD13A3">
            <w:pPr>
              <w:jc w:val="center"/>
              <w:rPr>
                <w:szCs w:val="21"/>
              </w:rPr>
            </w:pPr>
            <w:r>
              <w:rPr>
                <w:rFonts w:hint="eastAsia"/>
                <w:szCs w:val="21"/>
              </w:rPr>
              <w:t>12</w:t>
            </w:r>
          </w:p>
        </w:tc>
      </w:tr>
      <w:tr w:rsidR="00424D74" w:rsidRPr="00C70706" w14:paraId="6031CD4A" w14:textId="77777777" w:rsidTr="00DD13A3">
        <w:trPr>
          <w:trHeight w:val="315"/>
          <w:jc w:val="center"/>
        </w:trPr>
        <w:tc>
          <w:tcPr>
            <w:tcW w:w="1327" w:type="dxa"/>
            <w:vAlign w:val="center"/>
          </w:tcPr>
          <w:p w14:paraId="3171FD9C" w14:textId="77777777" w:rsidR="00424D74" w:rsidRPr="00C70706" w:rsidRDefault="00424D74" w:rsidP="00DD13A3">
            <w:pPr>
              <w:jc w:val="center"/>
              <w:rPr>
                <w:szCs w:val="21"/>
              </w:rPr>
            </w:pPr>
            <w:r w:rsidRPr="00C70706">
              <w:rPr>
                <w:color w:val="000000" w:themeColor="text1"/>
                <w:szCs w:val="21"/>
              </w:rPr>
              <w:fldChar w:fldCharType="begin"/>
            </w:r>
            <w:r w:rsidRPr="00C70706">
              <w:rPr>
                <w:szCs w:val="21"/>
              </w:rPr>
              <w:instrText xml:space="preserve"> REF _Ref162553317 \h </w:instrText>
            </w:r>
            <w:r w:rsidRPr="00C70706">
              <w:rPr>
                <w:color w:val="000000" w:themeColor="text1"/>
                <w:szCs w:val="21"/>
              </w:rPr>
              <w:instrText xml:space="preserve"> \* MERGEFORMAT </w:instrText>
            </w:r>
            <w:r w:rsidRPr="00C70706">
              <w:rPr>
                <w:color w:val="000000" w:themeColor="text1"/>
                <w:szCs w:val="21"/>
              </w:rPr>
            </w:r>
            <w:r w:rsidRPr="00C70706">
              <w:rPr>
                <w:color w:val="000000" w:themeColor="text1"/>
                <w:szCs w:val="21"/>
              </w:rPr>
              <w:fldChar w:fldCharType="separate"/>
            </w:r>
            <w:r w:rsidRPr="00C70706">
              <w:t>Fig. 2.</w:t>
            </w:r>
            <w:r>
              <w:t>2</w:t>
            </w:r>
            <w:r w:rsidRPr="00C70706">
              <w:rPr>
                <w:color w:val="000000" w:themeColor="text1"/>
                <w:szCs w:val="21"/>
              </w:rPr>
              <w:fldChar w:fldCharType="end"/>
            </w:r>
          </w:p>
        </w:tc>
        <w:tc>
          <w:tcPr>
            <w:tcW w:w="6465" w:type="dxa"/>
            <w:tcBorders>
              <w:right w:val="single" w:sz="4" w:space="0" w:color="auto"/>
            </w:tcBorders>
            <w:vAlign w:val="center"/>
          </w:tcPr>
          <w:p w14:paraId="7D1B23CF" w14:textId="77777777" w:rsidR="00424D74" w:rsidRPr="003A1A3F" w:rsidRDefault="00424D74" w:rsidP="00DD13A3">
            <w:pPr>
              <w:pStyle w:val="a6"/>
              <w:ind w:firstLineChars="0" w:firstLine="0"/>
              <w:jc w:val="center"/>
              <w:rPr>
                <w:b/>
                <w:szCs w:val="21"/>
              </w:rPr>
            </w:pPr>
            <w:r w:rsidRPr="00AC4DEB">
              <w:rPr>
                <w:rStyle w:val="affff8"/>
                <w:b w:val="0"/>
                <w:color w:val="404040"/>
              </w:rPr>
              <w:t xml:space="preserve">Figure 2.2 </w:t>
            </w:r>
            <w:r w:rsidRPr="00C70706">
              <w:rPr>
                <w:szCs w:val="21"/>
              </w:rPr>
              <w:t>The schematic diagram</w:t>
            </w:r>
            <w:r>
              <w:rPr>
                <w:rStyle w:val="affff8"/>
                <w:rFonts w:hint="eastAsia"/>
                <w:color w:val="404040"/>
              </w:rPr>
              <w:t xml:space="preserve"> </w:t>
            </w:r>
            <w:r w:rsidRPr="00AC4DEB">
              <w:rPr>
                <w:rStyle w:val="affff8"/>
                <w:b w:val="0"/>
                <w:color w:val="404040"/>
              </w:rPr>
              <w:t xml:space="preserve">of Semantic Segmentation Network </w:t>
            </w:r>
          </w:p>
        </w:tc>
        <w:tc>
          <w:tcPr>
            <w:tcW w:w="735" w:type="dxa"/>
            <w:tcBorders>
              <w:left w:val="single" w:sz="4" w:space="0" w:color="auto"/>
            </w:tcBorders>
            <w:vAlign w:val="center"/>
          </w:tcPr>
          <w:p w14:paraId="1539A9BF" w14:textId="22EA837F" w:rsidR="00424D74" w:rsidRPr="00C70706" w:rsidRDefault="0086522C" w:rsidP="00DD13A3">
            <w:pPr>
              <w:jc w:val="center"/>
              <w:rPr>
                <w:szCs w:val="21"/>
              </w:rPr>
            </w:pPr>
            <w:r>
              <w:rPr>
                <w:rFonts w:hint="eastAsia"/>
                <w:szCs w:val="21"/>
              </w:rPr>
              <w:t>12</w:t>
            </w:r>
          </w:p>
        </w:tc>
      </w:tr>
      <w:tr w:rsidR="00424D74" w:rsidRPr="00C70706" w14:paraId="33B8D087" w14:textId="77777777" w:rsidTr="00DD13A3">
        <w:trPr>
          <w:trHeight w:val="315"/>
          <w:jc w:val="center"/>
        </w:trPr>
        <w:tc>
          <w:tcPr>
            <w:tcW w:w="1327" w:type="dxa"/>
            <w:vAlign w:val="center"/>
          </w:tcPr>
          <w:p w14:paraId="719D85F8" w14:textId="77777777" w:rsidR="00424D74" w:rsidRPr="00C70706" w:rsidRDefault="00424D74" w:rsidP="00DD13A3">
            <w:pPr>
              <w:jc w:val="center"/>
              <w:rPr>
                <w:szCs w:val="21"/>
              </w:rPr>
            </w:pPr>
            <w:r w:rsidRPr="00C70706">
              <w:rPr>
                <w:color w:val="000000" w:themeColor="text1"/>
                <w:szCs w:val="21"/>
              </w:rPr>
              <w:fldChar w:fldCharType="begin"/>
            </w:r>
            <w:r w:rsidRPr="00C70706">
              <w:rPr>
                <w:szCs w:val="21"/>
              </w:rPr>
              <w:instrText xml:space="preserve"> REF _Ref162552437 \h </w:instrText>
            </w:r>
            <w:r w:rsidRPr="00C70706">
              <w:rPr>
                <w:color w:val="000000" w:themeColor="text1"/>
                <w:szCs w:val="21"/>
              </w:rPr>
              <w:instrText xml:space="preserve"> \* MERGEFORMAT </w:instrText>
            </w:r>
            <w:r w:rsidRPr="00C70706">
              <w:rPr>
                <w:color w:val="000000" w:themeColor="text1"/>
                <w:szCs w:val="21"/>
              </w:rPr>
            </w:r>
            <w:r w:rsidRPr="00C70706">
              <w:rPr>
                <w:color w:val="000000" w:themeColor="text1"/>
                <w:szCs w:val="21"/>
              </w:rPr>
              <w:fldChar w:fldCharType="separate"/>
            </w:r>
            <w:r w:rsidRPr="00C70706">
              <w:rPr>
                <w:rFonts w:hint="eastAsia"/>
              </w:rPr>
              <w:t>图</w:t>
            </w:r>
            <w:r w:rsidRPr="00C70706">
              <w:rPr>
                <w:rFonts w:hint="eastAsia"/>
              </w:rPr>
              <w:t>2.</w:t>
            </w:r>
            <w:r>
              <w:t>3</w:t>
            </w:r>
            <w:r w:rsidRPr="00C70706">
              <w:rPr>
                <w:color w:val="000000" w:themeColor="text1"/>
                <w:szCs w:val="21"/>
              </w:rPr>
              <w:fldChar w:fldCharType="end"/>
            </w:r>
          </w:p>
        </w:tc>
        <w:tc>
          <w:tcPr>
            <w:tcW w:w="6465" w:type="dxa"/>
            <w:tcBorders>
              <w:right w:val="single" w:sz="4" w:space="0" w:color="auto"/>
            </w:tcBorders>
            <w:vAlign w:val="center"/>
          </w:tcPr>
          <w:p w14:paraId="43295F20" w14:textId="77777777" w:rsidR="00424D74" w:rsidRPr="003A1A3F" w:rsidRDefault="00424D74" w:rsidP="00DD13A3">
            <w:pPr>
              <w:pStyle w:val="a6"/>
              <w:ind w:firstLineChars="0" w:firstLine="0"/>
              <w:jc w:val="center"/>
              <w:rPr>
                <w:rFonts w:eastAsia="宋"/>
                <w:color w:val="000000" w:themeColor="text1"/>
                <w:szCs w:val="18"/>
              </w:rPr>
            </w:pPr>
            <w:r w:rsidRPr="003F5421">
              <w:rPr>
                <w:rFonts w:eastAsia="宋" w:hint="eastAsia"/>
                <w:color w:val="000000" w:themeColor="text1"/>
                <w:szCs w:val="18"/>
              </w:rPr>
              <w:t>FCN</w:t>
            </w:r>
            <w:r w:rsidRPr="003F5421">
              <w:rPr>
                <w:rFonts w:eastAsia="宋" w:hint="eastAsia"/>
                <w:color w:val="000000" w:themeColor="text1"/>
                <w:szCs w:val="18"/>
              </w:rPr>
              <w:t>网络结构图</w:t>
            </w:r>
          </w:p>
        </w:tc>
        <w:tc>
          <w:tcPr>
            <w:tcW w:w="735" w:type="dxa"/>
            <w:tcBorders>
              <w:left w:val="single" w:sz="4" w:space="0" w:color="auto"/>
            </w:tcBorders>
            <w:vAlign w:val="center"/>
          </w:tcPr>
          <w:p w14:paraId="253314FC" w14:textId="6085B985" w:rsidR="00424D74" w:rsidRPr="00C70706" w:rsidRDefault="0086522C" w:rsidP="00DD13A3">
            <w:pPr>
              <w:jc w:val="center"/>
              <w:rPr>
                <w:szCs w:val="21"/>
              </w:rPr>
            </w:pPr>
            <w:r>
              <w:rPr>
                <w:rFonts w:hint="eastAsia"/>
                <w:szCs w:val="21"/>
              </w:rPr>
              <w:t>13</w:t>
            </w:r>
          </w:p>
        </w:tc>
      </w:tr>
      <w:tr w:rsidR="00424D74" w:rsidRPr="00C70706" w14:paraId="0F75DB80" w14:textId="77777777" w:rsidTr="00DD13A3">
        <w:trPr>
          <w:trHeight w:val="315"/>
          <w:jc w:val="center"/>
        </w:trPr>
        <w:tc>
          <w:tcPr>
            <w:tcW w:w="1327" w:type="dxa"/>
            <w:vAlign w:val="center"/>
          </w:tcPr>
          <w:p w14:paraId="5424A1BC" w14:textId="77777777" w:rsidR="00424D74" w:rsidRPr="00C70706" w:rsidRDefault="00424D74" w:rsidP="00DD13A3">
            <w:pPr>
              <w:jc w:val="center"/>
              <w:rPr>
                <w:szCs w:val="21"/>
              </w:rPr>
            </w:pPr>
            <w:r w:rsidRPr="00C70706">
              <w:rPr>
                <w:color w:val="000000" w:themeColor="text1"/>
                <w:szCs w:val="21"/>
              </w:rPr>
              <w:fldChar w:fldCharType="begin"/>
            </w:r>
            <w:r w:rsidRPr="00C70706">
              <w:rPr>
                <w:szCs w:val="21"/>
              </w:rPr>
              <w:instrText xml:space="preserve"> REF _Ref162553321 \h </w:instrText>
            </w:r>
            <w:r w:rsidRPr="00C70706">
              <w:rPr>
                <w:color w:val="000000" w:themeColor="text1"/>
                <w:szCs w:val="21"/>
              </w:rPr>
              <w:instrText xml:space="preserve"> \* MERGEFORMAT </w:instrText>
            </w:r>
            <w:r w:rsidRPr="00C70706">
              <w:rPr>
                <w:color w:val="000000" w:themeColor="text1"/>
                <w:szCs w:val="21"/>
              </w:rPr>
            </w:r>
            <w:r w:rsidRPr="00C70706">
              <w:rPr>
                <w:color w:val="000000" w:themeColor="text1"/>
                <w:szCs w:val="21"/>
              </w:rPr>
              <w:fldChar w:fldCharType="separate"/>
            </w:r>
            <w:r w:rsidRPr="00C70706">
              <w:t>Fig. 2.</w:t>
            </w:r>
            <w:r>
              <w:t>3</w:t>
            </w:r>
            <w:r w:rsidRPr="00C70706">
              <w:rPr>
                <w:color w:val="000000" w:themeColor="text1"/>
                <w:szCs w:val="21"/>
              </w:rPr>
              <w:fldChar w:fldCharType="end"/>
            </w:r>
          </w:p>
        </w:tc>
        <w:tc>
          <w:tcPr>
            <w:tcW w:w="6465" w:type="dxa"/>
            <w:tcBorders>
              <w:right w:val="single" w:sz="4" w:space="0" w:color="auto"/>
            </w:tcBorders>
            <w:vAlign w:val="center"/>
          </w:tcPr>
          <w:p w14:paraId="1C5D8935" w14:textId="77777777" w:rsidR="00424D74" w:rsidRPr="00C70706" w:rsidRDefault="00424D74" w:rsidP="00DD13A3">
            <w:pPr>
              <w:pStyle w:val="af6"/>
              <w:rPr>
                <w:szCs w:val="21"/>
              </w:rPr>
            </w:pPr>
            <w:r w:rsidRPr="00C70706">
              <w:rPr>
                <w:szCs w:val="21"/>
              </w:rPr>
              <w:fldChar w:fldCharType="begin"/>
            </w:r>
            <w:r w:rsidRPr="00C70706">
              <w:rPr>
                <w:szCs w:val="21"/>
              </w:rPr>
              <w:instrText xml:space="preserve"> REF _Ref162553395 \h  \* MERGEFORMAT </w:instrText>
            </w:r>
            <w:r w:rsidRPr="00C70706">
              <w:rPr>
                <w:szCs w:val="21"/>
              </w:rPr>
            </w:r>
            <w:r w:rsidRPr="00C70706">
              <w:rPr>
                <w:szCs w:val="21"/>
              </w:rPr>
              <w:fldChar w:fldCharType="separate"/>
            </w:r>
            <w:r w:rsidRPr="00C70706">
              <w:rPr>
                <w:szCs w:val="21"/>
              </w:rPr>
              <w:fldChar w:fldCharType="begin"/>
            </w:r>
            <w:r w:rsidRPr="00C70706">
              <w:rPr>
                <w:szCs w:val="21"/>
              </w:rPr>
              <w:instrText xml:space="preserve"> REF _Ref162553374 \h  \* MERGEFORMAT </w:instrText>
            </w:r>
            <w:r w:rsidRPr="00C70706">
              <w:rPr>
                <w:szCs w:val="21"/>
              </w:rPr>
            </w:r>
            <w:r w:rsidRPr="00C70706">
              <w:rPr>
                <w:szCs w:val="21"/>
              </w:rPr>
              <w:fldChar w:fldCharType="separate"/>
            </w:r>
            <w:r w:rsidRPr="00C70706">
              <w:rPr>
                <w:szCs w:val="21"/>
              </w:rPr>
              <w:t xml:space="preserve">The schematic diagram of the </w:t>
            </w:r>
            <w:r w:rsidRPr="00337110">
              <w:rPr>
                <w:rStyle w:val="affff8"/>
                <w:b w:val="0"/>
                <w:color w:val="404040"/>
              </w:rPr>
              <w:t>FCN</w:t>
            </w:r>
            <w:r w:rsidRPr="00C70706">
              <w:rPr>
                <w:szCs w:val="21"/>
              </w:rPr>
              <w:t xml:space="preserve"> structure</w:t>
            </w:r>
            <w:r w:rsidRPr="00C70706">
              <w:rPr>
                <w:szCs w:val="21"/>
              </w:rPr>
              <w:fldChar w:fldCharType="end"/>
            </w:r>
            <w:r w:rsidRPr="00C70706">
              <w:rPr>
                <w:szCs w:val="21"/>
              </w:rPr>
              <w:t xml:space="preserve"> </w:t>
            </w:r>
            <w:r w:rsidRPr="00C70706">
              <w:rPr>
                <w:szCs w:val="21"/>
              </w:rPr>
              <w:fldChar w:fldCharType="end"/>
            </w:r>
          </w:p>
        </w:tc>
        <w:tc>
          <w:tcPr>
            <w:tcW w:w="735" w:type="dxa"/>
            <w:tcBorders>
              <w:left w:val="single" w:sz="4" w:space="0" w:color="auto"/>
            </w:tcBorders>
            <w:vAlign w:val="center"/>
          </w:tcPr>
          <w:p w14:paraId="4B657CE9" w14:textId="7CFE2602" w:rsidR="00424D74" w:rsidRPr="00C70706" w:rsidRDefault="0086522C" w:rsidP="00DD13A3">
            <w:pPr>
              <w:jc w:val="center"/>
              <w:rPr>
                <w:szCs w:val="21"/>
              </w:rPr>
            </w:pPr>
            <w:r>
              <w:rPr>
                <w:rFonts w:hint="eastAsia"/>
                <w:szCs w:val="21"/>
              </w:rPr>
              <w:t>13</w:t>
            </w:r>
          </w:p>
        </w:tc>
      </w:tr>
      <w:tr w:rsidR="00424D74" w:rsidRPr="00C70706" w14:paraId="6241132C" w14:textId="77777777" w:rsidTr="00DD13A3">
        <w:trPr>
          <w:trHeight w:val="330"/>
          <w:jc w:val="center"/>
        </w:trPr>
        <w:tc>
          <w:tcPr>
            <w:tcW w:w="1327" w:type="dxa"/>
            <w:vAlign w:val="center"/>
          </w:tcPr>
          <w:p w14:paraId="377283B5" w14:textId="77777777" w:rsidR="00424D74" w:rsidRPr="00C70706" w:rsidRDefault="00424D74" w:rsidP="00DD13A3">
            <w:pPr>
              <w:jc w:val="center"/>
              <w:rPr>
                <w:szCs w:val="21"/>
              </w:rPr>
            </w:pPr>
            <w:r w:rsidRPr="00C70706">
              <w:rPr>
                <w:color w:val="000000" w:themeColor="text1"/>
                <w:szCs w:val="21"/>
              </w:rPr>
              <w:fldChar w:fldCharType="begin"/>
            </w:r>
            <w:r w:rsidRPr="00C70706">
              <w:rPr>
                <w:szCs w:val="21"/>
              </w:rPr>
              <w:instrText xml:space="preserve"> REF _Ref162552442 \h </w:instrText>
            </w:r>
            <w:r w:rsidRPr="00C70706">
              <w:rPr>
                <w:color w:val="000000" w:themeColor="text1"/>
                <w:szCs w:val="21"/>
              </w:rPr>
              <w:instrText xml:space="preserve"> \* MERGEFORMAT </w:instrText>
            </w:r>
            <w:r w:rsidRPr="00C70706">
              <w:rPr>
                <w:color w:val="000000" w:themeColor="text1"/>
                <w:szCs w:val="21"/>
              </w:rPr>
            </w:r>
            <w:r w:rsidRPr="00C70706">
              <w:rPr>
                <w:color w:val="000000" w:themeColor="text1"/>
                <w:szCs w:val="21"/>
              </w:rPr>
              <w:fldChar w:fldCharType="separate"/>
            </w:r>
            <w:r w:rsidRPr="00C70706">
              <w:rPr>
                <w:rFonts w:hint="eastAsia"/>
              </w:rPr>
              <w:t>图</w:t>
            </w:r>
            <w:r w:rsidRPr="00C70706">
              <w:rPr>
                <w:rFonts w:hint="eastAsia"/>
              </w:rPr>
              <w:t>2.</w:t>
            </w:r>
            <w:r>
              <w:t>4</w:t>
            </w:r>
            <w:r w:rsidRPr="00C70706">
              <w:rPr>
                <w:color w:val="000000" w:themeColor="text1"/>
                <w:szCs w:val="21"/>
              </w:rPr>
              <w:fldChar w:fldCharType="end"/>
            </w:r>
          </w:p>
        </w:tc>
        <w:tc>
          <w:tcPr>
            <w:tcW w:w="6465" w:type="dxa"/>
            <w:tcBorders>
              <w:right w:val="single" w:sz="4" w:space="0" w:color="auto"/>
            </w:tcBorders>
            <w:vAlign w:val="center"/>
          </w:tcPr>
          <w:p w14:paraId="3F339829" w14:textId="77777777" w:rsidR="00424D74" w:rsidRPr="00C70706" w:rsidRDefault="00424D74" w:rsidP="00DD13A3">
            <w:pPr>
              <w:pStyle w:val="af6"/>
              <w:rPr>
                <w:szCs w:val="21"/>
              </w:rPr>
            </w:pPr>
            <w:r w:rsidRPr="004D4064">
              <w:rPr>
                <w:rFonts w:eastAsia="宋" w:hint="eastAsia"/>
                <w:color w:val="000000" w:themeColor="text1"/>
                <w:szCs w:val="18"/>
              </w:rPr>
              <w:t>UNet</w:t>
            </w:r>
            <w:r w:rsidRPr="004D4064">
              <w:rPr>
                <w:rFonts w:eastAsia="宋" w:hint="eastAsia"/>
                <w:color w:val="000000" w:themeColor="text1"/>
                <w:szCs w:val="18"/>
              </w:rPr>
              <w:t>网络结构图</w:t>
            </w:r>
          </w:p>
        </w:tc>
        <w:tc>
          <w:tcPr>
            <w:tcW w:w="735" w:type="dxa"/>
            <w:tcBorders>
              <w:left w:val="single" w:sz="4" w:space="0" w:color="auto"/>
            </w:tcBorders>
            <w:vAlign w:val="center"/>
          </w:tcPr>
          <w:p w14:paraId="39613BD4" w14:textId="53807247" w:rsidR="00424D74" w:rsidRPr="00C70706" w:rsidRDefault="0086522C" w:rsidP="00DD13A3">
            <w:pPr>
              <w:jc w:val="center"/>
              <w:rPr>
                <w:szCs w:val="21"/>
              </w:rPr>
            </w:pPr>
            <w:r>
              <w:rPr>
                <w:rFonts w:hint="eastAsia"/>
                <w:szCs w:val="21"/>
              </w:rPr>
              <w:t>14</w:t>
            </w:r>
          </w:p>
        </w:tc>
      </w:tr>
      <w:tr w:rsidR="00424D74" w:rsidRPr="00C70706" w14:paraId="0B7F76B1" w14:textId="77777777" w:rsidTr="00DD13A3">
        <w:trPr>
          <w:trHeight w:val="330"/>
          <w:jc w:val="center"/>
        </w:trPr>
        <w:tc>
          <w:tcPr>
            <w:tcW w:w="1327" w:type="dxa"/>
            <w:vAlign w:val="center"/>
          </w:tcPr>
          <w:p w14:paraId="7589730C" w14:textId="77777777" w:rsidR="00424D74" w:rsidRPr="00C70706" w:rsidRDefault="00424D74" w:rsidP="00DD13A3">
            <w:pPr>
              <w:jc w:val="center"/>
              <w:rPr>
                <w:szCs w:val="21"/>
              </w:rPr>
            </w:pPr>
            <w:r w:rsidRPr="00C70706">
              <w:rPr>
                <w:color w:val="000000" w:themeColor="text1"/>
                <w:szCs w:val="21"/>
              </w:rPr>
              <w:fldChar w:fldCharType="begin"/>
            </w:r>
            <w:r w:rsidRPr="00C70706">
              <w:rPr>
                <w:szCs w:val="21"/>
              </w:rPr>
              <w:instrText xml:space="preserve"> REF _Ref162553326 \h </w:instrText>
            </w:r>
            <w:r w:rsidRPr="00C70706">
              <w:rPr>
                <w:color w:val="000000" w:themeColor="text1"/>
                <w:szCs w:val="21"/>
              </w:rPr>
              <w:instrText xml:space="preserve"> \* MERGEFORMAT </w:instrText>
            </w:r>
            <w:r w:rsidRPr="00C70706">
              <w:rPr>
                <w:color w:val="000000" w:themeColor="text1"/>
                <w:szCs w:val="21"/>
              </w:rPr>
            </w:r>
            <w:r w:rsidRPr="00C70706">
              <w:rPr>
                <w:color w:val="000000" w:themeColor="text1"/>
                <w:szCs w:val="21"/>
              </w:rPr>
              <w:fldChar w:fldCharType="separate"/>
            </w:r>
            <w:r w:rsidRPr="00C70706">
              <w:t>Fig. 2.</w:t>
            </w:r>
            <w:r>
              <w:t>4</w:t>
            </w:r>
            <w:r w:rsidRPr="00C70706">
              <w:rPr>
                <w:color w:val="000000" w:themeColor="text1"/>
                <w:szCs w:val="21"/>
              </w:rPr>
              <w:fldChar w:fldCharType="end"/>
            </w:r>
          </w:p>
        </w:tc>
        <w:tc>
          <w:tcPr>
            <w:tcW w:w="6465" w:type="dxa"/>
            <w:tcBorders>
              <w:right w:val="single" w:sz="4" w:space="0" w:color="auto"/>
            </w:tcBorders>
            <w:vAlign w:val="center"/>
          </w:tcPr>
          <w:p w14:paraId="350F7B10" w14:textId="77777777" w:rsidR="00424D74" w:rsidRPr="00C70706" w:rsidRDefault="00424D74" w:rsidP="00DD13A3">
            <w:pPr>
              <w:jc w:val="center"/>
              <w:rPr>
                <w:szCs w:val="21"/>
              </w:rPr>
            </w:pPr>
            <w:r w:rsidRPr="00C70706">
              <w:rPr>
                <w:rFonts w:hint="eastAsia"/>
                <w:szCs w:val="21"/>
              </w:rPr>
              <w:t xml:space="preserve"> </w:t>
            </w:r>
            <w:r w:rsidRPr="00C70706">
              <w:rPr>
                <w:szCs w:val="21"/>
              </w:rPr>
              <w:fldChar w:fldCharType="begin"/>
            </w:r>
            <w:r w:rsidRPr="00C70706">
              <w:rPr>
                <w:szCs w:val="21"/>
              </w:rPr>
              <w:instrText xml:space="preserve"> REF _Ref162553374 \h  \* MERGEFORMAT </w:instrText>
            </w:r>
            <w:r w:rsidRPr="00C70706">
              <w:rPr>
                <w:szCs w:val="21"/>
              </w:rPr>
            </w:r>
            <w:r w:rsidRPr="00C70706">
              <w:rPr>
                <w:szCs w:val="21"/>
              </w:rPr>
              <w:fldChar w:fldCharType="separate"/>
            </w:r>
            <w:r w:rsidRPr="00C70706">
              <w:rPr>
                <w:szCs w:val="21"/>
              </w:rPr>
              <w:t xml:space="preserve">The schematic diagram of the </w:t>
            </w:r>
            <w:r w:rsidRPr="00C70706">
              <w:rPr>
                <w:color w:val="000000" w:themeColor="text1"/>
              </w:rPr>
              <w:t>U-Net</w:t>
            </w:r>
            <w:r w:rsidRPr="00C70706">
              <w:rPr>
                <w:szCs w:val="21"/>
              </w:rPr>
              <w:t xml:space="preserve"> structure</w:t>
            </w:r>
            <w:r w:rsidRPr="00C70706">
              <w:rPr>
                <w:szCs w:val="21"/>
              </w:rPr>
              <w:fldChar w:fldCharType="end"/>
            </w:r>
          </w:p>
        </w:tc>
        <w:tc>
          <w:tcPr>
            <w:tcW w:w="735" w:type="dxa"/>
            <w:tcBorders>
              <w:left w:val="single" w:sz="4" w:space="0" w:color="auto"/>
            </w:tcBorders>
            <w:vAlign w:val="center"/>
          </w:tcPr>
          <w:p w14:paraId="2DF0D746" w14:textId="065E74C4" w:rsidR="00424D74" w:rsidRPr="00C70706" w:rsidRDefault="0086522C" w:rsidP="00DD13A3">
            <w:pPr>
              <w:jc w:val="center"/>
              <w:rPr>
                <w:szCs w:val="21"/>
              </w:rPr>
            </w:pPr>
            <w:r>
              <w:rPr>
                <w:rFonts w:hint="eastAsia"/>
                <w:szCs w:val="21"/>
              </w:rPr>
              <w:t>14</w:t>
            </w:r>
          </w:p>
        </w:tc>
      </w:tr>
      <w:tr w:rsidR="00424D74" w:rsidRPr="00C70706" w14:paraId="348BFEE0" w14:textId="77777777" w:rsidTr="00DD13A3">
        <w:trPr>
          <w:trHeight w:val="330"/>
          <w:jc w:val="center"/>
        </w:trPr>
        <w:tc>
          <w:tcPr>
            <w:tcW w:w="1327" w:type="dxa"/>
            <w:vAlign w:val="center"/>
          </w:tcPr>
          <w:p w14:paraId="33F92B1C" w14:textId="77777777" w:rsidR="00424D74" w:rsidRPr="00C70706" w:rsidRDefault="00424D74" w:rsidP="00DD13A3">
            <w:pPr>
              <w:jc w:val="center"/>
              <w:rPr>
                <w:color w:val="000000" w:themeColor="text1"/>
                <w:szCs w:val="21"/>
              </w:rPr>
            </w:pPr>
            <w:r w:rsidRPr="00C70706">
              <w:rPr>
                <w:rFonts w:hint="eastAsia"/>
                <w:color w:val="000000" w:themeColor="text1"/>
                <w:szCs w:val="21"/>
              </w:rPr>
              <w:t>表</w:t>
            </w:r>
            <w:r w:rsidRPr="00C70706">
              <w:rPr>
                <w:rFonts w:hint="eastAsia"/>
                <w:color w:val="000000" w:themeColor="text1"/>
                <w:szCs w:val="21"/>
              </w:rPr>
              <w:t>2.5</w:t>
            </w:r>
          </w:p>
        </w:tc>
        <w:tc>
          <w:tcPr>
            <w:tcW w:w="6465" w:type="dxa"/>
            <w:tcBorders>
              <w:right w:val="single" w:sz="4" w:space="0" w:color="auto"/>
            </w:tcBorders>
            <w:vAlign w:val="center"/>
          </w:tcPr>
          <w:p w14:paraId="78F79D98" w14:textId="77777777" w:rsidR="00424D74" w:rsidRPr="00C70706" w:rsidRDefault="00424D74" w:rsidP="00DD13A3">
            <w:pPr>
              <w:jc w:val="center"/>
              <w:rPr>
                <w:szCs w:val="21"/>
              </w:rPr>
            </w:pPr>
            <w:r w:rsidRPr="004D4064">
              <w:rPr>
                <w:rFonts w:eastAsia="宋" w:hint="eastAsia"/>
                <w:color w:val="000000" w:themeColor="text1"/>
                <w:szCs w:val="18"/>
              </w:rPr>
              <w:t>残差单元结构图</w:t>
            </w:r>
          </w:p>
        </w:tc>
        <w:tc>
          <w:tcPr>
            <w:tcW w:w="735" w:type="dxa"/>
            <w:tcBorders>
              <w:left w:val="single" w:sz="4" w:space="0" w:color="auto"/>
            </w:tcBorders>
            <w:vAlign w:val="center"/>
          </w:tcPr>
          <w:p w14:paraId="4E65DAE9" w14:textId="3372374E" w:rsidR="00424D74" w:rsidRPr="00C70706" w:rsidRDefault="0086522C" w:rsidP="00DD13A3">
            <w:pPr>
              <w:jc w:val="center"/>
              <w:rPr>
                <w:szCs w:val="21"/>
              </w:rPr>
            </w:pPr>
            <w:r>
              <w:rPr>
                <w:rFonts w:hint="eastAsia"/>
                <w:szCs w:val="21"/>
              </w:rPr>
              <w:t>15</w:t>
            </w:r>
          </w:p>
        </w:tc>
      </w:tr>
      <w:tr w:rsidR="00424D74" w:rsidRPr="00C70706" w14:paraId="6AA58734" w14:textId="77777777" w:rsidTr="00DD13A3">
        <w:trPr>
          <w:trHeight w:val="330"/>
          <w:jc w:val="center"/>
        </w:trPr>
        <w:tc>
          <w:tcPr>
            <w:tcW w:w="1327" w:type="dxa"/>
            <w:vAlign w:val="center"/>
          </w:tcPr>
          <w:p w14:paraId="79BDB63B" w14:textId="77777777" w:rsidR="00424D74" w:rsidRPr="00C70706" w:rsidRDefault="00424D74" w:rsidP="00DD13A3">
            <w:pPr>
              <w:jc w:val="center"/>
              <w:rPr>
                <w:color w:val="000000" w:themeColor="text1"/>
                <w:szCs w:val="21"/>
              </w:rPr>
            </w:pPr>
            <w:r w:rsidRPr="00C70706">
              <w:rPr>
                <w:color w:val="000000" w:themeColor="text1"/>
                <w:szCs w:val="21"/>
              </w:rPr>
              <w:fldChar w:fldCharType="begin"/>
            </w:r>
            <w:r w:rsidRPr="00C70706">
              <w:rPr>
                <w:szCs w:val="21"/>
              </w:rPr>
              <w:instrText xml:space="preserve"> REF _Ref162553330 \h </w:instrText>
            </w:r>
            <w:r w:rsidRPr="00C70706">
              <w:rPr>
                <w:color w:val="000000" w:themeColor="text1"/>
                <w:szCs w:val="21"/>
              </w:rPr>
              <w:instrText xml:space="preserve"> \* MERGEFORMAT </w:instrText>
            </w:r>
            <w:r w:rsidRPr="00C70706">
              <w:rPr>
                <w:color w:val="000000" w:themeColor="text1"/>
                <w:szCs w:val="21"/>
              </w:rPr>
            </w:r>
            <w:r w:rsidRPr="00C70706">
              <w:rPr>
                <w:color w:val="000000" w:themeColor="text1"/>
                <w:szCs w:val="21"/>
              </w:rPr>
              <w:fldChar w:fldCharType="separate"/>
            </w:r>
            <w:r w:rsidRPr="00C70706">
              <w:t>Fig. 2.</w:t>
            </w:r>
            <w:r w:rsidRPr="00C70706">
              <w:rPr>
                <w:color w:val="000000" w:themeColor="text1"/>
                <w:szCs w:val="21"/>
              </w:rPr>
              <w:fldChar w:fldCharType="end"/>
            </w:r>
            <w:r w:rsidRPr="00C70706">
              <w:rPr>
                <w:rFonts w:hint="eastAsia"/>
                <w:color w:val="000000" w:themeColor="text1"/>
                <w:szCs w:val="21"/>
              </w:rPr>
              <w:t>5</w:t>
            </w:r>
          </w:p>
        </w:tc>
        <w:tc>
          <w:tcPr>
            <w:tcW w:w="6465" w:type="dxa"/>
            <w:tcBorders>
              <w:right w:val="single" w:sz="4" w:space="0" w:color="auto"/>
            </w:tcBorders>
            <w:vAlign w:val="center"/>
          </w:tcPr>
          <w:p w14:paraId="7E04F3FC" w14:textId="77777777" w:rsidR="00424D74" w:rsidRPr="00C70706" w:rsidRDefault="00424D74" w:rsidP="00DD13A3">
            <w:pPr>
              <w:jc w:val="center"/>
              <w:rPr>
                <w:szCs w:val="21"/>
              </w:rPr>
            </w:pPr>
            <w:r w:rsidRPr="00C70706">
              <w:rPr>
                <w:szCs w:val="21"/>
              </w:rPr>
              <w:t xml:space="preserve">The schematic diagram of </w:t>
            </w:r>
            <w:r w:rsidRPr="00337110">
              <w:rPr>
                <w:rStyle w:val="affff8"/>
                <w:b w:val="0"/>
                <w:color w:val="404040"/>
              </w:rPr>
              <w:t>of the Residual Unit</w:t>
            </w:r>
            <w:r>
              <w:rPr>
                <w:rStyle w:val="affff8"/>
                <w:rFonts w:hint="eastAsia"/>
                <w:b w:val="0"/>
                <w:color w:val="404040"/>
              </w:rPr>
              <w:t xml:space="preserve"> </w:t>
            </w:r>
            <w:r w:rsidRPr="00C70706">
              <w:rPr>
                <w:szCs w:val="21"/>
              </w:rPr>
              <w:t>structure</w:t>
            </w:r>
          </w:p>
        </w:tc>
        <w:tc>
          <w:tcPr>
            <w:tcW w:w="735" w:type="dxa"/>
            <w:tcBorders>
              <w:left w:val="single" w:sz="4" w:space="0" w:color="auto"/>
            </w:tcBorders>
            <w:vAlign w:val="center"/>
          </w:tcPr>
          <w:p w14:paraId="1F1102CF" w14:textId="14E97D64" w:rsidR="00424D74" w:rsidRPr="00C70706" w:rsidRDefault="0086522C" w:rsidP="00DD13A3">
            <w:pPr>
              <w:jc w:val="center"/>
              <w:rPr>
                <w:szCs w:val="21"/>
              </w:rPr>
            </w:pPr>
            <w:r>
              <w:rPr>
                <w:rFonts w:hint="eastAsia"/>
                <w:szCs w:val="21"/>
              </w:rPr>
              <w:t>15</w:t>
            </w:r>
          </w:p>
        </w:tc>
      </w:tr>
      <w:tr w:rsidR="00424D74" w:rsidRPr="00C70706" w14:paraId="3ED3EBE9" w14:textId="77777777" w:rsidTr="00DD13A3">
        <w:trPr>
          <w:trHeight w:val="330"/>
          <w:jc w:val="center"/>
        </w:trPr>
        <w:tc>
          <w:tcPr>
            <w:tcW w:w="1327" w:type="dxa"/>
            <w:vAlign w:val="center"/>
          </w:tcPr>
          <w:p w14:paraId="6B40C515" w14:textId="77777777" w:rsidR="00424D74" w:rsidRPr="00C70706" w:rsidRDefault="00424D74" w:rsidP="00DD13A3">
            <w:pPr>
              <w:jc w:val="center"/>
              <w:rPr>
                <w:szCs w:val="21"/>
              </w:rPr>
            </w:pPr>
            <w:r w:rsidRPr="00C70706">
              <w:rPr>
                <w:rFonts w:hint="eastAsia"/>
                <w:color w:val="000000" w:themeColor="text1"/>
                <w:szCs w:val="21"/>
              </w:rPr>
              <w:t>图</w:t>
            </w:r>
            <w:r w:rsidRPr="00C70706">
              <w:rPr>
                <w:rFonts w:hint="eastAsia"/>
                <w:color w:val="000000" w:themeColor="text1"/>
                <w:szCs w:val="21"/>
              </w:rPr>
              <w:t>2.6</w:t>
            </w:r>
          </w:p>
        </w:tc>
        <w:tc>
          <w:tcPr>
            <w:tcW w:w="6465" w:type="dxa"/>
            <w:tcBorders>
              <w:right w:val="single" w:sz="4" w:space="0" w:color="auto"/>
            </w:tcBorders>
            <w:vAlign w:val="center"/>
          </w:tcPr>
          <w:p w14:paraId="2ED5A5C0" w14:textId="77777777" w:rsidR="00424D74" w:rsidRPr="00C70706" w:rsidRDefault="00424D74" w:rsidP="00DD13A3">
            <w:pPr>
              <w:jc w:val="center"/>
              <w:rPr>
                <w:szCs w:val="21"/>
              </w:rPr>
            </w:pPr>
            <w:r w:rsidRPr="004D4064">
              <w:rPr>
                <w:rFonts w:eastAsia="宋" w:hint="eastAsia"/>
                <w:color w:val="000000" w:themeColor="text1"/>
                <w:szCs w:val="18"/>
              </w:rPr>
              <w:t>LSTM</w:t>
            </w:r>
            <w:r w:rsidRPr="004D4064">
              <w:rPr>
                <w:rFonts w:eastAsia="宋" w:hint="eastAsia"/>
                <w:color w:val="000000" w:themeColor="text1"/>
                <w:szCs w:val="18"/>
              </w:rPr>
              <w:t>结构图</w:t>
            </w:r>
          </w:p>
        </w:tc>
        <w:tc>
          <w:tcPr>
            <w:tcW w:w="735" w:type="dxa"/>
            <w:tcBorders>
              <w:left w:val="single" w:sz="4" w:space="0" w:color="auto"/>
            </w:tcBorders>
            <w:vAlign w:val="center"/>
          </w:tcPr>
          <w:p w14:paraId="5544789C" w14:textId="20A372A9" w:rsidR="00424D74" w:rsidRPr="00C70706" w:rsidRDefault="0086522C" w:rsidP="00DD13A3">
            <w:pPr>
              <w:jc w:val="center"/>
              <w:rPr>
                <w:szCs w:val="21"/>
              </w:rPr>
            </w:pPr>
            <w:r>
              <w:rPr>
                <w:rFonts w:hint="eastAsia"/>
                <w:szCs w:val="21"/>
              </w:rPr>
              <w:t>16</w:t>
            </w:r>
          </w:p>
        </w:tc>
      </w:tr>
      <w:tr w:rsidR="00424D74" w:rsidRPr="00C70706" w14:paraId="45D312BD" w14:textId="77777777" w:rsidTr="00DD13A3">
        <w:trPr>
          <w:trHeight w:val="315"/>
          <w:jc w:val="center"/>
        </w:trPr>
        <w:tc>
          <w:tcPr>
            <w:tcW w:w="1327" w:type="dxa"/>
            <w:vAlign w:val="center"/>
          </w:tcPr>
          <w:p w14:paraId="630E316B" w14:textId="77777777" w:rsidR="00424D74" w:rsidRPr="00C70706" w:rsidRDefault="00424D74" w:rsidP="00DD13A3">
            <w:pPr>
              <w:jc w:val="center"/>
              <w:rPr>
                <w:szCs w:val="21"/>
              </w:rPr>
            </w:pPr>
            <w:r w:rsidRPr="00C70706">
              <w:rPr>
                <w:color w:val="000000" w:themeColor="text1"/>
                <w:szCs w:val="21"/>
              </w:rPr>
              <w:fldChar w:fldCharType="begin"/>
            </w:r>
            <w:r w:rsidRPr="00C70706">
              <w:rPr>
                <w:szCs w:val="21"/>
              </w:rPr>
              <w:instrText xml:space="preserve"> REF _Ref162553330 \h </w:instrText>
            </w:r>
            <w:r w:rsidRPr="00C70706">
              <w:rPr>
                <w:color w:val="000000" w:themeColor="text1"/>
                <w:szCs w:val="21"/>
              </w:rPr>
              <w:instrText xml:space="preserve"> \* MERGEFORMAT </w:instrText>
            </w:r>
            <w:r w:rsidRPr="00C70706">
              <w:rPr>
                <w:color w:val="000000" w:themeColor="text1"/>
                <w:szCs w:val="21"/>
              </w:rPr>
            </w:r>
            <w:r w:rsidRPr="00C70706">
              <w:rPr>
                <w:color w:val="000000" w:themeColor="text1"/>
                <w:szCs w:val="21"/>
              </w:rPr>
              <w:fldChar w:fldCharType="separate"/>
            </w:r>
            <w:r w:rsidRPr="00C70706">
              <w:t>Fig. 2.</w:t>
            </w:r>
            <w:r w:rsidRPr="00C70706">
              <w:rPr>
                <w:color w:val="000000" w:themeColor="text1"/>
                <w:szCs w:val="21"/>
              </w:rPr>
              <w:fldChar w:fldCharType="end"/>
            </w:r>
            <w:r w:rsidRPr="00C70706">
              <w:rPr>
                <w:rFonts w:hint="eastAsia"/>
                <w:color w:val="000000" w:themeColor="text1"/>
                <w:szCs w:val="21"/>
              </w:rPr>
              <w:t>6</w:t>
            </w:r>
          </w:p>
        </w:tc>
        <w:tc>
          <w:tcPr>
            <w:tcW w:w="6465" w:type="dxa"/>
            <w:tcBorders>
              <w:right w:val="single" w:sz="4" w:space="0" w:color="auto"/>
            </w:tcBorders>
            <w:vAlign w:val="center"/>
          </w:tcPr>
          <w:p w14:paraId="328AC5AA" w14:textId="77777777" w:rsidR="00424D74" w:rsidRPr="00C70706" w:rsidRDefault="00424D74" w:rsidP="00DD13A3">
            <w:pPr>
              <w:jc w:val="center"/>
              <w:rPr>
                <w:szCs w:val="21"/>
              </w:rPr>
            </w:pPr>
            <w:r w:rsidRPr="00C70706">
              <w:rPr>
                <w:szCs w:val="21"/>
              </w:rPr>
              <w:fldChar w:fldCharType="begin"/>
            </w:r>
            <w:r w:rsidRPr="00C70706">
              <w:rPr>
                <w:szCs w:val="21"/>
              </w:rPr>
              <w:instrText xml:space="preserve"> REF _Ref162553374 \h  \* MERGEFORMAT </w:instrText>
            </w:r>
            <w:r w:rsidRPr="00C70706">
              <w:rPr>
                <w:szCs w:val="21"/>
              </w:rPr>
            </w:r>
            <w:r w:rsidRPr="00C70706">
              <w:rPr>
                <w:szCs w:val="21"/>
              </w:rPr>
              <w:fldChar w:fldCharType="separate"/>
            </w:r>
            <w:r w:rsidRPr="00C70706">
              <w:rPr>
                <w:szCs w:val="21"/>
              </w:rPr>
              <w:t xml:space="preserve">The schematic diagram of the </w:t>
            </w:r>
            <w:r w:rsidRPr="00337110">
              <w:rPr>
                <w:rStyle w:val="affff8"/>
                <w:b w:val="0"/>
                <w:color w:val="404040"/>
              </w:rPr>
              <w:t>LSTM</w:t>
            </w:r>
            <w:r w:rsidRPr="00C70706">
              <w:rPr>
                <w:szCs w:val="21"/>
              </w:rPr>
              <w:t xml:space="preserve"> structure</w:t>
            </w:r>
            <w:r w:rsidRPr="00C70706">
              <w:rPr>
                <w:szCs w:val="21"/>
              </w:rPr>
              <w:fldChar w:fldCharType="end"/>
            </w:r>
          </w:p>
        </w:tc>
        <w:tc>
          <w:tcPr>
            <w:tcW w:w="735" w:type="dxa"/>
            <w:tcBorders>
              <w:left w:val="single" w:sz="4" w:space="0" w:color="auto"/>
            </w:tcBorders>
            <w:vAlign w:val="center"/>
          </w:tcPr>
          <w:p w14:paraId="10CDE4E6" w14:textId="45EDD015" w:rsidR="00424D74" w:rsidRPr="00C70706" w:rsidRDefault="0086522C" w:rsidP="00DD13A3">
            <w:pPr>
              <w:jc w:val="center"/>
              <w:rPr>
                <w:szCs w:val="21"/>
              </w:rPr>
            </w:pPr>
            <w:r>
              <w:rPr>
                <w:rFonts w:hint="eastAsia"/>
                <w:szCs w:val="21"/>
              </w:rPr>
              <w:t>16</w:t>
            </w:r>
          </w:p>
        </w:tc>
      </w:tr>
      <w:tr w:rsidR="00424D74" w:rsidRPr="00C70706" w14:paraId="7A6FFE46" w14:textId="77777777" w:rsidTr="00DD13A3">
        <w:trPr>
          <w:trHeight w:val="315"/>
          <w:jc w:val="center"/>
        </w:trPr>
        <w:tc>
          <w:tcPr>
            <w:tcW w:w="1327" w:type="dxa"/>
            <w:vAlign w:val="center"/>
          </w:tcPr>
          <w:p w14:paraId="4D82A591" w14:textId="77777777" w:rsidR="00424D74" w:rsidRPr="00C70706" w:rsidRDefault="00424D74" w:rsidP="00DD13A3">
            <w:pPr>
              <w:jc w:val="center"/>
              <w:rPr>
                <w:szCs w:val="21"/>
              </w:rPr>
            </w:pPr>
            <w:r w:rsidRPr="00C70706">
              <w:rPr>
                <w:rFonts w:hint="eastAsia"/>
                <w:color w:val="000000" w:themeColor="text1"/>
                <w:szCs w:val="21"/>
              </w:rPr>
              <w:t>图</w:t>
            </w:r>
            <w:r w:rsidRPr="00C70706">
              <w:rPr>
                <w:rFonts w:hint="eastAsia"/>
                <w:color w:val="000000" w:themeColor="text1"/>
                <w:szCs w:val="21"/>
              </w:rPr>
              <w:t>2.7</w:t>
            </w:r>
          </w:p>
        </w:tc>
        <w:tc>
          <w:tcPr>
            <w:tcW w:w="6465" w:type="dxa"/>
            <w:tcBorders>
              <w:right w:val="single" w:sz="4" w:space="0" w:color="auto"/>
            </w:tcBorders>
            <w:vAlign w:val="center"/>
          </w:tcPr>
          <w:p w14:paraId="28167B67" w14:textId="77777777" w:rsidR="00424D74" w:rsidRPr="00C70706" w:rsidRDefault="00424D74" w:rsidP="00DD13A3">
            <w:pPr>
              <w:jc w:val="center"/>
              <w:rPr>
                <w:szCs w:val="21"/>
              </w:rPr>
            </w:pPr>
            <w:r w:rsidRPr="004D4064">
              <w:rPr>
                <w:rFonts w:eastAsia="宋" w:hint="eastAsia"/>
                <w:color w:val="000000" w:themeColor="text1"/>
                <w:szCs w:val="18"/>
              </w:rPr>
              <w:t>GRU</w:t>
            </w:r>
            <w:r w:rsidRPr="004D4064">
              <w:rPr>
                <w:rFonts w:eastAsia="宋" w:hint="eastAsia"/>
                <w:color w:val="000000" w:themeColor="text1"/>
                <w:szCs w:val="18"/>
              </w:rPr>
              <w:t>结构图</w:t>
            </w:r>
          </w:p>
        </w:tc>
        <w:tc>
          <w:tcPr>
            <w:tcW w:w="735" w:type="dxa"/>
            <w:tcBorders>
              <w:left w:val="single" w:sz="4" w:space="0" w:color="auto"/>
            </w:tcBorders>
            <w:vAlign w:val="center"/>
          </w:tcPr>
          <w:p w14:paraId="0188DC17" w14:textId="72102295" w:rsidR="00424D74" w:rsidRPr="00C70706" w:rsidRDefault="0086522C" w:rsidP="00DD13A3">
            <w:pPr>
              <w:jc w:val="center"/>
              <w:rPr>
                <w:szCs w:val="21"/>
              </w:rPr>
            </w:pPr>
            <w:r>
              <w:rPr>
                <w:rFonts w:hint="eastAsia"/>
                <w:szCs w:val="21"/>
              </w:rPr>
              <w:t>18</w:t>
            </w:r>
          </w:p>
        </w:tc>
      </w:tr>
      <w:tr w:rsidR="00424D74" w:rsidRPr="00C70706" w14:paraId="7039468E" w14:textId="77777777" w:rsidTr="00DD13A3">
        <w:trPr>
          <w:trHeight w:val="315"/>
          <w:jc w:val="center"/>
        </w:trPr>
        <w:tc>
          <w:tcPr>
            <w:tcW w:w="1327" w:type="dxa"/>
            <w:vAlign w:val="center"/>
          </w:tcPr>
          <w:p w14:paraId="357AABCF" w14:textId="77777777" w:rsidR="00424D74" w:rsidRPr="00C70706" w:rsidRDefault="00424D74" w:rsidP="00DD13A3">
            <w:pPr>
              <w:jc w:val="center"/>
              <w:rPr>
                <w:szCs w:val="21"/>
              </w:rPr>
            </w:pPr>
            <w:r w:rsidRPr="00C70706">
              <w:rPr>
                <w:color w:val="000000" w:themeColor="text1"/>
                <w:szCs w:val="21"/>
              </w:rPr>
              <w:fldChar w:fldCharType="begin"/>
            </w:r>
            <w:r w:rsidRPr="00C70706">
              <w:rPr>
                <w:szCs w:val="21"/>
              </w:rPr>
              <w:instrText xml:space="preserve"> REF _Ref162553336 \h </w:instrText>
            </w:r>
            <w:r w:rsidRPr="00C70706">
              <w:rPr>
                <w:color w:val="000000" w:themeColor="text1"/>
                <w:szCs w:val="21"/>
              </w:rPr>
              <w:instrText xml:space="preserve"> \* MERGEFORMAT </w:instrText>
            </w:r>
            <w:r w:rsidRPr="00C70706">
              <w:rPr>
                <w:color w:val="000000" w:themeColor="text1"/>
                <w:szCs w:val="21"/>
              </w:rPr>
            </w:r>
            <w:r w:rsidRPr="00C70706">
              <w:rPr>
                <w:color w:val="000000" w:themeColor="text1"/>
                <w:szCs w:val="21"/>
              </w:rPr>
              <w:fldChar w:fldCharType="separate"/>
            </w:r>
            <w:r w:rsidRPr="00C70706">
              <w:t>Fig. 2.</w:t>
            </w:r>
            <w:r w:rsidRPr="00C70706">
              <w:rPr>
                <w:color w:val="000000" w:themeColor="text1"/>
                <w:szCs w:val="21"/>
              </w:rPr>
              <w:fldChar w:fldCharType="end"/>
            </w:r>
            <w:r w:rsidRPr="00C70706">
              <w:rPr>
                <w:rFonts w:hint="eastAsia"/>
                <w:color w:val="000000" w:themeColor="text1"/>
                <w:szCs w:val="21"/>
              </w:rPr>
              <w:t>7</w:t>
            </w:r>
          </w:p>
        </w:tc>
        <w:tc>
          <w:tcPr>
            <w:tcW w:w="6465" w:type="dxa"/>
            <w:tcBorders>
              <w:right w:val="single" w:sz="4" w:space="0" w:color="auto"/>
            </w:tcBorders>
            <w:vAlign w:val="center"/>
          </w:tcPr>
          <w:p w14:paraId="3E1DE41D" w14:textId="77777777" w:rsidR="00424D74" w:rsidRPr="00C70706" w:rsidRDefault="00424D74" w:rsidP="00DD13A3">
            <w:pPr>
              <w:jc w:val="center"/>
              <w:rPr>
                <w:szCs w:val="21"/>
              </w:rPr>
            </w:pPr>
            <w:r w:rsidRPr="00C70706">
              <w:rPr>
                <w:szCs w:val="21"/>
              </w:rPr>
              <w:fldChar w:fldCharType="begin"/>
            </w:r>
            <w:r w:rsidRPr="00C70706">
              <w:rPr>
                <w:szCs w:val="21"/>
              </w:rPr>
              <w:instrText xml:space="preserve"> REF _Ref162553366 \h  \* MERGEFORMAT </w:instrText>
            </w:r>
            <w:r w:rsidRPr="00C70706">
              <w:rPr>
                <w:szCs w:val="21"/>
              </w:rPr>
            </w:r>
            <w:r w:rsidRPr="00C70706">
              <w:rPr>
                <w:szCs w:val="21"/>
              </w:rPr>
              <w:fldChar w:fldCharType="separate"/>
            </w:r>
            <w:r w:rsidRPr="00C70706">
              <w:rPr>
                <w:szCs w:val="21"/>
              </w:rPr>
              <w:t xml:space="preserve">The schematic diagram of </w:t>
            </w:r>
            <w:r w:rsidRPr="003216BE">
              <w:rPr>
                <w:rStyle w:val="affff8"/>
                <w:rFonts w:ascii="Cambria Math" w:hAnsi="Cambria Math" w:cs="Segoe UI"/>
                <w:b w:val="0"/>
                <w:color w:val="404040"/>
              </w:rPr>
              <w:t>GRU Structure</w:t>
            </w:r>
            <w:r w:rsidRPr="00C70706">
              <w:rPr>
                <w:szCs w:val="21"/>
              </w:rPr>
              <w:t xml:space="preserve"> </w:t>
            </w:r>
            <w:r w:rsidRPr="00C70706">
              <w:rPr>
                <w:szCs w:val="21"/>
              </w:rPr>
              <w:fldChar w:fldCharType="end"/>
            </w:r>
          </w:p>
        </w:tc>
        <w:tc>
          <w:tcPr>
            <w:tcW w:w="735" w:type="dxa"/>
            <w:tcBorders>
              <w:left w:val="single" w:sz="4" w:space="0" w:color="auto"/>
            </w:tcBorders>
            <w:vAlign w:val="center"/>
          </w:tcPr>
          <w:p w14:paraId="1BC5040E" w14:textId="03FF40CE" w:rsidR="00424D74" w:rsidRPr="00C70706" w:rsidRDefault="0086522C" w:rsidP="0086522C">
            <w:pPr>
              <w:jc w:val="center"/>
              <w:rPr>
                <w:szCs w:val="21"/>
              </w:rPr>
            </w:pPr>
            <w:r>
              <w:rPr>
                <w:rFonts w:hint="eastAsia"/>
                <w:szCs w:val="21"/>
              </w:rPr>
              <w:t>18</w:t>
            </w:r>
          </w:p>
        </w:tc>
      </w:tr>
      <w:tr w:rsidR="00424D74" w:rsidRPr="00C70706" w14:paraId="344F41C8" w14:textId="77777777" w:rsidTr="00DD13A3">
        <w:trPr>
          <w:trHeight w:val="315"/>
          <w:jc w:val="center"/>
        </w:trPr>
        <w:tc>
          <w:tcPr>
            <w:tcW w:w="1327" w:type="dxa"/>
            <w:vAlign w:val="center"/>
          </w:tcPr>
          <w:p w14:paraId="60549BA3" w14:textId="77777777" w:rsidR="00424D74" w:rsidRPr="00C70706" w:rsidRDefault="00424D74" w:rsidP="00DD13A3">
            <w:pPr>
              <w:jc w:val="center"/>
              <w:rPr>
                <w:szCs w:val="21"/>
              </w:rPr>
            </w:pPr>
            <w:r w:rsidRPr="00C70706">
              <w:rPr>
                <w:rFonts w:hint="eastAsia"/>
                <w:color w:val="000000" w:themeColor="text1"/>
                <w:szCs w:val="21"/>
              </w:rPr>
              <w:t>图</w:t>
            </w:r>
            <w:r w:rsidRPr="00C70706">
              <w:rPr>
                <w:rFonts w:hint="eastAsia"/>
                <w:color w:val="000000" w:themeColor="text1"/>
                <w:szCs w:val="21"/>
              </w:rPr>
              <w:t>2.8</w:t>
            </w:r>
          </w:p>
        </w:tc>
        <w:tc>
          <w:tcPr>
            <w:tcW w:w="6465" w:type="dxa"/>
            <w:tcBorders>
              <w:right w:val="single" w:sz="4" w:space="0" w:color="auto"/>
            </w:tcBorders>
            <w:vAlign w:val="center"/>
          </w:tcPr>
          <w:p w14:paraId="28E3A531" w14:textId="77777777" w:rsidR="00424D74" w:rsidRPr="00C70706" w:rsidRDefault="00424D74" w:rsidP="00DD13A3">
            <w:pPr>
              <w:jc w:val="center"/>
              <w:rPr>
                <w:szCs w:val="21"/>
              </w:rPr>
            </w:pPr>
            <w:proofErr w:type="gramStart"/>
            <w:r w:rsidRPr="00724A09">
              <w:rPr>
                <w:rFonts w:hint="eastAsia"/>
                <w:color w:val="000000" w:themeColor="text1"/>
                <w:szCs w:val="21"/>
              </w:rPr>
              <w:t>点积注意力</w:t>
            </w:r>
            <w:proofErr w:type="gramEnd"/>
            <w:r w:rsidRPr="00724A09">
              <w:rPr>
                <w:rFonts w:hint="eastAsia"/>
                <w:color w:val="000000" w:themeColor="text1"/>
                <w:szCs w:val="21"/>
              </w:rPr>
              <w:t>结构图</w:t>
            </w:r>
          </w:p>
        </w:tc>
        <w:tc>
          <w:tcPr>
            <w:tcW w:w="735" w:type="dxa"/>
            <w:tcBorders>
              <w:left w:val="single" w:sz="4" w:space="0" w:color="auto"/>
            </w:tcBorders>
            <w:vAlign w:val="center"/>
          </w:tcPr>
          <w:p w14:paraId="40450EA2" w14:textId="5C82D00C" w:rsidR="00424D74" w:rsidRPr="00C70706" w:rsidRDefault="00424D74" w:rsidP="0086522C">
            <w:pPr>
              <w:jc w:val="center"/>
              <w:rPr>
                <w:szCs w:val="21"/>
              </w:rPr>
            </w:pPr>
            <w:r w:rsidRPr="00C70706">
              <w:rPr>
                <w:szCs w:val="21"/>
              </w:rPr>
              <w:fldChar w:fldCharType="begin"/>
            </w:r>
            <w:r w:rsidRPr="00C70706">
              <w:rPr>
                <w:szCs w:val="21"/>
              </w:rPr>
              <w:instrText xml:space="preserve"> PAGEREF _Ref162552652 \h </w:instrText>
            </w:r>
            <w:r w:rsidRPr="00C70706">
              <w:rPr>
                <w:szCs w:val="21"/>
              </w:rPr>
            </w:r>
            <w:r w:rsidRPr="00C70706">
              <w:rPr>
                <w:szCs w:val="21"/>
              </w:rPr>
              <w:fldChar w:fldCharType="separate"/>
            </w:r>
            <w:r>
              <w:rPr>
                <w:noProof/>
                <w:szCs w:val="21"/>
              </w:rPr>
              <w:t>1</w:t>
            </w:r>
            <w:r w:rsidR="0086522C">
              <w:rPr>
                <w:rFonts w:hint="eastAsia"/>
                <w:noProof/>
                <w:szCs w:val="21"/>
              </w:rPr>
              <w:t>9</w:t>
            </w:r>
            <w:r w:rsidRPr="00C70706">
              <w:rPr>
                <w:szCs w:val="21"/>
              </w:rPr>
              <w:fldChar w:fldCharType="end"/>
            </w:r>
          </w:p>
        </w:tc>
      </w:tr>
      <w:tr w:rsidR="00424D74" w:rsidRPr="00C70706" w14:paraId="4F9DAED0" w14:textId="77777777" w:rsidTr="00DD13A3">
        <w:trPr>
          <w:trHeight w:val="315"/>
          <w:jc w:val="center"/>
        </w:trPr>
        <w:tc>
          <w:tcPr>
            <w:tcW w:w="1327" w:type="dxa"/>
            <w:vAlign w:val="center"/>
          </w:tcPr>
          <w:p w14:paraId="5F9B62D5" w14:textId="77777777" w:rsidR="00424D74" w:rsidRPr="00C70706" w:rsidRDefault="00424D74" w:rsidP="00DD13A3">
            <w:pPr>
              <w:jc w:val="center"/>
              <w:rPr>
                <w:szCs w:val="21"/>
              </w:rPr>
            </w:pPr>
            <w:r w:rsidRPr="00C70706">
              <w:rPr>
                <w:color w:val="000000" w:themeColor="text1"/>
                <w:szCs w:val="21"/>
              </w:rPr>
              <w:fldChar w:fldCharType="begin"/>
            </w:r>
            <w:r w:rsidRPr="00C70706">
              <w:rPr>
                <w:szCs w:val="21"/>
              </w:rPr>
              <w:instrText xml:space="preserve"> REF _Ref162553341 \h </w:instrText>
            </w:r>
            <w:r w:rsidRPr="00C70706">
              <w:rPr>
                <w:color w:val="000000" w:themeColor="text1"/>
                <w:szCs w:val="21"/>
              </w:rPr>
              <w:instrText xml:space="preserve"> \* MERGEFORMAT </w:instrText>
            </w:r>
            <w:r w:rsidRPr="00C70706">
              <w:rPr>
                <w:color w:val="000000" w:themeColor="text1"/>
                <w:szCs w:val="21"/>
              </w:rPr>
            </w:r>
            <w:r w:rsidRPr="00C70706">
              <w:rPr>
                <w:color w:val="000000" w:themeColor="text1"/>
                <w:szCs w:val="21"/>
              </w:rPr>
              <w:fldChar w:fldCharType="separate"/>
            </w:r>
            <w:r w:rsidRPr="00C70706">
              <w:t>Fig. 2.</w:t>
            </w:r>
            <w:r w:rsidRPr="00C70706">
              <w:rPr>
                <w:color w:val="000000" w:themeColor="text1"/>
                <w:szCs w:val="21"/>
              </w:rPr>
              <w:fldChar w:fldCharType="end"/>
            </w:r>
            <w:r w:rsidRPr="00C70706">
              <w:rPr>
                <w:rFonts w:hint="eastAsia"/>
                <w:color w:val="000000" w:themeColor="text1"/>
                <w:szCs w:val="21"/>
              </w:rPr>
              <w:t>8</w:t>
            </w:r>
          </w:p>
        </w:tc>
        <w:tc>
          <w:tcPr>
            <w:tcW w:w="6465" w:type="dxa"/>
            <w:tcBorders>
              <w:right w:val="single" w:sz="4" w:space="0" w:color="auto"/>
            </w:tcBorders>
            <w:vAlign w:val="center"/>
          </w:tcPr>
          <w:p w14:paraId="672B62AA" w14:textId="77777777" w:rsidR="00424D74" w:rsidRPr="00C70706" w:rsidRDefault="00424D74" w:rsidP="00DD13A3">
            <w:pPr>
              <w:jc w:val="center"/>
              <w:rPr>
                <w:szCs w:val="21"/>
              </w:rPr>
            </w:pPr>
            <w:r w:rsidRPr="00C70706">
              <w:rPr>
                <w:rFonts w:hint="eastAsia"/>
                <w:szCs w:val="21"/>
              </w:rPr>
              <w:t xml:space="preserve"> </w:t>
            </w:r>
            <w:r w:rsidRPr="00C70706">
              <w:rPr>
                <w:szCs w:val="21"/>
              </w:rPr>
              <w:fldChar w:fldCharType="begin"/>
            </w:r>
            <w:r w:rsidRPr="00C70706">
              <w:rPr>
                <w:szCs w:val="21"/>
              </w:rPr>
              <w:instrText xml:space="preserve"> </w:instrText>
            </w:r>
            <w:r w:rsidRPr="00C70706">
              <w:rPr>
                <w:rFonts w:hint="eastAsia"/>
                <w:szCs w:val="21"/>
              </w:rPr>
              <w:instrText>REF _Ref162553354 \h</w:instrText>
            </w:r>
            <w:r w:rsidRPr="00C70706">
              <w:rPr>
                <w:szCs w:val="21"/>
              </w:rPr>
              <w:instrText xml:space="preserve">  \* MERGEFORMAT </w:instrText>
            </w:r>
            <w:r w:rsidRPr="00C70706">
              <w:rPr>
                <w:szCs w:val="21"/>
              </w:rPr>
            </w:r>
            <w:r w:rsidRPr="00C70706">
              <w:rPr>
                <w:szCs w:val="21"/>
              </w:rPr>
              <w:fldChar w:fldCharType="separate"/>
            </w:r>
            <w:r w:rsidRPr="00C70706">
              <w:rPr>
                <w:color w:val="000000" w:themeColor="text1"/>
                <w:szCs w:val="21"/>
              </w:rPr>
              <w:t>The</w:t>
            </w:r>
            <w:r w:rsidRPr="00C70706">
              <w:rPr>
                <w:rFonts w:eastAsiaTheme="minorEastAsia"/>
                <w:color w:val="000000" w:themeColor="text1"/>
                <w:szCs w:val="21"/>
              </w:rPr>
              <w:t xml:space="preserve"> </w:t>
            </w:r>
            <w:r w:rsidRPr="00C70706">
              <w:rPr>
                <w:rFonts w:hint="eastAsia"/>
                <w:color w:val="000000" w:themeColor="text1"/>
                <w:szCs w:val="21"/>
              </w:rPr>
              <w:t>s</w:t>
            </w:r>
            <w:r w:rsidRPr="00C70706">
              <w:rPr>
                <w:color w:val="000000" w:themeColor="text1"/>
                <w:szCs w:val="21"/>
              </w:rPr>
              <w:t xml:space="preserve">tructure diagram of </w:t>
            </w:r>
            <w:r w:rsidRPr="00724A09">
              <w:rPr>
                <w:rStyle w:val="affff8"/>
                <w:b w:val="0"/>
                <w:color w:val="404040"/>
              </w:rPr>
              <w:t xml:space="preserve"> Dot-Product Attention Mechanism</w:t>
            </w:r>
            <w:r w:rsidRPr="00C70706">
              <w:rPr>
                <w:szCs w:val="21"/>
              </w:rPr>
              <w:t xml:space="preserve"> </w:t>
            </w:r>
            <w:r w:rsidRPr="00C70706">
              <w:rPr>
                <w:szCs w:val="21"/>
              </w:rPr>
              <w:fldChar w:fldCharType="end"/>
            </w:r>
          </w:p>
        </w:tc>
        <w:tc>
          <w:tcPr>
            <w:tcW w:w="735" w:type="dxa"/>
            <w:tcBorders>
              <w:left w:val="single" w:sz="4" w:space="0" w:color="auto"/>
            </w:tcBorders>
            <w:vAlign w:val="center"/>
          </w:tcPr>
          <w:p w14:paraId="0674F312" w14:textId="46DD5A65" w:rsidR="00424D74" w:rsidRPr="00C70706" w:rsidRDefault="00424D74" w:rsidP="0086522C">
            <w:pPr>
              <w:jc w:val="center"/>
              <w:rPr>
                <w:szCs w:val="21"/>
              </w:rPr>
            </w:pPr>
            <w:r w:rsidRPr="00C70706">
              <w:rPr>
                <w:szCs w:val="21"/>
              </w:rPr>
              <w:fldChar w:fldCharType="begin"/>
            </w:r>
            <w:r w:rsidRPr="00C70706">
              <w:rPr>
                <w:szCs w:val="21"/>
              </w:rPr>
              <w:instrText xml:space="preserve"> PAGEREF _Ref162552652 \h </w:instrText>
            </w:r>
            <w:r w:rsidRPr="00C70706">
              <w:rPr>
                <w:szCs w:val="21"/>
              </w:rPr>
            </w:r>
            <w:r w:rsidRPr="00C70706">
              <w:rPr>
                <w:szCs w:val="21"/>
              </w:rPr>
              <w:fldChar w:fldCharType="separate"/>
            </w:r>
            <w:r>
              <w:rPr>
                <w:noProof/>
                <w:szCs w:val="21"/>
              </w:rPr>
              <w:t>1</w:t>
            </w:r>
            <w:r w:rsidR="0086522C">
              <w:rPr>
                <w:rFonts w:hint="eastAsia"/>
                <w:noProof/>
                <w:szCs w:val="21"/>
              </w:rPr>
              <w:t>9</w:t>
            </w:r>
            <w:r w:rsidRPr="00C70706">
              <w:rPr>
                <w:szCs w:val="21"/>
              </w:rPr>
              <w:fldChar w:fldCharType="end"/>
            </w:r>
          </w:p>
        </w:tc>
      </w:tr>
      <w:tr w:rsidR="00424D74" w:rsidRPr="00C70706" w14:paraId="32423BB1" w14:textId="77777777" w:rsidTr="00DD13A3">
        <w:trPr>
          <w:trHeight w:val="315"/>
          <w:jc w:val="center"/>
        </w:trPr>
        <w:tc>
          <w:tcPr>
            <w:tcW w:w="1327" w:type="dxa"/>
            <w:vAlign w:val="center"/>
          </w:tcPr>
          <w:p w14:paraId="6F484105" w14:textId="77777777" w:rsidR="00424D74" w:rsidRPr="00C70706" w:rsidRDefault="00424D74" w:rsidP="00DD13A3">
            <w:pPr>
              <w:jc w:val="center"/>
              <w:rPr>
                <w:szCs w:val="21"/>
              </w:rPr>
            </w:pPr>
            <w:r w:rsidRPr="00C70706">
              <w:rPr>
                <w:rFonts w:hint="eastAsia"/>
                <w:color w:val="000000" w:themeColor="text1"/>
                <w:szCs w:val="21"/>
              </w:rPr>
              <w:t>图</w:t>
            </w:r>
            <w:r>
              <w:rPr>
                <w:rFonts w:hint="eastAsia"/>
                <w:color w:val="000000" w:themeColor="text1"/>
                <w:szCs w:val="21"/>
              </w:rPr>
              <w:t>2</w:t>
            </w:r>
            <w:r w:rsidRPr="00C70706">
              <w:rPr>
                <w:rFonts w:hint="eastAsia"/>
                <w:color w:val="000000" w:themeColor="text1"/>
                <w:szCs w:val="21"/>
              </w:rPr>
              <w:t>.</w:t>
            </w:r>
            <w:r>
              <w:rPr>
                <w:rFonts w:hint="eastAsia"/>
                <w:color w:val="000000" w:themeColor="text1"/>
                <w:szCs w:val="21"/>
              </w:rPr>
              <w:t>9</w:t>
            </w:r>
          </w:p>
        </w:tc>
        <w:tc>
          <w:tcPr>
            <w:tcW w:w="6465" w:type="dxa"/>
            <w:tcBorders>
              <w:right w:val="single" w:sz="4" w:space="0" w:color="auto"/>
            </w:tcBorders>
            <w:vAlign w:val="center"/>
          </w:tcPr>
          <w:p w14:paraId="41F34664" w14:textId="77777777" w:rsidR="00424D74" w:rsidRPr="00C70706" w:rsidRDefault="00424D74" w:rsidP="00DD13A3">
            <w:pPr>
              <w:jc w:val="center"/>
              <w:rPr>
                <w:color w:val="000000" w:themeColor="text1"/>
                <w:szCs w:val="21"/>
              </w:rPr>
            </w:pPr>
            <w:r w:rsidRPr="001B7AC4">
              <w:rPr>
                <w:rFonts w:hint="eastAsia"/>
                <w:color w:val="000000" w:themeColor="text1"/>
                <w:szCs w:val="18"/>
              </w:rPr>
              <w:t>通道注意力</w:t>
            </w:r>
            <w:r>
              <w:rPr>
                <w:rFonts w:hint="eastAsia"/>
                <w:color w:val="000000" w:themeColor="text1"/>
                <w:szCs w:val="18"/>
              </w:rPr>
              <w:t>结构图</w:t>
            </w:r>
          </w:p>
        </w:tc>
        <w:tc>
          <w:tcPr>
            <w:tcW w:w="735" w:type="dxa"/>
            <w:tcBorders>
              <w:left w:val="single" w:sz="4" w:space="0" w:color="auto"/>
            </w:tcBorders>
            <w:vAlign w:val="center"/>
          </w:tcPr>
          <w:p w14:paraId="2CE0419F" w14:textId="5C45E2E3" w:rsidR="00424D74" w:rsidRPr="00C70706" w:rsidRDefault="0086522C" w:rsidP="00DD13A3">
            <w:pPr>
              <w:jc w:val="center"/>
              <w:rPr>
                <w:szCs w:val="21"/>
              </w:rPr>
            </w:pPr>
            <w:r>
              <w:rPr>
                <w:rFonts w:hint="eastAsia"/>
                <w:szCs w:val="21"/>
              </w:rPr>
              <w:t>20</w:t>
            </w:r>
          </w:p>
        </w:tc>
      </w:tr>
      <w:tr w:rsidR="00424D74" w:rsidRPr="00C70706" w14:paraId="3DAFC1FF" w14:textId="77777777" w:rsidTr="00DD13A3">
        <w:trPr>
          <w:trHeight w:val="315"/>
          <w:jc w:val="center"/>
        </w:trPr>
        <w:tc>
          <w:tcPr>
            <w:tcW w:w="1327" w:type="dxa"/>
            <w:vAlign w:val="center"/>
          </w:tcPr>
          <w:p w14:paraId="31F8C15B" w14:textId="77777777" w:rsidR="00424D74" w:rsidRPr="00C70706" w:rsidRDefault="00424D74" w:rsidP="00DD13A3">
            <w:pPr>
              <w:jc w:val="center"/>
              <w:rPr>
                <w:szCs w:val="21"/>
              </w:rPr>
            </w:pPr>
            <w:r w:rsidRPr="00C70706">
              <w:rPr>
                <w:color w:val="000000" w:themeColor="text1"/>
                <w:szCs w:val="21"/>
              </w:rPr>
              <w:fldChar w:fldCharType="begin"/>
            </w:r>
            <w:r w:rsidRPr="00C70706">
              <w:rPr>
                <w:szCs w:val="21"/>
              </w:rPr>
              <w:instrText xml:space="preserve"> REF _Ref162553417 \h </w:instrText>
            </w:r>
            <w:r w:rsidRPr="00C70706">
              <w:rPr>
                <w:color w:val="000000" w:themeColor="text1"/>
                <w:szCs w:val="21"/>
              </w:rPr>
              <w:instrText xml:space="preserve"> \* MERGEFORMAT </w:instrText>
            </w:r>
            <w:r w:rsidRPr="00C70706">
              <w:rPr>
                <w:color w:val="000000" w:themeColor="text1"/>
                <w:szCs w:val="21"/>
              </w:rPr>
            </w:r>
            <w:r w:rsidRPr="00C70706">
              <w:rPr>
                <w:color w:val="000000" w:themeColor="text1"/>
                <w:szCs w:val="21"/>
              </w:rPr>
              <w:fldChar w:fldCharType="separate"/>
            </w:r>
            <w:r w:rsidRPr="00C70706">
              <w:t xml:space="preserve">Fig. </w:t>
            </w:r>
            <w:r>
              <w:rPr>
                <w:rFonts w:hint="eastAsia"/>
              </w:rPr>
              <w:t>2</w:t>
            </w:r>
            <w:r w:rsidRPr="00C70706">
              <w:t>.</w:t>
            </w:r>
            <w:r w:rsidRPr="00C70706">
              <w:rPr>
                <w:color w:val="000000" w:themeColor="text1"/>
                <w:szCs w:val="21"/>
              </w:rPr>
              <w:fldChar w:fldCharType="end"/>
            </w:r>
            <w:r>
              <w:rPr>
                <w:rFonts w:hint="eastAsia"/>
                <w:color w:val="000000" w:themeColor="text1"/>
                <w:szCs w:val="21"/>
              </w:rPr>
              <w:t>9</w:t>
            </w:r>
          </w:p>
        </w:tc>
        <w:tc>
          <w:tcPr>
            <w:tcW w:w="6465" w:type="dxa"/>
            <w:tcBorders>
              <w:right w:val="single" w:sz="4" w:space="0" w:color="auto"/>
            </w:tcBorders>
            <w:vAlign w:val="center"/>
          </w:tcPr>
          <w:p w14:paraId="2F1E818C" w14:textId="77777777" w:rsidR="00424D74" w:rsidRPr="00C70706" w:rsidRDefault="00424D74" w:rsidP="00DD13A3">
            <w:pPr>
              <w:jc w:val="center"/>
              <w:rPr>
                <w:szCs w:val="21"/>
              </w:rPr>
            </w:pPr>
            <w:r w:rsidRPr="00C70706">
              <w:rPr>
                <w:szCs w:val="21"/>
              </w:rPr>
              <w:fldChar w:fldCharType="begin"/>
            </w:r>
            <w:r w:rsidRPr="00C70706">
              <w:rPr>
                <w:szCs w:val="21"/>
              </w:rPr>
              <w:instrText xml:space="preserve"> </w:instrText>
            </w:r>
            <w:r w:rsidRPr="00C70706">
              <w:rPr>
                <w:rFonts w:hint="eastAsia"/>
                <w:szCs w:val="21"/>
              </w:rPr>
              <w:instrText>REF _Ref162553354 \h</w:instrText>
            </w:r>
            <w:r w:rsidRPr="00C70706">
              <w:rPr>
                <w:szCs w:val="21"/>
              </w:rPr>
              <w:instrText xml:space="preserve">  \* MERGEFORMAT </w:instrText>
            </w:r>
            <w:r w:rsidRPr="00C70706">
              <w:rPr>
                <w:szCs w:val="21"/>
              </w:rPr>
            </w:r>
            <w:r w:rsidRPr="00C70706">
              <w:rPr>
                <w:szCs w:val="21"/>
              </w:rPr>
              <w:fldChar w:fldCharType="separate"/>
            </w:r>
            <w:r w:rsidRPr="00C70706">
              <w:rPr>
                <w:color w:val="000000" w:themeColor="text1"/>
                <w:szCs w:val="21"/>
              </w:rPr>
              <w:t>The</w:t>
            </w:r>
            <w:r w:rsidRPr="00C70706">
              <w:rPr>
                <w:rFonts w:eastAsiaTheme="minorEastAsia"/>
                <w:color w:val="000000" w:themeColor="text1"/>
                <w:szCs w:val="21"/>
              </w:rPr>
              <w:t xml:space="preserve"> </w:t>
            </w:r>
            <w:r w:rsidRPr="00C70706">
              <w:rPr>
                <w:rFonts w:hint="eastAsia"/>
                <w:color w:val="000000" w:themeColor="text1"/>
                <w:szCs w:val="21"/>
              </w:rPr>
              <w:t>s</w:t>
            </w:r>
            <w:r w:rsidRPr="00C70706">
              <w:rPr>
                <w:color w:val="000000" w:themeColor="text1"/>
                <w:szCs w:val="21"/>
              </w:rPr>
              <w:t xml:space="preserve">tructure diagram of </w:t>
            </w:r>
            <w:r w:rsidRPr="001B7AC4">
              <w:rPr>
                <w:rStyle w:val="affff8"/>
                <w:rFonts w:cs="Segoe UI"/>
                <w:b w:val="0"/>
                <w:color w:val="000000" w:themeColor="text1"/>
              </w:rPr>
              <w:t>Channel</w:t>
            </w:r>
            <w:r w:rsidRPr="00724A09">
              <w:rPr>
                <w:rStyle w:val="affff8"/>
                <w:b w:val="0"/>
                <w:color w:val="404040"/>
              </w:rPr>
              <w:t xml:space="preserve"> Attention Mechanism</w:t>
            </w:r>
            <w:r w:rsidRPr="00C70706">
              <w:rPr>
                <w:szCs w:val="21"/>
              </w:rPr>
              <w:t xml:space="preserve"> </w:t>
            </w:r>
            <w:r w:rsidRPr="00C70706">
              <w:rPr>
                <w:szCs w:val="21"/>
              </w:rPr>
              <w:fldChar w:fldCharType="end"/>
            </w:r>
          </w:p>
        </w:tc>
        <w:tc>
          <w:tcPr>
            <w:tcW w:w="735" w:type="dxa"/>
            <w:tcBorders>
              <w:left w:val="single" w:sz="4" w:space="0" w:color="auto"/>
            </w:tcBorders>
            <w:vAlign w:val="center"/>
          </w:tcPr>
          <w:p w14:paraId="405CA842" w14:textId="31B23D42" w:rsidR="00424D74" w:rsidRPr="00C70706" w:rsidRDefault="0086522C" w:rsidP="00DD13A3">
            <w:pPr>
              <w:jc w:val="center"/>
              <w:rPr>
                <w:szCs w:val="21"/>
              </w:rPr>
            </w:pPr>
            <w:r>
              <w:rPr>
                <w:rFonts w:hint="eastAsia"/>
                <w:szCs w:val="21"/>
              </w:rPr>
              <w:t>20</w:t>
            </w:r>
          </w:p>
        </w:tc>
      </w:tr>
      <w:tr w:rsidR="00424D74" w:rsidRPr="00C70706" w14:paraId="1E00FD83" w14:textId="77777777" w:rsidTr="00DD13A3">
        <w:trPr>
          <w:trHeight w:val="315"/>
          <w:jc w:val="center"/>
        </w:trPr>
        <w:tc>
          <w:tcPr>
            <w:tcW w:w="1327" w:type="dxa"/>
            <w:vAlign w:val="center"/>
          </w:tcPr>
          <w:p w14:paraId="1AB21B32" w14:textId="77777777" w:rsidR="00424D74" w:rsidRPr="00C70706" w:rsidRDefault="00424D74" w:rsidP="00DD13A3">
            <w:pPr>
              <w:jc w:val="center"/>
              <w:rPr>
                <w:szCs w:val="21"/>
              </w:rPr>
            </w:pPr>
            <w:r w:rsidRPr="00C70706">
              <w:rPr>
                <w:color w:val="000000" w:themeColor="text1"/>
                <w:szCs w:val="21"/>
              </w:rPr>
              <w:fldChar w:fldCharType="begin"/>
            </w:r>
            <w:r w:rsidRPr="00C70706">
              <w:rPr>
                <w:szCs w:val="21"/>
              </w:rPr>
              <w:instrText xml:space="preserve"> REF _Ref162552688 \h </w:instrText>
            </w:r>
            <w:r w:rsidRPr="00C70706">
              <w:rPr>
                <w:color w:val="000000" w:themeColor="text1"/>
                <w:szCs w:val="21"/>
              </w:rPr>
              <w:instrText xml:space="preserve"> \* MERGEFORMAT </w:instrText>
            </w:r>
            <w:r w:rsidRPr="00C70706">
              <w:rPr>
                <w:color w:val="000000" w:themeColor="text1"/>
                <w:szCs w:val="21"/>
              </w:rPr>
            </w:r>
            <w:r w:rsidRPr="00C70706">
              <w:rPr>
                <w:color w:val="000000" w:themeColor="text1"/>
                <w:szCs w:val="21"/>
              </w:rPr>
              <w:fldChar w:fldCharType="separate"/>
            </w:r>
            <w:r w:rsidRPr="00C70706">
              <w:rPr>
                <w:rFonts w:hint="eastAsia"/>
              </w:rPr>
              <w:t>图</w:t>
            </w:r>
            <w:r>
              <w:rPr>
                <w:rFonts w:hint="eastAsia"/>
              </w:rPr>
              <w:t>2</w:t>
            </w:r>
            <w:r w:rsidRPr="00C70706">
              <w:rPr>
                <w:rFonts w:hint="eastAsia"/>
              </w:rPr>
              <w:t>.</w:t>
            </w:r>
            <w:r>
              <w:rPr>
                <w:rFonts w:hint="eastAsia"/>
              </w:rPr>
              <w:t>10</w:t>
            </w:r>
            <w:r w:rsidRPr="00C70706">
              <w:rPr>
                <w:color w:val="000000" w:themeColor="text1"/>
                <w:szCs w:val="21"/>
              </w:rPr>
              <w:fldChar w:fldCharType="end"/>
            </w:r>
          </w:p>
        </w:tc>
        <w:tc>
          <w:tcPr>
            <w:tcW w:w="6465" w:type="dxa"/>
            <w:tcBorders>
              <w:right w:val="single" w:sz="4" w:space="0" w:color="auto"/>
            </w:tcBorders>
            <w:vAlign w:val="center"/>
          </w:tcPr>
          <w:p w14:paraId="3DCA128C" w14:textId="77777777" w:rsidR="00424D74" w:rsidRPr="00C70706" w:rsidRDefault="00424D74" w:rsidP="00DD13A3">
            <w:pPr>
              <w:jc w:val="center"/>
              <w:rPr>
                <w:szCs w:val="21"/>
              </w:rPr>
            </w:pPr>
            <w:r w:rsidRPr="001B7AC4">
              <w:rPr>
                <w:rFonts w:eastAsia="宋" w:hint="eastAsia"/>
                <w:color w:val="000000" w:themeColor="text1"/>
                <w:szCs w:val="18"/>
              </w:rPr>
              <w:t>空间注意力</w:t>
            </w:r>
            <w:r>
              <w:rPr>
                <w:rFonts w:eastAsia="宋" w:hint="eastAsia"/>
                <w:color w:val="000000" w:themeColor="text1"/>
                <w:szCs w:val="18"/>
              </w:rPr>
              <w:t>结构图</w:t>
            </w:r>
          </w:p>
        </w:tc>
        <w:tc>
          <w:tcPr>
            <w:tcW w:w="735" w:type="dxa"/>
            <w:tcBorders>
              <w:left w:val="single" w:sz="4" w:space="0" w:color="auto"/>
            </w:tcBorders>
            <w:vAlign w:val="center"/>
          </w:tcPr>
          <w:p w14:paraId="0C366658" w14:textId="1FDDFB8D" w:rsidR="00424D74" w:rsidRPr="00C70706" w:rsidRDefault="0086522C" w:rsidP="00DD13A3">
            <w:pPr>
              <w:jc w:val="center"/>
              <w:rPr>
                <w:szCs w:val="21"/>
              </w:rPr>
            </w:pPr>
            <w:r>
              <w:rPr>
                <w:rFonts w:hint="eastAsia"/>
                <w:szCs w:val="21"/>
              </w:rPr>
              <w:t>21</w:t>
            </w:r>
          </w:p>
        </w:tc>
      </w:tr>
      <w:tr w:rsidR="00424D74" w:rsidRPr="00C70706" w14:paraId="42A5BD2D" w14:textId="77777777" w:rsidTr="00DD13A3">
        <w:trPr>
          <w:trHeight w:val="315"/>
          <w:jc w:val="center"/>
        </w:trPr>
        <w:tc>
          <w:tcPr>
            <w:tcW w:w="1327" w:type="dxa"/>
            <w:vAlign w:val="center"/>
          </w:tcPr>
          <w:p w14:paraId="270A3F44" w14:textId="77777777" w:rsidR="00424D74" w:rsidRPr="00C70706" w:rsidRDefault="00424D74" w:rsidP="00DD13A3">
            <w:pPr>
              <w:jc w:val="center"/>
              <w:rPr>
                <w:szCs w:val="21"/>
              </w:rPr>
            </w:pPr>
            <w:r w:rsidRPr="00C70706">
              <w:rPr>
                <w:color w:val="000000" w:themeColor="text1"/>
                <w:szCs w:val="21"/>
              </w:rPr>
              <w:fldChar w:fldCharType="begin"/>
            </w:r>
            <w:r w:rsidRPr="00C70706">
              <w:rPr>
                <w:szCs w:val="21"/>
              </w:rPr>
              <w:instrText xml:space="preserve"> REF _Ref162553422 \h </w:instrText>
            </w:r>
            <w:r w:rsidRPr="00C70706">
              <w:rPr>
                <w:color w:val="000000" w:themeColor="text1"/>
                <w:szCs w:val="21"/>
              </w:rPr>
              <w:instrText xml:space="preserve"> \* MERGEFORMAT </w:instrText>
            </w:r>
            <w:r w:rsidRPr="00C70706">
              <w:rPr>
                <w:color w:val="000000" w:themeColor="text1"/>
                <w:szCs w:val="21"/>
              </w:rPr>
            </w:r>
            <w:r w:rsidRPr="00C70706">
              <w:rPr>
                <w:color w:val="000000" w:themeColor="text1"/>
                <w:szCs w:val="21"/>
              </w:rPr>
              <w:fldChar w:fldCharType="separate"/>
            </w:r>
            <w:r w:rsidRPr="00C70706">
              <w:t xml:space="preserve">Fig. </w:t>
            </w:r>
            <w:r>
              <w:rPr>
                <w:rFonts w:hint="eastAsia"/>
              </w:rPr>
              <w:t>2</w:t>
            </w:r>
            <w:r w:rsidRPr="00C70706">
              <w:t>.</w:t>
            </w:r>
            <w:r w:rsidRPr="00C70706">
              <w:rPr>
                <w:color w:val="000000" w:themeColor="text1"/>
                <w:szCs w:val="21"/>
              </w:rPr>
              <w:fldChar w:fldCharType="end"/>
            </w:r>
            <w:r>
              <w:rPr>
                <w:rFonts w:hint="eastAsia"/>
                <w:color w:val="000000" w:themeColor="text1"/>
                <w:szCs w:val="21"/>
              </w:rPr>
              <w:t>10</w:t>
            </w:r>
          </w:p>
        </w:tc>
        <w:tc>
          <w:tcPr>
            <w:tcW w:w="6465" w:type="dxa"/>
            <w:tcBorders>
              <w:right w:val="single" w:sz="4" w:space="0" w:color="auto"/>
            </w:tcBorders>
            <w:vAlign w:val="center"/>
          </w:tcPr>
          <w:p w14:paraId="4F29E1C7" w14:textId="77777777" w:rsidR="00424D74" w:rsidRPr="00C70706" w:rsidRDefault="00424D74" w:rsidP="00DD13A3">
            <w:pPr>
              <w:jc w:val="center"/>
              <w:rPr>
                <w:szCs w:val="21"/>
              </w:rPr>
            </w:pPr>
            <w:r w:rsidRPr="00C70706">
              <w:rPr>
                <w:color w:val="000000" w:themeColor="text1"/>
                <w:szCs w:val="21"/>
              </w:rPr>
              <w:t>The</w:t>
            </w:r>
            <w:r w:rsidRPr="00C70706">
              <w:rPr>
                <w:rFonts w:eastAsiaTheme="minorEastAsia"/>
                <w:color w:val="000000" w:themeColor="text1"/>
                <w:szCs w:val="21"/>
              </w:rPr>
              <w:t xml:space="preserve"> </w:t>
            </w:r>
            <w:r w:rsidRPr="00C70706">
              <w:rPr>
                <w:rFonts w:hint="eastAsia"/>
                <w:color w:val="000000" w:themeColor="text1"/>
                <w:szCs w:val="21"/>
              </w:rPr>
              <w:t>s</w:t>
            </w:r>
            <w:r w:rsidRPr="00C70706">
              <w:rPr>
                <w:color w:val="000000" w:themeColor="text1"/>
                <w:szCs w:val="21"/>
              </w:rPr>
              <w:t xml:space="preserve">tructure diagram of </w:t>
            </w:r>
            <w:r w:rsidRPr="001B7AC4">
              <w:rPr>
                <w:rFonts w:eastAsia="宋"/>
                <w:color w:val="000000" w:themeColor="text1"/>
                <w:spacing w:val="4"/>
                <w:szCs w:val="21"/>
                <w:shd w:val="clear" w:color="auto" w:fill="FFFFFF"/>
              </w:rPr>
              <w:t>Spatial</w:t>
            </w:r>
            <w:r w:rsidRPr="00724A09">
              <w:rPr>
                <w:rStyle w:val="affff8"/>
                <w:b w:val="0"/>
                <w:color w:val="404040"/>
              </w:rPr>
              <w:t xml:space="preserve"> Attention Mechanism</w:t>
            </w:r>
          </w:p>
        </w:tc>
        <w:tc>
          <w:tcPr>
            <w:tcW w:w="735" w:type="dxa"/>
            <w:tcBorders>
              <w:left w:val="single" w:sz="4" w:space="0" w:color="auto"/>
            </w:tcBorders>
            <w:vAlign w:val="center"/>
          </w:tcPr>
          <w:p w14:paraId="14C7737A" w14:textId="2A75CC44" w:rsidR="00424D74" w:rsidRPr="00C70706" w:rsidRDefault="0086522C" w:rsidP="00DD13A3">
            <w:pPr>
              <w:jc w:val="center"/>
              <w:rPr>
                <w:szCs w:val="21"/>
              </w:rPr>
            </w:pPr>
            <w:r>
              <w:rPr>
                <w:rFonts w:hint="eastAsia"/>
                <w:szCs w:val="21"/>
              </w:rPr>
              <w:t>21</w:t>
            </w:r>
          </w:p>
        </w:tc>
      </w:tr>
      <w:tr w:rsidR="00424D74" w:rsidRPr="00C70706" w14:paraId="29695292" w14:textId="77777777" w:rsidTr="00DD13A3">
        <w:trPr>
          <w:trHeight w:val="315"/>
          <w:jc w:val="center"/>
        </w:trPr>
        <w:tc>
          <w:tcPr>
            <w:tcW w:w="1327" w:type="dxa"/>
            <w:vAlign w:val="center"/>
          </w:tcPr>
          <w:p w14:paraId="6B57477A" w14:textId="77777777" w:rsidR="00424D74" w:rsidRPr="00C70706" w:rsidRDefault="00424D74" w:rsidP="00DD13A3">
            <w:pPr>
              <w:jc w:val="center"/>
              <w:rPr>
                <w:szCs w:val="21"/>
              </w:rPr>
            </w:pPr>
            <w:r w:rsidRPr="00C70706">
              <w:rPr>
                <w:color w:val="000000" w:themeColor="text1"/>
                <w:szCs w:val="21"/>
              </w:rPr>
              <w:fldChar w:fldCharType="begin"/>
            </w:r>
            <w:r w:rsidRPr="00C70706">
              <w:rPr>
                <w:szCs w:val="21"/>
              </w:rPr>
              <w:instrText xml:space="preserve"> REF _Ref162552703 \h </w:instrText>
            </w:r>
            <w:r w:rsidRPr="00C70706">
              <w:rPr>
                <w:color w:val="000000" w:themeColor="text1"/>
                <w:szCs w:val="21"/>
              </w:rPr>
              <w:instrText xml:space="preserve"> \* MERGEFORMAT </w:instrText>
            </w:r>
            <w:r w:rsidRPr="00C70706">
              <w:rPr>
                <w:color w:val="000000" w:themeColor="text1"/>
                <w:szCs w:val="21"/>
              </w:rPr>
            </w:r>
            <w:r w:rsidRPr="00C70706">
              <w:rPr>
                <w:color w:val="000000" w:themeColor="text1"/>
                <w:szCs w:val="21"/>
              </w:rPr>
              <w:fldChar w:fldCharType="separate"/>
            </w:r>
            <w:r w:rsidRPr="00C70706">
              <w:rPr>
                <w:rFonts w:hint="eastAsia"/>
              </w:rPr>
              <w:t>图</w:t>
            </w:r>
            <w:r>
              <w:rPr>
                <w:rFonts w:hint="eastAsia"/>
              </w:rPr>
              <w:t>2</w:t>
            </w:r>
            <w:r w:rsidRPr="00C70706">
              <w:rPr>
                <w:rFonts w:hint="eastAsia"/>
              </w:rPr>
              <w:t>.</w:t>
            </w:r>
            <w:r>
              <w:rPr>
                <w:rFonts w:hint="eastAsia"/>
              </w:rPr>
              <w:t>11</w:t>
            </w:r>
            <w:r w:rsidRPr="00C70706">
              <w:rPr>
                <w:color w:val="000000" w:themeColor="text1"/>
                <w:szCs w:val="21"/>
              </w:rPr>
              <w:fldChar w:fldCharType="end"/>
            </w:r>
          </w:p>
        </w:tc>
        <w:tc>
          <w:tcPr>
            <w:tcW w:w="6465" w:type="dxa"/>
            <w:tcBorders>
              <w:right w:val="single" w:sz="4" w:space="0" w:color="auto"/>
            </w:tcBorders>
            <w:vAlign w:val="center"/>
          </w:tcPr>
          <w:p w14:paraId="0E5E1540" w14:textId="77777777" w:rsidR="00424D74" w:rsidRPr="00C70706" w:rsidRDefault="00424D74" w:rsidP="00DD13A3">
            <w:pPr>
              <w:jc w:val="center"/>
              <w:rPr>
                <w:szCs w:val="21"/>
              </w:rPr>
            </w:pPr>
            <w:r w:rsidRPr="00816164">
              <w:rPr>
                <w:rFonts w:eastAsia="宋" w:cs="Segoe UI" w:hint="eastAsia"/>
                <w:color w:val="000000" w:themeColor="text1"/>
                <w:szCs w:val="21"/>
              </w:rPr>
              <w:t>CBAM</w:t>
            </w:r>
            <w:r w:rsidRPr="00816164">
              <w:rPr>
                <w:rFonts w:eastAsia="宋" w:cs="Segoe UI" w:hint="eastAsia"/>
                <w:color w:val="000000" w:themeColor="text1"/>
                <w:szCs w:val="21"/>
              </w:rPr>
              <w:t>结构图</w:t>
            </w:r>
          </w:p>
        </w:tc>
        <w:tc>
          <w:tcPr>
            <w:tcW w:w="735" w:type="dxa"/>
            <w:tcBorders>
              <w:left w:val="single" w:sz="4" w:space="0" w:color="auto"/>
            </w:tcBorders>
            <w:vAlign w:val="center"/>
          </w:tcPr>
          <w:p w14:paraId="4A61EA60" w14:textId="10E77E2E" w:rsidR="00424D74" w:rsidRPr="00C70706" w:rsidRDefault="0086522C" w:rsidP="00DD13A3">
            <w:pPr>
              <w:jc w:val="center"/>
              <w:rPr>
                <w:szCs w:val="21"/>
              </w:rPr>
            </w:pPr>
            <w:r>
              <w:rPr>
                <w:rFonts w:hint="eastAsia"/>
                <w:szCs w:val="21"/>
              </w:rPr>
              <w:t>22</w:t>
            </w:r>
          </w:p>
        </w:tc>
      </w:tr>
      <w:tr w:rsidR="00424D74" w:rsidRPr="00C70706" w14:paraId="7E5B13E1" w14:textId="77777777" w:rsidTr="00DD13A3">
        <w:trPr>
          <w:trHeight w:val="315"/>
          <w:jc w:val="center"/>
        </w:trPr>
        <w:tc>
          <w:tcPr>
            <w:tcW w:w="1327" w:type="dxa"/>
            <w:vAlign w:val="center"/>
          </w:tcPr>
          <w:p w14:paraId="489181E1" w14:textId="77777777" w:rsidR="00424D74" w:rsidRPr="00C70706" w:rsidRDefault="00424D74" w:rsidP="00DD13A3">
            <w:pPr>
              <w:jc w:val="center"/>
              <w:rPr>
                <w:szCs w:val="21"/>
              </w:rPr>
            </w:pPr>
            <w:r w:rsidRPr="00C70706">
              <w:rPr>
                <w:color w:val="000000" w:themeColor="text1"/>
                <w:szCs w:val="21"/>
              </w:rPr>
              <w:fldChar w:fldCharType="begin"/>
            </w:r>
            <w:r w:rsidRPr="00C70706">
              <w:rPr>
                <w:szCs w:val="21"/>
              </w:rPr>
              <w:instrText xml:space="preserve"> REF _Ref162553426 \h </w:instrText>
            </w:r>
            <w:r w:rsidRPr="00C70706">
              <w:rPr>
                <w:color w:val="000000" w:themeColor="text1"/>
                <w:szCs w:val="21"/>
              </w:rPr>
              <w:instrText xml:space="preserve"> \* MERGEFORMAT </w:instrText>
            </w:r>
            <w:r w:rsidRPr="00C70706">
              <w:rPr>
                <w:color w:val="000000" w:themeColor="text1"/>
                <w:szCs w:val="21"/>
              </w:rPr>
            </w:r>
            <w:r w:rsidRPr="00C70706">
              <w:rPr>
                <w:color w:val="000000" w:themeColor="text1"/>
                <w:szCs w:val="21"/>
              </w:rPr>
              <w:fldChar w:fldCharType="separate"/>
            </w:r>
            <w:r w:rsidRPr="00C70706">
              <w:t xml:space="preserve">Fig. </w:t>
            </w:r>
            <w:r>
              <w:rPr>
                <w:rFonts w:hint="eastAsia"/>
              </w:rPr>
              <w:t>2</w:t>
            </w:r>
            <w:r w:rsidRPr="00C70706">
              <w:t>.</w:t>
            </w:r>
            <w:r w:rsidRPr="00C70706">
              <w:rPr>
                <w:color w:val="000000" w:themeColor="text1"/>
                <w:szCs w:val="21"/>
              </w:rPr>
              <w:fldChar w:fldCharType="end"/>
            </w:r>
            <w:r>
              <w:rPr>
                <w:rFonts w:hint="eastAsia"/>
                <w:color w:val="000000" w:themeColor="text1"/>
                <w:szCs w:val="21"/>
              </w:rPr>
              <w:t>11</w:t>
            </w:r>
          </w:p>
        </w:tc>
        <w:tc>
          <w:tcPr>
            <w:tcW w:w="6465" w:type="dxa"/>
            <w:tcBorders>
              <w:right w:val="single" w:sz="4" w:space="0" w:color="auto"/>
            </w:tcBorders>
            <w:vAlign w:val="center"/>
          </w:tcPr>
          <w:p w14:paraId="11308296" w14:textId="77777777" w:rsidR="00424D74" w:rsidRPr="00C70706" w:rsidRDefault="00424D74" w:rsidP="00DD13A3">
            <w:pPr>
              <w:jc w:val="center"/>
              <w:rPr>
                <w:szCs w:val="21"/>
              </w:rPr>
            </w:pPr>
            <w:r w:rsidRPr="00C70706">
              <w:rPr>
                <w:szCs w:val="21"/>
              </w:rPr>
              <w:fldChar w:fldCharType="begin"/>
            </w:r>
            <w:r w:rsidRPr="00C70706">
              <w:rPr>
                <w:szCs w:val="21"/>
              </w:rPr>
              <w:instrText xml:space="preserve"> REF _Ref162553366 \h  \* MERGEFORMAT </w:instrText>
            </w:r>
            <w:r w:rsidRPr="00C70706">
              <w:rPr>
                <w:szCs w:val="21"/>
              </w:rPr>
            </w:r>
            <w:r w:rsidRPr="00C70706">
              <w:rPr>
                <w:szCs w:val="21"/>
              </w:rPr>
              <w:fldChar w:fldCharType="separate"/>
            </w:r>
            <w:r w:rsidRPr="00C70706">
              <w:rPr>
                <w:szCs w:val="21"/>
              </w:rPr>
              <w:t xml:space="preserve">The schematic diagram of </w:t>
            </w:r>
            <w:r w:rsidRPr="00816164">
              <w:rPr>
                <w:rStyle w:val="affff8"/>
                <w:rFonts w:eastAsia="宋"/>
                <w:b w:val="0"/>
                <w:color w:val="000000" w:themeColor="text1"/>
                <w:spacing w:val="4"/>
                <w:szCs w:val="21"/>
                <w:bdr w:val="none" w:sz="0" w:space="0" w:color="auto" w:frame="1"/>
                <w:shd w:val="clear" w:color="auto" w:fill="FFFFFF"/>
              </w:rPr>
              <w:t>CBAM</w:t>
            </w:r>
            <w:r w:rsidRPr="003216BE">
              <w:rPr>
                <w:rStyle w:val="affff8"/>
                <w:rFonts w:ascii="Cambria Math" w:hAnsi="Cambria Math" w:cs="Segoe UI"/>
                <w:b w:val="0"/>
                <w:color w:val="404040"/>
              </w:rPr>
              <w:t xml:space="preserve"> Structure</w:t>
            </w:r>
            <w:r w:rsidRPr="00C70706">
              <w:rPr>
                <w:szCs w:val="21"/>
              </w:rPr>
              <w:t xml:space="preserve"> </w:t>
            </w:r>
            <w:r w:rsidRPr="00C70706">
              <w:rPr>
                <w:szCs w:val="21"/>
              </w:rPr>
              <w:fldChar w:fldCharType="end"/>
            </w:r>
          </w:p>
        </w:tc>
        <w:tc>
          <w:tcPr>
            <w:tcW w:w="735" w:type="dxa"/>
            <w:tcBorders>
              <w:left w:val="single" w:sz="4" w:space="0" w:color="auto"/>
            </w:tcBorders>
            <w:vAlign w:val="center"/>
          </w:tcPr>
          <w:p w14:paraId="0D0E72E9" w14:textId="4372AF61" w:rsidR="00424D74" w:rsidRPr="00C70706" w:rsidRDefault="0086522C" w:rsidP="00DD13A3">
            <w:pPr>
              <w:jc w:val="center"/>
              <w:rPr>
                <w:szCs w:val="21"/>
              </w:rPr>
            </w:pPr>
            <w:r>
              <w:rPr>
                <w:rFonts w:hint="eastAsia"/>
                <w:szCs w:val="21"/>
              </w:rPr>
              <w:t>22</w:t>
            </w:r>
          </w:p>
        </w:tc>
      </w:tr>
      <w:tr w:rsidR="00424D74" w:rsidRPr="00C70706" w14:paraId="6334E7D4" w14:textId="77777777" w:rsidTr="00DD13A3">
        <w:trPr>
          <w:trHeight w:val="315"/>
          <w:jc w:val="center"/>
        </w:trPr>
        <w:tc>
          <w:tcPr>
            <w:tcW w:w="1327" w:type="dxa"/>
            <w:vAlign w:val="center"/>
          </w:tcPr>
          <w:p w14:paraId="0716AAA2" w14:textId="77777777" w:rsidR="00424D74" w:rsidRPr="00C70706" w:rsidRDefault="00424D74" w:rsidP="00DD13A3">
            <w:pPr>
              <w:jc w:val="center"/>
              <w:rPr>
                <w:szCs w:val="21"/>
              </w:rPr>
            </w:pPr>
            <w:r w:rsidRPr="00C70706">
              <w:rPr>
                <w:color w:val="000000" w:themeColor="text1"/>
                <w:szCs w:val="21"/>
              </w:rPr>
              <w:fldChar w:fldCharType="begin"/>
            </w:r>
            <w:r w:rsidRPr="00C70706">
              <w:rPr>
                <w:szCs w:val="21"/>
              </w:rPr>
              <w:instrText xml:space="preserve"> REF _Ref162552709 \h </w:instrText>
            </w:r>
            <w:r w:rsidRPr="00C70706">
              <w:rPr>
                <w:color w:val="000000" w:themeColor="text1"/>
                <w:szCs w:val="21"/>
              </w:rPr>
              <w:instrText xml:space="preserve"> \* MERGEFORMAT </w:instrText>
            </w:r>
            <w:r w:rsidRPr="00C70706">
              <w:rPr>
                <w:color w:val="000000" w:themeColor="text1"/>
                <w:szCs w:val="21"/>
              </w:rPr>
            </w:r>
            <w:r w:rsidRPr="00C70706">
              <w:rPr>
                <w:color w:val="000000" w:themeColor="text1"/>
                <w:szCs w:val="21"/>
              </w:rPr>
              <w:fldChar w:fldCharType="separate"/>
            </w:r>
            <w:r w:rsidRPr="00C70706">
              <w:rPr>
                <w:rFonts w:hint="eastAsia"/>
              </w:rPr>
              <w:t>图</w:t>
            </w:r>
            <w:r w:rsidRPr="00C70706">
              <w:rPr>
                <w:rFonts w:hint="eastAsia"/>
              </w:rPr>
              <w:t>3.</w:t>
            </w:r>
            <w:r>
              <w:rPr>
                <w:rFonts w:hint="eastAsia"/>
              </w:rPr>
              <w:t>1</w:t>
            </w:r>
            <w:r w:rsidRPr="00C70706">
              <w:rPr>
                <w:color w:val="000000" w:themeColor="text1"/>
                <w:szCs w:val="21"/>
              </w:rPr>
              <w:fldChar w:fldCharType="end"/>
            </w:r>
          </w:p>
        </w:tc>
        <w:tc>
          <w:tcPr>
            <w:tcW w:w="6465" w:type="dxa"/>
            <w:tcBorders>
              <w:right w:val="single" w:sz="4" w:space="0" w:color="auto"/>
            </w:tcBorders>
            <w:vAlign w:val="center"/>
          </w:tcPr>
          <w:p w14:paraId="0B9CC120" w14:textId="77777777" w:rsidR="00424D74" w:rsidRPr="00C70706" w:rsidRDefault="00424D74" w:rsidP="00DD13A3">
            <w:pPr>
              <w:jc w:val="center"/>
              <w:rPr>
                <w:szCs w:val="21"/>
              </w:rPr>
            </w:pPr>
            <w:r w:rsidRPr="003C44BD">
              <w:rPr>
                <w:rFonts w:eastAsia="宋" w:hint="eastAsia"/>
                <w:color w:val="000000" w:themeColor="text1"/>
                <w:szCs w:val="21"/>
              </w:rPr>
              <w:t>不同尺度的马尾藻</w:t>
            </w:r>
            <w:r>
              <w:rPr>
                <w:rFonts w:eastAsia="宋" w:hint="eastAsia"/>
                <w:color w:val="000000" w:themeColor="text1"/>
                <w:szCs w:val="21"/>
              </w:rPr>
              <w:t>遥感影像</w:t>
            </w:r>
            <w:r w:rsidRPr="003C44BD">
              <w:rPr>
                <w:rFonts w:eastAsia="宋" w:hint="eastAsia"/>
                <w:color w:val="000000" w:themeColor="text1"/>
                <w:szCs w:val="21"/>
              </w:rPr>
              <w:t>全局及局部图</w:t>
            </w:r>
          </w:p>
        </w:tc>
        <w:tc>
          <w:tcPr>
            <w:tcW w:w="735" w:type="dxa"/>
            <w:tcBorders>
              <w:left w:val="single" w:sz="4" w:space="0" w:color="auto"/>
            </w:tcBorders>
            <w:vAlign w:val="center"/>
          </w:tcPr>
          <w:p w14:paraId="17A9ABEA" w14:textId="676C5B95" w:rsidR="00424D74" w:rsidRPr="00C70706" w:rsidRDefault="0086522C" w:rsidP="00DD13A3">
            <w:pPr>
              <w:jc w:val="center"/>
              <w:rPr>
                <w:szCs w:val="21"/>
              </w:rPr>
            </w:pPr>
            <w:r>
              <w:rPr>
                <w:rFonts w:hint="eastAsia"/>
                <w:szCs w:val="21"/>
              </w:rPr>
              <w:t>23</w:t>
            </w:r>
          </w:p>
        </w:tc>
      </w:tr>
      <w:tr w:rsidR="00424D74" w:rsidRPr="00C70706" w14:paraId="33FC9635" w14:textId="77777777" w:rsidTr="00DD13A3">
        <w:trPr>
          <w:trHeight w:val="315"/>
          <w:jc w:val="center"/>
        </w:trPr>
        <w:tc>
          <w:tcPr>
            <w:tcW w:w="1327" w:type="dxa"/>
            <w:vAlign w:val="center"/>
          </w:tcPr>
          <w:p w14:paraId="7FAE9637" w14:textId="77777777" w:rsidR="00424D74" w:rsidRPr="00C70706" w:rsidRDefault="00424D74" w:rsidP="00DD13A3">
            <w:pPr>
              <w:jc w:val="center"/>
              <w:rPr>
                <w:szCs w:val="21"/>
              </w:rPr>
            </w:pPr>
            <w:r w:rsidRPr="00C70706">
              <w:rPr>
                <w:color w:val="000000" w:themeColor="text1"/>
                <w:szCs w:val="21"/>
              </w:rPr>
              <w:fldChar w:fldCharType="begin"/>
            </w:r>
            <w:r w:rsidRPr="00C70706">
              <w:rPr>
                <w:szCs w:val="21"/>
              </w:rPr>
              <w:instrText xml:space="preserve"> REF _Ref162553434 \h </w:instrText>
            </w:r>
            <w:r w:rsidRPr="00C70706">
              <w:rPr>
                <w:color w:val="000000" w:themeColor="text1"/>
                <w:szCs w:val="21"/>
              </w:rPr>
              <w:instrText xml:space="preserve"> \* MERGEFORMAT </w:instrText>
            </w:r>
            <w:r w:rsidRPr="00C70706">
              <w:rPr>
                <w:color w:val="000000" w:themeColor="text1"/>
                <w:szCs w:val="21"/>
              </w:rPr>
            </w:r>
            <w:r w:rsidRPr="00C70706">
              <w:rPr>
                <w:color w:val="000000" w:themeColor="text1"/>
                <w:szCs w:val="21"/>
              </w:rPr>
              <w:fldChar w:fldCharType="separate"/>
            </w:r>
            <w:r w:rsidRPr="00C70706">
              <w:t>Fig. 3.</w:t>
            </w:r>
            <w:r w:rsidRPr="00C70706">
              <w:rPr>
                <w:color w:val="000000" w:themeColor="text1"/>
                <w:szCs w:val="21"/>
              </w:rPr>
              <w:fldChar w:fldCharType="end"/>
            </w:r>
            <w:r>
              <w:rPr>
                <w:rFonts w:hint="eastAsia"/>
                <w:color w:val="000000" w:themeColor="text1"/>
                <w:szCs w:val="21"/>
              </w:rPr>
              <w:t>1</w:t>
            </w:r>
          </w:p>
        </w:tc>
        <w:tc>
          <w:tcPr>
            <w:tcW w:w="6465" w:type="dxa"/>
            <w:tcBorders>
              <w:right w:val="single" w:sz="4" w:space="0" w:color="auto"/>
            </w:tcBorders>
            <w:vAlign w:val="center"/>
          </w:tcPr>
          <w:p w14:paraId="67C5B2E4" w14:textId="77777777" w:rsidR="00424D74" w:rsidRPr="00C70706" w:rsidRDefault="00424D74" w:rsidP="00DD13A3">
            <w:pPr>
              <w:jc w:val="center"/>
              <w:rPr>
                <w:szCs w:val="21"/>
              </w:rPr>
            </w:pPr>
            <w:r w:rsidRPr="003C44BD">
              <w:rPr>
                <w:rFonts w:eastAsia="宋"/>
                <w:color w:val="000000" w:themeColor="text1"/>
                <w:spacing w:val="4"/>
                <w:szCs w:val="21"/>
                <w:shd w:val="clear" w:color="auto" w:fill="FFFFFF"/>
              </w:rPr>
              <w:t>Global and Local Views of Sargassum at Different Scales in Remote Sensing Images</w:t>
            </w:r>
          </w:p>
        </w:tc>
        <w:tc>
          <w:tcPr>
            <w:tcW w:w="735" w:type="dxa"/>
            <w:tcBorders>
              <w:left w:val="single" w:sz="4" w:space="0" w:color="auto"/>
            </w:tcBorders>
            <w:vAlign w:val="center"/>
          </w:tcPr>
          <w:p w14:paraId="266CB8DC" w14:textId="52C9E7A1" w:rsidR="00424D74" w:rsidRPr="00C70706" w:rsidRDefault="0086522C" w:rsidP="00DD13A3">
            <w:pPr>
              <w:jc w:val="center"/>
              <w:rPr>
                <w:szCs w:val="21"/>
              </w:rPr>
            </w:pPr>
            <w:r>
              <w:rPr>
                <w:rFonts w:hint="eastAsia"/>
                <w:szCs w:val="21"/>
              </w:rPr>
              <w:t>23</w:t>
            </w:r>
          </w:p>
        </w:tc>
      </w:tr>
      <w:tr w:rsidR="00424D74" w:rsidRPr="00C70706" w14:paraId="59CCC897" w14:textId="77777777" w:rsidTr="00DD13A3">
        <w:trPr>
          <w:trHeight w:val="315"/>
          <w:jc w:val="center"/>
        </w:trPr>
        <w:tc>
          <w:tcPr>
            <w:tcW w:w="1327" w:type="dxa"/>
            <w:vAlign w:val="center"/>
          </w:tcPr>
          <w:p w14:paraId="7C1B3143" w14:textId="77777777" w:rsidR="00424D74" w:rsidRPr="00C70706" w:rsidRDefault="00424D74" w:rsidP="00DD13A3">
            <w:pPr>
              <w:jc w:val="center"/>
              <w:rPr>
                <w:szCs w:val="21"/>
              </w:rPr>
            </w:pPr>
            <w:r w:rsidRPr="00C70706">
              <w:rPr>
                <w:color w:val="000000" w:themeColor="text1"/>
                <w:szCs w:val="21"/>
              </w:rPr>
              <w:fldChar w:fldCharType="begin"/>
            </w:r>
            <w:r w:rsidRPr="00C70706">
              <w:rPr>
                <w:szCs w:val="21"/>
              </w:rPr>
              <w:instrText xml:space="preserve"> REF _Ref162552716 \h </w:instrText>
            </w:r>
            <w:r w:rsidRPr="00C70706">
              <w:rPr>
                <w:color w:val="000000" w:themeColor="text1"/>
                <w:szCs w:val="21"/>
              </w:rPr>
              <w:instrText xml:space="preserve"> \* MERGEFORMAT </w:instrText>
            </w:r>
            <w:r w:rsidRPr="00C70706">
              <w:rPr>
                <w:color w:val="000000" w:themeColor="text1"/>
                <w:szCs w:val="21"/>
              </w:rPr>
            </w:r>
            <w:r w:rsidRPr="00C70706">
              <w:rPr>
                <w:color w:val="000000" w:themeColor="text1"/>
                <w:szCs w:val="21"/>
              </w:rPr>
              <w:fldChar w:fldCharType="separate"/>
            </w:r>
            <w:r w:rsidRPr="00C70706">
              <w:rPr>
                <w:rFonts w:hint="eastAsia"/>
              </w:rPr>
              <w:t>图</w:t>
            </w:r>
            <w:r w:rsidRPr="00C70706">
              <w:rPr>
                <w:rFonts w:hint="eastAsia"/>
              </w:rPr>
              <w:t>3.</w:t>
            </w:r>
            <w:r>
              <w:rPr>
                <w:rFonts w:hint="eastAsia"/>
              </w:rPr>
              <w:t>2</w:t>
            </w:r>
            <w:r w:rsidRPr="00C70706">
              <w:rPr>
                <w:color w:val="000000" w:themeColor="text1"/>
                <w:szCs w:val="21"/>
              </w:rPr>
              <w:fldChar w:fldCharType="end"/>
            </w:r>
          </w:p>
        </w:tc>
        <w:tc>
          <w:tcPr>
            <w:tcW w:w="6465" w:type="dxa"/>
            <w:tcBorders>
              <w:right w:val="single" w:sz="4" w:space="0" w:color="auto"/>
            </w:tcBorders>
            <w:vAlign w:val="center"/>
          </w:tcPr>
          <w:p w14:paraId="3A3DD884" w14:textId="77777777" w:rsidR="00424D74" w:rsidRPr="00C70706" w:rsidRDefault="00424D74" w:rsidP="00DD13A3">
            <w:pPr>
              <w:jc w:val="center"/>
              <w:rPr>
                <w:szCs w:val="21"/>
              </w:rPr>
            </w:pPr>
            <w:r w:rsidRPr="003C44BD">
              <w:rPr>
                <w:rFonts w:hint="eastAsia"/>
                <w:color w:val="000000" w:themeColor="text1"/>
                <w:szCs w:val="24"/>
              </w:rPr>
              <w:t>MRFNet</w:t>
            </w:r>
            <w:r w:rsidRPr="003C44BD">
              <w:rPr>
                <w:rFonts w:hint="eastAsia"/>
                <w:color w:val="000000" w:themeColor="text1"/>
                <w:szCs w:val="24"/>
              </w:rPr>
              <w:t>网络总体结构</w:t>
            </w:r>
          </w:p>
        </w:tc>
        <w:tc>
          <w:tcPr>
            <w:tcW w:w="735" w:type="dxa"/>
            <w:tcBorders>
              <w:left w:val="single" w:sz="4" w:space="0" w:color="auto"/>
            </w:tcBorders>
            <w:vAlign w:val="center"/>
          </w:tcPr>
          <w:p w14:paraId="71A81F7C" w14:textId="3E16AEF0" w:rsidR="00424D74" w:rsidRPr="00C70706" w:rsidRDefault="0086522C" w:rsidP="00DD13A3">
            <w:pPr>
              <w:jc w:val="center"/>
              <w:rPr>
                <w:szCs w:val="21"/>
              </w:rPr>
            </w:pPr>
            <w:r>
              <w:rPr>
                <w:rFonts w:hint="eastAsia"/>
                <w:szCs w:val="21"/>
              </w:rPr>
              <w:t>24</w:t>
            </w:r>
          </w:p>
        </w:tc>
      </w:tr>
      <w:tr w:rsidR="00424D74" w:rsidRPr="00C70706" w14:paraId="1A42C6D5" w14:textId="77777777" w:rsidTr="00DD13A3">
        <w:trPr>
          <w:trHeight w:val="315"/>
          <w:jc w:val="center"/>
        </w:trPr>
        <w:tc>
          <w:tcPr>
            <w:tcW w:w="1327" w:type="dxa"/>
            <w:vAlign w:val="center"/>
          </w:tcPr>
          <w:p w14:paraId="20381BF4" w14:textId="77777777" w:rsidR="00424D74" w:rsidRPr="00C70706" w:rsidRDefault="00424D74" w:rsidP="00DD13A3">
            <w:pPr>
              <w:jc w:val="center"/>
              <w:rPr>
                <w:szCs w:val="21"/>
              </w:rPr>
            </w:pPr>
            <w:r w:rsidRPr="00C70706">
              <w:rPr>
                <w:color w:val="000000" w:themeColor="text1"/>
                <w:szCs w:val="21"/>
              </w:rPr>
              <w:fldChar w:fldCharType="begin"/>
            </w:r>
            <w:r w:rsidRPr="00C70706">
              <w:rPr>
                <w:szCs w:val="21"/>
              </w:rPr>
              <w:instrText xml:space="preserve"> REF _Ref162553438 \h </w:instrText>
            </w:r>
            <w:r w:rsidRPr="00C70706">
              <w:rPr>
                <w:color w:val="000000" w:themeColor="text1"/>
                <w:szCs w:val="21"/>
              </w:rPr>
              <w:instrText xml:space="preserve"> \* MERGEFORMAT </w:instrText>
            </w:r>
            <w:r w:rsidRPr="00C70706">
              <w:rPr>
                <w:color w:val="000000" w:themeColor="text1"/>
                <w:szCs w:val="21"/>
              </w:rPr>
            </w:r>
            <w:r w:rsidRPr="00C70706">
              <w:rPr>
                <w:color w:val="000000" w:themeColor="text1"/>
                <w:szCs w:val="21"/>
              </w:rPr>
              <w:fldChar w:fldCharType="separate"/>
            </w:r>
            <w:r w:rsidRPr="00C70706">
              <w:t>Fig. 3.</w:t>
            </w:r>
            <w:r w:rsidRPr="00C70706">
              <w:rPr>
                <w:color w:val="000000" w:themeColor="text1"/>
                <w:szCs w:val="21"/>
              </w:rPr>
              <w:fldChar w:fldCharType="end"/>
            </w:r>
            <w:r>
              <w:rPr>
                <w:rFonts w:hint="eastAsia"/>
                <w:color w:val="000000" w:themeColor="text1"/>
                <w:szCs w:val="21"/>
              </w:rPr>
              <w:t>2</w:t>
            </w:r>
          </w:p>
        </w:tc>
        <w:tc>
          <w:tcPr>
            <w:tcW w:w="6465" w:type="dxa"/>
            <w:tcBorders>
              <w:right w:val="single" w:sz="4" w:space="0" w:color="auto"/>
            </w:tcBorders>
            <w:vAlign w:val="center"/>
          </w:tcPr>
          <w:p w14:paraId="239523FA" w14:textId="77777777" w:rsidR="00424D74" w:rsidRPr="00C70706" w:rsidRDefault="00424D74" w:rsidP="00DD13A3">
            <w:pPr>
              <w:jc w:val="center"/>
              <w:rPr>
                <w:szCs w:val="21"/>
              </w:rPr>
            </w:pPr>
            <w:r w:rsidRPr="003C44BD">
              <w:rPr>
                <w:color w:val="000000" w:themeColor="text1"/>
                <w:spacing w:val="4"/>
                <w:szCs w:val="21"/>
                <w:shd w:val="clear" w:color="auto" w:fill="FFFFFF"/>
              </w:rPr>
              <w:t>Overall Structure of the MRFNet Network</w:t>
            </w:r>
          </w:p>
        </w:tc>
        <w:tc>
          <w:tcPr>
            <w:tcW w:w="735" w:type="dxa"/>
            <w:tcBorders>
              <w:left w:val="single" w:sz="4" w:space="0" w:color="auto"/>
            </w:tcBorders>
            <w:vAlign w:val="center"/>
          </w:tcPr>
          <w:p w14:paraId="2B91FA79" w14:textId="15176AE1" w:rsidR="00424D74" w:rsidRPr="00C70706" w:rsidRDefault="0086522C" w:rsidP="00DD13A3">
            <w:pPr>
              <w:jc w:val="center"/>
              <w:rPr>
                <w:szCs w:val="21"/>
              </w:rPr>
            </w:pPr>
            <w:r>
              <w:rPr>
                <w:rFonts w:hint="eastAsia"/>
                <w:szCs w:val="21"/>
              </w:rPr>
              <w:t>24</w:t>
            </w:r>
          </w:p>
        </w:tc>
      </w:tr>
      <w:tr w:rsidR="00424D74" w:rsidRPr="00C70706" w14:paraId="48BD28EE" w14:textId="77777777" w:rsidTr="00DD13A3">
        <w:trPr>
          <w:trHeight w:val="315"/>
          <w:jc w:val="center"/>
        </w:trPr>
        <w:tc>
          <w:tcPr>
            <w:tcW w:w="1327" w:type="dxa"/>
            <w:vAlign w:val="center"/>
          </w:tcPr>
          <w:p w14:paraId="0ED288D0" w14:textId="77777777" w:rsidR="00424D74" w:rsidRPr="00C70706" w:rsidRDefault="00424D74" w:rsidP="00DD13A3">
            <w:pPr>
              <w:jc w:val="center"/>
              <w:rPr>
                <w:szCs w:val="21"/>
              </w:rPr>
            </w:pPr>
            <w:r w:rsidRPr="00C70706">
              <w:rPr>
                <w:color w:val="000000" w:themeColor="text1"/>
                <w:szCs w:val="21"/>
              </w:rPr>
              <w:fldChar w:fldCharType="begin"/>
            </w:r>
            <w:r w:rsidRPr="00C70706">
              <w:rPr>
                <w:szCs w:val="21"/>
              </w:rPr>
              <w:instrText xml:space="preserve"> REF _Ref162552722 \h </w:instrText>
            </w:r>
            <w:r w:rsidRPr="00C70706">
              <w:rPr>
                <w:color w:val="000000" w:themeColor="text1"/>
                <w:szCs w:val="21"/>
              </w:rPr>
              <w:instrText xml:space="preserve"> \* MERGEFORMAT </w:instrText>
            </w:r>
            <w:r w:rsidRPr="00C70706">
              <w:rPr>
                <w:color w:val="000000" w:themeColor="text1"/>
                <w:szCs w:val="21"/>
              </w:rPr>
            </w:r>
            <w:r w:rsidRPr="00C70706">
              <w:rPr>
                <w:color w:val="000000" w:themeColor="text1"/>
                <w:szCs w:val="21"/>
              </w:rPr>
              <w:fldChar w:fldCharType="separate"/>
            </w:r>
            <w:r w:rsidRPr="00C70706">
              <w:rPr>
                <w:rFonts w:hint="eastAsia"/>
              </w:rPr>
              <w:t>图</w:t>
            </w:r>
            <w:r w:rsidRPr="00C70706">
              <w:rPr>
                <w:rFonts w:hint="eastAsia"/>
              </w:rPr>
              <w:t>3.</w:t>
            </w:r>
            <w:r>
              <w:rPr>
                <w:rFonts w:hint="eastAsia"/>
              </w:rPr>
              <w:t>3</w:t>
            </w:r>
            <w:r w:rsidRPr="00C70706">
              <w:rPr>
                <w:color w:val="000000" w:themeColor="text1"/>
                <w:szCs w:val="21"/>
              </w:rPr>
              <w:fldChar w:fldCharType="end"/>
            </w:r>
          </w:p>
        </w:tc>
        <w:tc>
          <w:tcPr>
            <w:tcW w:w="6465" w:type="dxa"/>
            <w:tcBorders>
              <w:right w:val="single" w:sz="4" w:space="0" w:color="auto"/>
            </w:tcBorders>
            <w:vAlign w:val="center"/>
          </w:tcPr>
          <w:p w14:paraId="3DD74637" w14:textId="77777777" w:rsidR="00424D74" w:rsidRPr="00C70706" w:rsidRDefault="00424D74" w:rsidP="00DD13A3">
            <w:pPr>
              <w:jc w:val="center"/>
              <w:rPr>
                <w:szCs w:val="21"/>
              </w:rPr>
            </w:pPr>
            <w:r w:rsidRPr="00E13E04">
              <w:rPr>
                <w:rFonts w:eastAsia="宋" w:hint="eastAsia"/>
                <w:b/>
                <w:color w:val="000000" w:themeColor="text1"/>
              </w:rPr>
              <w:t>G</w:t>
            </w:r>
            <w:r w:rsidRPr="00E13E04">
              <w:rPr>
                <w:rStyle w:val="affff8"/>
                <w:rFonts w:eastAsia="宋" w:cs="Segoe UI"/>
                <w:b w:val="0"/>
                <w:color w:val="000000" w:themeColor="text1"/>
              </w:rPr>
              <w:t>MFR</w:t>
            </w:r>
            <w:r w:rsidRPr="003C44BD">
              <w:rPr>
                <w:rFonts w:eastAsia="宋" w:hint="eastAsia"/>
                <w:color w:val="000000" w:themeColor="text1"/>
                <w:szCs w:val="24"/>
              </w:rPr>
              <w:t>结构图</w:t>
            </w:r>
          </w:p>
        </w:tc>
        <w:tc>
          <w:tcPr>
            <w:tcW w:w="735" w:type="dxa"/>
            <w:tcBorders>
              <w:left w:val="single" w:sz="4" w:space="0" w:color="auto"/>
            </w:tcBorders>
            <w:vAlign w:val="center"/>
          </w:tcPr>
          <w:p w14:paraId="06AD7DBB" w14:textId="60516B84" w:rsidR="00424D74" w:rsidRPr="00C70706" w:rsidRDefault="0086522C" w:rsidP="00DD13A3">
            <w:pPr>
              <w:jc w:val="center"/>
              <w:rPr>
                <w:szCs w:val="21"/>
              </w:rPr>
            </w:pPr>
            <w:r>
              <w:rPr>
                <w:rFonts w:hint="eastAsia"/>
                <w:szCs w:val="21"/>
              </w:rPr>
              <w:t>25</w:t>
            </w:r>
          </w:p>
        </w:tc>
      </w:tr>
      <w:tr w:rsidR="00424D74" w:rsidRPr="00C70706" w14:paraId="35DED686" w14:textId="77777777" w:rsidTr="00DD13A3">
        <w:trPr>
          <w:trHeight w:val="315"/>
          <w:jc w:val="center"/>
        </w:trPr>
        <w:tc>
          <w:tcPr>
            <w:tcW w:w="1327" w:type="dxa"/>
            <w:vAlign w:val="center"/>
          </w:tcPr>
          <w:p w14:paraId="1BD7FC91" w14:textId="77777777" w:rsidR="00424D74" w:rsidRPr="00C70706" w:rsidRDefault="00424D74" w:rsidP="00DD13A3">
            <w:pPr>
              <w:jc w:val="center"/>
              <w:rPr>
                <w:szCs w:val="21"/>
              </w:rPr>
            </w:pPr>
            <w:r w:rsidRPr="00C70706">
              <w:rPr>
                <w:color w:val="000000" w:themeColor="text1"/>
                <w:szCs w:val="21"/>
              </w:rPr>
              <w:fldChar w:fldCharType="begin"/>
            </w:r>
            <w:r w:rsidRPr="00C70706">
              <w:rPr>
                <w:szCs w:val="21"/>
              </w:rPr>
              <w:instrText xml:space="preserve"> REF _Ref162553445 \h </w:instrText>
            </w:r>
            <w:r w:rsidRPr="00C70706">
              <w:rPr>
                <w:color w:val="000000" w:themeColor="text1"/>
                <w:szCs w:val="21"/>
              </w:rPr>
              <w:instrText xml:space="preserve"> \* MERGEFORMAT </w:instrText>
            </w:r>
            <w:r w:rsidRPr="00C70706">
              <w:rPr>
                <w:color w:val="000000" w:themeColor="text1"/>
                <w:szCs w:val="21"/>
              </w:rPr>
            </w:r>
            <w:r w:rsidRPr="00C70706">
              <w:rPr>
                <w:color w:val="000000" w:themeColor="text1"/>
                <w:szCs w:val="21"/>
              </w:rPr>
              <w:fldChar w:fldCharType="separate"/>
            </w:r>
            <w:r w:rsidRPr="00C70706">
              <w:t>Fig. 3.</w:t>
            </w:r>
            <w:r w:rsidRPr="00C70706">
              <w:rPr>
                <w:color w:val="000000" w:themeColor="text1"/>
                <w:szCs w:val="21"/>
              </w:rPr>
              <w:fldChar w:fldCharType="end"/>
            </w:r>
            <w:r>
              <w:rPr>
                <w:rFonts w:hint="eastAsia"/>
                <w:color w:val="000000" w:themeColor="text1"/>
                <w:szCs w:val="21"/>
              </w:rPr>
              <w:t>3</w:t>
            </w:r>
          </w:p>
        </w:tc>
        <w:tc>
          <w:tcPr>
            <w:tcW w:w="6465" w:type="dxa"/>
            <w:tcBorders>
              <w:right w:val="single" w:sz="4" w:space="0" w:color="auto"/>
            </w:tcBorders>
            <w:vAlign w:val="center"/>
          </w:tcPr>
          <w:p w14:paraId="480112CE" w14:textId="77777777" w:rsidR="00424D74" w:rsidRPr="00C70706" w:rsidRDefault="00424D74" w:rsidP="00DD13A3">
            <w:pPr>
              <w:jc w:val="center"/>
              <w:rPr>
                <w:szCs w:val="21"/>
              </w:rPr>
            </w:pPr>
            <w:r w:rsidRPr="003C44BD">
              <w:rPr>
                <w:rFonts w:eastAsia="宋"/>
                <w:color w:val="000000" w:themeColor="text1"/>
                <w:spacing w:val="4"/>
                <w:szCs w:val="21"/>
                <w:shd w:val="clear" w:color="auto" w:fill="FFFFFF"/>
              </w:rPr>
              <w:t>Structural Schematic Diagram of GMFR</w:t>
            </w:r>
          </w:p>
        </w:tc>
        <w:tc>
          <w:tcPr>
            <w:tcW w:w="735" w:type="dxa"/>
            <w:tcBorders>
              <w:left w:val="single" w:sz="4" w:space="0" w:color="auto"/>
            </w:tcBorders>
            <w:vAlign w:val="center"/>
          </w:tcPr>
          <w:p w14:paraId="6C3B314A" w14:textId="38FDB77B" w:rsidR="00424D74" w:rsidRPr="00C70706" w:rsidRDefault="0086522C" w:rsidP="00DD13A3">
            <w:pPr>
              <w:jc w:val="center"/>
              <w:rPr>
                <w:szCs w:val="21"/>
              </w:rPr>
            </w:pPr>
            <w:r>
              <w:rPr>
                <w:rFonts w:hint="eastAsia"/>
                <w:szCs w:val="21"/>
              </w:rPr>
              <w:t>25</w:t>
            </w:r>
          </w:p>
        </w:tc>
      </w:tr>
      <w:tr w:rsidR="00424D74" w:rsidRPr="00C70706" w14:paraId="371918DF" w14:textId="77777777" w:rsidTr="00DD13A3">
        <w:trPr>
          <w:trHeight w:val="315"/>
          <w:jc w:val="center"/>
        </w:trPr>
        <w:tc>
          <w:tcPr>
            <w:tcW w:w="1327" w:type="dxa"/>
            <w:vAlign w:val="center"/>
          </w:tcPr>
          <w:p w14:paraId="40D8A913" w14:textId="77777777" w:rsidR="00424D74" w:rsidRPr="00C70706" w:rsidRDefault="00424D74" w:rsidP="00DD13A3">
            <w:pPr>
              <w:jc w:val="center"/>
              <w:rPr>
                <w:szCs w:val="21"/>
              </w:rPr>
            </w:pPr>
            <w:r w:rsidRPr="00C70706">
              <w:rPr>
                <w:color w:val="000000" w:themeColor="text1"/>
                <w:szCs w:val="21"/>
              </w:rPr>
              <w:fldChar w:fldCharType="begin"/>
            </w:r>
            <w:r w:rsidRPr="00C70706">
              <w:rPr>
                <w:szCs w:val="21"/>
              </w:rPr>
              <w:instrText xml:space="preserve"> REF _Ref162552730 \h </w:instrText>
            </w:r>
            <w:r w:rsidRPr="00C70706">
              <w:rPr>
                <w:color w:val="000000" w:themeColor="text1"/>
                <w:szCs w:val="21"/>
              </w:rPr>
              <w:instrText xml:space="preserve"> \* MERGEFORMAT </w:instrText>
            </w:r>
            <w:r w:rsidRPr="00C70706">
              <w:rPr>
                <w:color w:val="000000" w:themeColor="text1"/>
                <w:szCs w:val="21"/>
              </w:rPr>
            </w:r>
            <w:r w:rsidRPr="00C70706">
              <w:rPr>
                <w:color w:val="000000" w:themeColor="text1"/>
                <w:szCs w:val="21"/>
              </w:rPr>
              <w:fldChar w:fldCharType="separate"/>
            </w:r>
            <w:r w:rsidRPr="00C70706">
              <w:rPr>
                <w:rFonts w:hint="eastAsia"/>
              </w:rPr>
              <w:t>图</w:t>
            </w:r>
            <w:r w:rsidRPr="00C70706">
              <w:rPr>
                <w:rFonts w:hint="eastAsia"/>
              </w:rPr>
              <w:t>3.</w:t>
            </w:r>
            <w:r>
              <w:rPr>
                <w:rFonts w:hint="eastAsia"/>
              </w:rPr>
              <w:t>4</w:t>
            </w:r>
            <w:r w:rsidRPr="00C70706">
              <w:rPr>
                <w:color w:val="000000" w:themeColor="text1"/>
                <w:szCs w:val="21"/>
              </w:rPr>
              <w:fldChar w:fldCharType="end"/>
            </w:r>
          </w:p>
        </w:tc>
        <w:tc>
          <w:tcPr>
            <w:tcW w:w="6465" w:type="dxa"/>
            <w:tcBorders>
              <w:right w:val="single" w:sz="4" w:space="0" w:color="auto"/>
            </w:tcBorders>
            <w:vAlign w:val="center"/>
          </w:tcPr>
          <w:p w14:paraId="52DB01F0" w14:textId="77777777" w:rsidR="00424D74" w:rsidRPr="00C70706" w:rsidRDefault="00424D74" w:rsidP="00DD13A3">
            <w:pPr>
              <w:pStyle w:val="af6"/>
              <w:rPr>
                <w:szCs w:val="21"/>
              </w:rPr>
            </w:pPr>
            <w:r w:rsidRPr="003C44BD">
              <w:rPr>
                <w:rFonts w:eastAsia="宋" w:cs="宋体" w:hint="eastAsia"/>
                <w:bCs/>
                <w:color w:val="000000" w:themeColor="text1"/>
                <w:kern w:val="0"/>
                <w:szCs w:val="24"/>
              </w:rPr>
              <w:t>空间重组单元结构</w:t>
            </w:r>
            <w:r>
              <w:rPr>
                <w:rFonts w:eastAsia="宋" w:cs="宋体" w:hint="eastAsia"/>
                <w:bCs/>
                <w:color w:val="000000" w:themeColor="text1"/>
                <w:kern w:val="0"/>
                <w:szCs w:val="24"/>
              </w:rPr>
              <w:t>图</w:t>
            </w:r>
          </w:p>
        </w:tc>
        <w:tc>
          <w:tcPr>
            <w:tcW w:w="735" w:type="dxa"/>
            <w:tcBorders>
              <w:left w:val="single" w:sz="4" w:space="0" w:color="auto"/>
            </w:tcBorders>
            <w:vAlign w:val="center"/>
          </w:tcPr>
          <w:p w14:paraId="36E62B54" w14:textId="0973BF34" w:rsidR="00424D74" w:rsidRPr="00C70706" w:rsidRDefault="0086522C" w:rsidP="00DD13A3">
            <w:pPr>
              <w:jc w:val="center"/>
              <w:rPr>
                <w:szCs w:val="21"/>
              </w:rPr>
            </w:pPr>
            <w:r>
              <w:rPr>
                <w:rFonts w:hint="eastAsia"/>
                <w:szCs w:val="21"/>
              </w:rPr>
              <w:t>26</w:t>
            </w:r>
          </w:p>
        </w:tc>
      </w:tr>
      <w:tr w:rsidR="00424D74" w:rsidRPr="00C70706" w14:paraId="1BA24CDB" w14:textId="77777777" w:rsidTr="00DD13A3">
        <w:trPr>
          <w:trHeight w:val="315"/>
          <w:jc w:val="center"/>
        </w:trPr>
        <w:tc>
          <w:tcPr>
            <w:tcW w:w="1327" w:type="dxa"/>
            <w:vAlign w:val="center"/>
          </w:tcPr>
          <w:p w14:paraId="58DBF74E" w14:textId="77777777" w:rsidR="00424D74" w:rsidRPr="00C70706" w:rsidRDefault="00424D74" w:rsidP="00DD13A3">
            <w:pPr>
              <w:jc w:val="center"/>
              <w:rPr>
                <w:szCs w:val="21"/>
              </w:rPr>
            </w:pPr>
            <w:r w:rsidRPr="00C70706">
              <w:rPr>
                <w:kern w:val="0"/>
              </w:rPr>
              <w:t>Fig. 3.</w:t>
            </w:r>
            <w:r>
              <w:rPr>
                <w:rFonts w:hint="eastAsia"/>
                <w:noProof/>
                <w:kern w:val="0"/>
              </w:rPr>
              <w:t>4</w:t>
            </w:r>
          </w:p>
        </w:tc>
        <w:tc>
          <w:tcPr>
            <w:tcW w:w="6465" w:type="dxa"/>
            <w:tcBorders>
              <w:right w:val="single" w:sz="4" w:space="0" w:color="auto"/>
            </w:tcBorders>
            <w:vAlign w:val="center"/>
          </w:tcPr>
          <w:p w14:paraId="09AB5271" w14:textId="77777777" w:rsidR="00424D74" w:rsidRPr="00C70706" w:rsidRDefault="00424D74" w:rsidP="00DD13A3">
            <w:pPr>
              <w:pStyle w:val="af6"/>
              <w:rPr>
                <w:szCs w:val="21"/>
              </w:rPr>
            </w:pPr>
            <w:r w:rsidRPr="003C44BD">
              <w:rPr>
                <w:rFonts w:eastAsia="宋"/>
                <w:color w:val="000000" w:themeColor="text1"/>
                <w:spacing w:val="4"/>
                <w:szCs w:val="21"/>
                <w:shd w:val="clear" w:color="auto" w:fill="FFFFFF"/>
              </w:rPr>
              <w:t>Structural Diagram of the Spatial Reorganization Unit</w:t>
            </w:r>
          </w:p>
        </w:tc>
        <w:tc>
          <w:tcPr>
            <w:tcW w:w="735" w:type="dxa"/>
            <w:tcBorders>
              <w:left w:val="single" w:sz="4" w:space="0" w:color="auto"/>
            </w:tcBorders>
            <w:vAlign w:val="center"/>
          </w:tcPr>
          <w:p w14:paraId="0C866A22" w14:textId="658290B3" w:rsidR="00424D74" w:rsidRPr="00C70706" w:rsidRDefault="0086522C" w:rsidP="00DD13A3">
            <w:pPr>
              <w:jc w:val="center"/>
              <w:rPr>
                <w:szCs w:val="21"/>
              </w:rPr>
            </w:pPr>
            <w:r>
              <w:rPr>
                <w:rFonts w:hint="eastAsia"/>
                <w:szCs w:val="21"/>
              </w:rPr>
              <w:t>26</w:t>
            </w:r>
          </w:p>
        </w:tc>
      </w:tr>
      <w:tr w:rsidR="00424D74" w:rsidRPr="00C70706" w14:paraId="2B7B350E" w14:textId="77777777" w:rsidTr="00DD13A3">
        <w:trPr>
          <w:trHeight w:val="315"/>
          <w:jc w:val="center"/>
        </w:trPr>
        <w:tc>
          <w:tcPr>
            <w:tcW w:w="1327" w:type="dxa"/>
            <w:vAlign w:val="center"/>
          </w:tcPr>
          <w:p w14:paraId="3C6B315F" w14:textId="77777777" w:rsidR="00424D74" w:rsidRPr="00C70706" w:rsidRDefault="00424D74" w:rsidP="00DD13A3">
            <w:pPr>
              <w:jc w:val="center"/>
              <w:rPr>
                <w:szCs w:val="21"/>
              </w:rPr>
            </w:pPr>
            <w:r w:rsidRPr="00C70706">
              <w:rPr>
                <w:color w:val="000000" w:themeColor="text1"/>
                <w:szCs w:val="21"/>
              </w:rPr>
              <w:fldChar w:fldCharType="begin"/>
            </w:r>
            <w:r w:rsidRPr="00C70706">
              <w:rPr>
                <w:szCs w:val="21"/>
              </w:rPr>
              <w:instrText xml:space="preserve"> REF _Ref162552736 \h </w:instrText>
            </w:r>
            <w:r w:rsidRPr="00C70706">
              <w:rPr>
                <w:color w:val="000000" w:themeColor="text1"/>
                <w:szCs w:val="21"/>
              </w:rPr>
              <w:instrText xml:space="preserve"> \* MERGEFORMAT </w:instrText>
            </w:r>
            <w:r w:rsidRPr="00C70706">
              <w:rPr>
                <w:color w:val="000000" w:themeColor="text1"/>
                <w:szCs w:val="21"/>
              </w:rPr>
            </w:r>
            <w:r w:rsidRPr="00C70706">
              <w:rPr>
                <w:color w:val="000000" w:themeColor="text1"/>
                <w:szCs w:val="21"/>
              </w:rPr>
              <w:fldChar w:fldCharType="separate"/>
            </w:r>
            <w:r w:rsidRPr="00C70706">
              <w:rPr>
                <w:rFonts w:hint="eastAsia"/>
              </w:rPr>
              <w:t>图</w:t>
            </w:r>
            <w:r w:rsidRPr="00C70706">
              <w:rPr>
                <w:rFonts w:hint="eastAsia"/>
              </w:rPr>
              <w:t>3.</w:t>
            </w:r>
            <w:r>
              <w:rPr>
                <w:rFonts w:hint="eastAsia"/>
              </w:rPr>
              <w:t>5</w:t>
            </w:r>
            <w:r w:rsidRPr="00C70706">
              <w:rPr>
                <w:color w:val="000000" w:themeColor="text1"/>
                <w:szCs w:val="21"/>
              </w:rPr>
              <w:fldChar w:fldCharType="end"/>
            </w:r>
          </w:p>
        </w:tc>
        <w:tc>
          <w:tcPr>
            <w:tcW w:w="6465" w:type="dxa"/>
            <w:tcBorders>
              <w:right w:val="single" w:sz="4" w:space="0" w:color="auto"/>
            </w:tcBorders>
            <w:vAlign w:val="center"/>
          </w:tcPr>
          <w:p w14:paraId="7751CBBF" w14:textId="77777777" w:rsidR="00424D74" w:rsidRPr="00C70706" w:rsidRDefault="00424D74" w:rsidP="00DD13A3">
            <w:pPr>
              <w:jc w:val="center"/>
            </w:pPr>
            <w:r w:rsidRPr="00816164">
              <w:rPr>
                <w:rFonts w:eastAsia="宋" w:cs="Segoe UI"/>
                <w:color w:val="000000" w:themeColor="text1"/>
              </w:rPr>
              <w:t>MS</w:t>
            </w:r>
            <w:r w:rsidRPr="00816164">
              <w:rPr>
                <w:rFonts w:eastAsia="宋" w:cs="Segoe UI" w:hint="eastAsia"/>
                <w:color w:val="000000" w:themeColor="text1"/>
              </w:rPr>
              <w:t>DM</w:t>
            </w:r>
            <w:r w:rsidRPr="00816164">
              <w:rPr>
                <w:rFonts w:eastAsia="宋" w:cs="Segoe UI"/>
                <w:color w:val="000000" w:themeColor="text1"/>
              </w:rPr>
              <w:t>结构图</w:t>
            </w:r>
          </w:p>
        </w:tc>
        <w:tc>
          <w:tcPr>
            <w:tcW w:w="735" w:type="dxa"/>
            <w:tcBorders>
              <w:left w:val="single" w:sz="4" w:space="0" w:color="auto"/>
            </w:tcBorders>
            <w:vAlign w:val="center"/>
          </w:tcPr>
          <w:p w14:paraId="18024E1C" w14:textId="64265FFE" w:rsidR="00424D74" w:rsidRPr="00C70706" w:rsidRDefault="0086522C" w:rsidP="00DD13A3">
            <w:pPr>
              <w:jc w:val="center"/>
              <w:rPr>
                <w:szCs w:val="21"/>
              </w:rPr>
            </w:pPr>
            <w:r>
              <w:rPr>
                <w:rFonts w:hint="eastAsia"/>
                <w:szCs w:val="21"/>
              </w:rPr>
              <w:t>2</w:t>
            </w:r>
            <w:r w:rsidR="00424D74" w:rsidRPr="00C70706">
              <w:rPr>
                <w:rFonts w:hint="eastAsia"/>
                <w:szCs w:val="21"/>
              </w:rPr>
              <w:t>8</w:t>
            </w:r>
          </w:p>
        </w:tc>
      </w:tr>
      <w:tr w:rsidR="00424D74" w:rsidRPr="00C70706" w14:paraId="4565C2C0" w14:textId="77777777" w:rsidTr="00DD13A3">
        <w:trPr>
          <w:trHeight w:val="315"/>
          <w:jc w:val="center"/>
        </w:trPr>
        <w:tc>
          <w:tcPr>
            <w:tcW w:w="1327" w:type="dxa"/>
            <w:vAlign w:val="center"/>
          </w:tcPr>
          <w:p w14:paraId="30AF2C5C" w14:textId="77777777" w:rsidR="00424D74" w:rsidRPr="00C70706" w:rsidRDefault="00424D74" w:rsidP="00DD13A3">
            <w:pPr>
              <w:jc w:val="center"/>
              <w:rPr>
                <w:szCs w:val="21"/>
              </w:rPr>
            </w:pPr>
            <w:r w:rsidRPr="00C70706">
              <w:rPr>
                <w:color w:val="000000" w:themeColor="text1"/>
                <w:szCs w:val="21"/>
              </w:rPr>
              <w:fldChar w:fldCharType="begin"/>
            </w:r>
            <w:r w:rsidRPr="00C70706">
              <w:rPr>
                <w:szCs w:val="21"/>
              </w:rPr>
              <w:instrText xml:space="preserve"> REF _Ref162553494 \h </w:instrText>
            </w:r>
            <w:r w:rsidRPr="00C70706">
              <w:rPr>
                <w:color w:val="000000" w:themeColor="text1"/>
                <w:szCs w:val="21"/>
              </w:rPr>
              <w:instrText xml:space="preserve"> \* MERGEFORMAT </w:instrText>
            </w:r>
            <w:r w:rsidRPr="00C70706">
              <w:rPr>
                <w:color w:val="000000" w:themeColor="text1"/>
                <w:szCs w:val="21"/>
              </w:rPr>
            </w:r>
            <w:r w:rsidRPr="00C70706">
              <w:rPr>
                <w:color w:val="000000" w:themeColor="text1"/>
                <w:szCs w:val="21"/>
              </w:rPr>
              <w:fldChar w:fldCharType="separate"/>
            </w:r>
            <w:r w:rsidRPr="00C70706">
              <w:t>Fig. 3.</w:t>
            </w:r>
            <w:r w:rsidRPr="00C70706">
              <w:rPr>
                <w:color w:val="000000" w:themeColor="text1"/>
                <w:szCs w:val="21"/>
              </w:rPr>
              <w:fldChar w:fldCharType="end"/>
            </w:r>
            <w:r>
              <w:rPr>
                <w:rFonts w:hint="eastAsia"/>
                <w:color w:val="000000" w:themeColor="text1"/>
                <w:szCs w:val="21"/>
              </w:rPr>
              <w:t>5</w:t>
            </w:r>
          </w:p>
        </w:tc>
        <w:tc>
          <w:tcPr>
            <w:tcW w:w="6465" w:type="dxa"/>
            <w:tcBorders>
              <w:right w:val="single" w:sz="4" w:space="0" w:color="auto"/>
            </w:tcBorders>
            <w:vAlign w:val="center"/>
          </w:tcPr>
          <w:p w14:paraId="4B4589D5" w14:textId="77777777" w:rsidR="00424D74" w:rsidRPr="00C70706" w:rsidRDefault="00424D74" w:rsidP="00DD13A3">
            <w:pPr>
              <w:jc w:val="center"/>
              <w:rPr>
                <w:szCs w:val="21"/>
              </w:rPr>
            </w:pPr>
            <w:r w:rsidRPr="00816164">
              <w:rPr>
                <w:rFonts w:eastAsia="宋"/>
                <w:color w:val="000000" w:themeColor="text1"/>
                <w:spacing w:val="4"/>
                <w:szCs w:val="21"/>
                <w:shd w:val="clear" w:color="auto" w:fill="FFFFFF"/>
              </w:rPr>
              <w:t>Structural Schematic Diagram of MSDM</w:t>
            </w:r>
          </w:p>
        </w:tc>
        <w:tc>
          <w:tcPr>
            <w:tcW w:w="735" w:type="dxa"/>
            <w:tcBorders>
              <w:left w:val="single" w:sz="4" w:space="0" w:color="auto"/>
            </w:tcBorders>
            <w:vAlign w:val="center"/>
          </w:tcPr>
          <w:p w14:paraId="45C58400" w14:textId="62E03F96" w:rsidR="00424D74" w:rsidRPr="00C70706" w:rsidRDefault="0086522C" w:rsidP="00DD13A3">
            <w:pPr>
              <w:jc w:val="center"/>
              <w:rPr>
                <w:szCs w:val="21"/>
              </w:rPr>
            </w:pPr>
            <w:r>
              <w:rPr>
                <w:rFonts w:hint="eastAsia"/>
                <w:szCs w:val="21"/>
              </w:rPr>
              <w:t>2</w:t>
            </w:r>
            <w:r w:rsidR="00424D74" w:rsidRPr="00C70706">
              <w:rPr>
                <w:rFonts w:hint="eastAsia"/>
                <w:szCs w:val="21"/>
              </w:rPr>
              <w:t>8</w:t>
            </w:r>
          </w:p>
        </w:tc>
      </w:tr>
      <w:tr w:rsidR="00424D74" w:rsidRPr="00C70706" w14:paraId="37A9397D" w14:textId="77777777" w:rsidTr="00DD13A3">
        <w:trPr>
          <w:trHeight w:val="315"/>
          <w:jc w:val="center"/>
        </w:trPr>
        <w:tc>
          <w:tcPr>
            <w:tcW w:w="1327" w:type="dxa"/>
            <w:vAlign w:val="center"/>
          </w:tcPr>
          <w:p w14:paraId="6BED15EA" w14:textId="77777777" w:rsidR="00424D74" w:rsidRPr="00C70706" w:rsidRDefault="00424D74" w:rsidP="00DD13A3">
            <w:pPr>
              <w:jc w:val="center"/>
              <w:rPr>
                <w:color w:val="000000" w:themeColor="text1"/>
                <w:szCs w:val="21"/>
              </w:rPr>
            </w:pPr>
            <w:r w:rsidRPr="00C70706">
              <w:rPr>
                <w:color w:val="000000" w:themeColor="text1"/>
                <w:szCs w:val="21"/>
              </w:rPr>
              <w:fldChar w:fldCharType="begin"/>
            </w:r>
            <w:r w:rsidRPr="00C70706">
              <w:rPr>
                <w:color w:val="000000" w:themeColor="text1"/>
                <w:szCs w:val="21"/>
              </w:rPr>
              <w:instrText xml:space="preserve"> </w:instrText>
            </w:r>
            <w:r w:rsidRPr="00C70706">
              <w:rPr>
                <w:rFonts w:hint="eastAsia"/>
                <w:color w:val="000000" w:themeColor="text1"/>
                <w:szCs w:val="21"/>
              </w:rPr>
              <w:instrText>REF _Ref162552742 \h</w:instrText>
            </w:r>
            <w:r w:rsidRPr="00C70706">
              <w:rPr>
                <w:color w:val="000000" w:themeColor="text1"/>
                <w:szCs w:val="21"/>
              </w:rPr>
              <w:instrText xml:space="preserve">  \* MERGEFORMAT </w:instrText>
            </w:r>
            <w:r w:rsidRPr="00C70706">
              <w:rPr>
                <w:color w:val="000000" w:themeColor="text1"/>
                <w:szCs w:val="21"/>
              </w:rPr>
            </w:r>
            <w:r w:rsidRPr="00C70706">
              <w:rPr>
                <w:color w:val="000000" w:themeColor="text1"/>
                <w:szCs w:val="21"/>
              </w:rPr>
              <w:fldChar w:fldCharType="separate"/>
            </w:r>
            <w:r w:rsidRPr="00C70706">
              <w:rPr>
                <w:rFonts w:hint="eastAsia"/>
              </w:rPr>
              <w:t>图</w:t>
            </w:r>
            <w:r w:rsidRPr="00C70706">
              <w:rPr>
                <w:rFonts w:hint="eastAsia"/>
              </w:rPr>
              <w:t>3.</w:t>
            </w:r>
            <w:r>
              <w:rPr>
                <w:rFonts w:hint="eastAsia"/>
              </w:rPr>
              <w:t>6</w:t>
            </w:r>
            <w:r w:rsidRPr="00C70706">
              <w:rPr>
                <w:color w:val="000000" w:themeColor="text1"/>
                <w:szCs w:val="21"/>
              </w:rPr>
              <w:fldChar w:fldCharType="end"/>
            </w:r>
          </w:p>
        </w:tc>
        <w:tc>
          <w:tcPr>
            <w:tcW w:w="6465" w:type="dxa"/>
            <w:tcBorders>
              <w:right w:val="single" w:sz="4" w:space="0" w:color="auto"/>
            </w:tcBorders>
            <w:vAlign w:val="center"/>
          </w:tcPr>
          <w:p w14:paraId="016EADDE" w14:textId="77777777" w:rsidR="00424D74" w:rsidRPr="00C70706" w:rsidRDefault="00424D74" w:rsidP="00DD13A3">
            <w:pPr>
              <w:pStyle w:val="afffb"/>
              <w:rPr>
                <w:szCs w:val="21"/>
              </w:rPr>
            </w:pPr>
            <w:r w:rsidRPr="00EF51EE">
              <w:rPr>
                <w:rFonts w:hint="eastAsia"/>
                <w:color w:val="000000" w:themeColor="text1"/>
                <w:szCs w:val="24"/>
              </w:rPr>
              <w:t>基于</w:t>
            </w:r>
            <w:r w:rsidRPr="00EF51EE">
              <w:rPr>
                <w:rFonts w:hint="eastAsia"/>
                <w:color w:val="000000" w:themeColor="text1"/>
                <w:szCs w:val="24"/>
              </w:rPr>
              <w:t>MRFNet</w:t>
            </w:r>
            <w:r w:rsidRPr="00EF51EE">
              <w:rPr>
                <w:rFonts w:hint="eastAsia"/>
                <w:color w:val="000000" w:themeColor="text1"/>
                <w:szCs w:val="24"/>
              </w:rPr>
              <w:t>的马尾藻提取流程</w:t>
            </w:r>
          </w:p>
        </w:tc>
        <w:tc>
          <w:tcPr>
            <w:tcW w:w="735" w:type="dxa"/>
            <w:tcBorders>
              <w:left w:val="single" w:sz="4" w:space="0" w:color="auto"/>
            </w:tcBorders>
            <w:vAlign w:val="center"/>
          </w:tcPr>
          <w:p w14:paraId="0E10DADE" w14:textId="66DECAD8" w:rsidR="00424D74" w:rsidRPr="00C70706" w:rsidRDefault="0086522C" w:rsidP="00DD13A3">
            <w:pPr>
              <w:jc w:val="center"/>
              <w:rPr>
                <w:szCs w:val="21"/>
              </w:rPr>
            </w:pPr>
            <w:r>
              <w:rPr>
                <w:rFonts w:hint="eastAsia"/>
                <w:szCs w:val="21"/>
              </w:rPr>
              <w:t>3</w:t>
            </w:r>
            <w:r w:rsidR="00424D74" w:rsidRPr="00C70706">
              <w:rPr>
                <w:rFonts w:hint="eastAsia"/>
                <w:szCs w:val="21"/>
              </w:rPr>
              <w:t>0</w:t>
            </w:r>
          </w:p>
        </w:tc>
      </w:tr>
      <w:tr w:rsidR="00424D74" w:rsidRPr="00C70706" w14:paraId="3594558A" w14:textId="77777777" w:rsidTr="00DD13A3">
        <w:trPr>
          <w:trHeight w:val="315"/>
          <w:jc w:val="center"/>
        </w:trPr>
        <w:tc>
          <w:tcPr>
            <w:tcW w:w="1327" w:type="dxa"/>
            <w:vAlign w:val="center"/>
          </w:tcPr>
          <w:p w14:paraId="720F3049" w14:textId="77777777" w:rsidR="00424D74" w:rsidRPr="00C70706" w:rsidRDefault="00424D74" w:rsidP="00DD13A3">
            <w:pPr>
              <w:jc w:val="center"/>
              <w:rPr>
                <w:color w:val="000000" w:themeColor="text1"/>
                <w:szCs w:val="21"/>
              </w:rPr>
            </w:pPr>
            <w:r w:rsidRPr="00C70706">
              <w:rPr>
                <w:color w:val="000000" w:themeColor="text1"/>
                <w:szCs w:val="21"/>
              </w:rPr>
              <w:fldChar w:fldCharType="begin"/>
            </w:r>
            <w:r w:rsidRPr="00C70706">
              <w:rPr>
                <w:color w:val="000000" w:themeColor="text1"/>
                <w:szCs w:val="21"/>
              </w:rPr>
              <w:instrText xml:space="preserve"> </w:instrText>
            </w:r>
            <w:r w:rsidRPr="00C70706">
              <w:rPr>
                <w:rFonts w:hint="eastAsia"/>
                <w:color w:val="000000" w:themeColor="text1"/>
                <w:szCs w:val="21"/>
              </w:rPr>
              <w:instrText>REF _Ref162553500 \h</w:instrText>
            </w:r>
            <w:r w:rsidRPr="00C70706">
              <w:rPr>
                <w:color w:val="000000" w:themeColor="text1"/>
                <w:szCs w:val="21"/>
              </w:rPr>
              <w:instrText xml:space="preserve">  \* MERGEFORMAT </w:instrText>
            </w:r>
            <w:r w:rsidRPr="00C70706">
              <w:rPr>
                <w:color w:val="000000" w:themeColor="text1"/>
                <w:szCs w:val="21"/>
              </w:rPr>
            </w:r>
            <w:r w:rsidRPr="00C70706">
              <w:rPr>
                <w:color w:val="000000" w:themeColor="text1"/>
                <w:szCs w:val="21"/>
              </w:rPr>
              <w:fldChar w:fldCharType="separate"/>
            </w:r>
            <w:r w:rsidRPr="00C70706">
              <w:t>Fig. 3.</w:t>
            </w:r>
            <w:r w:rsidRPr="00C70706">
              <w:rPr>
                <w:color w:val="000000" w:themeColor="text1"/>
                <w:szCs w:val="21"/>
              </w:rPr>
              <w:fldChar w:fldCharType="end"/>
            </w:r>
            <w:r>
              <w:rPr>
                <w:rFonts w:hint="eastAsia"/>
                <w:color w:val="000000" w:themeColor="text1"/>
                <w:szCs w:val="21"/>
              </w:rPr>
              <w:t>6</w:t>
            </w:r>
          </w:p>
        </w:tc>
        <w:tc>
          <w:tcPr>
            <w:tcW w:w="6465" w:type="dxa"/>
            <w:tcBorders>
              <w:right w:val="single" w:sz="4" w:space="0" w:color="auto"/>
            </w:tcBorders>
            <w:vAlign w:val="center"/>
          </w:tcPr>
          <w:p w14:paraId="4BBC47C5" w14:textId="77777777" w:rsidR="00424D74" w:rsidRPr="00C70706" w:rsidRDefault="00424D74" w:rsidP="00DD13A3">
            <w:pPr>
              <w:jc w:val="center"/>
              <w:rPr>
                <w:szCs w:val="21"/>
              </w:rPr>
            </w:pPr>
            <w:r w:rsidRPr="00EF51EE">
              <w:rPr>
                <w:color w:val="000000" w:themeColor="text1"/>
                <w:spacing w:val="4"/>
                <w:szCs w:val="21"/>
                <w:shd w:val="clear" w:color="auto" w:fill="FFFFFF"/>
              </w:rPr>
              <w:t>The Sargassum Extraction Process Based on MRFNet</w:t>
            </w:r>
          </w:p>
        </w:tc>
        <w:tc>
          <w:tcPr>
            <w:tcW w:w="735" w:type="dxa"/>
            <w:tcBorders>
              <w:left w:val="single" w:sz="4" w:space="0" w:color="auto"/>
            </w:tcBorders>
            <w:vAlign w:val="center"/>
          </w:tcPr>
          <w:p w14:paraId="111A35F3" w14:textId="2740963C" w:rsidR="00424D74" w:rsidRPr="00C70706" w:rsidRDefault="0086522C" w:rsidP="00DD13A3">
            <w:pPr>
              <w:jc w:val="center"/>
              <w:rPr>
                <w:szCs w:val="21"/>
              </w:rPr>
            </w:pPr>
            <w:r>
              <w:rPr>
                <w:rFonts w:hint="eastAsia"/>
                <w:szCs w:val="21"/>
              </w:rPr>
              <w:t>3</w:t>
            </w:r>
            <w:r w:rsidR="00424D74" w:rsidRPr="00C70706">
              <w:rPr>
                <w:rFonts w:hint="eastAsia"/>
                <w:szCs w:val="21"/>
              </w:rPr>
              <w:t>0</w:t>
            </w:r>
          </w:p>
        </w:tc>
      </w:tr>
      <w:tr w:rsidR="00424D74" w:rsidRPr="00C70706" w14:paraId="31EDD6F4" w14:textId="77777777" w:rsidTr="00DD13A3">
        <w:trPr>
          <w:trHeight w:val="315"/>
          <w:jc w:val="center"/>
        </w:trPr>
        <w:tc>
          <w:tcPr>
            <w:tcW w:w="1327" w:type="dxa"/>
            <w:vAlign w:val="center"/>
          </w:tcPr>
          <w:p w14:paraId="16A253B2" w14:textId="77777777" w:rsidR="00424D74" w:rsidRPr="00C70706" w:rsidRDefault="00424D74" w:rsidP="00DD13A3">
            <w:pPr>
              <w:jc w:val="center"/>
              <w:rPr>
                <w:color w:val="000000" w:themeColor="text1"/>
                <w:szCs w:val="21"/>
              </w:rPr>
            </w:pPr>
            <w:r w:rsidRPr="00C70706">
              <w:rPr>
                <w:color w:val="000000" w:themeColor="text1"/>
                <w:szCs w:val="21"/>
              </w:rPr>
              <w:fldChar w:fldCharType="begin"/>
            </w:r>
            <w:r w:rsidRPr="00C70706">
              <w:rPr>
                <w:color w:val="000000" w:themeColor="text1"/>
                <w:szCs w:val="21"/>
              </w:rPr>
              <w:instrText xml:space="preserve"> </w:instrText>
            </w:r>
            <w:r w:rsidRPr="00C70706">
              <w:rPr>
                <w:rFonts w:hint="eastAsia"/>
                <w:color w:val="000000" w:themeColor="text1"/>
                <w:szCs w:val="21"/>
              </w:rPr>
              <w:instrText>REF _Ref162552751 \h</w:instrText>
            </w:r>
            <w:r w:rsidRPr="00C70706">
              <w:rPr>
                <w:color w:val="000000" w:themeColor="text1"/>
                <w:szCs w:val="21"/>
              </w:rPr>
              <w:instrText xml:space="preserve">  \* MERGEFORMAT </w:instrText>
            </w:r>
            <w:r w:rsidRPr="00C70706">
              <w:rPr>
                <w:color w:val="000000" w:themeColor="text1"/>
                <w:szCs w:val="21"/>
              </w:rPr>
            </w:r>
            <w:r w:rsidRPr="00C70706">
              <w:rPr>
                <w:color w:val="000000" w:themeColor="text1"/>
                <w:szCs w:val="21"/>
              </w:rPr>
              <w:fldChar w:fldCharType="separate"/>
            </w:r>
            <w:r w:rsidRPr="00C70706">
              <w:rPr>
                <w:rFonts w:hint="eastAsia"/>
              </w:rPr>
              <w:t>图</w:t>
            </w:r>
            <w:r w:rsidRPr="00C70706">
              <w:rPr>
                <w:rFonts w:hint="eastAsia"/>
              </w:rPr>
              <w:t>3.</w:t>
            </w:r>
            <w:r>
              <w:rPr>
                <w:rFonts w:hint="eastAsia"/>
              </w:rPr>
              <w:t>7</w:t>
            </w:r>
            <w:r w:rsidRPr="00C70706">
              <w:rPr>
                <w:color w:val="000000" w:themeColor="text1"/>
                <w:szCs w:val="21"/>
              </w:rPr>
              <w:fldChar w:fldCharType="end"/>
            </w:r>
          </w:p>
        </w:tc>
        <w:tc>
          <w:tcPr>
            <w:tcW w:w="6465" w:type="dxa"/>
            <w:tcBorders>
              <w:right w:val="single" w:sz="4" w:space="0" w:color="auto"/>
            </w:tcBorders>
            <w:vAlign w:val="center"/>
          </w:tcPr>
          <w:p w14:paraId="6C718EDB" w14:textId="77777777" w:rsidR="00424D74" w:rsidRPr="00C70706" w:rsidRDefault="00424D74" w:rsidP="00DD13A3">
            <w:pPr>
              <w:jc w:val="center"/>
              <w:rPr>
                <w:szCs w:val="21"/>
              </w:rPr>
            </w:pPr>
            <w:r>
              <w:rPr>
                <w:rFonts w:hint="eastAsia"/>
                <w:color w:val="000000" w:themeColor="text1"/>
                <w:szCs w:val="21"/>
              </w:rPr>
              <w:t>测试图像及</w:t>
            </w:r>
            <w:proofErr w:type="gramStart"/>
            <w:r>
              <w:rPr>
                <w:rFonts w:hint="eastAsia"/>
                <w:color w:val="000000" w:themeColor="text1"/>
                <w:szCs w:val="21"/>
              </w:rPr>
              <w:t>真值图</w:t>
            </w:r>
            <w:proofErr w:type="gramEnd"/>
          </w:p>
        </w:tc>
        <w:tc>
          <w:tcPr>
            <w:tcW w:w="735" w:type="dxa"/>
            <w:tcBorders>
              <w:left w:val="single" w:sz="4" w:space="0" w:color="auto"/>
            </w:tcBorders>
            <w:vAlign w:val="center"/>
          </w:tcPr>
          <w:p w14:paraId="5B82546E" w14:textId="13FAFE01" w:rsidR="00424D74" w:rsidRPr="00C70706" w:rsidRDefault="0086522C" w:rsidP="00DD13A3">
            <w:pPr>
              <w:jc w:val="center"/>
              <w:rPr>
                <w:szCs w:val="21"/>
              </w:rPr>
            </w:pPr>
            <w:r>
              <w:rPr>
                <w:rFonts w:hint="eastAsia"/>
                <w:szCs w:val="21"/>
              </w:rPr>
              <w:t>32</w:t>
            </w:r>
          </w:p>
        </w:tc>
      </w:tr>
      <w:tr w:rsidR="00424D74" w:rsidRPr="00C70706" w14:paraId="7264A209" w14:textId="77777777" w:rsidTr="00DD13A3">
        <w:trPr>
          <w:trHeight w:val="315"/>
          <w:jc w:val="center"/>
        </w:trPr>
        <w:tc>
          <w:tcPr>
            <w:tcW w:w="1327" w:type="dxa"/>
            <w:vAlign w:val="center"/>
          </w:tcPr>
          <w:p w14:paraId="0C5C2410" w14:textId="77777777" w:rsidR="00424D74" w:rsidRPr="00C70706" w:rsidRDefault="00424D74" w:rsidP="00DD13A3">
            <w:pPr>
              <w:jc w:val="center"/>
              <w:rPr>
                <w:color w:val="000000" w:themeColor="text1"/>
                <w:szCs w:val="21"/>
              </w:rPr>
            </w:pPr>
            <w:r w:rsidRPr="00C70706">
              <w:rPr>
                <w:color w:val="000000" w:themeColor="text1"/>
                <w:szCs w:val="21"/>
              </w:rPr>
              <w:fldChar w:fldCharType="begin"/>
            </w:r>
            <w:r w:rsidRPr="00C70706">
              <w:rPr>
                <w:color w:val="000000" w:themeColor="text1"/>
                <w:szCs w:val="21"/>
              </w:rPr>
              <w:instrText xml:space="preserve"> </w:instrText>
            </w:r>
            <w:r w:rsidRPr="00C70706">
              <w:rPr>
                <w:rFonts w:hint="eastAsia"/>
                <w:color w:val="000000" w:themeColor="text1"/>
                <w:szCs w:val="21"/>
              </w:rPr>
              <w:instrText>REF _Ref162553505 \h</w:instrText>
            </w:r>
            <w:r w:rsidRPr="00C70706">
              <w:rPr>
                <w:color w:val="000000" w:themeColor="text1"/>
                <w:szCs w:val="21"/>
              </w:rPr>
              <w:instrText xml:space="preserve">  \* MERGEFORMAT </w:instrText>
            </w:r>
            <w:r w:rsidRPr="00C70706">
              <w:rPr>
                <w:color w:val="000000" w:themeColor="text1"/>
                <w:szCs w:val="21"/>
              </w:rPr>
            </w:r>
            <w:r w:rsidRPr="00C70706">
              <w:rPr>
                <w:color w:val="000000" w:themeColor="text1"/>
                <w:szCs w:val="21"/>
              </w:rPr>
              <w:fldChar w:fldCharType="separate"/>
            </w:r>
            <w:r w:rsidRPr="00C70706">
              <w:t>Fig. 3.</w:t>
            </w:r>
            <w:r w:rsidRPr="00C70706">
              <w:rPr>
                <w:color w:val="000000" w:themeColor="text1"/>
                <w:szCs w:val="21"/>
              </w:rPr>
              <w:fldChar w:fldCharType="end"/>
            </w:r>
            <w:r>
              <w:rPr>
                <w:rFonts w:hint="eastAsia"/>
                <w:color w:val="000000" w:themeColor="text1"/>
                <w:szCs w:val="21"/>
              </w:rPr>
              <w:t>7</w:t>
            </w:r>
          </w:p>
        </w:tc>
        <w:tc>
          <w:tcPr>
            <w:tcW w:w="6465" w:type="dxa"/>
            <w:tcBorders>
              <w:right w:val="single" w:sz="4" w:space="0" w:color="auto"/>
            </w:tcBorders>
            <w:vAlign w:val="center"/>
          </w:tcPr>
          <w:p w14:paraId="45E02FFC" w14:textId="77777777" w:rsidR="00424D74" w:rsidRPr="00C70706" w:rsidRDefault="00424D74" w:rsidP="00DD13A3">
            <w:pPr>
              <w:jc w:val="center"/>
              <w:rPr>
                <w:szCs w:val="21"/>
              </w:rPr>
            </w:pPr>
            <w:r w:rsidRPr="00BB48B6">
              <w:rPr>
                <w:color w:val="060607"/>
                <w:spacing w:val="4"/>
                <w:szCs w:val="21"/>
                <w:shd w:val="clear" w:color="auto" w:fill="FFFFFF"/>
              </w:rPr>
              <w:t>Test Image and Ground Truth Map</w:t>
            </w:r>
          </w:p>
        </w:tc>
        <w:tc>
          <w:tcPr>
            <w:tcW w:w="735" w:type="dxa"/>
            <w:tcBorders>
              <w:left w:val="single" w:sz="4" w:space="0" w:color="auto"/>
            </w:tcBorders>
            <w:vAlign w:val="center"/>
          </w:tcPr>
          <w:p w14:paraId="449DBCE6" w14:textId="2008D46E" w:rsidR="00424D74" w:rsidRPr="00C70706" w:rsidRDefault="0086522C" w:rsidP="00DD13A3">
            <w:pPr>
              <w:jc w:val="center"/>
              <w:rPr>
                <w:szCs w:val="21"/>
              </w:rPr>
            </w:pPr>
            <w:r>
              <w:rPr>
                <w:rFonts w:hint="eastAsia"/>
                <w:szCs w:val="21"/>
              </w:rPr>
              <w:t>32</w:t>
            </w:r>
          </w:p>
        </w:tc>
      </w:tr>
      <w:tr w:rsidR="00424D74" w:rsidRPr="00C70706" w14:paraId="71E09A08" w14:textId="77777777" w:rsidTr="00DD13A3">
        <w:trPr>
          <w:trHeight w:val="315"/>
          <w:jc w:val="center"/>
        </w:trPr>
        <w:tc>
          <w:tcPr>
            <w:tcW w:w="1327" w:type="dxa"/>
            <w:vAlign w:val="center"/>
          </w:tcPr>
          <w:p w14:paraId="19A93559" w14:textId="77777777" w:rsidR="00424D74" w:rsidRPr="00C70706" w:rsidRDefault="00424D74" w:rsidP="00DD13A3">
            <w:pPr>
              <w:jc w:val="center"/>
              <w:rPr>
                <w:color w:val="000000" w:themeColor="text1"/>
                <w:szCs w:val="21"/>
              </w:rPr>
            </w:pPr>
            <w:r w:rsidRPr="00C70706">
              <w:rPr>
                <w:color w:val="000000" w:themeColor="text1"/>
                <w:szCs w:val="21"/>
              </w:rPr>
              <w:fldChar w:fldCharType="begin"/>
            </w:r>
            <w:r w:rsidRPr="00C70706">
              <w:rPr>
                <w:color w:val="000000" w:themeColor="text1"/>
                <w:szCs w:val="21"/>
              </w:rPr>
              <w:instrText xml:space="preserve"> </w:instrText>
            </w:r>
            <w:r w:rsidRPr="00C70706">
              <w:rPr>
                <w:rFonts w:hint="eastAsia"/>
                <w:color w:val="000000" w:themeColor="text1"/>
                <w:szCs w:val="21"/>
              </w:rPr>
              <w:instrText>REF _Ref162552757 \h</w:instrText>
            </w:r>
            <w:r w:rsidRPr="00C70706">
              <w:rPr>
                <w:color w:val="000000" w:themeColor="text1"/>
                <w:szCs w:val="21"/>
              </w:rPr>
              <w:instrText xml:space="preserve">  \* MERGEFORMAT </w:instrText>
            </w:r>
            <w:r w:rsidRPr="00C70706">
              <w:rPr>
                <w:color w:val="000000" w:themeColor="text1"/>
                <w:szCs w:val="21"/>
              </w:rPr>
            </w:r>
            <w:r w:rsidRPr="00C70706">
              <w:rPr>
                <w:color w:val="000000" w:themeColor="text1"/>
                <w:szCs w:val="21"/>
              </w:rPr>
              <w:fldChar w:fldCharType="separate"/>
            </w:r>
            <w:r w:rsidRPr="00C70706">
              <w:rPr>
                <w:rFonts w:hint="eastAsia"/>
              </w:rPr>
              <w:t>图</w:t>
            </w:r>
            <w:r w:rsidRPr="00C70706">
              <w:rPr>
                <w:rFonts w:hint="eastAsia"/>
              </w:rPr>
              <w:t>3.</w:t>
            </w:r>
            <w:r>
              <w:rPr>
                <w:rFonts w:hint="eastAsia"/>
              </w:rPr>
              <w:t>8</w:t>
            </w:r>
            <w:r w:rsidRPr="00C70706">
              <w:rPr>
                <w:color w:val="000000" w:themeColor="text1"/>
                <w:szCs w:val="21"/>
              </w:rPr>
              <w:fldChar w:fldCharType="end"/>
            </w:r>
          </w:p>
        </w:tc>
        <w:tc>
          <w:tcPr>
            <w:tcW w:w="6465" w:type="dxa"/>
            <w:tcBorders>
              <w:right w:val="single" w:sz="4" w:space="0" w:color="auto"/>
            </w:tcBorders>
            <w:vAlign w:val="center"/>
          </w:tcPr>
          <w:p w14:paraId="0B705766" w14:textId="77777777" w:rsidR="00424D74" w:rsidRPr="00C70706" w:rsidRDefault="00424D74" w:rsidP="00DD13A3">
            <w:pPr>
              <w:jc w:val="center"/>
              <w:rPr>
                <w:szCs w:val="21"/>
              </w:rPr>
            </w:pPr>
            <w:r w:rsidRPr="000360BA">
              <w:rPr>
                <w:rFonts w:hint="eastAsia"/>
                <w:color w:val="000000" w:themeColor="text1"/>
                <w:szCs w:val="21"/>
              </w:rPr>
              <w:t>测试图像</w:t>
            </w:r>
            <w:r>
              <w:rPr>
                <w:rFonts w:hint="eastAsia"/>
                <w:color w:val="000000" w:themeColor="text1"/>
                <w:szCs w:val="21"/>
              </w:rPr>
              <w:t>1</w:t>
            </w:r>
            <w:r w:rsidRPr="000360BA">
              <w:rPr>
                <w:rFonts w:hint="eastAsia"/>
                <w:color w:val="000000" w:themeColor="text1"/>
                <w:szCs w:val="21"/>
              </w:rPr>
              <w:t>马尾藻提取定性结果</w:t>
            </w:r>
          </w:p>
        </w:tc>
        <w:tc>
          <w:tcPr>
            <w:tcW w:w="735" w:type="dxa"/>
            <w:tcBorders>
              <w:left w:val="single" w:sz="4" w:space="0" w:color="auto"/>
            </w:tcBorders>
            <w:vAlign w:val="center"/>
          </w:tcPr>
          <w:p w14:paraId="6FD5A324" w14:textId="2B86B270" w:rsidR="00424D74" w:rsidRPr="00C70706" w:rsidRDefault="0086522C" w:rsidP="00DD13A3">
            <w:pPr>
              <w:jc w:val="center"/>
              <w:rPr>
                <w:szCs w:val="21"/>
              </w:rPr>
            </w:pPr>
            <w:r>
              <w:rPr>
                <w:rFonts w:hint="eastAsia"/>
                <w:szCs w:val="21"/>
              </w:rPr>
              <w:t>33</w:t>
            </w:r>
          </w:p>
        </w:tc>
      </w:tr>
      <w:tr w:rsidR="00424D74" w:rsidRPr="00C70706" w14:paraId="0F4E5A82" w14:textId="77777777" w:rsidTr="00DD13A3">
        <w:trPr>
          <w:trHeight w:val="315"/>
          <w:jc w:val="center"/>
        </w:trPr>
        <w:tc>
          <w:tcPr>
            <w:tcW w:w="1327" w:type="dxa"/>
            <w:vAlign w:val="center"/>
          </w:tcPr>
          <w:p w14:paraId="50820BC8" w14:textId="77777777" w:rsidR="00424D74" w:rsidRPr="00C70706" w:rsidRDefault="00424D74" w:rsidP="00DD13A3">
            <w:pPr>
              <w:jc w:val="center"/>
              <w:rPr>
                <w:color w:val="000000" w:themeColor="text1"/>
                <w:szCs w:val="21"/>
              </w:rPr>
            </w:pPr>
            <w:r w:rsidRPr="00C70706">
              <w:rPr>
                <w:color w:val="000000" w:themeColor="text1"/>
                <w:szCs w:val="21"/>
              </w:rPr>
              <w:fldChar w:fldCharType="begin"/>
            </w:r>
            <w:r w:rsidRPr="00C70706">
              <w:rPr>
                <w:color w:val="000000" w:themeColor="text1"/>
                <w:szCs w:val="21"/>
              </w:rPr>
              <w:instrText xml:space="preserve"> </w:instrText>
            </w:r>
            <w:r w:rsidRPr="00C70706">
              <w:rPr>
                <w:rFonts w:hint="eastAsia"/>
                <w:color w:val="000000" w:themeColor="text1"/>
                <w:szCs w:val="21"/>
              </w:rPr>
              <w:instrText>REF _Ref162553511 \h</w:instrText>
            </w:r>
            <w:r w:rsidRPr="00C70706">
              <w:rPr>
                <w:color w:val="000000" w:themeColor="text1"/>
                <w:szCs w:val="21"/>
              </w:rPr>
              <w:instrText xml:space="preserve">  \* MERGEFORMAT </w:instrText>
            </w:r>
            <w:r w:rsidRPr="00C70706">
              <w:rPr>
                <w:color w:val="000000" w:themeColor="text1"/>
                <w:szCs w:val="21"/>
              </w:rPr>
            </w:r>
            <w:r w:rsidRPr="00C70706">
              <w:rPr>
                <w:color w:val="000000" w:themeColor="text1"/>
                <w:szCs w:val="21"/>
              </w:rPr>
              <w:fldChar w:fldCharType="separate"/>
            </w:r>
            <w:r w:rsidRPr="00C70706">
              <w:t>Fig. 3.</w:t>
            </w:r>
            <w:r w:rsidRPr="00C70706">
              <w:rPr>
                <w:color w:val="000000" w:themeColor="text1"/>
                <w:szCs w:val="21"/>
              </w:rPr>
              <w:fldChar w:fldCharType="end"/>
            </w:r>
            <w:r>
              <w:rPr>
                <w:rFonts w:hint="eastAsia"/>
                <w:color w:val="000000" w:themeColor="text1"/>
                <w:szCs w:val="21"/>
              </w:rPr>
              <w:t>8</w:t>
            </w:r>
          </w:p>
        </w:tc>
        <w:tc>
          <w:tcPr>
            <w:tcW w:w="6465" w:type="dxa"/>
            <w:tcBorders>
              <w:right w:val="single" w:sz="4" w:space="0" w:color="auto"/>
            </w:tcBorders>
            <w:vAlign w:val="center"/>
          </w:tcPr>
          <w:p w14:paraId="280AE0A2" w14:textId="77777777" w:rsidR="00424D74" w:rsidRPr="00C70706" w:rsidRDefault="00424D74" w:rsidP="00DD13A3">
            <w:pPr>
              <w:jc w:val="center"/>
              <w:rPr>
                <w:szCs w:val="21"/>
              </w:rPr>
            </w:pPr>
            <w:r w:rsidRPr="00BB48B6">
              <w:rPr>
                <w:color w:val="060607"/>
                <w:spacing w:val="4"/>
                <w:szCs w:val="21"/>
                <w:shd w:val="clear" w:color="auto" w:fill="FFFFFF"/>
              </w:rPr>
              <w:t>Qualitative Results of Sargassum Extraction for Test Image 1</w:t>
            </w:r>
            <w:r w:rsidRPr="00C70706">
              <w:rPr>
                <w:kern w:val="0"/>
              </w:rPr>
              <w:t xml:space="preserve"> </w:t>
            </w:r>
          </w:p>
        </w:tc>
        <w:tc>
          <w:tcPr>
            <w:tcW w:w="735" w:type="dxa"/>
            <w:tcBorders>
              <w:left w:val="single" w:sz="4" w:space="0" w:color="auto"/>
            </w:tcBorders>
            <w:vAlign w:val="center"/>
          </w:tcPr>
          <w:p w14:paraId="44586CAF" w14:textId="3BDD8DF0" w:rsidR="00424D74" w:rsidRPr="00C70706" w:rsidRDefault="0086522C" w:rsidP="00DD13A3">
            <w:pPr>
              <w:jc w:val="center"/>
              <w:rPr>
                <w:szCs w:val="21"/>
              </w:rPr>
            </w:pPr>
            <w:r>
              <w:rPr>
                <w:rFonts w:hint="eastAsia"/>
                <w:szCs w:val="21"/>
              </w:rPr>
              <w:t>33</w:t>
            </w:r>
          </w:p>
        </w:tc>
      </w:tr>
      <w:tr w:rsidR="00424D74" w:rsidRPr="00C70706" w14:paraId="08734CDA" w14:textId="77777777" w:rsidTr="00DD13A3">
        <w:trPr>
          <w:trHeight w:val="315"/>
          <w:jc w:val="center"/>
        </w:trPr>
        <w:tc>
          <w:tcPr>
            <w:tcW w:w="1327" w:type="dxa"/>
            <w:vAlign w:val="center"/>
          </w:tcPr>
          <w:p w14:paraId="4BF2D40A" w14:textId="77777777" w:rsidR="00424D74" w:rsidRPr="00C70706" w:rsidRDefault="00424D74" w:rsidP="00DD13A3">
            <w:pPr>
              <w:jc w:val="center"/>
              <w:rPr>
                <w:color w:val="000000" w:themeColor="text1"/>
                <w:szCs w:val="21"/>
              </w:rPr>
            </w:pPr>
            <w:r w:rsidRPr="00C70706">
              <w:rPr>
                <w:color w:val="000000" w:themeColor="text1"/>
                <w:szCs w:val="21"/>
              </w:rPr>
              <w:lastRenderedPageBreak/>
              <w:fldChar w:fldCharType="begin"/>
            </w:r>
            <w:r w:rsidRPr="00C70706">
              <w:rPr>
                <w:color w:val="000000" w:themeColor="text1"/>
                <w:szCs w:val="21"/>
              </w:rPr>
              <w:instrText xml:space="preserve"> </w:instrText>
            </w:r>
            <w:r w:rsidRPr="00C70706">
              <w:rPr>
                <w:rFonts w:hint="eastAsia"/>
                <w:color w:val="000000" w:themeColor="text1"/>
                <w:szCs w:val="21"/>
              </w:rPr>
              <w:instrText>REF _Ref162552768 \h</w:instrText>
            </w:r>
            <w:r w:rsidRPr="00C70706">
              <w:rPr>
                <w:color w:val="000000" w:themeColor="text1"/>
                <w:szCs w:val="21"/>
              </w:rPr>
              <w:instrText xml:space="preserve">  \* MERGEFORMAT </w:instrText>
            </w:r>
            <w:r w:rsidRPr="00C70706">
              <w:rPr>
                <w:color w:val="000000" w:themeColor="text1"/>
                <w:szCs w:val="21"/>
              </w:rPr>
            </w:r>
            <w:r w:rsidRPr="00C70706">
              <w:rPr>
                <w:color w:val="000000" w:themeColor="text1"/>
                <w:szCs w:val="21"/>
              </w:rPr>
              <w:fldChar w:fldCharType="separate"/>
            </w:r>
            <w:r w:rsidRPr="00C70706">
              <w:rPr>
                <w:rFonts w:hint="eastAsia"/>
              </w:rPr>
              <w:t>图</w:t>
            </w:r>
            <w:r w:rsidRPr="00C70706">
              <w:rPr>
                <w:rFonts w:hint="eastAsia"/>
              </w:rPr>
              <w:t>3.</w:t>
            </w:r>
            <w:r>
              <w:rPr>
                <w:rFonts w:hint="eastAsia"/>
              </w:rPr>
              <w:t>9</w:t>
            </w:r>
            <w:r w:rsidRPr="00C70706">
              <w:rPr>
                <w:color w:val="000000" w:themeColor="text1"/>
                <w:szCs w:val="21"/>
              </w:rPr>
              <w:fldChar w:fldCharType="end"/>
            </w:r>
          </w:p>
        </w:tc>
        <w:tc>
          <w:tcPr>
            <w:tcW w:w="6465" w:type="dxa"/>
            <w:tcBorders>
              <w:right w:val="single" w:sz="4" w:space="0" w:color="auto"/>
            </w:tcBorders>
            <w:vAlign w:val="center"/>
          </w:tcPr>
          <w:p w14:paraId="3DBD60EB" w14:textId="77777777" w:rsidR="00424D74" w:rsidRPr="00565B47" w:rsidRDefault="00424D74" w:rsidP="00DD13A3">
            <w:pPr>
              <w:pStyle w:val="a6"/>
              <w:ind w:firstLineChars="0" w:firstLine="0"/>
              <w:jc w:val="center"/>
              <w:rPr>
                <w:color w:val="000000" w:themeColor="text1"/>
                <w:szCs w:val="21"/>
              </w:rPr>
            </w:pPr>
            <w:r w:rsidRPr="0042687A">
              <w:rPr>
                <w:rFonts w:hint="eastAsia"/>
                <w:color w:val="000000" w:themeColor="text1"/>
                <w:szCs w:val="21"/>
              </w:rPr>
              <w:t>测试图像</w:t>
            </w:r>
            <w:r>
              <w:rPr>
                <w:rFonts w:hint="eastAsia"/>
                <w:color w:val="000000" w:themeColor="text1"/>
                <w:szCs w:val="21"/>
              </w:rPr>
              <w:t>2</w:t>
            </w:r>
            <w:r w:rsidRPr="0042687A">
              <w:rPr>
                <w:rFonts w:hint="eastAsia"/>
                <w:color w:val="000000" w:themeColor="text1"/>
                <w:szCs w:val="21"/>
              </w:rPr>
              <w:t>马尾藻提取定性结果</w:t>
            </w:r>
            <w:r>
              <w:rPr>
                <w:rFonts w:hint="eastAsia"/>
                <w:color w:val="000000" w:themeColor="text1"/>
                <w:szCs w:val="21"/>
              </w:rPr>
              <w:t xml:space="preserve"> </w:t>
            </w:r>
          </w:p>
        </w:tc>
        <w:tc>
          <w:tcPr>
            <w:tcW w:w="735" w:type="dxa"/>
            <w:tcBorders>
              <w:left w:val="single" w:sz="4" w:space="0" w:color="auto"/>
            </w:tcBorders>
            <w:vAlign w:val="center"/>
          </w:tcPr>
          <w:p w14:paraId="253BF6AF" w14:textId="5ED612B6" w:rsidR="00424D74" w:rsidRPr="00C70706" w:rsidRDefault="0086522C" w:rsidP="00DD13A3">
            <w:pPr>
              <w:jc w:val="center"/>
              <w:rPr>
                <w:szCs w:val="21"/>
              </w:rPr>
            </w:pPr>
            <w:r>
              <w:rPr>
                <w:rFonts w:hint="eastAsia"/>
                <w:szCs w:val="21"/>
              </w:rPr>
              <w:t>35</w:t>
            </w:r>
          </w:p>
        </w:tc>
      </w:tr>
      <w:tr w:rsidR="00424D74" w:rsidRPr="00C70706" w14:paraId="28DB002B" w14:textId="77777777" w:rsidTr="00DD13A3">
        <w:trPr>
          <w:trHeight w:val="315"/>
          <w:jc w:val="center"/>
        </w:trPr>
        <w:tc>
          <w:tcPr>
            <w:tcW w:w="1327" w:type="dxa"/>
            <w:vAlign w:val="center"/>
          </w:tcPr>
          <w:p w14:paraId="4A58004A" w14:textId="77777777" w:rsidR="00424D74" w:rsidRPr="00C70706" w:rsidRDefault="00424D74" w:rsidP="00DD13A3">
            <w:pPr>
              <w:jc w:val="center"/>
              <w:rPr>
                <w:color w:val="000000" w:themeColor="text1"/>
                <w:szCs w:val="21"/>
              </w:rPr>
            </w:pPr>
            <w:r w:rsidRPr="00C70706">
              <w:rPr>
                <w:color w:val="000000" w:themeColor="text1"/>
                <w:szCs w:val="21"/>
              </w:rPr>
              <w:fldChar w:fldCharType="begin"/>
            </w:r>
            <w:r w:rsidRPr="00C70706">
              <w:rPr>
                <w:color w:val="000000" w:themeColor="text1"/>
                <w:szCs w:val="21"/>
              </w:rPr>
              <w:instrText xml:space="preserve"> </w:instrText>
            </w:r>
            <w:r w:rsidRPr="00C70706">
              <w:rPr>
                <w:rFonts w:hint="eastAsia"/>
                <w:color w:val="000000" w:themeColor="text1"/>
                <w:szCs w:val="21"/>
              </w:rPr>
              <w:instrText>REF _Ref162553517 \h</w:instrText>
            </w:r>
            <w:r w:rsidRPr="00C70706">
              <w:rPr>
                <w:color w:val="000000" w:themeColor="text1"/>
                <w:szCs w:val="21"/>
              </w:rPr>
              <w:instrText xml:space="preserve">  \* MERGEFORMAT </w:instrText>
            </w:r>
            <w:r w:rsidRPr="00C70706">
              <w:rPr>
                <w:color w:val="000000" w:themeColor="text1"/>
                <w:szCs w:val="21"/>
              </w:rPr>
            </w:r>
            <w:r w:rsidRPr="00C70706">
              <w:rPr>
                <w:color w:val="000000" w:themeColor="text1"/>
                <w:szCs w:val="21"/>
              </w:rPr>
              <w:fldChar w:fldCharType="separate"/>
            </w:r>
            <w:r w:rsidRPr="00C70706">
              <w:t>Fig. 3.</w:t>
            </w:r>
            <w:r w:rsidRPr="00C70706">
              <w:rPr>
                <w:color w:val="000000" w:themeColor="text1"/>
                <w:szCs w:val="21"/>
              </w:rPr>
              <w:fldChar w:fldCharType="end"/>
            </w:r>
            <w:r>
              <w:rPr>
                <w:rFonts w:hint="eastAsia"/>
                <w:color w:val="000000" w:themeColor="text1"/>
                <w:szCs w:val="21"/>
              </w:rPr>
              <w:t>9</w:t>
            </w:r>
          </w:p>
        </w:tc>
        <w:tc>
          <w:tcPr>
            <w:tcW w:w="6465" w:type="dxa"/>
            <w:tcBorders>
              <w:right w:val="single" w:sz="4" w:space="0" w:color="auto"/>
            </w:tcBorders>
            <w:vAlign w:val="center"/>
          </w:tcPr>
          <w:p w14:paraId="2D100075" w14:textId="77777777" w:rsidR="00424D74" w:rsidRPr="00C70706" w:rsidRDefault="00424D74" w:rsidP="00DD13A3">
            <w:pPr>
              <w:jc w:val="center"/>
              <w:rPr>
                <w:szCs w:val="21"/>
              </w:rPr>
            </w:pPr>
            <w:r w:rsidRPr="00BB48B6">
              <w:rPr>
                <w:color w:val="060607"/>
                <w:spacing w:val="4"/>
                <w:szCs w:val="21"/>
                <w:shd w:val="clear" w:color="auto" w:fill="FFFFFF"/>
              </w:rPr>
              <w:t>Qualitative Results of Sargassum Extraction for Test Image 2</w:t>
            </w:r>
          </w:p>
        </w:tc>
        <w:tc>
          <w:tcPr>
            <w:tcW w:w="735" w:type="dxa"/>
            <w:tcBorders>
              <w:left w:val="single" w:sz="4" w:space="0" w:color="auto"/>
            </w:tcBorders>
            <w:vAlign w:val="center"/>
          </w:tcPr>
          <w:p w14:paraId="59EE5FB8" w14:textId="79AF5CD0" w:rsidR="00424D74" w:rsidRPr="00C70706" w:rsidRDefault="0086522C" w:rsidP="00DD13A3">
            <w:pPr>
              <w:jc w:val="center"/>
              <w:rPr>
                <w:szCs w:val="21"/>
              </w:rPr>
            </w:pPr>
            <w:r>
              <w:rPr>
                <w:rFonts w:hint="eastAsia"/>
                <w:szCs w:val="21"/>
              </w:rPr>
              <w:t>35</w:t>
            </w:r>
          </w:p>
        </w:tc>
      </w:tr>
      <w:tr w:rsidR="00424D74" w:rsidRPr="00C70706" w14:paraId="791D5A9E" w14:textId="77777777" w:rsidTr="00DD13A3">
        <w:trPr>
          <w:trHeight w:val="315"/>
          <w:jc w:val="center"/>
        </w:trPr>
        <w:tc>
          <w:tcPr>
            <w:tcW w:w="1327" w:type="dxa"/>
            <w:vAlign w:val="center"/>
          </w:tcPr>
          <w:p w14:paraId="74A241CB" w14:textId="77777777" w:rsidR="00424D74" w:rsidRPr="00C70706" w:rsidRDefault="00424D74" w:rsidP="00DD13A3">
            <w:pPr>
              <w:jc w:val="center"/>
              <w:rPr>
                <w:szCs w:val="21"/>
              </w:rPr>
            </w:pPr>
            <w:r w:rsidRPr="00C70706">
              <w:rPr>
                <w:color w:val="000000" w:themeColor="text1"/>
                <w:szCs w:val="21"/>
              </w:rPr>
              <w:fldChar w:fldCharType="begin"/>
            </w:r>
            <w:r w:rsidRPr="00C70706">
              <w:rPr>
                <w:szCs w:val="21"/>
              </w:rPr>
              <w:instrText xml:space="preserve"> </w:instrText>
            </w:r>
            <w:r w:rsidRPr="00C70706">
              <w:rPr>
                <w:rFonts w:hint="eastAsia"/>
                <w:szCs w:val="21"/>
              </w:rPr>
              <w:instrText>REF _Ref162552773 \h</w:instrText>
            </w:r>
            <w:r w:rsidRPr="00C70706">
              <w:rPr>
                <w:szCs w:val="21"/>
              </w:rPr>
              <w:instrText xml:space="preserve"> </w:instrText>
            </w:r>
            <w:r w:rsidRPr="00C70706">
              <w:rPr>
                <w:color w:val="000000" w:themeColor="text1"/>
                <w:szCs w:val="21"/>
              </w:rPr>
              <w:instrText xml:space="preserve"> \* MERGEFORMAT </w:instrText>
            </w:r>
            <w:r w:rsidRPr="00C70706">
              <w:rPr>
                <w:color w:val="000000" w:themeColor="text1"/>
                <w:szCs w:val="21"/>
              </w:rPr>
            </w:r>
            <w:r w:rsidRPr="00C70706">
              <w:rPr>
                <w:color w:val="000000" w:themeColor="text1"/>
                <w:szCs w:val="21"/>
              </w:rPr>
              <w:fldChar w:fldCharType="separate"/>
            </w:r>
            <w:r w:rsidRPr="00C70706">
              <w:rPr>
                <w:rFonts w:hint="eastAsia"/>
              </w:rPr>
              <w:t>图</w:t>
            </w:r>
            <w:r w:rsidRPr="00C70706">
              <w:rPr>
                <w:rFonts w:hint="eastAsia"/>
              </w:rPr>
              <w:t>3.</w:t>
            </w:r>
            <w:r>
              <w:t>1</w:t>
            </w:r>
            <w:r>
              <w:rPr>
                <w:rFonts w:hint="eastAsia"/>
              </w:rPr>
              <w:t>0</w:t>
            </w:r>
            <w:r w:rsidRPr="00C70706">
              <w:rPr>
                <w:color w:val="000000" w:themeColor="text1"/>
                <w:szCs w:val="21"/>
              </w:rPr>
              <w:fldChar w:fldCharType="end"/>
            </w:r>
          </w:p>
        </w:tc>
        <w:tc>
          <w:tcPr>
            <w:tcW w:w="6465" w:type="dxa"/>
            <w:tcBorders>
              <w:right w:val="single" w:sz="4" w:space="0" w:color="auto"/>
            </w:tcBorders>
            <w:vAlign w:val="center"/>
          </w:tcPr>
          <w:p w14:paraId="0FC2F03A" w14:textId="77777777" w:rsidR="00424D74" w:rsidRPr="00565B47" w:rsidRDefault="00424D74" w:rsidP="00DD13A3">
            <w:pPr>
              <w:pStyle w:val="a6"/>
              <w:ind w:firstLineChars="0" w:firstLine="0"/>
              <w:jc w:val="center"/>
              <w:rPr>
                <w:color w:val="000000" w:themeColor="text1"/>
                <w:szCs w:val="21"/>
              </w:rPr>
            </w:pPr>
            <w:r>
              <w:rPr>
                <w:rFonts w:asciiTheme="minorEastAsia" w:hAnsiTheme="minorEastAsia" w:hint="eastAsia"/>
                <w:color w:val="000000" w:themeColor="text1"/>
                <w:szCs w:val="21"/>
              </w:rPr>
              <w:t>马尾藻不同阶段网络模型可视化</w:t>
            </w:r>
            <w:r w:rsidRPr="006A508C">
              <w:rPr>
                <w:rFonts w:hint="eastAsia"/>
                <w:color w:val="000000" w:themeColor="text1"/>
                <w:szCs w:val="21"/>
              </w:rPr>
              <w:t>结果</w:t>
            </w:r>
          </w:p>
        </w:tc>
        <w:tc>
          <w:tcPr>
            <w:tcW w:w="735" w:type="dxa"/>
            <w:tcBorders>
              <w:left w:val="single" w:sz="4" w:space="0" w:color="auto"/>
            </w:tcBorders>
            <w:vAlign w:val="center"/>
          </w:tcPr>
          <w:p w14:paraId="44868EB4" w14:textId="2D04A086" w:rsidR="00424D74" w:rsidRPr="00C70706" w:rsidRDefault="0086522C" w:rsidP="00DD13A3">
            <w:pPr>
              <w:jc w:val="center"/>
              <w:rPr>
                <w:szCs w:val="21"/>
              </w:rPr>
            </w:pPr>
            <w:r>
              <w:rPr>
                <w:rFonts w:hint="eastAsia"/>
                <w:szCs w:val="21"/>
              </w:rPr>
              <w:t>37</w:t>
            </w:r>
          </w:p>
        </w:tc>
      </w:tr>
      <w:tr w:rsidR="00424D74" w:rsidRPr="00C70706" w14:paraId="055331AD" w14:textId="77777777" w:rsidTr="00DD13A3">
        <w:trPr>
          <w:trHeight w:val="315"/>
          <w:jc w:val="center"/>
        </w:trPr>
        <w:tc>
          <w:tcPr>
            <w:tcW w:w="1327" w:type="dxa"/>
            <w:vAlign w:val="center"/>
          </w:tcPr>
          <w:p w14:paraId="762A4752" w14:textId="77777777" w:rsidR="00424D74" w:rsidRPr="00C70706" w:rsidRDefault="00424D74" w:rsidP="00DD13A3">
            <w:pPr>
              <w:jc w:val="center"/>
              <w:rPr>
                <w:szCs w:val="21"/>
              </w:rPr>
            </w:pPr>
            <w:r w:rsidRPr="00C70706">
              <w:rPr>
                <w:color w:val="000000" w:themeColor="text1"/>
                <w:szCs w:val="21"/>
              </w:rPr>
              <w:fldChar w:fldCharType="begin"/>
            </w:r>
            <w:r w:rsidRPr="00C70706">
              <w:rPr>
                <w:szCs w:val="21"/>
              </w:rPr>
              <w:instrText xml:space="preserve"> </w:instrText>
            </w:r>
            <w:r w:rsidRPr="00C70706">
              <w:rPr>
                <w:rFonts w:hint="eastAsia"/>
                <w:szCs w:val="21"/>
              </w:rPr>
              <w:instrText>REF _Ref162553524 \h</w:instrText>
            </w:r>
            <w:r w:rsidRPr="00C70706">
              <w:rPr>
                <w:szCs w:val="21"/>
              </w:rPr>
              <w:instrText xml:space="preserve"> </w:instrText>
            </w:r>
            <w:r w:rsidRPr="00C70706">
              <w:rPr>
                <w:color w:val="000000" w:themeColor="text1"/>
                <w:szCs w:val="21"/>
              </w:rPr>
              <w:instrText xml:space="preserve"> \* MERGEFORMAT </w:instrText>
            </w:r>
            <w:r w:rsidRPr="00C70706">
              <w:rPr>
                <w:color w:val="000000" w:themeColor="text1"/>
                <w:szCs w:val="21"/>
              </w:rPr>
            </w:r>
            <w:r w:rsidRPr="00C70706">
              <w:rPr>
                <w:color w:val="000000" w:themeColor="text1"/>
                <w:szCs w:val="21"/>
              </w:rPr>
              <w:fldChar w:fldCharType="separate"/>
            </w:r>
            <w:r w:rsidRPr="00C70706">
              <w:t>Fig. 3.</w:t>
            </w:r>
            <w:r w:rsidRPr="00C70706">
              <w:rPr>
                <w:color w:val="000000" w:themeColor="text1"/>
                <w:szCs w:val="21"/>
              </w:rPr>
              <w:fldChar w:fldCharType="end"/>
            </w:r>
            <w:r w:rsidRPr="00C70706">
              <w:rPr>
                <w:color w:val="000000" w:themeColor="text1"/>
                <w:szCs w:val="21"/>
              </w:rPr>
              <w:t>1</w:t>
            </w:r>
            <w:r>
              <w:rPr>
                <w:rFonts w:hint="eastAsia"/>
                <w:color w:val="000000" w:themeColor="text1"/>
                <w:szCs w:val="21"/>
              </w:rPr>
              <w:t>0</w:t>
            </w:r>
          </w:p>
        </w:tc>
        <w:tc>
          <w:tcPr>
            <w:tcW w:w="6465" w:type="dxa"/>
            <w:tcBorders>
              <w:right w:val="single" w:sz="4" w:space="0" w:color="auto"/>
            </w:tcBorders>
            <w:vAlign w:val="center"/>
          </w:tcPr>
          <w:p w14:paraId="4EFF1298" w14:textId="77777777" w:rsidR="00424D74" w:rsidRPr="00C70706" w:rsidRDefault="00424D74" w:rsidP="00DD13A3">
            <w:pPr>
              <w:pStyle w:val="af6"/>
              <w:rPr>
                <w:szCs w:val="21"/>
              </w:rPr>
            </w:pPr>
            <w:r w:rsidRPr="00BB48B6">
              <w:rPr>
                <w:color w:val="060607"/>
                <w:spacing w:val="4"/>
                <w:szCs w:val="21"/>
                <w:shd w:val="clear" w:color="auto" w:fill="FFFFFF"/>
              </w:rPr>
              <w:t>Visualization Results of Sargassum at Different Stages of Network Model</w:t>
            </w:r>
          </w:p>
        </w:tc>
        <w:tc>
          <w:tcPr>
            <w:tcW w:w="735" w:type="dxa"/>
            <w:tcBorders>
              <w:left w:val="single" w:sz="4" w:space="0" w:color="auto"/>
            </w:tcBorders>
            <w:vAlign w:val="center"/>
          </w:tcPr>
          <w:p w14:paraId="2A792A29" w14:textId="406DA910" w:rsidR="00424D74" w:rsidRPr="00C70706" w:rsidRDefault="0086522C" w:rsidP="00DD13A3">
            <w:pPr>
              <w:jc w:val="center"/>
              <w:rPr>
                <w:szCs w:val="21"/>
              </w:rPr>
            </w:pPr>
            <w:r>
              <w:rPr>
                <w:rFonts w:hint="eastAsia"/>
                <w:szCs w:val="21"/>
              </w:rPr>
              <w:t>37</w:t>
            </w:r>
          </w:p>
        </w:tc>
      </w:tr>
      <w:tr w:rsidR="00424D74" w:rsidRPr="00C70706" w14:paraId="598EB303" w14:textId="77777777" w:rsidTr="00DD13A3">
        <w:trPr>
          <w:trHeight w:val="315"/>
          <w:jc w:val="center"/>
        </w:trPr>
        <w:tc>
          <w:tcPr>
            <w:tcW w:w="1327" w:type="dxa"/>
            <w:vAlign w:val="center"/>
          </w:tcPr>
          <w:p w14:paraId="63A577F6" w14:textId="77777777" w:rsidR="00424D74" w:rsidRPr="00C70706" w:rsidRDefault="00424D74" w:rsidP="00DD13A3">
            <w:pPr>
              <w:jc w:val="center"/>
              <w:rPr>
                <w:szCs w:val="21"/>
              </w:rPr>
            </w:pPr>
            <w:r w:rsidRPr="00C70706">
              <w:rPr>
                <w:color w:val="000000" w:themeColor="text1"/>
                <w:szCs w:val="21"/>
              </w:rPr>
              <w:fldChar w:fldCharType="begin"/>
            </w:r>
            <w:r w:rsidRPr="00C70706">
              <w:rPr>
                <w:szCs w:val="21"/>
              </w:rPr>
              <w:instrText xml:space="preserve"> </w:instrText>
            </w:r>
            <w:r w:rsidRPr="00C70706">
              <w:rPr>
                <w:rFonts w:hint="eastAsia"/>
                <w:szCs w:val="21"/>
              </w:rPr>
              <w:instrText>REF _Ref162552778 \h</w:instrText>
            </w:r>
            <w:r w:rsidRPr="00C70706">
              <w:rPr>
                <w:szCs w:val="21"/>
              </w:rPr>
              <w:instrText xml:space="preserve"> </w:instrText>
            </w:r>
            <w:r w:rsidRPr="00C70706">
              <w:rPr>
                <w:color w:val="000000" w:themeColor="text1"/>
                <w:szCs w:val="21"/>
              </w:rPr>
              <w:instrText xml:space="preserve"> \* MERGEFORMAT </w:instrText>
            </w:r>
            <w:r w:rsidRPr="00C70706">
              <w:rPr>
                <w:color w:val="000000" w:themeColor="text1"/>
                <w:szCs w:val="21"/>
              </w:rPr>
            </w:r>
            <w:r w:rsidRPr="00C70706">
              <w:rPr>
                <w:color w:val="000000" w:themeColor="text1"/>
                <w:szCs w:val="21"/>
              </w:rPr>
              <w:fldChar w:fldCharType="separate"/>
            </w:r>
            <w:r w:rsidRPr="00C70706">
              <w:rPr>
                <w:rFonts w:hint="eastAsia"/>
              </w:rPr>
              <w:t>图</w:t>
            </w:r>
            <w:r>
              <w:rPr>
                <w:rFonts w:hint="eastAsia"/>
              </w:rPr>
              <w:t>4</w:t>
            </w:r>
            <w:r w:rsidRPr="00C70706">
              <w:rPr>
                <w:rFonts w:hint="eastAsia"/>
              </w:rPr>
              <w:t>.</w:t>
            </w:r>
            <w:r>
              <w:rPr>
                <w:rFonts w:hint="eastAsia"/>
              </w:rPr>
              <w:t>1</w:t>
            </w:r>
            <w:r w:rsidRPr="00C70706">
              <w:rPr>
                <w:color w:val="000000" w:themeColor="text1"/>
                <w:szCs w:val="21"/>
              </w:rPr>
              <w:fldChar w:fldCharType="end"/>
            </w:r>
          </w:p>
        </w:tc>
        <w:tc>
          <w:tcPr>
            <w:tcW w:w="6465" w:type="dxa"/>
            <w:tcBorders>
              <w:right w:val="single" w:sz="4" w:space="0" w:color="auto"/>
            </w:tcBorders>
            <w:vAlign w:val="center"/>
          </w:tcPr>
          <w:p w14:paraId="5DF80875" w14:textId="77777777" w:rsidR="00424D74" w:rsidRPr="00C70706" w:rsidRDefault="00424D74" w:rsidP="00DD13A3">
            <w:pPr>
              <w:pStyle w:val="af6"/>
              <w:rPr>
                <w:szCs w:val="21"/>
              </w:rPr>
            </w:pPr>
            <w:r w:rsidRPr="00F26140">
              <w:rPr>
                <w:rFonts w:cs="Segoe UI" w:hint="eastAsia"/>
                <w:color w:val="000000" w:themeColor="text1"/>
              </w:rPr>
              <w:t>马尾藻遥感影像和局部放大图</w:t>
            </w:r>
          </w:p>
        </w:tc>
        <w:tc>
          <w:tcPr>
            <w:tcW w:w="735" w:type="dxa"/>
            <w:tcBorders>
              <w:left w:val="single" w:sz="4" w:space="0" w:color="auto"/>
            </w:tcBorders>
            <w:vAlign w:val="center"/>
          </w:tcPr>
          <w:p w14:paraId="0F696685" w14:textId="20F9EBC1" w:rsidR="00424D74" w:rsidRPr="00C70706" w:rsidRDefault="0086522C" w:rsidP="00DD13A3">
            <w:pPr>
              <w:jc w:val="center"/>
              <w:rPr>
                <w:szCs w:val="21"/>
              </w:rPr>
            </w:pPr>
            <w:r>
              <w:rPr>
                <w:rFonts w:hint="eastAsia"/>
                <w:szCs w:val="21"/>
              </w:rPr>
              <w:t>39</w:t>
            </w:r>
          </w:p>
        </w:tc>
      </w:tr>
      <w:tr w:rsidR="00424D74" w:rsidRPr="00C70706" w14:paraId="2A70AD4C" w14:textId="77777777" w:rsidTr="00DD13A3">
        <w:trPr>
          <w:trHeight w:val="315"/>
          <w:jc w:val="center"/>
        </w:trPr>
        <w:tc>
          <w:tcPr>
            <w:tcW w:w="1327" w:type="dxa"/>
            <w:vAlign w:val="center"/>
          </w:tcPr>
          <w:p w14:paraId="52766ADB" w14:textId="77777777" w:rsidR="00424D74" w:rsidRPr="00C70706" w:rsidRDefault="00424D74" w:rsidP="00DD13A3">
            <w:pPr>
              <w:jc w:val="center"/>
              <w:rPr>
                <w:szCs w:val="21"/>
              </w:rPr>
            </w:pPr>
            <w:r w:rsidRPr="00C70706">
              <w:rPr>
                <w:color w:val="000000" w:themeColor="text1"/>
                <w:szCs w:val="21"/>
              </w:rPr>
              <w:fldChar w:fldCharType="begin"/>
            </w:r>
            <w:r w:rsidRPr="00C70706">
              <w:rPr>
                <w:szCs w:val="21"/>
              </w:rPr>
              <w:instrText xml:space="preserve"> </w:instrText>
            </w:r>
            <w:r w:rsidRPr="00C70706">
              <w:rPr>
                <w:rFonts w:hint="eastAsia"/>
                <w:szCs w:val="21"/>
              </w:rPr>
              <w:instrText>REF _Ref162553529 \h</w:instrText>
            </w:r>
            <w:r w:rsidRPr="00C70706">
              <w:rPr>
                <w:szCs w:val="21"/>
              </w:rPr>
              <w:instrText xml:space="preserve"> </w:instrText>
            </w:r>
            <w:r w:rsidRPr="00C70706">
              <w:rPr>
                <w:color w:val="000000" w:themeColor="text1"/>
                <w:szCs w:val="21"/>
              </w:rPr>
              <w:instrText xml:space="preserve"> \* MERGEFORMAT </w:instrText>
            </w:r>
            <w:r w:rsidRPr="00C70706">
              <w:rPr>
                <w:color w:val="000000" w:themeColor="text1"/>
                <w:szCs w:val="21"/>
              </w:rPr>
            </w:r>
            <w:r w:rsidRPr="00C70706">
              <w:rPr>
                <w:color w:val="000000" w:themeColor="text1"/>
                <w:szCs w:val="21"/>
              </w:rPr>
              <w:fldChar w:fldCharType="separate"/>
            </w:r>
            <w:r w:rsidRPr="00C70706">
              <w:t xml:space="preserve">Fig. </w:t>
            </w:r>
            <w:r>
              <w:rPr>
                <w:rFonts w:hint="eastAsia"/>
              </w:rPr>
              <w:t>4</w:t>
            </w:r>
            <w:r w:rsidRPr="00C70706">
              <w:t>.</w:t>
            </w:r>
            <w:r w:rsidRPr="00C70706">
              <w:rPr>
                <w:color w:val="000000" w:themeColor="text1"/>
                <w:szCs w:val="21"/>
              </w:rPr>
              <w:fldChar w:fldCharType="end"/>
            </w:r>
            <w:r>
              <w:rPr>
                <w:rFonts w:hint="eastAsia"/>
                <w:color w:val="000000" w:themeColor="text1"/>
                <w:szCs w:val="21"/>
              </w:rPr>
              <w:t>1</w:t>
            </w:r>
          </w:p>
        </w:tc>
        <w:tc>
          <w:tcPr>
            <w:tcW w:w="6465" w:type="dxa"/>
            <w:tcBorders>
              <w:right w:val="single" w:sz="4" w:space="0" w:color="auto"/>
            </w:tcBorders>
            <w:vAlign w:val="center"/>
          </w:tcPr>
          <w:p w14:paraId="23EE3B90" w14:textId="77777777" w:rsidR="00424D74" w:rsidRPr="00565B47" w:rsidRDefault="00424D74" w:rsidP="00DD13A3">
            <w:pPr>
              <w:pStyle w:val="aff9"/>
              <w:spacing w:beforeAutospacing="0" w:afterAutospacing="0"/>
              <w:jc w:val="center"/>
              <w:rPr>
                <w:rFonts w:cs="Segoe UI"/>
                <w:color w:val="000000" w:themeColor="text1"/>
                <w:sz w:val="21"/>
              </w:rPr>
            </w:pPr>
            <w:r w:rsidRPr="00F26140">
              <w:rPr>
                <w:color w:val="000000" w:themeColor="text1"/>
                <w:spacing w:val="4"/>
                <w:sz w:val="21"/>
                <w:szCs w:val="21"/>
                <w:shd w:val="clear" w:color="auto" w:fill="FFFFFF"/>
              </w:rPr>
              <w:t>Remote Sensing Images of Sargassum and Their Local Magnified Views</w:t>
            </w:r>
          </w:p>
        </w:tc>
        <w:tc>
          <w:tcPr>
            <w:tcW w:w="735" w:type="dxa"/>
            <w:tcBorders>
              <w:left w:val="single" w:sz="4" w:space="0" w:color="auto"/>
            </w:tcBorders>
            <w:vAlign w:val="center"/>
          </w:tcPr>
          <w:p w14:paraId="056FBB4A" w14:textId="3F0E0725" w:rsidR="00424D74" w:rsidRPr="00C70706" w:rsidRDefault="0086522C" w:rsidP="00DD13A3">
            <w:pPr>
              <w:jc w:val="center"/>
              <w:rPr>
                <w:szCs w:val="21"/>
              </w:rPr>
            </w:pPr>
            <w:r>
              <w:rPr>
                <w:rFonts w:hint="eastAsia"/>
                <w:szCs w:val="21"/>
              </w:rPr>
              <w:t>39</w:t>
            </w:r>
          </w:p>
        </w:tc>
      </w:tr>
      <w:tr w:rsidR="00424D74" w:rsidRPr="00C70706" w14:paraId="6F483465" w14:textId="77777777" w:rsidTr="00DD13A3">
        <w:trPr>
          <w:trHeight w:val="315"/>
          <w:jc w:val="center"/>
        </w:trPr>
        <w:tc>
          <w:tcPr>
            <w:tcW w:w="1327" w:type="dxa"/>
            <w:vAlign w:val="center"/>
          </w:tcPr>
          <w:p w14:paraId="3FB504EA" w14:textId="77777777" w:rsidR="00424D74" w:rsidRPr="00C70706" w:rsidRDefault="00424D74" w:rsidP="00DD13A3">
            <w:pPr>
              <w:jc w:val="center"/>
              <w:rPr>
                <w:szCs w:val="21"/>
              </w:rPr>
            </w:pPr>
            <w:r w:rsidRPr="00C70706">
              <w:rPr>
                <w:color w:val="000000" w:themeColor="text1"/>
                <w:szCs w:val="21"/>
              </w:rPr>
              <w:fldChar w:fldCharType="begin"/>
            </w:r>
            <w:r w:rsidRPr="00C70706">
              <w:rPr>
                <w:szCs w:val="21"/>
              </w:rPr>
              <w:instrText xml:space="preserve"> </w:instrText>
            </w:r>
            <w:r w:rsidRPr="00C70706">
              <w:rPr>
                <w:rFonts w:hint="eastAsia"/>
                <w:szCs w:val="21"/>
              </w:rPr>
              <w:instrText>REF _Ref162552782 \h</w:instrText>
            </w:r>
            <w:r w:rsidRPr="00C70706">
              <w:rPr>
                <w:szCs w:val="21"/>
              </w:rPr>
              <w:instrText xml:space="preserve"> </w:instrText>
            </w:r>
            <w:r w:rsidRPr="00C70706">
              <w:rPr>
                <w:color w:val="000000" w:themeColor="text1"/>
                <w:szCs w:val="21"/>
              </w:rPr>
              <w:instrText xml:space="preserve"> \* MERGEFORMAT </w:instrText>
            </w:r>
            <w:r w:rsidRPr="00C70706">
              <w:rPr>
                <w:color w:val="000000" w:themeColor="text1"/>
                <w:szCs w:val="21"/>
              </w:rPr>
            </w:r>
            <w:r w:rsidRPr="00C70706">
              <w:rPr>
                <w:color w:val="000000" w:themeColor="text1"/>
                <w:szCs w:val="21"/>
              </w:rPr>
              <w:fldChar w:fldCharType="separate"/>
            </w:r>
            <w:r w:rsidRPr="00C70706">
              <w:rPr>
                <w:rFonts w:hint="eastAsia"/>
              </w:rPr>
              <w:t>图</w:t>
            </w:r>
            <w:r>
              <w:rPr>
                <w:rFonts w:hint="eastAsia"/>
              </w:rPr>
              <w:t>4</w:t>
            </w:r>
            <w:r w:rsidRPr="00C70706">
              <w:rPr>
                <w:rFonts w:hint="eastAsia"/>
              </w:rPr>
              <w:t>.</w:t>
            </w:r>
            <w:r>
              <w:rPr>
                <w:rFonts w:hint="eastAsia"/>
              </w:rPr>
              <w:t>2</w:t>
            </w:r>
            <w:r w:rsidRPr="00C70706">
              <w:rPr>
                <w:color w:val="000000" w:themeColor="text1"/>
                <w:szCs w:val="21"/>
              </w:rPr>
              <w:fldChar w:fldCharType="end"/>
            </w:r>
          </w:p>
        </w:tc>
        <w:tc>
          <w:tcPr>
            <w:tcW w:w="6465" w:type="dxa"/>
            <w:tcBorders>
              <w:right w:val="single" w:sz="4" w:space="0" w:color="auto"/>
            </w:tcBorders>
            <w:vAlign w:val="center"/>
          </w:tcPr>
          <w:p w14:paraId="1E8A69B7" w14:textId="73A9D234" w:rsidR="00424D74" w:rsidRPr="00C70706" w:rsidRDefault="00424D74" w:rsidP="0062579B">
            <w:pPr>
              <w:pStyle w:val="af6"/>
              <w:rPr>
                <w:szCs w:val="21"/>
              </w:rPr>
            </w:pPr>
            <w:r w:rsidRPr="001E183C">
              <w:rPr>
                <w:rFonts w:cs="Segoe UI" w:hint="eastAsia"/>
                <w:color w:val="000000" w:themeColor="text1"/>
              </w:rPr>
              <w:t>S</w:t>
            </w:r>
            <w:r w:rsidR="0062579B">
              <w:rPr>
                <w:rFonts w:cs="Segoe UI" w:hint="eastAsia"/>
                <w:color w:val="000000" w:themeColor="text1"/>
              </w:rPr>
              <w:t>EO</w:t>
            </w:r>
            <w:r w:rsidRPr="001E183C">
              <w:rPr>
                <w:rFonts w:cs="Segoe UI" w:hint="eastAsia"/>
                <w:color w:val="000000" w:themeColor="text1"/>
              </w:rPr>
              <w:t>Net</w:t>
            </w:r>
            <w:r w:rsidRPr="001E183C">
              <w:rPr>
                <w:rFonts w:cs="Segoe UI" w:hint="eastAsia"/>
                <w:color w:val="000000" w:themeColor="text1"/>
              </w:rPr>
              <w:t>总体结构图</w:t>
            </w:r>
          </w:p>
        </w:tc>
        <w:tc>
          <w:tcPr>
            <w:tcW w:w="735" w:type="dxa"/>
            <w:tcBorders>
              <w:left w:val="single" w:sz="4" w:space="0" w:color="auto"/>
            </w:tcBorders>
            <w:vAlign w:val="center"/>
          </w:tcPr>
          <w:p w14:paraId="3F0649C1" w14:textId="7F2735DE" w:rsidR="00424D74" w:rsidRPr="00C70706" w:rsidRDefault="0086522C" w:rsidP="00DD13A3">
            <w:pPr>
              <w:jc w:val="center"/>
              <w:rPr>
                <w:szCs w:val="21"/>
              </w:rPr>
            </w:pPr>
            <w:r>
              <w:rPr>
                <w:rFonts w:hint="eastAsia"/>
                <w:szCs w:val="21"/>
              </w:rPr>
              <w:t>41</w:t>
            </w:r>
          </w:p>
        </w:tc>
      </w:tr>
      <w:tr w:rsidR="00424D74" w:rsidRPr="00C70706" w14:paraId="6C2ADBB9" w14:textId="77777777" w:rsidTr="00DD13A3">
        <w:trPr>
          <w:trHeight w:val="315"/>
          <w:jc w:val="center"/>
        </w:trPr>
        <w:tc>
          <w:tcPr>
            <w:tcW w:w="1327" w:type="dxa"/>
            <w:vAlign w:val="center"/>
          </w:tcPr>
          <w:p w14:paraId="400F0B3D" w14:textId="77777777" w:rsidR="00424D74" w:rsidRPr="00C70706" w:rsidRDefault="00424D74" w:rsidP="00DD13A3">
            <w:pPr>
              <w:jc w:val="center"/>
              <w:rPr>
                <w:szCs w:val="21"/>
              </w:rPr>
            </w:pPr>
            <w:r w:rsidRPr="00C70706">
              <w:rPr>
                <w:color w:val="000000" w:themeColor="text1"/>
                <w:szCs w:val="21"/>
              </w:rPr>
              <w:fldChar w:fldCharType="begin"/>
            </w:r>
            <w:r w:rsidRPr="00C70706">
              <w:rPr>
                <w:szCs w:val="21"/>
              </w:rPr>
              <w:instrText xml:space="preserve"> </w:instrText>
            </w:r>
            <w:r w:rsidRPr="00C70706">
              <w:rPr>
                <w:rFonts w:hint="eastAsia"/>
                <w:szCs w:val="21"/>
              </w:rPr>
              <w:instrText>REF _Ref162553536 \h</w:instrText>
            </w:r>
            <w:r w:rsidRPr="00C70706">
              <w:rPr>
                <w:szCs w:val="21"/>
              </w:rPr>
              <w:instrText xml:space="preserve"> </w:instrText>
            </w:r>
            <w:r w:rsidRPr="00C70706">
              <w:rPr>
                <w:color w:val="000000" w:themeColor="text1"/>
                <w:szCs w:val="21"/>
              </w:rPr>
              <w:instrText xml:space="preserve"> \* MERGEFORMAT </w:instrText>
            </w:r>
            <w:r w:rsidRPr="00C70706">
              <w:rPr>
                <w:color w:val="000000" w:themeColor="text1"/>
                <w:szCs w:val="21"/>
              </w:rPr>
            </w:r>
            <w:r w:rsidRPr="00C70706">
              <w:rPr>
                <w:color w:val="000000" w:themeColor="text1"/>
                <w:szCs w:val="21"/>
              </w:rPr>
              <w:fldChar w:fldCharType="separate"/>
            </w:r>
            <w:r w:rsidRPr="00C70706">
              <w:t xml:space="preserve">Fig. </w:t>
            </w:r>
            <w:r>
              <w:rPr>
                <w:rFonts w:hint="eastAsia"/>
              </w:rPr>
              <w:t>4</w:t>
            </w:r>
            <w:r w:rsidRPr="00C70706">
              <w:t>.</w:t>
            </w:r>
            <w:r w:rsidRPr="00C70706">
              <w:rPr>
                <w:color w:val="000000" w:themeColor="text1"/>
                <w:szCs w:val="21"/>
              </w:rPr>
              <w:fldChar w:fldCharType="end"/>
            </w:r>
            <w:r>
              <w:rPr>
                <w:rFonts w:hint="eastAsia"/>
                <w:color w:val="000000" w:themeColor="text1"/>
                <w:szCs w:val="21"/>
              </w:rPr>
              <w:t>2</w:t>
            </w:r>
          </w:p>
        </w:tc>
        <w:tc>
          <w:tcPr>
            <w:tcW w:w="6465" w:type="dxa"/>
            <w:tcBorders>
              <w:right w:val="single" w:sz="4" w:space="0" w:color="auto"/>
            </w:tcBorders>
            <w:vAlign w:val="center"/>
          </w:tcPr>
          <w:p w14:paraId="1C2F0971" w14:textId="4524D77F" w:rsidR="00424D74" w:rsidRPr="00C70706" w:rsidRDefault="00424D74" w:rsidP="0062579B">
            <w:pPr>
              <w:pStyle w:val="af6"/>
              <w:rPr>
                <w:szCs w:val="21"/>
              </w:rPr>
            </w:pPr>
            <w:r w:rsidRPr="001E183C">
              <w:rPr>
                <w:color w:val="000000" w:themeColor="text1"/>
                <w:spacing w:val="4"/>
                <w:szCs w:val="21"/>
                <w:shd w:val="clear" w:color="auto" w:fill="FFFFFF"/>
              </w:rPr>
              <w:t>Schematic Diagram of the Overall Structure of S</w:t>
            </w:r>
            <w:r w:rsidR="0062579B">
              <w:rPr>
                <w:rFonts w:hint="eastAsia"/>
                <w:color w:val="000000" w:themeColor="text1"/>
                <w:spacing w:val="4"/>
                <w:szCs w:val="21"/>
                <w:shd w:val="clear" w:color="auto" w:fill="FFFFFF"/>
              </w:rPr>
              <w:t>EO</w:t>
            </w:r>
            <w:r w:rsidRPr="001E183C">
              <w:rPr>
                <w:color w:val="000000" w:themeColor="text1"/>
                <w:spacing w:val="4"/>
                <w:szCs w:val="21"/>
                <w:shd w:val="clear" w:color="auto" w:fill="FFFFFF"/>
              </w:rPr>
              <w:t>Net</w:t>
            </w:r>
          </w:p>
        </w:tc>
        <w:tc>
          <w:tcPr>
            <w:tcW w:w="735" w:type="dxa"/>
            <w:tcBorders>
              <w:left w:val="single" w:sz="4" w:space="0" w:color="auto"/>
            </w:tcBorders>
            <w:vAlign w:val="center"/>
          </w:tcPr>
          <w:p w14:paraId="5389E534" w14:textId="02397C55" w:rsidR="00424D74" w:rsidRPr="00C70706" w:rsidRDefault="0086522C" w:rsidP="00DD13A3">
            <w:pPr>
              <w:jc w:val="center"/>
              <w:rPr>
                <w:szCs w:val="21"/>
              </w:rPr>
            </w:pPr>
            <w:r>
              <w:rPr>
                <w:rFonts w:hint="eastAsia"/>
                <w:szCs w:val="21"/>
              </w:rPr>
              <w:t>41</w:t>
            </w:r>
          </w:p>
        </w:tc>
      </w:tr>
      <w:tr w:rsidR="00424D74" w:rsidRPr="00C70706" w14:paraId="5A6E56E2" w14:textId="77777777" w:rsidTr="00DD13A3">
        <w:trPr>
          <w:trHeight w:val="315"/>
          <w:jc w:val="center"/>
        </w:trPr>
        <w:tc>
          <w:tcPr>
            <w:tcW w:w="1327" w:type="dxa"/>
            <w:vAlign w:val="center"/>
          </w:tcPr>
          <w:p w14:paraId="433C2E42" w14:textId="77777777" w:rsidR="00424D74" w:rsidRPr="00C70706" w:rsidRDefault="00424D74" w:rsidP="00DD13A3">
            <w:pPr>
              <w:jc w:val="center"/>
              <w:rPr>
                <w:szCs w:val="21"/>
              </w:rPr>
            </w:pPr>
            <w:r w:rsidRPr="00C70706">
              <w:rPr>
                <w:rFonts w:hint="eastAsia"/>
                <w:szCs w:val="21"/>
              </w:rPr>
              <w:t>图</w:t>
            </w:r>
            <w:r w:rsidRPr="00C70706">
              <w:rPr>
                <w:rFonts w:hint="eastAsia"/>
                <w:szCs w:val="21"/>
              </w:rPr>
              <w:t>4.</w:t>
            </w:r>
            <w:r>
              <w:rPr>
                <w:rFonts w:hint="eastAsia"/>
                <w:szCs w:val="21"/>
              </w:rPr>
              <w:t>3</w:t>
            </w:r>
          </w:p>
        </w:tc>
        <w:tc>
          <w:tcPr>
            <w:tcW w:w="6465" w:type="dxa"/>
            <w:tcBorders>
              <w:right w:val="single" w:sz="4" w:space="0" w:color="auto"/>
            </w:tcBorders>
            <w:vAlign w:val="center"/>
          </w:tcPr>
          <w:p w14:paraId="76C782F3" w14:textId="77777777" w:rsidR="00424D74" w:rsidRPr="00C70706" w:rsidRDefault="00424D74" w:rsidP="00DD13A3">
            <w:pPr>
              <w:pStyle w:val="af6"/>
              <w:rPr>
                <w:szCs w:val="21"/>
              </w:rPr>
            </w:pPr>
            <w:r>
              <w:rPr>
                <w:rFonts w:hint="eastAsia"/>
                <w:color w:val="000000" w:themeColor="text1"/>
                <w:szCs w:val="21"/>
              </w:rPr>
              <w:t>测试图像及</w:t>
            </w:r>
            <w:proofErr w:type="gramStart"/>
            <w:r>
              <w:rPr>
                <w:rFonts w:hint="eastAsia"/>
                <w:color w:val="000000" w:themeColor="text1"/>
                <w:szCs w:val="21"/>
              </w:rPr>
              <w:t>真值图</w:t>
            </w:r>
            <w:proofErr w:type="gramEnd"/>
          </w:p>
        </w:tc>
        <w:tc>
          <w:tcPr>
            <w:tcW w:w="735" w:type="dxa"/>
            <w:tcBorders>
              <w:left w:val="single" w:sz="4" w:space="0" w:color="auto"/>
            </w:tcBorders>
            <w:vAlign w:val="center"/>
          </w:tcPr>
          <w:p w14:paraId="5EF79079" w14:textId="39BC63AF" w:rsidR="00424D74" w:rsidRPr="00C70706" w:rsidRDefault="0086522C" w:rsidP="00DD13A3">
            <w:pPr>
              <w:jc w:val="center"/>
              <w:rPr>
                <w:szCs w:val="21"/>
              </w:rPr>
            </w:pPr>
            <w:r>
              <w:rPr>
                <w:rFonts w:hint="eastAsia"/>
                <w:szCs w:val="21"/>
              </w:rPr>
              <w:t>44</w:t>
            </w:r>
          </w:p>
        </w:tc>
      </w:tr>
      <w:tr w:rsidR="00424D74" w:rsidRPr="00C70706" w14:paraId="295BC6DC" w14:textId="77777777" w:rsidTr="00DD13A3">
        <w:trPr>
          <w:trHeight w:val="315"/>
          <w:jc w:val="center"/>
        </w:trPr>
        <w:tc>
          <w:tcPr>
            <w:tcW w:w="1327" w:type="dxa"/>
            <w:vAlign w:val="center"/>
          </w:tcPr>
          <w:p w14:paraId="56080FA4" w14:textId="77777777" w:rsidR="00424D74" w:rsidRPr="00C70706" w:rsidRDefault="00424D74" w:rsidP="00DD13A3">
            <w:pPr>
              <w:jc w:val="center"/>
              <w:rPr>
                <w:szCs w:val="21"/>
              </w:rPr>
            </w:pPr>
            <w:r w:rsidRPr="00C70706">
              <w:rPr>
                <w:color w:val="000000" w:themeColor="text1"/>
                <w:szCs w:val="21"/>
              </w:rPr>
              <w:fldChar w:fldCharType="begin"/>
            </w:r>
            <w:r w:rsidRPr="00C70706">
              <w:rPr>
                <w:szCs w:val="21"/>
              </w:rPr>
              <w:instrText xml:space="preserve"> REF _Ref162553756 \h </w:instrText>
            </w:r>
            <w:r w:rsidRPr="00C70706">
              <w:rPr>
                <w:color w:val="000000" w:themeColor="text1"/>
                <w:szCs w:val="21"/>
              </w:rPr>
              <w:instrText xml:space="preserve"> \* MERGEFORMAT </w:instrText>
            </w:r>
            <w:r w:rsidRPr="00C70706">
              <w:rPr>
                <w:color w:val="000000" w:themeColor="text1"/>
                <w:szCs w:val="21"/>
              </w:rPr>
            </w:r>
            <w:r w:rsidRPr="00C70706">
              <w:rPr>
                <w:color w:val="000000" w:themeColor="text1"/>
                <w:szCs w:val="21"/>
              </w:rPr>
              <w:fldChar w:fldCharType="separate"/>
            </w:r>
            <w:r w:rsidRPr="00C70706">
              <w:t>Fig. 4.</w:t>
            </w:r>
            <w:r>
              <w:rPr>
                <w:rFonts w:hint="eastAsia"/>
              </w:rPr>
              <w:t>3</w:t>
            </w:r>
            <w:r w:rsidRPr="00C70706">
              <w:rPr>
                <w:color w:val="000000" w:themeColor="text1"/>
                <w:szCs w:val="21"/>
              </w:rPr>
              <w:fldChar w:fldCharType="end"/>
            </w:r>
          </w:p>
        </w:tc>
        <w:tc>
          <w:tcPr>
            <w:tcW w:w="6465" w:type="dxa"/>
            <w:tcBorders>
              <w:right w:val="single" w:sz="4" w:space="0" w:color="auto"/>
            </w:tcBorders>
            <w:vAlign w:val="center"/>
          </w:tcPr>
          <w:p w14:paraId="0E4CE3DE" w14:textId="77777777" w:rsidR="00424D74" w:rsidRPr="00C70706" w:rsidRDefault="00424D74" w:rsidP="00DD13A3">
            <w:pPr>
              <w:pStyle w:val="af6"/>
              <w:rPr>
                <w:szCs w:val="21"/>
              </w:rPr>
            </w:pPr>
            <w:r w:rsidRPr="00BB48B6">
              <w:rPr>
                <w:color w:val="060607"/>
                <w:spacing w:val="4"/>
                <w:szCs w:val="21"/>
                <w:shd w:val="clear" w:color="auto" w:fill="FFFFFF"/>
              </w:rPr>
              <w:t>Test Image and Ground Truth Map</w:t>
            </w:r>
          </w:p>
        </w:tc>
        <w:tc>
          <w:tcPr>
            <w:tcW w:w="735" w:type="dxa"/>
            <w:tcBorders>
              <w:left w:val="single" w:sz="4" w:space="0" w:color="auto"/>
            </w:tcBorders>
            <w:vAlign w:val="center"/>
          </w:tcPr>
          <w:p w14:paraId="36CE7498" w14:textId="64D5F786" w:rsidR="00424D74" w:rsidRPr="00C70706" w:rsidRDefault="0086522C" w:rsidP="00DD13A3">
            <w:pPr>
              <w:jc w:val="center"/>
              <w:rPr>
                <w:szCs w:val="21"/>
              </w:rPr>
            </w:pPr>
            <w:r>
              <w:rPr>
                <w:rFonts w:hint="eastAsia"/>
                <w:szCs w:val="21"/>
              </w:rPr>
              <w:t>44</w:t>
            </w:r>
          </w:p>
        </w:tc>
      </w:tr>
      <w:tr w:rsidR="00424D74" w:rsidRPr="00C70706" w14:paraId="00FD69CE" w14:textId="77777777" w:rsidTr="00DD13A3">
        <w:trPr>
          <w:trHeight w:val="315"/>
          <w:jc w:val="center"/>
        </w:trPr>
        <w:tc>
          <w:tcPr>
            <w:tcW w:w="1327" w:type="dxa"/>
            <w:vAlign w:val="center"/>
          </w:tcPr>
          <w:p w14:paraId="40E89F04" w14:textId="77777777" w:rsidR="00424D74" w:rsidRPr="00C70706" w:rsidRDefault="00424D74" w:rsidP="00DD13A3">
            <w:pPr>
              <w:jc w:val="center"/>
              <w:rPr>
                <w:szCs w:val="21"/>
              </w:rPr>
            </w:pPr>
            <w:r w:rsidRPr="00C70706">
              <w:rPr>
                <w:rFonts w:hint="eastAsia"/>
                <w:color w:val="000000" w:themeColor="text1"/>
                <w:szCs w:val="21"/>
              </w:rPr>
              <w:t>图</w:t>
            </w:r>
            <w:r w:rsidRPr="00C70706">
              <w:rPr>
                <w:rFonts w:hint="eastAsia"/>
                <w:color w:val="000000" w:themeColor="text1"/>
                <w:szCs w:val="21"/>
              </w:rPr>
              <w:t>4.</w:t>
            </w:r>
            <w:r>
              <w:rPr>
                <w:rFonts w:hint="eastAsia"/>
                <w:color w:val="000000" w:themeColor="text1"/>
                <w:szCs w:val="21"/>
              </w:rPr>
              <w:t>4</w:t>
            </w:r>
          </w:p>
        </w:tc>
        <w:tc>
          <w:tcPr>
            <w:tcW w:w="6465" w:type="dxa"/>
            <w:tcBorders>
              <w:right w:val="single" w:sz="4" w:space="0" w:color="auto"/>
            </w:tcBorders>
            <w:vAlign w:val="center"/>
          </w:tcPr>
          <w:p w14:paraId="37294607" w14:textId="77777777" w:rsidR="00424D74" w:rsidRPr="00C70706" w:rsidRDefault="00424D74" w:rsidP="00DD13A3">
            <w:pPr>
              <w:pStyle w:val="af6"/>
              <w:rPr>
                <w:szCs w:val="21"/>
              </w:rPr>
            </w:pPr>
            <w:r w:rsidRPr="00E61F70">
              <w:rPr>
                <w:rFonts w:hint="eastAsia"/>
                <w:color w:val="000000" w:themeColor="text1"/>
                <w:szCs w:val="21"/>
              </w:rPr>
              <w:t>测试图像</w:t>
            </w:r>
            <w:r w:rsidRPr="00E61F70">
              <w:rPr>
                <w:rFonts w:hint="eastAsia"/>
                <w:color w:val="000000" w:themeColor="text1"/>
                <w:szCs w:val="21"/>
              </w:rPr>
              <w:t>1</w:t>
            </w:r>
            <w:r w:rsidRPr="00E61F70">
              <w:rPr>
                <w:rFonts w:hint="eastAsia"/>
                <w:color w:val="000000" w:themeColor="text1"/>
                <w:szCs w:val="21"/>
              </w:rPr>
              <w:t>马尾藻提取定性结果</w:t>
            </w:r>
          </w:p>
        </w:tc>
        <w:tc>
          <w:tcPr>
            <w:tcW w:w="735" w:type="dxa"/>
            <w:tcBorders>
              <w:left w:val="single" w:sz="4" w:space="0" w:color="auto"/>
            </w:tcBorders>
            <w:vAlign w:val="center"/>
          </w:tcPr>
          <w:p w14:paraId="457051C2" w14:textId="5FBFC793" w:rsidR="00424D74" w:rsidRPr="00C70706" w:rsidRDefault="0086522C" w:rsidP="0086522C">
            <w:pPr>
              <w:jc w:val="center"/>
              <w:rPr>
                <w:szCs w:val="21"/>
              </w:rPr>
            </w:pPr>
            <w:r>
              <w:rPr>
                <w:rFonts w:hint="eastAsia"/>
                <w:szCs w:val="21"/>
              </w:rPr>
              <w:t>45</w:t>
            </w:r>
          </w:p>
        </w:tc>
      </w:tr>
      <w:tr w:rsidR="00424D74" w:rsidRPr="00C70706" w14:paraId="7CAC2227" w14:textId="77777777" w:rsidTr="00DD13A3">
        <w:trPr>
          <w:trHeight w:val="315"/>
          <w:jc w:val="center"/>
        </w:trPr>
        <w:tc>
          <w:tcPr>
            <w:tcW w:w="1327" w:type="dxa"/>
            <w:vAlign w:val="center"/>
          </w:tcPr>
          <w:p w14:paraId="14D0ADA6" w14:textId="77777777" w:rsidR="00424D74" w:rsidRPr="00C70706" w:rsidRDefault="00424D74" w:rsidP="00DD13A3">
            <w:pPr>
              <w:jc w:val="center"/>
              <w:rPr>
                <w:color w:val="000000" w:themeColor="text1"/>
                <w:szCs w:val="21"/>
              </w:rPr>
            </w:pPr>
            <w:r w:rsidRPr="00C70706">
              <w:rPr>
                <w:color w:val="000000" w:themeColor="text1"/>
                <w:szCs w:val="21"/>
              </w:rPr>
              <w:fldChar w:fldCharType="begin"/>
            </w:r>
            <w:r w:rsidRPr="00C70706">
              <w:rPr>
                <w:color w:val="000000" w:themeColor="text1"/>
                <w:szCs w:val="21"/>
              </w:rPr>
              <w:instrText xml:space="preserve"> REF _Ref162553761 \h  \* MERGEFORMAT </w:instrText>
            </w:r>
            <w:r w:rsidRPr="00C70706">
              <w:rPr>
                <w:color w:val="000000" w:themeColor="text1"/>
                <w:szCs w:val="21"/>
              </w:rPr>
            </w:r>
            <w:r w:rsidRPr="00C70706">
              <w:rPr>
                <w:color w:val="000000" w:themeColor="text1"/>
                <w:szCs w:val="21"/>
              </w:rPr>
              <w:fldChar w:fldCharType="separate"/>
            </w:r>
            <w:r w:rsidRPr="00C70706">
              <w:t>Fig. 4.</w:t>
            </w:r>
            <w:r>
              <w:rPr>
                <w:rFonts w:hint="eastAsia"/>
              </w:rPr>
              <w:t>4</w:t>
            </w:r>
            <w:r w:rsidRPr="00C70706">
              <w:rPr>
                <w:color w:val="000000" w:themeColor="text1"/>
                <w:szCs w:val="21"/>
              </w:rPr>
              <w:fldChar w:fldCharType="end"/>
            </w:r>
          </w:p>
        </w:tc>
        <w:tc>
          <w:tcPr>
            <w:tcW w:w="6465" w:type="dxa"/>
            <w:tcBorders>
              <w:right w:val="single" w:sz="4" w:space="0" w:color="auto"/>
            </w:tcBorders>
            <w:vAlign w:val="center"/>
          </w:tcPr>
          <w:p w14:paraId="24A27A6C" w14:textId="77777777" w:rsidR="00424D74" w:rsidRPr="00565B47" w:rsidRDefault="00424D74" w:rsidP="00DD13A3">
            <w:pPr>
              <w:jc w:val="center"/>
              <w:rPr>
                <w:color w:val="060607"/>
                <w:spacing w:val="4"/>
                <w:szCs w:val="21"/>
                <w:shd w:val="clear" w:color="auto" w:fill="FFFFFF"/>
              </w:rPr>
            </w:pPr>
            <w:r w:rsidRPr="00565B47">
              <w:rPr>
                <w:color w:val="060607"/>
                <w:spacing w:val="4"/>
                <w:szCs w:val="21"/>
                <w:shd w:val="clear" w:color="auto" w:fill="FFFFFF"/>
              </w:rPr>
              <w:t>Qualitative Results of Sargassum Extraction for Test Image 1</w:t>
            </w:r>
          </w:p>
        </w:tc>
        <w:tc>
          <w:tcPr>
            <w:tcW w:w="735" w:type="dxa"/>
            <w:tcBorders>
              <w:left w:val="single" w:sz="4" w:space="0" w:color="auto"/>
            </w:tcBorders>
            <w:vAlign w:val="center"/>
          </w:tcPr>
          <w:p w14:paraId="083F3A4C" w14:textId="3F5CC05C" w:rsidR="00424D74" w:rsidRPr="00C70706" w:rsidRDefault="0086522C" w:rsidP="0086522C">
            <w:pPr>
              <w:jc w:val="center"/>
              <w:rPr>
                <w:szCs w:val="21"/>
              </w:rPr>
            </w:pPr>
            <w:r>
              <w:rPr>
                <w:rFonts w:hint="eastAsia"/>
                <w:szCs w:val="21"/>
              </w:rPr>
              <w:t>45</w:t>
            </w:r>
          </w:p>
        </w:tc>
      </w:tr>
      <w:tr w:rsidR="00424D74" w:rsidRPr="00C70706" w14:paraId="3D31F6D8" w14:textId="77777777" w:rsidTr="00DD13A3">
        <w:trPr>
          <w:trHeight w:val="315"/>
          <w:jc w:val="center"/>
        </w:trPr>
        <w:tc>
          <w:tcPr>
            <w:tcW w:w="1327" w:type="dxa"/>
            <w:vAlign w:val="center"/>
          </w:tcPr>
          <w:p w14:paraId="72A71EA0" w14:textId="77777777" w:rsidR="00424D74" w:rsidRPr="00C70706" w:rsidRDefault="00424D74" w:rsidP="00DD13A3">
            <w:pPr>
              <w:jc w:val="center"/>
              <w:rPr>
                <w:color w:val="000000" w:themeColor="text1"/>
                <w:szCs w:val="21"/>
              </w:rPr>
            </w:pPr>
            <w:r w:rsidRPr="00C70706">
              <w:rPr>
                <w:rFonts w:hint="eastAsia"/>
                <w:color w:val="000000" w:themeColor="text1"/>
                <w:szCs w:val="21"/>
              </w:rPr>
              <w:t>图</w:t>
            </w:r>
            <w:r w:rsidRPr="00C70706">
              <w:rPr>
                <w:rFonts w:hint="eastAsia"/>
                <w:color w:val="000000" w:themeColor="text1"/>
                <w:szCs w:val="21"/>
              </w:rPr>
              <w:t>4.</w:t>
            </w:r>
            <w:r>
              <w:rPr>
                <w:rFonts w:hint="eastAsia"/>
                <w:color w:val="000000" w:themeColor="text1"/>
                <w:szCs w:val="21"/>
              </w:rPr>
              <w:t>5</w:t>
            </w:r>
          </w:p>
        </w:tc>
        <w:tc>
          <w:tcPr>
            <w:tcW w:w="6465" w:type="dxa"/>
            <w:tcBorders>
              <w:right w:val="single" w:sz="4" w:space="0" w:color="auto"/>
            </w:tcBorders>
            <w:vAlign w:val="center"/>
          </w:tcPr>
          <w:p w14:paraId="104ECA4D" w14:textId="77777777" w:rsidR="00424D74" w:rsidRPr="00C70706" w:rsidRDefault="00424D74" w:rsidP="00DD13A3">
            <w:pPr>
              <w:pStyle w:val="af6"/>
              <w:rPr>
                <w:szCs w:val="21"/>
              </w:rPr>
            </w:pPr>
            <w:r w:rsidRPr="00E61F70">
              <w:rPr>
                <w:rFonts w:hint="eastAsia"/>
                <w:color w:val="000000" w:themeColor="text1"/>
                <w:szCs w:val="21"/>
              </w:rPr>
              <w:t>测试图像</w:t>
            </w:r>
            <w:r>
              <w:rPr>
                <w:rFonts w:hint="eastAsia"/>
                <w:color w:val="000000" w:themeColor="text1"/>
                <w:szCs w:val="21"/>
              </w:rPr>
              <w:t>2</w:t>
            </w:r>
            <w:r w:rsidRPr="00E61F70">
              <w:rPr>
                <w:rFonts w:hint="eastAsia"/>
                <w:color w:val="000000" w:themeColor="text1"/>
                <w:szCs w:val="21"/>
              </w:rPr>
              <w:t>马尾藻提取定性结果</w:t>
            </w:r>
          </w:p>
        </w:tc>
        <w:tc>
          <w:tcPr>
            <w:tcW w:w="735" w:type="dxa"/>
            <w:tcBorders>
              <w:left w:val="single" w:sz="4" w:space="0" w:color="auto"/>
            </w:tcBorders>
            <w:vAlign w:val="center"/>
          </w:tcPr>
          <w:p w14:paraId="39B3AE49" w14:textId="0B60E777" w:rsidR="00424D74" w:rsidRPr="00C70706" w:rsidRDefault="0086522C" w:rsidP="00DD13A3">
            <w:pPr>
              <w:jc w:val="center"/>
              <w:rPr>
                <w:szCs w:val="21"/>
              </w:rPr>
            </w:pPr>
            <w:r>
              <w:rPr>
                <w:rFonts w:hint="eastAsia"/>
                <w:szCs w:val="21"/>
              </w:rPr>
              <w:t>47</w:t>
            </w:r>
          </w:p>
        </w:tc>
      </w:tr>
      <w:tr w:rsidR="00424D74" w:rsidRPr="00C70706" w14:paraId="4400C5F2" w14:textId="77777777" w:rsidTr="00DD13A3">
        <w:trPr>
          <w:trHeight w:val="315"/>
          <w:jc w:val="center"/>
        </w:trPr>
        <w:tc>
          <w:tcPr>
            <w:tcW w:w="1327" w:type="dxa"/>
            <w:vAlign w:val="center"/>
          </w:tcPr>
          <w:p w14:paraId="40D78B85" w14:textId="77777777" w:rsidR="00424D74" w:rsidRPr="00C70706" w:rsidRDefault="00424D74" w:rsidP="00DD13A3">
            <w:pPr>
              <w:jc w:val="center"/>
              <w:rPr>
                <w:color w:val="000000" w:themeColor="text1"/>
                <w:szCs w:val="21"/>
              </w:rPr>
            </w:pPr>
            <w:r w:rsidRPr="00C70706">
              <w:rPr>
                <w:color w:val="000000" w:themeColor="text1"/>
                <w:szCs w:val="21"/>
              </w:rPr>
              <w:fldChar w:fldCharType="begin"/>
            </w:r>
            <w:r w:rsidRPr="00C70706">
              <w:rPr>
                <w:color w:val="000000" w:themeColor="text1"/>
                <w:szCs w:val="21"/>
              </w:rPr>
              <w:instrText xml:space="preserve"> REF _Ref162553765 \h  \* MERGEFORMAT </w:instrText>
            </w:r>
            <w:r w:rsidRPr="00C70706">
              <w:rPr>
                <w:color w:val="000000" w:themeColor="text1"/>
                <w:szCs w:val="21"/>
              </w:rPr>
            </w:r>
            <w:r w:rsidRPr="00C70706">
              <w:rPr>
                <w:color w:val="000000" w:themeColor="text1"/>
                <w:szCs w:val="21"/>
              </w:rPr>
              <w:fldChar w:fldCharType="separate"/>
            </w:r>
            <w:r w:rsidRPr="00C70706">
              <w:t>Fig. 4.</w:t>
            </w:r>
            <w:r>
              <w:rPr>
                <w:rFonts w:hint="eastAsia"/>
              </w:rPr>
              <w:t>5</w:t>
            </w:r>
            <w:r w:rsidRPr="00C70706">
              <w:rPr>
                <w:color w:val="000000" w:themeColor="text1"/>
                <w:szCs w:val="21"/>
              </w:rPr>
              <w:fldChar w:fldCharType="end"/>
            </w:r>
          </w:p>
        </w:tc>
        <w:tc>
          <w:tcPr>
            <w:tcW w:w="6465" w:type="dxa"/>
            <w:tcBorders>
              <w:right w:val="single" w:sz="4" w:space="0" w:color="auto"/>
            </w:tcBorders>
            <w:vAlign w:val="center"/>
          </w:tcPr>
          <w:p w14:paraId="281038FF" w14:textId="77777777" w:rsidR="00424D74" w:rsidRPr="00565B47" w:rsidRDefault="00424D74" w:rsidP="00DD13A3">
            <w:pPr>
              <w:jc w:val="center"/>
              <w:rPr>
                <w:color w:val="060607"/>
                <w:spacing w:val="4"/>
                <w:szCs w:val="21"/>
                <w:shd w:val="clear" w:color="auto" w:fill="FFFFFF"/>
              </w:rPr>
            </w:pPr>
            <w:r w:rsidRPr="00565B47">
              <w:rPr>
                <w:color w:val="060607"/>
                <w:spacing w:val="4"/>
                <w:szCs w:val="21"/>
                <w:shd w:val="clear" w:color="auto" w:fill="FFFFFF"/>
              </w:rPr>
              <w:t>Qualitative Results of Sargassum Extraction for Test Image 2</w:t>
            </w:r>
          </w:p>
        </w:tc>
        <w:tc>
          <w:tcPr>
            <w:tcW w:w="735" w:type="dxa"/>
            <w:tcBorders>
              <w:left w:val="single" w:sz="4" w:space="0" w:color="auto"/>
            </w:tcBorders>
            <w:vAlign w:val="center"/>
          </w:tcPr>
          <w:p w14:paraId="116753A6" w14:textId="2DE06FC3" w:rsidR="00424D74" w:rsidRPr="00C70706" w:rsidRDefault="0086522C" w:rsidP="00DD13A3">
            <w:pPr>
              <w:jc w:val="center"/>
              <w:rPr>
                <w:szCs w:val="21"/>
              </w:rPr>
            </w:pPr>
            <w:r>
              <w:rPr>
                <w:rFonts w:hint="eastAsia"/>
                <w:szCs w:val="21"/>
              </w:rPr>
              <w:t>47</w:t>
            </w:r>
          </w:p>
        </w:tc>
      </w:tr>
    </w:tbl>
    <w:p w14:paraId="738C6FA8" w14:textId="77777777" w:rsidR="00756EF3" w:rsidRPr="00C70706" w:rsidRDefault="00756EF3">
      <w:pPr>
        <w:widowControl/>
        <w:jc w:val="left"/>
        <w:rPr>
          <w:rFonts w:eastAsia="黑体"/>
          <w:b/>
          <w:sz w:val="36"/>
          <w:szCs w:val="36"/>
        </w:rPr>
      </w:pPr>
      <w:r w:rsidRPr="00C70706">
        <w:rPr>
          <w:b/>
          <w:bCs/>
          <w:sz w:val="36"/>
          <w:szCs w:val="36"/>
        </w:rPr>
        <w:br w:type="page"/>
      </w:r>
    </w:p>
    <w:p w14:paraId="2C1674DF" w14:textId="77777777" w:rsidR="00FC115E" w:rsidRPr="00C70706" w:rsidRDefault="00FC115E" w:rsidP="00FC115E">
      <w:pPr>
        <w:pStyle w:val="ae"/>
        <w:spacing w:before="156" w:after="156" w:line="240" w:lineRule="auto"/>
        <w:jc w:val="center"/>
        <w:outlineLvl w:val="0"/>
        <w:rPr>
          <w:rFonts w:cs="Times New Roman"/>
          <w:b/>
          <w:bCs w:val="0"/>
          <w:sz w:val="36"/>
          <w:szCs w:val="36"/>
        </w:rPr>
      </w:pPr>
      <w:bookmarkStart w:id="135" w:name="_Toc192097689"/>
      <w:bookmarkStart w:id="136" w:name="_Toc192592568"/>
      <w:bookmarkStart w:id="137" w:name="_Toc162549648"/>
      <w:bookmarkEnd w:id="129"/>
      <w:bookmarkEnd w:id="130"/>
      <w:bookmarkEnd w:id="131"/>
      <w:bookmarkEnd w:id="132"/>
      <w:bookmarkEnd w:id="133"/>
      <w:bookmarkEnd w:id="134"/>
      <w:r w:rsidRPr="00C70706">
        <w:rPr>
          <w:rFonts w:cs="Times New Roman"/>
          <w:b/>
          <w:bCs w:val="0"/>
          <w:sz w:val="36"/>
          <w:szCs w:val="36"/>
        </w:rPr>
        <w:lastRenderedPageBreak/>
        <w:t>表清单</w:t>
      </w:r>
      <w:bookmarkEnd w:id="135"/>
      <w:bookmarkEnd w:id="136"/>
    </w:p>
    <w:tbl>
      <w:tblPr>
        <w:tblW w:w="8527" w:type="dxa"/>
        <w:jc w:val="center"/>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Look w:val="0000" w:firstRow="0" w:lastRow="0" w:firstColumn="0" w:lastColumn="0" w:noHBand="0" w:noVBand="0"/>
      </w:tblPr>
      <w:tblGrid>
        <w:gridCol w:w="1415"/>
        <w:gridCol w:w="6392"/>
        <w:gridCol w:w="720"/>
      </w:tblGrid>
      <w:tr w:rsidR="00FC115E" w:rsidRPr="00C70706" w14:paraId="398C9406" w14:textId="77777777" w:rsidTr="00DD13A3">
        <w:trPr>
          <w:trHeight w:val="315"/>
          <w:jc w:val="center"/>
        </w:trPr>
        <w:tc>
          <w:tcPr>
            <w:tcW w:w="1415" w:type="dxa"/>
            <w:vAlign w:val="center"/>
          </w:tcPr>
          <w:p w14:paraId="748E55BE" w14:textId="77777777" w:rsidR="00FC115E" w:rsidRPr="00C70706" w:rsidRDefault="00FC115E" w:rsidP="00DD13A3">
            <w:pPr>
              <w:spacing w:line="320" w:lineRule="exact"/>
              <w:jc w:val="center"/>
              <w:rPr>
                <w:szCs w:val="21"/>
              </w:rPr>
            </w:pPr>
            <w:r w:rsidRPr="00C70706">
              <w:rPr>
                <w:szCs w:val="21"/>
              </w:rPr>
              <w:t>表序号</w:t>
            </w:r>
          </w:p>
        </w:tc>
        <w:tc>
          <w:tcPr>
            <w:tcW w:w="6392" w:type="dxa"/>
            <w:tcBorders>
              <w:right w:val="single" w:sz="4" w:space="0" w:color="auto"/>
            </w:tcBorders>
            <w:vAlign w:val="center"/>
          </w:tcPr>
          <w:p w14:paraId="137C45D9" w14:textId="77777777" w:rsidR="00FC115E" w:rsidRPr="00C70706" w:rsidRDefault="00FC115E" w:rsidP="00DD13A3">
            <w:pPr>
              <w:spacing w:line="320" w:lineRule="exact"/>
              <w:jc w:val="center"/>
              <w:rPr>
                <w:szCs w:val="21"/>
              </w:rPr>
            </w:pPr>
            <w:r w:rsidRPr="00C70706">
              <w:rPr>
                <w:szCs w:val="21"/>
              </w:rPr>
              <w:t>表名称</w:t>
            </w:r>
          </w:p>
        </w:tc>
        <w:tc>
          <w:tcPr>
            <w:tcW w:w="720" w:type="dxa"/>
            <w:tcBorders>
              <w:left w:val="single" w:sz="4" w:space="0" w:color="auto"/>
            </w:tcBorders>
            <w:vAlign w:val="center"/>
          </w:tcPr>
          <w:p w14:paraId="219057FF" w14:textId="77777777" w:rsidR="00FC115E" w:rsidRPr="00C70706" w:rsidRDefault="00FC115E" w:rsidP="00DD13A3">
            <w:pPr>
              <w:spacing w:line="320" w:lineRule="exact"/>
              <w:jc w:val="center"/>
              <w:rPr>
                <w:szCs w:val="21"/>
              </w:rPr>
            </w:pPr>
            <w:r w:rsidRPr="00C70706">
              <w:rPr>
                <w:szCs w:val="21"/>
              </w:rPr>
              <w:t>页码</w:t>
            </w:r>
          </w:p>
        </w:tc>
      </w:tr>
      <w:tr w:rsidR="00FC115E" w:rsidRPr="00C70706" w14:paraId="36C310CE" w14:textId="77777777" w:rsidTr="00DD13A3">
        <w:trPr>
          <w:trHeight w:val="315"/>
          <w:jc w:val="center"/>
        </w:trPr>
        <w:tc>
          <w:tcPr>
            <w:tcW w:w="1415" w:type="dxa"/>
            <w:vAlign w:val="center"/>
          </w:tcPr>
          <w:p w14:paraId="61178178" w14:textId="77777777" w:rsidR="00FC115E" w:rsidRPr="00C70706" w:rsidRDefault="00FC115E" w:rsidP="00DD13A3">
            <w:pPr>
              <w:jc w:val="center"/>
              <w:rPr>
                <w:szCs w:val="21"/>
              </w:rPr>
            </w:pPr>
            <w:r w:rsidRPr="00C70706">
              <w:rPr>
                <w:rFonts w:hint="eastAsia"/>
                <w:szCs w:val="21"/>
              </w:rPr>
              <w:t>表</w:t>
            </w:r>
            <w:r>
              <w:rPr>
                <w:rFonts w:hint="eastAsia"/>
                <w:szCs w:val="21"/>
              </w:rPr>
              <w:t>3</w:t>
            </w:r>
            <w:r w:rsidRPr="00C70706">
              <w:rPr>
                <w:rFonts w:hint="eastAsia"/>
                <w:szCs w:val="21"/>
              </w:rPr>
              <w:t>.1</w:t>
            </w:r>
            <w:r w:rsidRPr="00C70706">
              <w:rPr>
                <w:szCs w:val="21"/>
              </w:rPr>
              <w:t xml:space="preserve"> </w:t>
            </w:r>
          </w:p>
        </w:tc>
        <w:tc>
          <w:tcPr>
            <w:tcW w:w="6392" w:type="dxa"/>
            <w:tcBorders>
              <w:right w:val="single" w:sz="4" w:space="0" w:color="auto"/>
            </w:tcBorders>
            <w:vAlign w:val="center"/>
          </w:tcPr>
          <w:p w14:paraId="5DCEC9E2" w14:textId="77777777" w:rsidR="00FC115E" w:rsidRPr="00C70706" w:rsidRDefault="00FC115E" w:rsidP="00DD13A3">
            <w:pPr>
              <w:pStyle w:val="af6"/>
            </w:pPr>
            <w:r w:rsidRPr="007562AF">
              <w:rPr>
                <w:rFonts w:eastAsia="宋" w:cs="Segoe UI" w:hint="eastAsia"/>
                <w:color w:val="000000" w:themeColor="text1"/>
                <w:kern w:val="0"/>
                <w:szCs w:val="21"/>
              </w:rPr>
              <w:t>高分一号卫星传感器技术指标</w:t>
            </w:r>
          </w:p>
        </w:tc>
        <w:tc>
          <w:tcPr>
            <w:tcW w:w="720" w:type="dxa"/>
            <w:tcBorders>
              <w:left w:val="single" w:sz="4" w:space="0" w:color="auto"/>
            </w:tcBorders>
            <w:vAlign w:val="center"/>
          </w:tcPr>
          <w:p w14:paraId="6123D584" w14:textId="729B89B9" w:rsidR="00FC115E" w:rsidRPr="00C70706" w:rsidRDefault="0086522C" w:rsidP="00DD13A3">
            <w:pPr>
              <w:jc w:val="center"/>
            </w:pPr>
            <w:r>
              <w:rPr>
                <w:rFonts w:hint="eastAsia"/>
              </w:rPr>
              <w:t>29</w:t>
            </w:r>
          </w:p>
        </w:tc>
      </w:tr>
      <w:tr w:rsidR="00FC115E" w:rsidRPr="00C70706" w14:paraId="6A06956E" w14:textId="77777777" w:rsidTr="00DD13A3">
        <w:trPr>
          <w:trHeight w:val="315"/>
          <w:jc w:val="center"/>
        </w:trPr>
        <w:tc>
          <w:tcPr>
            <w:tcW w:w="1415" w:type="dxa"/>
            <w:vAlign w:val="center"/>
          </w:tcPr>
          <w:p w14:paraId="74687F3B" w14:textId="77777777" w:rsidR="00FC115E" w:rsidRPr="00C70706" w:rsidRDefault="00FC115E" w:rsidP="00DD13A3">
            <w:pPr>
              <w:jc w:val="center"/>
              <w:rPr>
                <w:szCs w:val="21"/>
              </w:rPr>
            </w:pPr>
            <w:r w:rsidRPr="00C70706">
              <w:rPr>
                <w:color w:val="000000" w:themeColor="text1"/>
              </w:rPr>
              <w:fldChar w:fldCharType="begin"/>
            </w:r>
            <w:r w:rsidRPr="00C70706">
              <w:rPr>
                <w:szCs w:val="21"/>
              </w:rPr>
              <w:instrText xml:space="preserve"> REF _Ref162554687 \h </w:instrText>
            </w:r>
            <w:r w:rsidRPr="00C70706">
              <w:rPr>
                <w:color w:val="000000" w:themeColor="text1"/>
              </w:rPr>
              <w:instrText xml:space="preserve"> \* MERGEFORMAT </w:instrText>
            </w:r>
            <w:r w:rsidRPr="00C70706">
              <w:rPr>
                <w:color w:val="000000" w:themeColor="text1"/>
              </w:rPr>
            </w:r>
            <w:r w:rsidRPr="00C70706">
              <w:rPr>
                <w:color w:val="000000" w:themeColor="text1"/>
              </w:rPr>
              <w:fldChar w:fldCharType="separate"/>
            </w:r>
            <w:r w:rsidRPr="00C70706">
              <w:t xml:space="preserve">Table </w:t>
            </w:r>
            <w:r>
              <w:rPr>
                <w:rFonts w:hint="eastAsia"/>
              </w:rPr>
              <w:t>3</w:t>
            </w:r>
            <w:r w:rsidRPr="00C70706">
              <w:t>.</w:t>
            </w:r>
            <w:r>
              <w:t>1</w:t>
            </w:r>
            <w:r w:rsidRPr="00C70706">
              <w:rPr>
                <w:color w:val="000000" w:themeColor="text1"/>
              </w:rPr>
              <w:fldChar w:fldCharType="end"/>
            </w:r>
          </w:p>
        </w:tc>
        <w:tc>
          <w:tcPr>
            <w:tcW w:w="6392" w:type="dxa"/>
            <w:tcBorders>
              <w:right w:val="single" w:sz="4" w:space="0" w:color="auto"/>
            </w:tcBorders>
            <w:vAlign w:val="center"/>
          </w:tcPr>
          <w:p w14:paraId="67E5F6D0" w14:textId="77777777" w:rsidR="00FC115E" w:rsidRPr="00C70706" w:rsidRDefault="00FC115E" w:rsidP="00DD13A3">
            <w:pPr>
              <w:pStyle w:val="af6"/>
            </w:pPr>
            <w:r w:rsidRPr="007562AF">
              <w:rPr>
                <w:rFonts w:eastAsia="宋"/>
                <w:color w:val="000000" w:themeColor="text1"/>
                <w:spacing w:val="4"/>
                <w:szCs w:val="21"/>
                <w:shd w:val="clear" w:color="auto" w:fill="FFFFFF"/>
              </w:rPr>
              <w:t>Technical Parameters of GF-1 Satellite Sensors</w:t>
            </w:r>
          </w:p>
        </w:tc>
        <w:tc>
          <w:tcPr>
            <w:tcW w:w="720" w:type="dxa"/>
            <w:tcBorders>
              <w:left w:val="single" w:sz="4" w:space="0" w:color="auto"/>
            </w:tcBorders>
            <w:vAlign w:val="center"/>
          </w:tcPr>
          <w:p w14:paraId="7C3A777B" w14:textId="649C77FF" w:rsidR="00FC115E" w:rsidRPr="00C70706" w:rsidRDefault="0086522C" w:rsidP="00DD13A3">
            <w:pPr>
              <w:jc w:val="center"/>
            </w:pPr>
            <w:r>
              <w:rPr>
                <w:rFonts w:hint="eastAsia"/>
              </w:rPr>
              <w:t>29</w:t>
            </w:r>
          </w:p>
        </w:tc>
      </w:tr>
      <w:tr w:rsidR="00FC115E" w:rsidRPr="00C70706" w14:paraId="4279AA49" w14:textId="77777777" w:rsidTr="00DD13A3">
        <w:trPr>
          <w:trHeight w:val="192"/>
          <w:jc w:val="center"/>
        </w:trPr>
        <w:tc>
          <w:tcPr>
            <w:tcW w:w="1415" w:type="dxa"/>
            <w:vAlign w:val="center"/>
          </w:tcPr>
          <w:p w14:paraId="199F7E72" w14:textId="77777777" w:rsidR="00FC115E" w:rsidRPr="00C70706" w:rsidRDefault="00FC115E" w:rsidP="00DD13A3">
            <w:pPr>
              <w:jc w:val="center"/>
              <w:rPr>
                <w:szCs w:val="21"/>
              </w:rPr>
            </w:pPr>
            <w:r w:rsidRPr="00C70706">
              <w:rPr>
                <w:rFonts w:hAnsi="宋体"/>
                <w:color w:val="000000" w:themeColor="text1"/>
              </w:rPr>
              <w:fldChar w:fldCharType="begin"/>
            </w:r>
            <w:r w:rsidRPr="00C70706">
              <w:rPr>
                <w:szCs w:val="21"/>
              </w:rPr>
              <w:instrText xml:space="preserve"> REF _Ref162554634 \h </w:instrText>
            </w:r>
            <w:r w:rsidRPr="00C70706">
              <w:rPr>
                <w:rFonts w:hAnsi="宋体"/>
                <w:color w:val="000000" w:themeColor="text1"/>
              </w:rPr>
              <w:instrText xml:space="preserve"> \* MERGEFORMAT </w:instrText>
            </w:r>
            <w:r w:rsidRPr="00C70706">
              <w:rPr>
                <w:rFonts w:hAnsi="宋体"/>
                <w:color w:val="000000" w:themeColor="text1"/>
              </w:rPr>
            </w:r>
            <w:r w:rsidRPr="00C70706">
              <w:rPr>
                <w:rFonts w:hAnsi="宋体"/>
                <w:color w:val="000000" w:themeColor="text1"/>
              </w:rPr>
              <w:fldChar w:fldCharType="separate"/>
            </w:r>
            <w:r w:rsidRPr="00C70706">
              <w:rPr>
                <w:rFonts w:hint="eastAsia"/>
              </w:rPr>
              <w:t>表</w:t>
            </w:r>
            <w:r>
              <w:rPr>
                <w:rFonts w:hint="eastAsia"/>
              </w:rPr>
              <w:t>3</w:t>
            </w:r>
            <w:r w:rsidRPr="00C70706">
              <w:rPr>
                <w:rFonts w:hint="eastAsia"/>
              </w:rPr>
              <w:t>.</w:t>
            </w:r>
            <w:r>
              <w:t>2</w:t>
            </w:r>
            <w:r w:rsidRPr="00C70706">
              <w:rPr>
                <w:rFonts w:hAnsi="宋体"/>
                <w:color w:val="000000" w:themeColor="text1"/>
              </w:rPr>
              <w:fldChar w:fldCharType="end"/>
            </w:r>
          </w:p>
        </w:tc>
        <w:tc>
          <w:tcPr>
            <w:tcW w:w="6392" w:type="dxa"/>
            <w:tcBorders>
              <w:right w:val="single" w:sz="4" w:space="0" w:color="auto"/>
            </w:tcBorders>
            <w:vAlign w:val="center"/>
          </w:tcPr>
          <w:p w14:paraId="16C29AF5" w14:textId="77777777" w:rsidR="00FC115E" w:rsidRPr="000622D5" w:rsidRDefault="00FC115E" w:rsidP="00DD13A3">
            <w:pPr>
              <w:pStyle w:val="a6"/>
              <w:jc w:val="center"/>
              <w:rPr>
                <w:rFonts w:eastAsia="宋" w:cs="Segoe UI"/>
                <w:color w:val="000000" w:themeColor="text1"/>
              </w:rPr>
            </w:pPr>
            <w:r w:rsidRPr="00EF51EE">
              <w:rPr>
                <w:rFonts w:eastAsia="宋" w:cs="Segoe UI" w:hint="eastAsia"/>
                <w:color w:val="000000" w:themeColor="text1"/>
              </w:rPr>
              <w:t>实验环境详细信息</w:t>
            </w:r>
          </w:p>
        </w:tc>
        <w:tc>
          <w:tcPr>
            <w:tcW w:w="720" w:type="dxa"/>
            <w:tcBorders>
              <w:left w:val="single" w:sz="4" w:space="0" w:color="auto"/>
            </w:tcBorders>
            <w:vAlign w:val="center"/>
          </w:tcPr>
          <w:p w14:paraId="42BF5DAE" w14:textId="04B529B7" w:rsidR="00FC115E" w:rsidRPr="00C70706" w:rsidRDefault="0086522C" w:rsidP="00DD13A3">
            <w:pPr>
              <w:jc w:val="center"/>
            </w:pPr>
            <w:r>
              <w:rPr>
                <w:rFonts w:hint="eastAsia"/>
              </w:rPr>
              <w:t>31</w:t>
            </w:r>
          </w:p>
        </w:tc>
      </w:tr>
      <w:tr w:rsidR="00FC115E" w:rsidRPr="00C70706" w14:paraId="4D6D1561" w14:textId="77777777" w:rsidTr="00DD13A3">
        <w:trPr>
          <w:trHeight w:val="315"/>
          <w:jc w:val="center"/>
        </w:trPr>
        <w:tc>
          <w:tcPr>
            <w:tcW w:w="1415" w:type="dxa"/>
            <w:vAlign w:val="center"/>
          </w:tcPr>
          <w:p w14:paraId="508696B3" w14:textId="77777777" w:rsidR="00FC115E" w:rsidRPr="00C70706" w:rsidRDefault="00FC115E" w:rsidP="00DD13A3">
            <w:pPr>
              <w:jc w:val="center"/>
              <w:rPr>
                <w:szCs w:val="21"/>
              </w:rPr>
            </w:pPr>
            <w:r w:rsidRPr="00C70706">
              <w:rPr>
                <w:color w:val="000000" w:themeColor="text1"/>
              </w:rPr>
              <w:fldChar w:fldCharType="begin"/>
            </w:r>
            <w:r w:rsidRPr="00C70706">
              <w:rPr>
                <w:szCs w:val="21"/>
              </w:rPr>
              <w:instrText xml:space="preserve"> REF _Ref162554698 \h </w:instrText>
            </w:r>
            <w:r w:rsidRPr="00C70706">
              <w:rPr>
                <w:color w:val="000000" w:themeColor="text1"/>
              </w:rPr>
              <w:instrText xml:space="preserve"> \* MERGEFORMAT </w:instrText>
            </w:r>
            <w:r w:rsidRPr="00C70706">
              <w:rPr>
                <w:color w:val="000000" w:themeColor="text1"/>
              </w:rPr>
            </w:r>
            <w:r w:rsidRPr="00C70706">
              <w:rPr>
                <w:color w:val="000000" w:themeColor="text1"/>
              </w:rPr>
              <w:fldChar w:fldCharType="separate"/>
            </w:r>
            <w:r w:rsidRPr="00C70706">
              <w:t xml:space="preserve">Table </w:t>
            </w:r>
            <w:r>
              <w:rPr>
                <w:rFonts w:hint="eastAsia"/>
              </w:rPr>
              <w:t>3</w:t>
            </w:r>
            <w:r w:rsidRPr="00C70706">
              <w:t>.</w:t>
            </w:r>
            <w:r>
              <w:t>2</w:t>
            </w:r>
            <w:r w:rsidRPr="00C70706">
              <w:rPr>
                <w:color w:val="000000" w:themeColor="text1"/>
              </w:rPr>
              <w:fldChar w:fldCharType="end"/>
            </w:r>
          </w:p>
        </w:tc>
        <w:tc>
          <w:tcPr>
            <w:tcW w:w="6392" w:type="dxa"/>
            <w:tcBorders>
              <w:right w:val="single" w:sz="4" w:space="0" w:color="auto"/>
            </w:tcBorders>
            <w:vAlign w:val="center"/>
          </w:tcPr>
          <w:p w14:paraId="5650253F" w14:textId="77777777" w:rsidR="00FC115E" w:rsidRPr="00C70706" w:rsidRDefault="00FC115E" w:rsidP="00DD13A3">
            <w:pPr>
              <w:pStyle w:val="af6"/>
            </w:pPr>
            <w:r w:rsidRPr="00EF51EE">
              <w:rPr>
                <w:rFonts w:eastAsia="宋"/>
                <w:color w:val="000000" w:themeColor="text1"/>
                <w:spacing w:val="4"/>
                <w:szCs w:val="21"/>
                <w:shd w:val="clear" w:color="auto" w:fill="FFFFFF"/>
              </w:rPr>
              <w:t>Detailed Information of the Experimental Environment</w:t>
            </w:r>
          </w:p>
        </w:tc>
        <w:tc>
          <w:tcPr>
            <w:tcW w:w="720" w:type="dxa"/>
            <w:tcBorders>
              <w:left w:val="single" w:sz="4" w:space="0" w:color="auto"/>
            </w:tcBorders>
            <w:vAlign w:val="center"/>
          </w:tcPr>
          <w:p w14:paraId="5BB1C205" w14:textId="30347D57" w:rsidR="00FC115E" w:rsidRPr="00C70706" w:rsidRDefault="0086522C" w:rsidP="00DD13A3">
            <w:pPr>
              <w:jc w:val="center"/>
            </w:pPr>
            <w:r>
              <w:rPr>
                <w:rFonts w:hint="eastAsia"/>
              </w:rPr>
              <w:t>31</w:t>
            </w:r>
          </w:p>
        </w:tc>
      </w:tr>
      <w:tr w:rsidR="00FC115E" w:rsidRPr="00C70706" w14:paraId="5ABD4C58" w14:textId="77777777" w:rsidTr="00DD13A3">
        <w:trPr>
          <w:trHeight w:val="315"/>
          <w:jc w:val="center"/>
        </w:trPr>
        <w:tc>
          <w:tcPr>
            <w:tcW w:w="1415" w:type="dxa"/>
            <w:vAlign w:val="center"/>
          </w:tcPr>
          <w:p w14:paraId="6CDA02BA" w14:textId="77777777" w:rsidR="00FC115E" w:rsidRPr="00C70706" w:rsidRDefault="00FC115E" w:rsidP="00DD13A3">
            <w:pPr>
              <w:jc w:val="center"/>
              <w:rPr>
                <w:color w:val="000000" w:themeColor="text1"/>
              </w:rPr>
            </w:pPr>
            <w:r w:rsidRPr="00C70706">
              <w:rPr>
                <w:rFonts w:hint="eastAsia"/>
                <w:kern w:val="0"/>
              </w:rPr>
              <w:t>表</w:t>
            </w:r>
            <w:r w:rsidRPr="00C70706">
              <w:rPr>
                <w:kern w:val="0"/>
              </w:rPr>
              <w:t>3.</w:t>
            </w:r>
            <w:r>
              <w:rPr>
                <w:rFonts w:hint="eastAsia"/>
                <w:kern w:val="0"/>
              </w:rPr>
              <w:t>3</w:t>
            </w:r>
          </w:p>
        </w:tc>
        <w:tc>
          <w:tcPr>
            <w:tcW w:w="6392" w:type="dxa"/>
            <w:tcBorders>
              <w:right w:val="single" w:sz="4" w:space="0" w:color="auto"/>
            </w:tcBorders>
            <w:vAlign w:val="center"/>
          </w:tcPr>
          <w:p w14:paraId="02A78745" w14:textId="77777777" w:rsidR="00FC115E" w:rsidRPr="000622D5" w:rsidRDefault="00FC115E" w:rsidP="00DD13A3">
            <w:pPr>
              <w:pStyle w:val="a6"/>
              <w:jc w:val="center"/>
              <w:rPr>
                <w:rFonts w:eastAsia="宋" w:cs="Segoe UI"/>
                <w:bCs/>
                <w:color w:val="000000" w:themeColor="text1"/>
              </w:rPr>
            </w:pPr>
            <w:r w:rsidRPr="00EF51EE">
              <w:rPr>
                <w:rStyle w:val="affff8"/>
                <w:rFonts w:eastAsia="宋" w:cs="Segoe UI"/>
                <w:b w:val="0"/>
                <w:color w:val="000000" w:themeColor="text1"/>
              </w:rPr>
              <w:t>马尾藻探测精度评估的混淆矩阵</w:t>
            </w:r>
          </w:p>
        </w:tc>
        <w:tc>
          <w:tcPr>
            <w:tcW w:w="720" w:type="dxa"/>
            <w:tcBorders>
              <w:left w:val="single" w:sz="4" w:space="0" w:color="auto"/>
            </w:tcBorders>
            <w:vAlign w:val="center"/>
          </w:tcPr>
          <w:p w14:paraId="6FFD128B" w14:textId="456806E1" w:rsidR="00FC115E" w:rsidRPr="00C70706" w:rsidRDefault="0086522C" w:rsidP="00DD13A3">
            <w:pPr>
              <w:jc w:val="center"/>
            </w:pPr>
            <w:r>
              <w:rPr>
                <w:rFonts w:hint="eastAsia"/>
              </w:rPr>
              <w:t>31</w:t>
            </w:r>
          </w:p>
        </w:tc>
      </w:tr>
      <w:tr w:rsidR="00FC115E" w:rsidRPr="00C70706" w14:paraId="77326479" w14:textId="77777777" w:rsidTr="00DD13A3">
        <w:trPr>
          <w:trHeight w:val="315"/>
          <w:jc w:val="center"/>
        </w:trPr>
        <w:tc>
          <w:tcPr>
            <w:tcW w:w="1415" w:type="dxa"/>
            <w:vAlign w:val="center"/>
          </w:tcPr>
          <w:p w14:paraId="2B26A150" w14:textId="77777777" w:rsidR="00FC115E" w:rsidRPr="00C70706" w:rsidRDefault="00FC115E" w:rsidP="00DD13A3">
            <w:pPr>
              <w:jc w:val="center"/>
              <w:rPr>
                <w:color w:val="000000" w:themeColor="text1"/>
              </w:rPr>
            </w:pPr>
            <w:r w:rsidRPr="00C70706">
              <w:rPr>
                <w:kern w:val="0"/>
              </w:rPr>
              <w:t>Table 3.</w:t>
            </w:r>
            <w:r>
              <w:rPr>
                <w:rFonts w:hint="eastAsia"/>
                <w:noProof/>
                <w:kern w:val="0"/>
              </w:rPr>
              <w:t>3</w:t>
            </w:r>
          </w:p>
        </w:tc>
        <w:tc>
          <w:tcPr>
            <w:tcW w:w="6392" w:type="dxa"/>
            <w:tcBorders>
              <w:right w:val="single" w:sz="4" w:space="0" w:color="auto"/>
            </w:tcBorders>
            <w:vAlign w:val="center"/>
          </w:tcPr>
          <w:p w14:paraId="04074FA2" w14:textId="77777777" w:rsidR="00FC115E" w:rsidRPr="00C70706" w:rsidRDefault="00FC115E" w:rsidP="00DD13A3">
            <w:pPr>
              <w:pStyle w:val="afffb"/>
            </w:pPr>
            <w:r w:rsidRPr="00EF51EE">
              <w:rPr>
                <w:rFonts w:eastAsia="宋"/>
                <w:color w:val="000000" w:themeColor="text1"/>
                <w:spacing w:val="4"/>
                <w:szCs w:val="21"/>
                <w:shd w:val="clear" w:color="auto" w:fill="FFFFFF"/>
              </w:rPr>
              <w:t>Confusion Matrix for Sargassum Detection Accuracy Assessment</w:t>
            </w:r>
          </w:p>
        </w:tc>
        <w:tc>
          <w:tcPr>
            <w:tcW w:w="720" w:type="dxa"/>
            <w:tcBorders>
              <w:left w:val="single" w:sz="4" w:space="0" w:color="auto"/>
            </w:tcBorders>
            <w:vAlign w:val="center"/>
          </w:tcPr>
          <w:p w14:paraId="2786BDF7" w14:textId="262E5B87" w:rsidR="00FC115E" w:rsidRPr="00C70706" w:rsidRDefault="0086522C" w:rsidP="00DD13A3">
            <w:pPr>
              <w:jc w:val="center"/>
            </w:pPr>
            <w:r>
              <w:rPr>
                <w:rFonts w:hint="eastAsia"/>
              </w:rPr>
              <w:t>31</w:t>
            </w:r>
          </w:p>
        </w:tc>
      </w:tr>
      <w:tr w:rsidR="00FC115E" w:rsidRPr="00C70706" w14:paraId="36608AE4" w14:textId="77777777" w:rsidTr="00DD13A3">
        <w:trPr>
          <w:trHeight w:val="315"/>
          <w:jc w:val="center"/>
        </w:trPr>
        <w:tc>
          <w:tcPr>
            <w:tcW w:w="1415" w:type="dxa"/>
            <w:vAlign w:val="center"/>
          </w:tcPr>
          <w:p w14:paraId="63457B8D" w14:textId="77777777" w:rsidR="00FC115E" w:rsidRPr="00C70706" w:rsidRDefault="00FC115E" w:rsidP="00DD13A3">
            <w:pPr>
              <w:jc w:val="center"/>
              <w:rPr>
                <w:szCs w:val="21"/>
              </w:rPr>
            </w:pPr>
            <w:r w:rsidRPr="00C70706">
              <w:rPr>
                <w:rFonts w:hint="eastAsia"/>
                <w:kern w:val="0"/>
              </w:rPr>
              <w:t>表</w:t>
            </w:r>
            <w:r w:rsidRPr="00C70706">
              <w:rPr>
                <w:kern w:val="0"/>
              </w:rPr>
              <w:t>3.</w:t>
            </w:r>
            <w:r>
              <w:rPr>
                <w:rFonts w:hint="eastAsia"/>
                <w:kern w:val="0"/>
              </w:rPr>
              <w:t>4</w:t>
            </w:r>
          </w:p>
        </w:tc>
        <w:tc>
          <w:tcPr>
            <w:tcW w:w="6392" w:type="dxa"/>
            <w:tcBorders>
              <w:right w:val="single" w:sz="4" w:space="0" w:color="auto"/>
            </w:tcBorders>
            <w:vAlign w:val="center"/>
          </w:tcPr>
          <w:p w14:paraId="7BA1CB54" w14:textId="77777777" w:rsidR="00FC115E" w:rsidRPr="00C70706" w:rsidRDefault="00FC115E" w:rsidP="00DD13A3">
            <w:pPr>
              <w:pStyle w:val="af6"/>
            </w:pPr>
            <w:r w:rsidRPr="001B22B0">
              <w:rPr>
                <w:rFonts w:asciiTheme="minorEastAsia" w:hAnsiTheme="minorEastAsia" w:hint="eastAsia"/>
                <w:color w:val="000000" w:themeColor="text1"/>
                <w:szCs w:val="21"/>
              </w:rPr>
              <w:t>测试图像</w:t>
            </w:r>
            <w:r>
              <w:rPr>
                <w:rFonts w:asciiTheme="minorEastAsia" w:hAnsiTheme="minorEastAsia" w:hint="eastAsia"/>
                <w:color w:val="000000" w:themeColor="text1"/>
                <w:szCs w:val="21"/>
              </w:rPr>
              <w:t>1</w:t>
            </w:r>
            <w:r w:rsidRPr="001B22B0">
              <w:rPr>
                <w:rFonts w:asciiTheme="minorEastAsia" w:hAnsiTheme="minorEastAsia" w:hint="eastAsia"/>
                <w:color w:val="000000" w:themeColor="text1"/>
                <w:szCs w:val="21"/>
              </w:rPr>
              <w:t>马尾藻提取定</w:t>
            </w:r>
            <w:r>
              <w:rPr>
                <w:rFonts w:asciiTheme="minorEastAsia" w:hAnsiTheme="minorEastAsia" w:hint="eastAsia"/>
                <w:color w:val="000000" w:themeColor="text1"/>
                <w:szCs w:val="21"/>
              </w:rPr>
              <w:t>量性能对比</w:t>
            </w:r>
            <w:r w:rsidRPr="001B22B0">
              <w:rPr>
                <w:rFonts w:asciiTheme="minorEastAsia" w:hAnsiTheme="minorEastAsia" w:hint="eastAsia"/>
                <w:color w:val="000000" w:themeColor="text1"/>
                <w:szCs w:val="21"/>
              </w:rPr>
              <w:t>结果</w:t>
            </w:r>
          </w:p>
        </w:tc>
        <w:tc>
          <w:tcPr>
            <w:tcW w:w="720" w:type="dxa"/>
            <w:tcBorders>
              <w:left w:val="single" w:sz="4" w:space="0" w:color="auto"/>
            </w:tcBorders>
            <w:vAlign w:val="center"/>
          </w:tcPr>
          <w:p w14:paraId="09024011" w14:textId="61DFDB87" w:rsidR="00FC115E" w:rsidRPr="00C70706" w:rsidRDefault="0086522C" w:rsidP="00DD13A3">
            <w:pPr>
              <w:jc w:val="center"/>
            </w:pPr>
            <w:r>
              <w:rPr>
                <w:rFonts w:hint="eastAsia"/>
              </w:rPr>
              <w:t>34</w:t>
            </w:r>
          </w:p>
        </w:tc>
      </w:tr>
      <w:tr w:rsidR="00FC115E" w:rsidRPr="00C70706" w14:paraId="2B16E863" w14:textId="77777777" w:rsidTr="00DD13A3">
        <w:trPr>
          <w:trHeight w:val="315"/>
          <w:jc w:val="center"/>
        </w:trPr>
        <w:tc>
          <w:tcPr>
            <w:tcW w:w="1415" w:type="dxa"/>
            <w:vAlign w:val="center"/>
          </w:tcPr>
          <w:p w14:paraId="30BD27F1" w14:textId="77777777" w:rsidR="00FC115E" w:rsidRPr="00C70706" w:rsidRDefault="00FC115E" w:rsidP="00DD13A3">
            <w:pPr>
              <w:jc w:val="center"/>
              <w:rPr>
                <w:szCs w:val="21"/>
              </w:rPr>
            </w:pPr>
            <w:r w:rsidRPr="00C70706">
              <w:rPr>
                <w:kern w:val="0"/>
              </w:rPr>
              <w:t>Table 3.</w:t>
            </w:r>
            <w:r>
              <w:rPr>
                <w:rFonts w:hint="eastAsia"/>
                <w:noProof/>
                <w:kern w:val="0"/>
              </w:rPr>
              <w:t>4</w:t>
            </w:r>
          </w:p>
        </w:tc>
        <w:tc>
          <w:tcPr>
            <w:tcW w:w="6392" w:type="dxa"/>
            <w:tcBorders>
              <w:right w:val="single" w:sz="4" w:space="0" w:color="auto"/>
            </w:tcBorders>
            <w:vAlign w:val="center"/>
          </w:tcPr>
          <w:p w14:paraId="63B21D98" w14:textId="77777777" w:rsidR="00FC115E" w:rsidRPr="000622D5" w:rsidRDefault="00FC115E" w:rsidP="00DD13A3">
            <w:pPr>
              <w:pStyle w:val="a6"/>
              <w:ind w:firstLineChars="0" w:firstLine="0"/>
              <w:jc w:val="center"/>
              <w:rPr>
                <w:color w:val="000000" w:themeColor="text1"/>
                <w:szCs w:val="21"/>
              </w:rPr>
            </w:pPr>
            <w:r w:rsidRPr="00BB48B6">
              <w:rPr>
                <w:color w:val="060607"/>
                <w:spacing w:val="4"/>
                <w:szCs w:val="21"/>
                <w:shd w:val="clear" w:color="auto" w:fill="FFFFFF"/>
              </w:rPr>
              <w:t xml:space="preserve">Comparative Results of Quantitative Performance for Sargassum Extraction on Test Image </w:t>
            </w:r>
            <w:r>
              <w:rPr>
                <w:rFonts w:hint="eastAsia"/>
                <w:color w:val="060607"/>
                <w:spacing w:val="4"/>
                <w:szCs w:val="21"/>
                <w:shd w:val="clear" w:color="auto" w:fill="FFFFFF"/>
              </w:rPr>
              <w:t>1</w:t>
            </w:r>
          </w:p>
        </w:tc>
        <w:tc>
          <w:tcPr>
            <w:tcW w:w="720" w:type="dxa"/>
            <w:tcBorders>
              <w:left w:val="single" w:sz="4" w:space="0" w:color="auto"/>
            </w:tcBorders>
            <w:vAlign w:val="center"/>
          </w:tcPr>
          <w:p w14:paraId="43263047" w14:textId="0FDC6E28" w:rsidR="00FC115E" w:rsidRPr="00C70706" w:rsidRDefault="0086522C" w:rsidP="00DD13A3">
            <w:pPr>
              <w:jc w:val="center"/>
            </w:pPr>
            <w:r>
              <w:rPr>
                <w:rFonts w:hint="eastAsia"/>
              </w:rPr>
              <w:t>34</w:t>
            </w:r>
          </w:p>
        </w:tc>
      </w:tr>
      <w:tr w:rsidR="00FC115E" w:rsidRPr="00C70706" w14:paraId="6CED9A20" w14:textId="77777777" w:rsidTr="00DD13A3">
        <w:trPr>
          <w:trHeight w:val="330"/>
          <w:jc w:val="center"/>
        </w:trPr>
        <w:tc>
          <w:tcPr>
            <w:tcW w:w="1415" w:type="dxa"/>
            <w:vAlign w:val="center"/>
          </w:tcPr>
          <w:p w14:paraId="28DDFA94" w14:textId="77777777" w:rsidR="00FC115E" w:rsidRPr="00C70706" w:rsidRDefault="00FC115E" w:rsidP="00DD13A3">
            <w:pPr>
              <w:jc w:val="center"/>
              <w:rPr>
                <w:sz w:val="24"/>
              </w:rPr>
            </w:pPr>
            <w:r w:rsidRPr="00C70706">
              <w:rPr>
                <w:rFonts w:hint="eastAsia"/>
                <w:kern w:val="0"/>
              </w:rPr>
              <w:t>表</w:t>
            </w:r>
            <w:r w:rsidRPr="00C70706">
              <w:rPr>
                <w:kern w:val="0"/>
              </w:rPr>
              <w:t>3.</w:t>
            </w:r>
            <w:r>
              <w:rPr>
                <w:rFonts w:hint="eastAsia"/>
                <w:kern w:val="0"/>
              </w:rPr>
              <w:t>5</w:t>
            </w:r>
          </w:p>
        </w:tc>
        <w:tc>
          <w:tcPr>
            <w:tcW w:w="6392" w:type="dxa"/>
            <w:tcBorders>
              <w:right w:val="single" w:sz="4" w:space="0" w:color="auto"/>
            </w:tcBorders>
            <w:vAlign w:val="center"/>
          </w:tcPr>
          <w:p w14:paraId="66E2C6B8" w14:textId="77777777" w:rsidR="00FC115E" w:rsidRPr="000622D5" w:rsidRDefault="00FC115E" w:rsidP="00DD13A3">
            <w:pPr>
              <w:pStyle w:val="af6"/>
              <w:rPr>
                <w:rFonts w:asciiTheme="minorEastAsia" w:hAnsiTheme="minorEastAsia"/>
                <w:color w:val="000000" w:themeColor="text1"/>
                <w:szCs w:val="21"/>
              </w:rPr>
            </w:pPr>
            <w:r w:rsidRPr="001B22B0">
              <w:rPr>
                <w:rFonts w:asciiTheme="minorEastAsia" w:hAnsiTheme="minorEastAsia" w:hint="eastAsia"/>
                <w:color w:val="000000" w:themeColor="text1"/>
                <w:szCs w:val="21"/>
              </w:rPr>
              <w:t>测试图像</w:t>
            </w:r>
            <w:r>
              <w:rPr>
                <w:rFonts w:asciiTheme="minorEastAsia" w:hAnsiTheme="minorEastAsia" w:hint="eastAsia"/>
                <w:color w:val="000000" w:themeColor="text1"/>
                <w:szCs w:val="21"/>
              </w:rPr>
              <w:t>2</w:t>
            </w:r>
            <w:r w:rsidRPr="001B22B0">
              <w:rPr>
                <w:rFonts w:asciiTheme="minorEastAsia" w:hAnsiTheme="minorEastAsia" w:hint="eastAsia"/>
                <w:color w:val="000000" w:themeColor="text1"/>
                <w:szCs w:val="21"/>
              </w:rPr>
              <w:t>马尾藻提取定</w:t>
            </w:r>
            <w:r>
              <w:rPr>
                <w:rFonts w:asciiTheme="minorEastAsia" w:hAnsiTheme="minorEastAsia" w:hint="eastAsia"/>
                <w:color w:val="000000" w:themeColor="text1"/>
                <w:szCs w:val="21"/>
              </w:rPr>
              <w:t>量性能对比</w:t>
            </w:r>
            <w:r w:rsidRPr="001B22B0">
              <w:rPr>
                <w:rFonts w:asciiTheme="minorEastAsia" w:hAnsiTheme="minorEastAsia" w:hint="eastAsia"/>
                <w:color w:val="000000" w:themeColor="text1"/>
                <w:szCs w:val="21"/>
              </w:rPr>
              <w:t>结果</w:t>
            </w:r>
          </w:p>
        </w:tc>
        <w:tc>
          <w:tcPr>
            <w:tcW w:w="720" w:type="dxa"/>
            <w:tcBorders>
              <w:left w:val="single" w:sz="4" w:space="0" w:color="auto"/>
            </w:tcBorders>
            <w:vAlign w:val="center"/>
          </w:tcPr>
          <w:p w14:paraId="24EE8193" w14:textId="774B81DE" w:rsidR="00FC115E" w:rsidRPr="00C70706" w:rsidRDefault="0086522C" w:rsidP="00DD13A3">
            <w:pPr>
              <w:jc w:val="center"/>
            </w:pPr>
            <w:r>
              <w:rPr>
                <w:rFonts w:hint="eastAsia"/>
              </w:rPr>
              <w:t>35</w:t>
            </w:r>
          </w:p>
        </w:tc>
      </w:tr>
      <w:tr w:rsidR="00FC115E" w:rsidRPr="00C70706" w14:paraId="71E4F154" w14:textId="77777777" w:rsidTr="00DD13A3">
        <w:trPr>
          <w:trHeight w:val="315"/>
          <w:jc w:val="center"/>
        </w:trPr>
        <w:tc>
          <w:tcPr>
            <w:tcW w:w="1415" w:type="dxa"/>
            <w:vAlign w:val="center"/>
          </w:tcPr>
          <w:p w14:paraId="723EA087" w14:textId="77777777" w:rsidR="00FC115E" w:rsidRPr="00C70706" w:rsidRDefault="00FC115E" w:rsidP="00DD13A3">
            <w:pPr>
              <w:jc w:val="center"/>
              <w:rPr>
                <w:sz w:val="24"/>
              </w:rPr>
            </w:pPr>
            <w:r w:rsidRPr="00C70706">
              <w:rPr>
                <w:kern w:val="0"/>
              </w:rPr>
              <w:t>Table 3.</w:t>
            </w:r>
            <w:r>
              <w:rPr>
                <w:rFonts w:hint="eastAsia"/>
                <w:kern w:val="0"/>
              </w:rPr>
              <w:t>5</w:t>
            </w:r>
          </w:p>
        </w:tc>
        <w:tc>
          <w:tcPr>
            <w:tcW w:w="6392" w:type="dxa"/>
            <w:tcBorders>
              <w:right w:val="single" w:sz="4" w:space="0" w:color="auto"/>
            </w:tcBorders>
            <w:vAlign w:val="center"/>
          </w:tcPr>
          <w:p w14:paraId="67A15240" w14:textId="77777777" w:rsidR="00FC115E" w:rsidRPr="000622D5" w:rsidRDefault="00FC115E" w:rsidP="00DD13A3">
            <w:pPr>
              <w:pStyle w:val="a6"/>
              <w:ind w:firstLineChars="0" w:firstLine="0"/>
              <w:jc w:val="center"/>
              <w:rPr>
                <w:color w:val="000000" w:themeColor="text1"/>
                <w:szCs w:val="21"/>
              </w:rPr>
            </w:pPr>
            <w:r w:rsidRPr="00BB48B6">
              <w:rPr>
                <w:color w:val="060607"/>
                <w:spacing w:val="4"/>
                <w:szCs w:val="21"/>
                <w:shd w:val="clear" w:color="auto" w:fill="FFFFFF"/>
              </w:rPr>
              <w:t>Comparative Results of Quantitative Performance for Sargassum Extraction on Test Image 2</w:t>
            </w:r>
          </w:p>
        </w:tc>
        <w:tc>
          <w:tcPr>
            <w:tcW w:w="720" w:type="dxa"/>
            <w:tcBorders>
              <w:left w:val="single" w:sz="4" w:space="0" w:color="auto"/>
            </w:tcBorders>
            <w:vAlign w:val="center"/>
          </w:tcPr>
          <w:p w14:paraId="32DD6127" w14:textId="7999E4F7" w:rsidR="00FC115E" w:rsidRPr="00C70706" w:rsidRDefault="0086522C" w:rsidP="00DD13A3">
            <w:pPr>
              <w:jc w:val="center"/>
            </w:pPr>
            <w:r>
              <w:rPr>
                <w:rFonts w:hint="eastAsia"/>
              </w:rPr>
              <w:t>35</w:t>
            </w:r>
          </w:p>
        </w:tc>
      </w:tr>
      <w:tr w:rsidR="00FC115E" w:rsidRPr="00C70706" w14:paraId="05689B9C" w14:textId="77777777" w:rsidTr="00DD13A3">
        <w:trPr>
          <w:trHeight w:val="315"/>
          <w:jc w:val="center"/>
        </w:trPr>
        <w:tc>
          <w:tcPr>
            <w:tcW w:w="1415" w:type="dxa"/>
            <w:vAlign w:val="center"/>
          </w:tcPr>
          <w:p w14:paraId="770B0D63" w14:textId="77777777" w:rsidR="00FC115E" w:rsidRPr="00C70706" w:rsidRDefault="00FC115E" w:rsidP="00DD13A3">
            <w:pPr>
              <w:jc w:val="center"/>
              <w:rPr>
                <w:sz w:val="24"/>
              </w:rPr>
            </w:pPr>
            <w:r w:rsidRPr="00C70706">
              <w:rPr>
                <w:rFonts w:hint="eastAsia"/>
                <w:kern w:val="0"/>
              </w:rPr>
              <w:t>表</w:t>
            </w:r>
            <w:r w:rsidRPr="00C70706">
              <w:rPr>
                <w:kern w:val="0"/>
              </w:rPr>
              <w:t>3.</w:t>
            </w:r>
            <w:r>
              <w:rPr>
                <w:rFonts w:hint="eastAsia"/>
                <w:kern w:val="0"/>
              </w:rPr>
              <w:t>6</w:t>
            </w:r>
          </w:p>
        </w:tc>
        <w:tc>
          <w:tcPr>
            <w:tcW w:w="6392" w:type="dxa"/>
            <w:tcBorders>
              <w:right w:val="single" w:sz="4" w:space="0" w:color="auto"/>
            </w:tcBorders>
            <w:vAlign w:val="center"/>
          </w:tcPr>
          <w:p w14:paraId="7E0D8220" w14:textId="77777777" w:rsidR="00FC115E" w:rsidRPr="00C70706" w:rsidRDefault="00FC115E" w:rsidP="00DD13A3">
            <w:pPr>
              <w:pStyle w:val="af6"/>
            </w:pPr>
            <w:r w:rsidRPr="001B22B0">
              <w:rPr>
                <w:rFonts w:asciiTheme="minorEastAsia" w:hAnsiTheme="minorEastAsia" w:hint="eastAsia"/>
                <w:color w:val="000000" w:themeColor="text1"/>
                <w:szCs w:val="21"/>
              </w:rPr>
              <w:t>马尾藻</w:t>
            </w:r>
            <w:r w:rsidRPr="002F0A32">
              <w:rPr>
                <w:rFonts w:asciiTheme="minorEastAsia" w:hAnsiTheme="minorEastAsia" w:hint="eastAsia"/>
                <w:color w:val="000000" w:themeColor="text1"/>
                <w:szCs w:val="21"/>
              </w:rPr>
              <w:t>消融</w:t>
            </w:r>
            <w:r>
              <w:rPr>
                <w:rFonts w:asciiTheme="minorEastAsia" w:hAnsiTheme="minorEastAsia" w:hint="eastAsia"/>
                <w:color w:val="000000" w:themeColor="text1"/>
                <w:szCs w:val="21"/>
              </w:rPr>
              <w:t>实验对比</w:t>
            </w:r>
            <w:r w:rsidRPr="001B22B0">
              <w:rPr>
                <w:rFonts w:asciiTheme="minorEastAsia" w:hAnsiTheme="minorEastAsia" w:hint="eastAsia"/>
                <w:color w:val="000000" w:themeColor="text1"/>
                <w:szCs w:val="21"/>
              </w:rPr>
              <w:t>结果</w:t>
            </w:r>
          </w:p>
        </w:tc>
        <w:tc>
          <w:tcPr>
            <w:tcW w:w="720" w:type="dxa"/>
            <w:tcBorders>
              <w:left w:val="single" w:sz="4" w:space="0" w:color="auto"/>
            </w:tcBorders>
            <w:vAlign w:val="center"/>
          </w:tcPr>
          <w:p w14:paraId="67460CDE" w14:textId="2E010FAC" w:rsidR="00FC115E" w:rsidRPr="00C70706" w:rsidRDefault="0086522C" w:rsidP="00DD13A3">
            <w:pPr>
              <w:jc w:val="center"/>
            </w:pPr>
            <w:r>
              <w:rPr>
                <w:rFonts w:hint="eastAsia"/>
              </w:rPr>
              <w:t>36</w:t>
            </w:r>
          </w:p>
        </w:tc>
      </w:tr>
      <w:tr w:rsidR="00FC115E" w:rsidRPr="00C70706" w14:paraId="4BBC72D8" w14:textId="77777777" w:rsidTr="00DD13A3">
        <w:trPr>
          <w:trHeight w:val="315"/>
          <w:jc w:val="center"/>
        </w:trPr>
        <w:tc>
          <w:tcPr>
            <w:tcW w:w="1415" w:type="dxa"/>
            <w:vAlign w:val="center"/>
          </w:tcPr>
          <w:p w14:paraId="192665EC" w14:textId="77777777" w:rsidR="00FC115E" w:rsidRPr="00C70706" w:rsidRDefault="00FC115E" w:rsidP="00DD13A3">
            <w:pPr>
              <w:jc w:val="center"/>
              <w:rPr>
                <w:sz w:val="24"/>
              </w:rPr>
            </w:pPr>
            <w:r w:rsidRPr="00C70706">
              <w:rPr>
                <w:kern w:val="0"/>
              </w:rPr>
              <w:t>Table 3.</w:t>
            </w:r>
            <w:r>
              <w:rPr>
                <w:rFonts w:hint="eastAsia"/>
                <w:noProof/>
                <w:kern w:val="0"/>
              </w:rPr>
              <w:t>6</w:t>
            </w:r>
          </w:p>
        </w:tc>
        <w:tc>
          <w:tcPr>
            <w:tcW w:w="6392" w:type="dxa"/>
            <w:tcBorders>
              <w:right w:val="single" w:sz="4" w:space="0" w:color="auto"/>
            </w:tcBorders>
            <w:vAlign w:val="center"/>
          </w:tcPr>
          <w:p w14:paraId="7120D5B0" w14:textId="77777777" w:rsidR="00FC115E" w:rsidRPr="008B3BAE" w:rsidRDefault="00FC115E" w:rsidP="00DD13A3">
            <w:pPr>
              <w:pStyle w:val="a6"/>
              <w:ind w:firstLineChars="0" w:firstLine="0"/>
              <w:jc w:val="center"/>
              <w:rPr>
                <w:color w:val="000000" w:themeColor="text1"/>
                <w:szCs w:val="21"/>
              </w:rPr>
            </w:pPr>
            <w:r w:rsidRPr="00413362">
              <w:rPr>
                <w:color w:val="060607"/>
                <w:spacing w:val="4"/>
                <w:szCs w:val="21"/>
                <w:shd w:val="clear" w:color="auto" w:fill="FFFFFF"/>
              </w:rPr>
              <w:t>Ablation Experiment Comparison Results for Sargassum</w:t>
            </w:r>
          </w:p>
        </w:tc>
        <w:tc>
          <w:tcPr>
            <w:tcW w:w="720" w:type="dxa"/>
            <w:tcBorders>
              <w:left w:val="single" w:sz="4" w:space="0" w:color="auto"/>
            </w:tcBorders>
            <w:vAlign w:val="center"/>
          </w:tcPr>
          <w:p w14:paraId="13B2C1AB" w14:textId="55C9ED6B" w:rsidR="00FC115E" w:rsidRPr="00C70706" w:rsidRDefault="0086522C" w:rsidP="00DD13A3">
            <w:pPr>
              <w:jc w:val="center"/>
            </w:pPr>
            <w:r>
              <w:rPr>
                <w:rFonts w:hint="eastAsia"/>
              </w:rPr>
              <w:t>36</w:t>
            </w:r>
          </w:p>
        </w:tc>
      </w:tr>
      <w:tr w:rsidR="00FC115E" w:rsidRPr="00C70706" w14:paraId="44F307AE" w14:textId="77777777" w:rsidTr="00DD13A3">
        <w:trPr>
          <w:trHeight w:val="330"/>
          <w:jc w:val="center"/>
        </w:trPr>
        <w:tc>
          <w:tcPr>
            <w:tcW w:w="1415" w:type="dxa"/>
            <w:vAlign w:val="center"/>
          </w:tcPr>
          <w:p w14:paraId="178EAB60" w14:textId="77777777" w:rsidR="00FC115E" w:rsidRPr="00C70706" w:rsidRDefault="00FC115E" w:rsidP="00DD13A3">
            <w:pPr>
              <w:jc w:val="center"/>
              <w:rPr>
                <w:sz w:val="24"/>
              </w:rPr>
            </w:pPr>
            <w:r w:rsidRPr="00C70706">
              <w:rPr>
                <w:rFonts w:hint="eastAsia"/>
                <w:kern w:val="0"/>
              </w:rPr>
              <w:t>表</w:t>
            </w:r>
            <w:r w:rsidRPr="00C70706">
              <w:rPr>
                <w:kern w:val="0"/>
              </w:rPr>
              <w:t>4.</w:t>
            </w:r>
            <w:r w:rsidRPr="00C70706">
              <w:rPr>
                <w:kern w:val="0"/>
              </w:rPr>
              <w:fldChar w:fldCharType="begin"/>
            </w:r>
            <w:r w:rsidRPr="00C70706">
              <w:rPr>
                <w:kern w:val="0"/>
              </w:rPr>
              <w:instrText xml:space="preserve"> SEQ </w:instrText>
            </w:r>
            <w:r w:rsidRPr="00C70706">
              <w:rPr>
                <w:rFonts w:hint="eastAsia"/>
                <w:kern w:val="0"/>
              </w:rPr>
              <w:instrText>表</w:instrText>
            </w:r>
            <w:r w:rsidRPr="00C70706">
              <w:rPr>
                <w:kern w:val="0"/>
              </w:rPr>
              <w:instrText xml:space="preserve">4. \* ARABIC </w:instrText>
            </w:r>
            <w:r w:rsidRPr="00C70706">
              <w:rPr>
                <w:kern w:val="0"/>
              </w:rPr>
              <w:fldChar w:fldCharType="separate"/>
            </w:r>
            <w:r>
              <w:rPr>
                <w:noProof/>
                <w:kern w:val="0"/>
              </w:rPr>
              <w:t>1</w:t>
            </w:r>
            <w:r w:rsidRPr="00C70706">
              <w:rPr>
                <w:kern w:val="0"/>
              </w:rPr>
              <w:fldChar w:fldCharType="end"/>
            </w:r>
          </w:p>
        </w:tc>
        <w:tc>
          <w:tcPr>
            <w:tcW w:w="6392" w:type="dxa"/>
            <w:tcBorders>
              <w:right w:val="single" w:sz="4" w:space="0" w:color="auto"/>
            </w:tcBorders>
            <w:vAlign w:val="center"/>
          </w:tcPr>
          <w:p w14:paraId="575152B9" w14:textId="77777777" w:rsidR="00FC115E" w:rsidRPr="00C70706" w:rsidRDefault="00FC115E" w:rsidP="00DD13A3">
            <w:pPr>
              <w:pStyle w:val="af6"/>
            </w:pPr>
            <w:r w:rsidRPr="001B22B0">
              <w:rPr>
                <w:rFonts w:asciiTheme="minorEastAsia" w:hAnsiTheme="minorEastAsia" w:hint="eastAsia"/>
                <w:color w:val="000000" w:themeColor="text1"/>
                <w:szCs w:val="21"/>
              </w:rPr>
              <w:t>测试图像</w:t>
            </w:r>
            <w:r>
              <w:rPr>
                <w:rFonts w:asciiTheme="minorEastAsia" w:hAnsiTheme="minorEastAsia" w:hint="eastAsia"/>
                <w:color w:val="000000" w:themeColor="text1"/>
                <w:szCs w:val="21"/>
              </w:rPr>
              <w:t>1</w:t>
            </w:r>
            <w:r w:rsidRPr="001B22B0">
              <w:rPr>
                <w:rFonts w:asciiTheme="minorEastAsia" w:hAnsiTheme="minorEastAsia" w:hint="eastAsia"/>
                <w:color w:val="000000" w:themeColor="text1"/>
                <w:szCs w:val="21"/>
              </w:rPr>
              <w:t>马尾藻提取定</w:t>
            </w:r>
            <w:r>
              <w:rPr>
                <w:rFonts w:asciiTheme="minorEastAsia" w:hAnsiTheme="minorEastAsia" w:hint="eastAsia"/>
                <w:color w:val="000000" w:themeColor="text1"/>
                <w:szCs w:val="21"/>
              </w:rPr>
              <w:t>量性能对比</w:t>
            </w:r>
            <w:r w:rsidRPr="001B22B0">
              <w:rPr>
                <w:rFonts w:asciiTheme="minorEastAsia" w:hAnsiTheme="minorEastAsia" w:hint="eastAsia"/>
                <w:color w:val="000000" w:themeColor="text1"/>
                <w:szCs w:val="21"/>
              </w:rPr>
              <w:t>结果</w:t>
            </w:r>
          </w:p>
        </w:tc>
        <w:tc>
          <w:tcPr>
            <w:tcW w:w="720" w:type="dxa"/>
            <w:tcBorders>
              <w:left w:val="single" w:sz="4" w:space="0" w:color="auto"/>
            </w:tcBorders>
            <w:vAlign w:val="center"/>
          </w:tcPr>
          <w:p w14:paraId="65DF5CAB" w14:textId="58261299" w:rsidR="00FC115E" w:rsidRPr="00C70706" w:rsidRDefault="0086522C" w:rsidP="00DD13A3">
            <w:pPr>
              <w:jc w:val="center"/>
            </w:pPr>
            <w:r>
              <w:rPr>
                <w:rFonts w:hint="eastAsia"/>
              </w:rPr>
              <w:t>46</w:t>
            </w:r>
          </w:p>
        </w:tc>
      </w:tr>
      <w:tr w:rsidR="00FC115E" w:rsidRPr="00C70706" w14:paraId="15A29A96" w14:textId="77777777" w:rsidTr="00DD13A3">
        <w:trPr>
          <w:trHeight w:val="330"/>
          <w:jc w:val="center"/>
        </w:trPr>
        <w:tc>
          <w:tcPr>
            <w:tcW w:w="1415" w:type="dxa"/>
            <w:vAlign w:val="center"/>
          </w:tcPr>
          <w:p w14:paraId="3A7A65D8" w14:textId="77777777" w:rsidR="00FC115E" w:rsidRPr="00C70706" w:rsidRDefault="00FC115E" w:rsidP="00DD13A3">
            <w:pPr>
              <w:jc w:val="center"/>
              <w:rPr>
                <w:sz w:val="24"/>
              </w:rPr>
            </w:pPr>
            <w:r w:rsidRPr="00C70706">
              <w:rPr>
                <w:kern w:val="0"/>
              </w:rPr>
              <w:t>Table 4.</w:t>
            </w:r>
            <w:r w:rsidRPr="00C70706">
              <w:rPr>
                <w:noProof/>
                <w:kern w:val="0"/>
              </w:rPr>
              <w:fldChar w:fldCharType="begin"/>
            </w:r>
            <w:r w:rsidRPr="00C70706">
              <w:rPr>
                <w:noProof/>
                <w:kern w:val="0"/>
              </w:rPr>
              <w:instrText xml:space="preserve"> SEQ Table_4. \* ARABIC </w:instrText>
            </w:r>
            <w:r w:rsidRPr="00C70706">
              <w:rPr>
                <w:noProof/>
                <w:kern w:val="0"/>
              </w:rPr>
              <w:fldChar w:fldCharType="separate"/>
            </w:r>
            <w:r>
              <w:rPr>
                <w:noProof/>
                <w:kern w:val="0"/>
              </w:rPr>
              <w:t>1</w:t>
            </w:r>
            <w:r w:rsidRPr="00C70706">
              <w:rPr>
                <w:noProof/>
                <w:kern w:val="0"/>
              </w:rPr>
              <w:fldChar w:fldCharType="end"/>
            </w:r>
          </w:p>
        </w:tc>
        <w:tc>
          <w:tcPr>
            <w:tcW w:w="6392" w:type="dxa"/>
            <w:tcBorders>
              <w:right w:val="single" w:sz="4" w:space="0" w:color="auto"/>
            </w:tcBorders>
            <w:vAlign w:val="center"/>
          </w:tcPr>
          <w:p w14:paraId="04A1DBD3" w14:textId="77777777" w:rsidR="00FC115E" w:rsidRPr="00C70706" w:rsidRDefault="00FC115E" w:rsidP="00DD13A3">
            <w:pPr>
              <w:pStyle w:val="af6"/>
            </w:pPr>
            <w:r w:rsidRPr="00BB48B6">
              <w:rPr>
                <w:color w:val="060607"/>
                <w:spacing w:val="4"/>
                <w:szCs w:val="21"/>
                <w:shd w:val="clear" w:color="auto" w:fill="FFFFFF"/>
              </w:rPr>
              <w:t xml:space="preserve">Comparative Results of Quantitative Performance for Sargassum Extraction on Test Image </w:t>
            </w:r>
            <w:r>
              <w:rPr>
                <w:rFonts w:hint="eastAsia"/>
                <w:color w:val="060607"/>
                <w:spacing w:val="4"/>
                <w:szCs w:val="21"/>
                <w:shd w:val="clear" w:color="auto" w:fill="FFFFFF"/>
              </w:rPr>
              <w:t>1</w:t>
            </w:r>
          </w:p>
        </w:tc>
        <w:tc>
          <w:tcPr>
            <w:tcW w:w="720" w:type="dxa"/>
            <w:tcBorders>
              <w:left w:val="single" w:sz="4" w:space="0" w:color="auto"/>
            </w:tcBorders>
            <w:vAlign w:val="center"/>
          </w:tcPr>
          <w:p w14:paraId="507AE4A6" w14:textId="29C065F1" w:rsidR="00FC115E" w:rsidRPr="00C70706" w:rsidRDefault="0086522C" w:rsidP="00DD13A3">
            <w:pPr>
              <w:jc w:val="center"/>
            </w:pPr>
            <w:r>
              <w:rPr>
                <w:rFonts w:hint="eastAsia"/>
              </w:rPr>
              <w:t>46</w:t>
            </w:r>
          </w:p>
        </w:tc>
      </w:tr>
      <w:tr w:rsidR="00FC115E" w:rsidRPr="00C70706" w14:paraId="4CA6E528" w14:textId="77777777" w:rsidTr="00DD13A3">
        <w:trPr>
          <w:trHeight w:val="330"/>
          <w:jc w:val="center"/>
        </w:trPr>
        <w:tc>
          <w:tcPr>
            <w:tcW w:w="1415" w:type="dxa"/>
            <w:vAlign w:val="center"/>
          </w:tcPr>
          <w:p w14:paraId="1A111DA6" w14:textId="77777777" w:rsidR="00FC115E" w:rsidRPr="00C70706" w:rsidRDefault="00FC115E" w:rsidP="00DD13A3">
            <w:pPr>
              <w:jc w:val="center"/>
              <w:rPr>
                <w:sz w:val="24"/>
              </w:rPr>
            </w:pPr>
            <w:r w:rsidRPr="00C70706">
              <w:rPr>
                <w:rFonts w:hint="eastAsia"/>
                <w:kern w:val="0"/>
              </w:rPr>
              <w:t>表</w:t>
            </w:r>
            <w:r w:rsidRPr="00C70706">
              <w:rPr>
                <w:kern w:val="0"/>
              </w:rPr>
              <w:t>4.2</w:t>
            </w:r>
          </w:p>
        </w:tc>
        <w:tc>
          <w:tcPr>
            <w:tcW w:w="6392" w:type="dxa"/>
            <w:tcBorders>
              <w:right w:val="single" w:sz="4" w:space="0" w:color="auto"/>
            </w:tcBorders>
            <w:vAlign w:val="center"/>
          </w:tcPr>
          <w:p w14:paraId="1DAB22C7" w14:textId="77777777" w:rsidR="00FC115E" w:rsidRPr="00C70706" w:rsidRDefault="00FC115E" w:rsidP="00DD13A3">
            <w:pPr>
              <w:pStyle w:val="af6"/>
            </w:pPr>
            <w:r w:rsidRPr="000622D5">
              <w:rPr>
                <w:rFonts w:hint="eastAsia"/>
                <w:color w:val="000000" w:themeColor="text1"/>
                <w:kern w:val="0"/>
                <w:szCs w:val="21"/>
              </w:rPr>
              <w:t>测试图像</w:t>
            </w:r>
            <w:r w:rsidRPr="000622D5">
              <w:rPr>
                <w:rFonts w:hint="eastAsia"/>
                <w:color w:val="000000" w:themeColor="text1"/>
                <w:kern w:val="0"/>
                <w:szCs w:val="21"/>
              </w:rPr>
              <w:t>2</w:t>
            </w:r>
            <w:r w:rsidRPr="000622D5">
              <w:rPr>
                <w:rFonts w:hint="eastAsia"/>
                <w:color w:val="000000" w:themeColor="text1"/>
                <w:kern w:val="0"/>
                <w:szCs w:val="21"/>
              </w:rPr>
              <w:t>马尾藻提取定量性能对比结果</w:t>
            </w:r>
          </w:p>
        </w:tc>
        <w:tc>
          <w:tcPr>
            <w:tcW w:w="720" w:type="dxa"/>
            <w:tcBorders>
              <w:left w:val="single" w:sz="4" w:space="0" w:color="auto"/>
            </w:tcBorders>
            <w:vAlign w:val="center"/>
          </w:tcPr>
          <w:p w14:paraId="4961EBFB" w14:textId="68CB543F" w:rsidR="00FC115E" w:rsidRPr="00C70706" w:rsidRDefault="0086522C" w:rsidP="00DD13A3">
            <w:pPr>
              <w:jc w:val="center"/>
            </w:pPr>
            <w:r>
              <w:rPr>
                <w:rFonts w:hint="eastAsia"/>
              </w:rPr>
              <w:t>48</w:t>
            </w:r>
          </w:p>
        </w:tc>
      </w:tr>
      <w:tr w:rsidR="00FC115E" w:rsidRPr="00C70706" w14:paraId="634F6422" w14:textId="77777777" w:rsidTr="00DD13A3">
        <w:trPr>
          <w:trHeight w:val="330"/>
          <w:jc w:val="center"/>
        </w:trPr>
        <w:tc>
          <w:tcPr>
            <w:tcW w:w="1415" w:type="dxa"/>
            <w:vAlign w:val="center"/>
          </w:tcPr>
          <w:p w14:paraId="39B21BBA" w14:textId="77777777" w:rsidR="00FC115E" w:rsidRPr="00C70706" w:rsidRDefault="00FC115E" w:rsidP="00DD13A3">
            <w:pPr>
              <w:jc w:val="center"/>
              <w:rPr>
                <w:sz w:val="24"/>
              </w:rPr>
            </w:pPr>
            <w:r w:rsidRPr="00C70706">
              <w:rPr>
                <w:kern w:val="0"/>
              </w:rPr>
              <w:t>Table 4.2</w:t>
            </w:r>
          </w:p>
        </w:tc>
        <w:tc>
          <w:tcPr>
            <w:tcW w:w="6392" w:type="dxa"/>
            <w:tcBorders>
              <w:right w:val="single" w:sz="4" w:space="0" w:color="auto"/>
            </w:tcBorders>
            <w:vAlign w:val="center"/>
          </w:tcPr>
          <w:p w14:paraId="00DE9381" w14:textId="77777777" w:rsidR="00FC115E" w:rsidRPr="00C70706" w:rsidRDefault="00FC115E" w:rsidP="00DD13A3">
            <w:pPr>
              <w:pStyle w:val="af6"/>
            </w:pPr>
            <w:r w:rsidRPr="00BB48B6">
              <w:rPr>
                <w:color w:val="060607"/>
                <w:spacing w:val="4"/>
                <w:szCs w:val="21"/>
                <w:shd w:val="clear" w:color="auto" w:fill="FFFFFF"/>
              </w:rPr>
              <w:t>Comparative Results of Quantitative Performance for Sargassum Extraction on Test Image 2</w:t>
            </w:r>
          </w:p>
        </w:tc>
        <w:tc>
          <w:tcPr>
            <w:tcW w:w="720" w:type="dxa"/>
            <w:tcBorders>
              <w:left w:val="single" w:sz="4" w:space="0" w:color="auto"/>
            </w:tcBorders>
            <w:vAlign w:val="center"/>
          </w:tcPr>
          <w:p w14:paraId="75CD62AC" w14:textId="4CBA9C43" w:rsidR="00FC115E" w:rsidRPr="00C70706" w:rsidRDefault="0086522C" w:rsidP="00DD13A3">
            <w:pPr>
              <w:jc w:val="center"/>
            </w:pPr>
            <w:r>
              <w:rPr>
                <w:rFonts w:hint="eastAsia"/>
              </w:rPr>
              <w:t>48</w:t>
            </w:r>
          </w:p>
        </w:tc>
      </w:tr>
      <w:tr w:rsidR="00FC115E" w:rsidRPr="00C70706" w14:paraId="3B8BB062" w14:textId="77777777" w:rsidTr="00DD13A3">
        <w:trPr>
          <w:trHeight w:val="330"/>
          <w:jc w:val="center"/>
        </w:trPr>
        <w:tc>
          <w:tcPr>
            <w:tcW w:w="1415" w:type="dxa"/>
            <w:vAlign w:val="center"/>
          </w:tcPr>
          <w:p w14:paraId="77C1571F" w14:textId="77777777" w:rsidR="00FC115E" w:rsidRPr="00C70706" w:rsidRDefault="00FC115E" w:rsidP="00DD13A3">
            <w:pPr>
              <w:jc w:val="center"/>
              <w:rPr>
                <w:color w:val="000000" w:themeColor="text1"/>
              </w:rPr>
            </w:pPr>
            <w:r w:rsidRPr="00C70706">
              <w:rPr>
                <w:rFonts w:hint="eastAsia"/>
                <w:kern w:val="0"/>
              </w:rPr>
              <w:t>表</w:t>
            </w:r>
            <w:r w:rsidRPr="00C70706">
              <w:rPr>
                <w:kern w:val="0"/>
              </w:rPr>
              <w:t>4.3</w:t>
            </w:r>
          </w:p>
        </w:tc>
        <w:tc>
          <w:tcPr>
            <w:tcW w:w="6392" w:type="dxa"/>
            <w:tcBorders>
              <w:right w:val="single" w:sz="4" w:space="0" w:color="auto"/>
            </w:tcBorders>
            <w:vAlign w:val="center"/>
          </w:tcPr>
          <w:p w14:paraId="4F383A3F" w14:textId="77777777" w:rsidR="00FC115E" w:rsidRPr="00C70706" w:rsidRDefault="00FC115E" w:rsidP="00DD13A3">
            <w:pPr>
              <w:pStyle w:val="af6"/>
            </w:pPr>
            <w:r w:rsidRPr="001B22B0">
              <w:rPr>
                <w:rFonts w:asciiTheme="minorEastAsia" w:hAnsiTheme="minorEastAsia" w:hint="eastAsia"/>
                <w:color w:val="000000" w:themeColor="text1"/>
                <w:szCs w:val="21"/>
              </w:rPr>
              <w:t>马尾藻</w:t>
            </w:r>
            <w:r w:rsidRPr="002F0A32">
              <w:rPr>
                <w:rFonts w:asciiTheme="minorEastAsia" w:hAnsiTheme="minorEastAsia" w:hint="eastAsia"/>
                <w:color w:val="000000" w:themeColor="text1"/>
                <w:szCs w:val="21"/>
              </w:rPr>
              <w:t>消融</w:t>
            </w:r>
            <w:r>
              <w:rPr>
                <w:rFonts w:asciiTheme="minorEastAsia" w:hAnsiTheme="minorEastAsia" w:hint="eastAsia"/>
                <w:color w:val="000000" w:themeColor="text1"/>
                <w:szCs w:val="21"/>
              </w:rPr>
              <w:t>实验对比</w:t>
            </w:r>
            <w:r w:rsidRPr="001B22B0">
              <w:rPr>
                <w:rFonts w:asciiTheme="minorEastAsia" w:hAnsiTheme="minorEastAsia" w:hint="eastAsia"/>
                <w:color w:val="000000" w:themeColor="text1"/>
                <w:szCs w:val="21"/>
              </w:rPr>
              <w:t>结果</w:t>
            </w:r>
          </w:p>
        </w:tc>
        <w:tc>
          <w:tcPr>
            <w:tcW w:w="720" w:type="dxa"/>
            <w:tcBorders>
              <w:left w:val="single" w:sz="4" w:space="0" w:color="auto"/>
            </w:tcBorders>
            <w:vAlign w:val="center"/>
          </w:tcPr>
          <w:p w14:paraId="3B1F51A3" w14:textId="4DEDF4AA" w:rsidR="00FC115E" w:rsidRPr="00C70706" w:rsidRDefault="0086522C" w:rsidP="00DD13A3">
            <w:pPr>
              <w:jc w:val="center"/>
            </w:pPr>
            <w:r>
              <w:rPr>
                <w:rFonts w:hint="eastAsia"/>
              </w:rPr>
              <w:t>48</w:t>
            </w:r>
          </w:p>
        </w:tc>
      </w:tr>
      <w:tr w:rsidR="00FC115E" w:rsidRPr="00C70706" w14:paraId="06CAB70D" w14:textId="77777777" w:rsidTr="00DD13A3">
        <w:trPr>
          <w:trHeight w:val="330"/>
          <w:jc w:val="center"/>
        </w:trPr>
        <w:tc>
          <w:tcPr>
            <w:tcW w:w="1415" w:type="dxa"/>
            <w:vAlign w:val="center"/>
          </w:tcPr>
          <w:p w14:paraId="78FA7517" w14:textId="77777777" w:rsidR="00FC115E" w:rsidRPr="00C70706" w:rsidRDefault="00FC115E" w:rsidP="00DD13A3">
            <w:pPr>
              <w:jc w:val="center"/>
              <w:rPr>
                <w:color w:val="000000" w:themeColor="text1"/>
              </w:rPr>
            </w:pPr>
            <w:r w:rsidRPr="00C70706">
              <w:rPr>
                <w:kern w:val="0"/>
              </w:rPr>
              <w:t>Table 4.3</w:t>
            </w:r>
          </w:p>
        </w:tc>
        <w:tc>
          <w:tcPr>
            <w:tcW w:w="6392" w:type="dxa"/>
            <w:tcBorders>
              <w:right w:val="single" w:sz="4" w:space="0" w:color="auto"/>
            </w:tcBorders>
            <w:vAlign w:val="center"/>
          </w:tcPr>
          <w:p w14:paraId="3B6AFD39" w14:textId="77777777" w:rsidR="00FC115E" w:rsidRPr="008B3BAE" w:rsidRDefault="00FC115E" w:rsidP="00DD13A3">
            <w:pPr>
              <w:pStyle w:val="a6"/>
              <w:ind w:firstLineChars="0" w:firstLine="0"/>
              <w:jc w:val="center"/>
              <w:rPr>
                <w:color w:val="000000" w:themeColor="text1"/>
                <w:szCs w:val="21"/>
              </w:rPr>
            </w:pPr>
            <w:r w:rsidRPr="00413362">
              <w:rPr>
                <w:color w:val="060607"/>
                <w:spacing w:val="4"/>
                <w:szCs w:val="21"/>
                <w:shd w:val="clear" w:color="auto" w:fill="FFFFFF"/>
              </w:rPr>
              <w:t>Ablation Experiment Comparison Results for Sargassum</w:t>
            </w:r>
          </w:p>
        </w:tc>
        <w:tc>
          <w:tcPr>
            <w:tcW w:w="720" w:type="dxa"/>
            <w:tcBorders>
              <w:left w:val="single" w:sz="4" w:space="0" w:color="auto"/>
            </w:tcBorders>
            <w:vAlign w:val="center"/>
          </w:tcPr>
          <w:p w14:paraId="128155F1" w14:textId="088F0050" w:rsidR="00FC115E" w:rsidRPr="00C70706" w:rsidRDefault="0086522C" w:rsidP="00DD13A3">
            <w:pPr>
              <w:jc w:val="center"/>
            </w:pPr>
            <w:r>
              <w:rPr>
                <w:rFonts w:hint="eastAsia"/>
              </w:rPr>
              <w:t>48</w:t>
            </w:r>
          </w:p>
        </w:tc>
      </w:tr>
    </w:tbl>
    <w:p w14:paraId="54AF246F" w14:textId="784F8A10" w:rsidR="00756EF3" w:rsidRPr="00C70706" w:rsidRDefault="00756EF3">
      <w:pPr>
        <w:widowControl/>
        <w:jc w:val="left"/>
        <w:rPr>
          <w:rFonts w:eastAsia="黑体"/>
          <w:b/>
          <w:sz w:val="36"/>
          <w:szCs w:val="36"/>
        </w:rPr>
      </w:pPr>
      <w:r w:rsidRPr="00C70706">
        <w:rPr>
          <w:b/>
          <w:bCs/>
          <w:sz w:val="36"/>
          <w:szCs w:val="36"/>
        </w:rPr>
        <w:br w:type="page"/>
      </w:r>
    </w:p>
    <w:p w14:paraId="737FF4EE" w14:textId="77777777" w:rsidR="003A495A" w:rsidRPr="00C70706" w:rsidRDefault="003A495A" w:rsidP="003A495A">
      <w:pPr>
        <w:pStyle w:val="ae"/>
        <w:spacing w:before="156" w:after="156" w:line="240" w:lineRule="auto"/>
        <w:jc w:val="center"/>
        <w:outlineLvl w:val="0"/>
        <w:rPr>
          <w:rFonts w:cs="Times New Roman"/>
          <w:b/>
          <w:bCs w:val="0"/>
          <w:sz w:val="36"/>
          <w:szCs w:val="36"/>
        </w:rPr>
      </w:pPr>
      <w:bookmarkStart w:id="138" w:name="_Toc164026753"/>
      <w:bookmarkStart w:id="139" w:name="_Toc192592569"/>
      <w:bookmarkEnd w:id="137"/>
      <w:r w:rsidRPr="00C70706">
        <w:rPr>
          <w:rFonts w:cs="Times New Roman"/>
          <w:b/>
          <w:bCs w:val="0"/>
          <w:sz w:val="36"/>
          <w:szCs w:val="36"/>
        </w:rPr>
        <w:lastRenderedPageBreak/>
        <w:t>变量注释表</w:t>
      </w:r>
      <w:bookmarkEnd w:id="138"/>
      <w:bookmarkEnd w:id="139"/>
    </w:p>
    <w:tbl>
      <w:tblPr>
        <w:tblW w:w="8482" w:type="dxa"/>
        <w:jc w:val="center"/>
        <w:tblLayout w:type="fixed"/>
        <w:tblLook w:val="0000" w:firstRow="0" w:lastRow="0" w:firstColumn="0" w:lastColumn="0" w:noHBand="0" w:noVBand="0"/>
      </w:tblPr>
      <w:tblGrid>
        <w:gridCol w:w="1276"/>
        <w:gridCol w:w="6320"/>
        <w:gridCol w:w="886"/>
      </w:tblGrid>
      <w:tr w:rsidR="003A495A" w:rsidRPr="00C70706" w14:paraId="20151279" w14:textId="77777777" w:rsidTr="003A495A">
        <w:trPr>
          <w:trHeight w:val="340"/>
          <w:jc w:val="center"/>
        </w:trPr>
        <w:tc>
          <w:tcPr>
            <w:tcW w:w="1276" w:type="dxa"/>
            <w:vAlign w:val="center"/>
          </w:tcPr>
          <w:p w14:paraId="0EE447D9" w14:textId="77777777" w:rsidR="003A495A" w:rsidRPr="00C70706" w:rsidRDefault="003A495A" w:rsidP="003A495A">
            <w:pPr>
              <w:snapToGrid w:val="0"/>
              <w:jc w:val="center"/>
              <w:rPr>
                <w:rFonts w:ascii="宋体" w:hAnsi="宋体"/>
                <w:b/>
                <w:szCs w:val="21"/>
              </w:rPr>
            </w:pPr>
            <w:r w:rsidRPr="00C70706">
              <w:rPr>
                <w:rFonts w:ascii="宋体" w:hAnsi="宋体"/>
                <w:b/>
                <w:szCs w:val="21"/>
              </w:rPr>
              <w:t>变量</w:t>
            </w:r>
          </w:p>
        </w:tc>
        <w:tc>
          <w:tcPr>
            <w:tcW w:w="6320" w:type="dxa"/>
            <w:vAlign w:val="center"/>
          </w:tcPr>
          <w:p w14:paraId="66A50D32" w14:textId="77777777" w:rsidR="003A495A" w:rsidRPr="00C70706" w:rsidRDefault="003A495A" w:rsidP="003A495A">
            <w:pPr>
              <w:snapToGrid w:val="0"/>
              <w:jc w:val="center"/>
              <w:rPr>
                <w:rFonts w:ascii="宋体" w:hAnsi="宋体"/>
                <w:b/>
                <w:szCs w:val="21"/>
              </w:rPr>
            </w:pPr>
            <w:r w:rsidRPr="00C70706">
              <w:rPr>
                <w:rFonts w:ascii="宋体" w:hAnsi="宋体"/>
                <w:b/>
                <w:szCs w:val="21"/>
              </w:rPr>
              <w:t>注释</w:t>
            </w:r>
          </w:p>
        </w:tc>
        <w:tc>
          <w:tcPr>
            <w:tcW w:w="886" w:type="dxa"/>
            <w:vAlign w:val="center"/>
          </w:tcPr>
          <w:p w14:paraId="64F82E4C" w14:textId="77777777" w:rsidR="003A495A" w:rsidRPr="00C70706" w:rsidRDefault="003A495A" w:rsidP="003A495A">
            <w:pPr>
              <w:snapToGrid w:val="0"/>
              <w:jc w:val="center"/>
              <w:rPr>
                <w:rFonts w:ascii="宋体" w:hAnsi="宋体"/>
                <w:b/>
                <w:szCs w:val="21"/>
              </w:rPr>
            </w:pPr>
            <w:r w:rsidRPr="00C70706">
              <w:rPr>
                <w:rFonts w:ascii="宋体" w:hAnsi="宋体"/>
                <w:b/>
                <w:szCs w:val="21"/>
              </w:rPr>
              <w:t>初现页</w:t>
            </w:r>
          </w:p>
        </w:tc>
      </w:tr>
      <w:tr w:rsidR="003A495A" w:rsidRPr="009163B3" w14:paraId="675E9F59" w14:textId="77777777" w:rsidTr="003A495A">
        <w:trPr>
          <w:trHeight w:val="340"/>
          <w:jc w:val="center"/>
        </w:trPr>
        <w:tc>
          <w:tcPr>
            <w:tcW w:w="1276" w:type="dxa"/>
            <w:vAlign w:val="center"/>
          </w:tcPr>
          <w:p w14:paraId="63725EE8" w14:textId="16549580" w:rsidR="003A495A" w:rsidRPr="009163B3" w:rsidRDefault="00593985" w:rsidP="003A495A">
            <w:pPr>
              <w:snapToGrid w:val="0"/>
              <w:jc w:val="center"/>
              <w:rPr>
                <w:rFonts w:ascii="宋体" w:hAnsi="宋体"/>
                <w:i/>
                <w:iCs/>
                <w:szCs w:val="21"/>
              </w:rPr>
            </w:pPr>
            <m:oMathPara>
              <m:oMath>
                <m:r>
                  <w:rPr>
                    <w:rFonts w:ascii="Cambria Math" w:hAnsi="Cambria Math"/>
                    <w:szCs w:val="21"/>
                  </w:rPr>
                  <m:t>NDVI</m:t>
                </m:r>
              </m:oMath>
            </m:oMathPara>
          </w:p>
        </w:tc>
        <w:tc>
          <w:tcPr>
            <w:tcW w:w="6320" w:type="dxa"/>
            <w:vAlign w:val="center"/>
          </w:tcPr>
          <w:p w14:paraId="35AFD7E7" w14:textId="0DE7EF57" w:rsidR="003A495A" w:rsidRPr="009163B3" w:rsidRDefault="00593985" w:rsidP="003A495A">
            <w:pPr>
              <w:snapToGrid w:val="0"/>
              <w:jc w:val="center"/>
              <w:rPr>
                <w:rFonts w:ascii="宋体" w:hAnsi="宋体"/>
                <w:szCs w:val="21"/>
              </w:rPr>
            </w:pPr>
            <w:r w:rsidRPr="009163B3">
              <w:rPr>
                <w:rFonts w:cs="Helvetica"/>
                <w:color w:val="060607"/>
                <w:spacing w:val="4"/>
                <w:kern w:val="0"/>
                <w:szCs w:val="21"/>
              </w:rPr>
              <w:t>归一化植被指数</w:t>
            </w:r>
          </w:p>
        </w:tc>
        <w:tc>
          <w:tcPr>
            <w:tcW w:w="886" w:type="dxa"/>
            <w:vAlign w:val="center"/>
          </w:tcPr>
          <w:p w14:paraId="35FA88CB" w14:textId="43FB03E5" w:rsidR="003A495A" w:rsidRPr="009163B3" w:rsidRDefault="00372648" w:rsidP="003A495A">
            <w:pPr>
              <w:snapToGrid w:val="0"/>
              <w:jc w:val="center"/>
              <w:rPr>
                <w:szCs w:val="21"/>
              </w:rPr>
            </w:pPr>
            <w:r>
              <w:rPr>
                <w:rFonts w:hint="eastAsia"/>
                <w:szCs w:val="21"/>
              </w:rPr>
              <w:t>9</w:t>
            </w:r>
          </w:p>
        </w:tc>
      </w:tr>
      <w:tr w:rsidR="003A495A" w:rsidRPr="009163B3" w14:paraId="3ED7880D" w14:textId="77777777" w:rsidTr="003A495A">
        <w:trPr>
          <w:trHeight w:val="340"/>
          <w:jc w:val="center"/>
        </w:trPr>
        <w:tc>
          <w:tcPr>
            <w:tcW w:w="1276" w:type="dxa"/>
            <w:vAlign w:val="center"/>
          </w:tcPr>
          <w:p w14:paraId="3413FDBD" w14:textId="1B2EB811" w:rsidR="003A495A" w:rsidRPr="009163B3" w:rsidRDefault="00593985" w:rsidP="003A495A">
            <w:pPr>
              <w:snapToGrid w:val="0"/>
              <w:jc w:val="center"/>
              <w:rPr>
                <w:szCs w:val="21"/>
              </w:rPr>
            </w:pPr>
            <w:r w:rsidRPr="009163B3">
              <w:rPr>
                <w:rFonts w:ascii="Cambria Math" w:hAnsi="Cambria Math"/>
                <w:i/>
                <w:szCs w:val="21"/>
              </w:rPr>
              <w:t>NIR</w:t>
            </w:r>
          </w:p>
        </w:tc>
        <w:tc>
          <w:tcPr>
            <w:tcW w:w="6320" w:type="dxa"/>
            <w:vAlign w:val="center"/>
          </w:tcPr>
          <w:p w14:paraId="7DF9FE6B" w14:textId="50A4FC97" w:rsidR="003A495A" w:rsidRPr="009163B3" w:rsidRDefault="00593985" w:rsidP="003A495A">
            <w:pPr>
              <w:snapToGrid w:val="0"/>
              <w:jc w:val="center"/>
              <w:rPr>
                <w:rFonts w:ascii="宋体" w:hAnsi="宋体"/>
                <w:szCs w:val="21"/>
              </w:rPr>
            </w:pPr>
            <w:r w:rsidRPr="009163B3">
              <w:rPr>
                <w:rFonts w:cs="Helvetica"/>
                <w:color w:val="060607"/>
                <w:spacing w:val="4"/>
                <w:kern w:val="0"/>
                <w:szCs w:val="21"/>
              </w:rPr>
              <w:t>近红外波段的反射率</w:t>
            </w:r>
          </w:p>
        </w:tc>
        <w:tc>
          <w:tcPr>
            <w:tcW w:w="886" w:type="dxa"/>
            <w:vAlign w:val="center"/>
          </w:tcPr>
          <w:p w14:paraId="7AA24900" w14:textId="69E79E30" w:rsidR="003A495A" w:rsidRPr="009163B3" w:rsidRDefault="00372648" w:rsidP="003A495A">
            <w:pPr>
              <w:snapToGrid w:val="0"/>
              <w:jc w:val="center"/>
              <w:rPr>
                <w:szCs w:val="21"/>
              </w:rPr>
            </w:pPr>
            <w:r>
              <w:rPr>
                <w:rFonts w:hint="eastAsia"/>
                <w:szCs w:val="21"/>
              </w:rPr>
              <w:t>9</w:t>
            </w:r>
          </w:p>
        </w:tc>
      </w:tr>
      <w:tr w:rsidR="003A495A" w:rsidRPr="009163B3" w14:paraId="448C4260" w14:textId="77777777" w:rsidTr="003A495A">
        <w:trPr>
          <w:trHeight w:val="340"/>
          <w:jc w:val="center"/>
        </w:trPr>
        <w:tc>
          <w:tcPr>
            <w:tcW w:w="1276" w:type="dxa"/>
            <w:vAlign w:val="center"/>
          </w:tcPr>
          <w:p w14:paraId="6D8B28B8" w14:textId="75F23FBA" w:rsidR="003A495A" w:rsidRPr="009163B3" w:rsidRDefault="00593985" w:rsidP="003A495A">
            <w:pPr>
              <w:snapToGrid w:val="0"/>
              <w:jc w:val="center"/>
              <w:rPr>
                <w:szCs w:val="21"/>
              </w:rPr>
            </w:pPr>
            <w:r w:rsidRPr="009163B3">
              <w:rPr>
                <w:rFonts w:ascii="Cambria Math" w:hAnsi="Cambria Math"/>
                <w:i/>
                <w:szCs w:val="21"/>
              </w:rPr>
              <w:t>RED</w:t>
            </w:r>
          </w:p>
        </w:tc>
        <w:tc>
          <w:tcPr>
            <w:tcW w:w="6320" w:type="dxa"/>
            <w:vAlign w:val="center"/>
          </w:tcPr>
          <w:p w14:paraId="0EA61E6C" w14:textId="520136D3" w:rsidR="003A495A" w:rsidRPr="009163B3" w:rsidRDefault="00593985" w:rsidP="003A495A">
            <w:pPr>
              <w:snapToGrid w:val="0"/>
              <w:jc w:val="center"/>
              <w:rPr>
                <w:rFonts w:ascii="宋体" w:hAnsi="宋体"/>
                <w:szCs w:val="21"/>
              </w:rPr>
            </w:pPr>
            <w:r w:rsidRPr="009163B3">
              <w:rPr>
                <w:rFonts w:cs="Helvetica"/>
                <w:color w:val="060607"/>
                <w:spacing w:val="4"/>
                <w:kern w:val="0"/>
                <w:szCs w:val="21"/>
              </w:rPr>
              <w:t>红光波段的反射率</w:t>
            </w:r>
          </w:p>
        </w:tc>
        <w:tc>
          <w:tcPr>
            <w:tcW w:w="886" w:type="dxa"/>
            <w:vAlign w:val="center"/>
          </w:tcPr>
          <w:p w14:paraId="15E9C737" w14:textId="7756B65D" w:rsidR="003A495A" w:rsidRPr="009163B3" w:rsidRDefault="00372648" w:rsidP="003A495A">
            <w:pPr>
              <w:snapToGrid w:val="0"/>
              <w:jc w:val="center"/>
              <w:rPr>
                <w:szCs w:val="21"/>
              </w:rPr>
            </w:pPr>
            <w:r>
              <w:rPr>
                <w:rFonts w:hint="eastAsia"/>
                <w:szCs w:val="21"/>
              </w:rPr>
              <w:t>9</w:t>
            </w:r>
          </w:p>
        </w:tc>
      </w:tr>
      <w:tr w:rsidR="003A495A" w:rsidRPr="009163B3" w14:paraId="4FE7335E" w14:textId="77777777" w:rsidTr="003A495A">
        <w:trPr>
          <w:trHeight w:val="340"/>
          <w:jc w:val="center"/>
        </w:trPr>
        <w:tc>
          <w:tcPr>
            <w:tcW w:w="1276" w:type="dxa"/>
            <w:vAlign w:val="center"/>
          </w:tcPr>
          <w:p w14:paraId="53DB3BF5" w14:textId="5334B2EA" w:rsidR="003A495A" w:rsidRPr="009163B3" w:rsidRDefault="00593985" w:rsidP="003A495A">
            <w:pPr>
              <w:snapToGrid w:val="0"/>
              <w:jc w:val="center"/>
              <w:rPr>
                <w:szCs w:val="21"/>
              </w:rPr>
            </w:pPr>
            <m:oMathPara>
              <m:oMath>
                <m:r>
                  <w:rPr>
                    <w:rFonts w:ascii="Cambria Math" w:hAnsi="Cambria Math"/>
                    <w:szCs w:val="21"/>
                  </w:rPr>
                  <m:t>DVI</m:t>
                </m:r>
              </m:oMath>
            </m:oMathPara>
          </w:p>
        </w:tc>
        <w:tc>
          <w:tcPr>
            <w:tcW w:w="6320" w:type="dxa"/>
            <w:vAlign w:val="center"/>
          </w:tcPr>
          <w:p w14:paraId="1C98131A" w14:textId="35306221" w:rsidR="003A495A" w:rsidRPr="009163B3" w:rsidRDefault="00593985" w:rsidP="003A495A">
            <w:pPr>
              <w:snapToGrid w:val="0"/>
              <w:jc w:val="center"/>
              <w:rPr>
                <w:rFonts w:ascii="宋体" w:hAnsi="宋体"/>
                <w:szCs w:val="21"/>
              </w:rPr>
            </w:pPr>
            <w:r w:rsidRPr="009163B3">
              <w:rPr>
                <w:rFonts w:cs="Helvetica"/>
                <w:color w:val="060607"/>
                <w:spacing w:val="4"/>
                <w:kern w:val="0"/>
                <w:szCs w:val="21"/>
              </w:rPr>
              <w:t>差值植被指数</w:t>
            </w:r>
          </w:p>
        </w:tc>
        <w:tc>
          <w:tcPr>
            <w:tcW w:w="886" w:type="dxa"/>
            <w:vAlign w:val="center"/>
          </w:tcPr>
          <w:p w14:paraId="112191E8" w14:textId="71399F13" w:rsidR="003A495A" w:rsidRPr="009163B3" w:rsidRDefault="00372648" w:rsidP="003A495A">
            <w:pPr>
              <w:snapToGrid w:val="0"/>
              <w:jc w:val="center"/>
              <w:rPr>
                <w:szCs w:val="21"/>
              </w:rPr>
            </w:pPr>
            <w:r>
              <w:rPr>
                <w:rFonts w:hint="eastAsia"/>
                <w:szCs w:val="21"/>
              </w:rPr>
              <w:t>9</w:t>
            </w:r>
          </w:p>
        </w:tc>
      </w:tr>
      <w:tr w:rsidR="003A495A" w:rsidRPr="009163B3" w14:paraId="11976C1D" w14:textId="77777777" w:rsidTr="003A495A">
        <w:trPr>
          <w:trHeight w:val="340"/>
          <w:jc w:val="center"/>
        </w:trPr>
        <w:tc>
          <w:tcPr>
            <w:tcW w:w="1276" w:type="dxa"/>
            <w:vAlign w:val="center"/>
          </w:tcPr>
          <w:p w14:paraId="73AA7EED" w14:textId="2ABE9FB1" w:rsidR="003A495A" w:rsidRPr="009163B3" w:rsidRDefault="00593985" w:rsidP="003A495A">
            <w:pPr>
              <w:snapToGrid w:val="0"/>
              <w:jc w:val="center"/>
              <w:rPr>
                <w:szCs w:val="21"/>
              </w:rPr>
            </w:pPr>
            <m:oMathPara>
              <m:oMath>
                <m:r>
                  <w:rPr>
                    <w:rFonts w:ascii="Cambria Math" w:hAnsi="Cambria Math"/>
                    <w:color w:val="000000" w:themeColor="text1"/>
                    <w:szCs w:val="21"/>
                  </w:rPr>
                  <m:t>FAI</m:t>
                </m:r>
              </m:oMath>
            </m:oMathPara>
          </w:p>
        </w:tc>
        <w:tc>
          <w:tcPr>
            <w:tcW w:w="6320" w:type="dxa"/>
            <w:vAlign w:val="center"/>
          </w:tcPr>
          <w:p w14:paraId="6ED44BDF" w14:textId="4A580F9E" w:rsidR="003A495A" w:rsidRPr="009163B3" w:rsidRDefault="00593985" w:rsidP="003A495A">
            <w:pPr>
              <w:snapToGrid w:val="0"/>
              <w:jc w:val="center"/>
              <w:rPr>
                <w:rFonts w:ascii="宋体" w:hAnsi="宋体"/>
                <w:szCs w:val="21"/>
              </w:rPr>
            </w:pPr>
            <w:r w:rsidRPr="009163B3">
              <w:rPr>
                <w:rFonts w:cs="Helvetica"/>
                <w:color w:val="060607"/>
                <w:spacing w:val="4"/>
                <w:kern w:val="0"/>
                <w:szCs w:val="21"/>
              </w:rPr>
              <w:t>浮游藻类指数</w:t>
            </w:r>
          </w:p>
        </w:tc>
        <w:tc>
          <w:tcPr>
            <w:tcW w:w="886" w:type="dxa"/>
            <w:vAlign w:val="center"/>
          </w:tcPr>
          <w:p w14:paraId="616F9AED" w14:textId="583CD0EC" w:rsidR="003A495A" w:rsidRPr="009163B3" w:rsidRDefault="00372648" w:rsidP="003A495A">
            <w:pPr>
              <w:snapToGrid w:val="0"/>
              <w:jc w:val="center"/>
              <w:rPr>
                <w:szCs w:val="21"/>
              </w:rPr>
            </w:pPr>
            <w:r>
              <w:rPr>
                <w:rFonts w:hint="eastAsia"/>
                <w:szCs w:val="21"/>
              </w:rPr>
              <w:t>9</w:t>
            </w:r>
          </w:p>
        </w:tc>
      </w:tr>
      <w:tr w:rsidR="003A495A" w:rsidRPr="009163B3" w14:paraId="10455440" w14:textId="77777777" w:rsidTr="003A495A">
        <w:trPr>
          <w:trHeight w:val="340"/>
          <w:jc w:val="center"/>
        </w:trPr>
        <w:tc>
          <w:tcPr>
            <w:tcW w:w="1276" w:type="dxa"/>
            <w:vAlign w:val="center"/>
          </w:tcPr>
          <w:p w14:paraId="791B4B3B" w14:textId="3454B39D" w:rsidR="003A495A" w:rsidRPr="009163B3" w:rsidRDefault="00593985" w:rsidP="003A495A">
            <w:pPr>
              <w:snapToGrid w:val="0"/>
              <w:jc w:val="center"/>
              <w:rPr>
                <w:szCs w:val="21"/>
              </w:rPr>
            </w:pPr>
            <w:r w:rsidRPr="009163B3">
              <w:rPr>
                <w:rFonts w:ascii="Cambria Math" w:hAnsi="Cambria Math" w:hint="eastAsia"/>
                <w:i/>
                <w:szCs w:val="21"/>
              </w:rPr>
              <w:t>Green</w:t>
            </w:r>
          </w:p>
        </w:tc>
        <w:tc>
          <w:tcPr>
            <w:tcW w:w="6320" w:type="dxa"/>
            <w:vAlign w:val="center"/>
          </w:tcPr>
          <w:p w14:paraId="27220734" w14:textId="154D6505" w:rsidR="003A495A" w:rsidRPr="009163B3" w:rsidRDefault="00593985" w:rsidP="003A495A">
            <w:pPr>
              <w:snapToGrid w:val="0"/>
              <w:jc w:val="center"/>
              <w:rPr>
                <w:rFonts w:ascii="宋体" w:hAnsi="宋体"/>
                <w:szCs w:val="21"/>
              </w:rPr>
            </w:pPr>
            <w:r w:rsidRPr="009163B3">
              <w:rPr>
                <w:rFonts w:cs="宋体"/>
                <w:color w:val="060607"/>
                <w:spacing w:val="4"/>
                <w:kern w:val="0"/>
                <w:szCs w:val="21"/>
              </w:rPr>
              <w:t>图像或数据中绿色</w:t>
            </w:r>
            <w:r w:rsidRPr="009163B3">
              <w:rPr>
                <w:rFonts w:cs="宋体"/>
                <w:bCs/>
                <w:color w:val="060607"/>
                <w:spacing w:val="4"/>
                <w:kern w:val="0"/>
                <w:szCs w:val="21"/>
              </w:rPr>
              <w:t>通道的数值</w:t>
            </w:r>
          </w:p>
        </w:tc>
        <w:tc>
          <w:tcPr>
            <w:tcW w:w="886" w:type="dxa"/>
            <w:vAlign w:val="center"/>
          </w:tcPr>
          <w:p w14:paraId="5F7B179A" w14:textId="0572D24A" w:rsidR="003A495A" w:rsidRPr="009163B3" w:rsidRDefault="00372648" w:rsidP="003A495A">
            <w:pPr>
              <w:snapToGrid w:val="0"/>
              <w:jc w:val="center"/>
              <w:rPr>
                <w:szCs w:val="21"/>
              </w:rPr>
            </w:pPr>
            <w:r>
              <w:rPr>
                <w:rFonts w:hint="eastAsia"/>
                <w:szCs w:val="21"/>
              </w:rPr>
              <w:t>9</w:t>
            </w:r>
          </w:p>
        </w:tc>
      </w:tr>
      <w:tr w:rsidR="003A495A" w:rsidRPr="009163B3" w14:paraId="14EE5141" w14:textId="77777777" w:rsidTr="003A495A">
        <w:trPr>
          <w:trHeight w:val="340"/>
          <w:jc w:val="center"/>
        </w:trPr>
        <w:tc>
          <w:tcPr>
            <w:tcW w:w="1276" w:type="dxa"/>
            <w:vAlign w:val="center"/>
          </w:tcPr>
          <w:p w14:paraId="4EBDE4E7" w14:textId="650F5D60" w:rsidR="003A495A" w:rsidRPr="009163B3" w:rsidRDefault="00593985" w:rsidP="003A495A">
            <w:pPr>
              <w:snapToGrid w:val="0"/>
              <w:jc w:val="center"/>
              <w:rPr>
                <w:szCs w:val="21"/>
              </w:rPr>
            </w:pPr>
            <w:r w:rsidRPr="009163B3">
              <w:rPr>
                <w:rFonts w:ascii="Cambria Math" w:hAnsi="Cambria Math"/>
                <w:bCs/>
                <w:i/>
                <w:szCs w:val="21"/>
              </w:rPr>
              <w:t>Blue</w:t>
            </w:r>
            <w:r w:rsidRPr="009163B3">
              <w:rPr>
                <w:rFonts w:ascii="Segoe UI" w:hAnsi="Segoe UI" w:cs="Segoe UI"/>
                <w:color w:val="404040"/>
                <w:szCs w:val="21"/>
              </w:rPr>
              <w:t> </w:t>
            </w:r>
          </w:p>
        </w:tc>
        <w:tc>
          <w:tcPr>
            <w:tcW w:w="6320" w:type="dxa"/>
            <w:vAlign w:val="center"/>
          </w:tcPr>
          <w:p w14:paraId="660360F6" w14:textId="7F4C670B" w:rsidR="003A495A" w:rsidRPr="009163B3" w:rsidRDefault="00593985" w:rsidP="003A495A">
            <w:pPr>
              <w:snapToGrid w:val="0"/>
              <w:jc w:val="center"/>
              <w:rPr>
                <w:rFonts w:ascii="宋体" w:hAnsi="宋体"/>
                <w:szCs w:val="21"/>
              </w:rPr>
            </w:pPr>
            <w:r w:rsidRPr="009163B3">
              <w:rPr>
                <w:rFonts w:cs="宋体"/>
                <w:color w:val="060607"/>
                <w:spacing w:val="4"/>
                <w:kern w:val="0"/>
                <w:szCs w:val="21"/>
              </w:rPr>
              <w:t>图像或数据中</w:t>
            </w:r>
            <w:r w:rsidRPr="009163B3">
              <w:rPr>
                <w:rFonts w:cs="宋体"/>
                <w:bCs/>
                <w:color w:val="060607"/>
                <w:spacing w:val="4"/>
                <w:kern w:val="0"/>
                <w:szCs w:val="21"/>
              </w:rPr>
              <w:t>蓝色通道的数值</w:t>
            </w:r>
          </w:p>
        </w:tc>
        <w:tc>
          <w:tcPr>
            <w:tcW w:w="886" w:type="dxa"/>
            <w:vAlign w:val="center"/>
          </w:tcPr>
          <w:p w14:paraId="2AAB9E8D" w14:textId="32CC978A" w:rsidR="003A495A" w:rsidRPr="009163B3" w:rsidRDefault="00372648" w:rsidP="003A495A">
            <w:pPr>
              <w:snapToGrid w:val="0"/>
              <w:jc w:val="center"/>
              <w:rPr>
                <w:szCs w:val="21"/>
              </w:rPr>
            </w:pPr>
            <w:r>
              <w:rPr>
                <w:rFonts w:hint="eastAsia"/>
                <w:szCs w:val="21"/>
              </w:rPr>
              <w:t>9</w:t>
            </w:r>
          </w:p>
        </w:tc>
      </w:tr>
      <w:tr w:rsidR="003A495A" w:rsidRPr="009163B3" w14:paraId="536D79E7" w14:textId="77777777" w:rsidTr="003A495A">
        <w:trPr>
          <w:trHeight w:val="340"/>
          <w:jc w:val="center"/>
        </w:trPr>
        <w:tc>
          <w:tcPr>
            <w:tcW w:w="1276" w:type="dxa"/>
            <w:vAlign w:val="center"/>
          </w:tcPr>
          <w:p w14:paraId="15AFEFC6" w14:textId="1713A86E" w:rsidR="003A495A" w:rsidRPr="009163B3" w:rsidRDefault="00593985" w:rsidP="003A495A">
            <w:pPr>
              <w:snapToGrid w:val="0"/>
              <w:jc w:val="center"/>
              <w:rPr>
                <w:szCs w:val="21"/>
              </w:rPr>
            </w:pPr>
            <m:oMathPara>
              <m:oMath>
                <m:r>
                  <w:rPr>
                    <w:rFonts w:ascii="Cambria Math" w:hAnsi="Cambria Math"/>
                    <w:color w:val="000000" w:themeColor="text1"/>
                    <w:szCs w:val="21"/>
                  </w:rPr>
                  <m:t>NDWI</m:t>
                </m:r>
              </m:oMath>
            </m:oMathPara>
          </w:p>
        </w:tc>
        <w:tc>
          <w:tcPr>
            <w:tcW w:w="6320" w:type="dxa"/>
            <w:vAlign w:val="center"/>
          </w:tcPr>
          <w:p w14:paraId="198E4B82" w14:textId="7BD4243B" w:rsidR="003A495A" w:rsidRPr="009163B3" w:rsidRDefault="00593985" w:rsidP="003A495A">
            <w:pPr>
              <w:snapToGrid w:val="0"/>
              <w:jc w:val="center"/>
              <w:rPr>
                <w:rFonts w:ascii="宋体" w:hAnsi="宋体"/>
                <w:szCs w:val="21"/>
              </w:rPr>
            </w:pPr>
            <w:r w:rsidRPr="009163B3">
              <w:rPr>
                <w:rFonts w:cs="Helvetica"/>
                <w:color w:val="060607"/>
                <w:spacing w:val="4"/>
                <w:kern w:val="0"/>
                <w:szCs w:val="21"/>
              </w:rPr>
              <w:t>归一化差值水体指数</w:t>
            </w:r>
          </w:p>
        </w:tc>
        <w:tc>
          <w:tcPr>
            <w:tcW w:w="886" w:type="dxa"/>
            <w:vAlign w:val="center"/>
          </w:tcPr>
          <w:p w14:paraId="02F38622" w14:textId="03744B14" w:rsidR="003A495A" w:rsidRPr="009163B3" w:rsidRDefault="00372648" w:rsidP="003A495A">
            <w:pPr>
              <w:snapToGrid w:val="0"/>
              <w:jc w:val="center"/>
              <w:rPr>
                <w:szCs w:val="21"/>
              </w:rPr>
            </w:pPr>
            <w:r>
              <w:rPr>
                <w:rFonts w:hint="eastAsia"/>
                <w:szCs w:val="21"/>
              </w:rPr>
              <w:t>9</w:t>
            </w:r>
          </w:p>
        </w:tc>
      </w:tr>
      <w:tr w:rsidR="003A495A" w:rsidRPr="009163B3" w14:paraId="124AE495" w14:textId="77777777" w:rsidTr="003A495A">
        <w:trPr>
          <w:trHeight w:val="340"/>
          <w:jc w:val="center"/>
        </w:trPr>
        <w:tc>
          <w:tcPr>
            <w:tcW w:w="1276" w:type="dxa"/>
            <w:vAlign w:val="center"/>
          </w:tcPr>
          <w:p w14:paraId="29EA6B90" w14:textId="21095206" w:rsidR="003A495A" w:rsidRPr="009163B3" w:rsidRDefault="007911E6" w:rsidP="003A495A">
            <w:pPr>
              <w:snapToGrid w:val="0"/>
              <w:jc w:val="center"/>
              <w:rPr>
                <w:szCs w:val="21"/>
              </w:rPr>
            </w:pPr>
            <m:oMathPara>
              <m:oMath>
                <m:sSub>
                  <m:sSubPr>
                    <m:ctrlPr>
                      <w:rPr>
                        <w:rFonts w:ascii="Cambria Math" w:hAnsi="Cambria Math" w:cs="Helvetica"/>
                        <w:i/>
                        <w:color w:val="060607"/>
                        <w:spacing w:val="4"/>
                        <w:kern w:val="0"/>
                        <w:szCs w:val="21"/>
                      </w:rPr>
                    </m:ctrlPr>
                  </m:sSubPr>
                  <m:e>
                    <m:r>
                      <w:rPr>
                        <w:rFonts w:ascii="Cambria Math" w:hAnsi="Cambria Math" w:cs="Helvetica"/>
                        <w:color w:val="060607"/>
                        <w:spacing w:val="4"/>
                        <w:kern w:val="0"/>
                        <w:szCs w:val="21"/>
                      </w:rPr>
                      <m:t>W</m:t>
                    </m:r>
                  </m:e>
                  <m:sub>
                    <m:r>
                      <w:rPr>
                        <w:rFonts w:ascii="Cambria Math" w:hAnsi="Cambria Math" w:cs="Helvetica"/>
                        <w:color w:val="060607"/>
                        <w:spacing w:val="4"/>
                        <w:kern w:val="0"/>
                        <w:szCs w:val="21"/>
                      </w:rPr>
                      <m:t>f</m:t>
                    </m:r>
                  </m:sub>
                </m:sSub>
              </m:oMath>
            </m:oMathPara>
          </w:p>
        </w:tc>
        <w:tc>
          <w:tcPr>
            <w:tcW w:w="6320" w:type="dxa"/>
            <w:vAlign w:val="center"/>
          </w:tcPr>
          <w:p w14:paraId="212D3939" w14:textId="351E0BB1" w:rsidR="003A495A" w:rsidRPr="008F1688" w:rsidRDefault="00C969E5" w:rsidP="003A495A">
            <w:pPr>
              <w:snapToGrid w:val="0"/>
              <w:jc w:val="center"/>
              <w:rPr>
                <w:rFonts w:cs="Helvetica"/>
                <w:color w:val="060607"/>
                <w:spacing w:val="4"/>
                <w:kern w:val="0"/>
                <w:szCs w:val="21"/>
              </w:rPr>
            </w:pPr>
            <w:r w:rsidRPr="009163B3">
              <w:rPr>
                <w:rFonts w:cs="Helvetica" w:hint="eastAsia"/>
                <w:color w:val="060607"/>
                <w:spacing w:val="4"/>
                <w:kern w:val="0"/>
                <w:szCs w:val="21"/>
              </w:rPr>
              <w:t>权重矩阵</w:t>
            </w:r>
          </w:p>
        </w:tc>
        <w:tc>
          <w:tcPr>
            <w:tcW w:w="886" w:type="dxa"/>
            <w:vAlign w:val="center"/>
          </w:tcPr>
          <w:p w14:paraId="5EF9053D" w14:textId="088A51EF" w:rsidR="003A495A" w:rsidRPr="009163B3" w:rsidRDefault="00372648" w:rsidP="003A495A">
            <w:pPr>
              <w:snapToGrid w:val="0"/>
              <w:jc w:val="center"/>
              <w:rPr>
                <w:szCs w:val="21"/>
              </w:rPr>
            </w:pPr>
            <w:r>
              <w:rPr>
                <w:rFonts w:hint="eastAsia"/>
                <w:szCs w:val="21"/>
              </w:rPr>
              <w:t>17</w:t>
            </w:r>
          </w:p>
        </w:tc>
      </w:tr>
      <w:tr w:rsidR="003A495A" w:rsidRPr="009163B3" w14:paraId="7DA297F7" w14:textId="77777777" w:rsidTr="003A495A">
        <w:trPr>
          <w:trHeight w:val="340"/>
          <w:jc w:val="center"/>
        </w:trPr>
        <w:tc>
          <w:tcPr>
            <w:tcW w:w="1276" w:type="dxa"/>
            <w:vAlign w:val="center"/>
          </w:tcPr>
          <w:p w14:paraId="5E2FDF6D" w14:textId="7342D9F6" w:rsidR="003A495A" w:rsidRPr="009163B3" w:rsidRDefault="007911E6" w:rsidP="003A495A">
            <w:pPr>
              <w:snapToGrid w:val="0"/>
              <w:jc w:val="center"/>
              <w:rPr>
                <w:rFonts w:ascii="Cambria Math" w:hAnsi="Cambria Math" w:hint="eastAsia"/>
                <w:i/>
                <w:szCs w:val="21"/>
              </w:rPr>
            </w:pPr>
            <m:oMathPara>
              <m:oMath>
                <m:sSub>
                  <m:sSubPr>
                    <m:ctrlPr>
                      <w:rPr>
                        <w:rFonts w:ascii="Cambria Math" w:hAnsi="Cambria Math" w:cs="Helvetica"/>
                        <w:i/>
                        <w:color w:val="060607"/>
                        <w:spacing w:val="4"/>
                        <w:kern w:val="0"/>
                        <w:szCs w:val="21"/>
                      </w:rPr>
                    </m:ctrlPr>
                  </m:sSubPr>
                  <m:e>
                    <m:r>
                      <w:rPr>
                        <w:rFonts w:ascii="Cambria Math" w:hAnsi="Cambria Math" w:cs="Helvetica"/>
                        <w:color w:val="060607"/>
                        <w:spacing w:val="4"/>
                        <w:kern w:val="0"/>
                        <w:szCs w:val="21"/>
                      </w:rPr>
                      <m:t>h</m:t>
                    </m:r>
                  </m:e>
                  <m:sub>
                    <m:r>
                      <w:rPr>
                        <w:rFonts w:ascii="Cambria Math" w:hAnsi="Cambria Math" w:cs="Helvetica"/>
                        <w:color w:val="060607"/>
                        <w:spacing w:val="4"/>
                        <w:kern w:val="0"/>
                        <w:szCs w:val="21"/>
                      </w:rPr>
                      <m:t>t-1</m:t>
                    </m:r>
                  </m:sub>
                </m:sSub>
              </m:oMath>
            </m:oMathPara>
          </w:p>
        </w:tc>
        <w:tc>
          <w:tcPr>
            <w:tcW w:w="6320" w:type="dxa"/>
            <w:vAlign w:val="center"/>
          </w:tcPr>
          <w:p w14:paraId="6D9B3462" w14:textId="033B122C" w:rsidR="003A495A" w:rsidRPr="008F1688" w:rsidRDefault="00C969E5" w:rsidP="003A495A">
            <w:pPr>
              <w:snapToGrid w:val="0"/>
              <w:jc w:val="center"/>
              <w:rPr>
                <w:rFonts w:cs="Helvetica"/>
                <w:color w:val="060607"/>
                <w:spacing w:val="4"/>
                <w:kern w:val="0"/>
                <w:szCs w:val="21"/>
              </w:rPr>
            </w:pPr>
            <w:r w:rsidRPr="008F1688">
              <w:rPr>
                <w:rFonts w:cs="Helvetica" w:hint="eastAsia"/>
                <w:color w:val="060607"/>
                <w:spacing w:val="4"/>
                <w:kern w:val="0"/>
                <w:szCs w:val="21"/>
              </w:rPr>
              <w:t>隐藏状态输入</w:t>
            </w:r>
          </w:p>
        </w:tc>
        <w:tc>
          <w:tcPr>
            <w:tcW w:w="886" w:type="dxa"/>
            <w:vAlign w:val="center"/>
          </w:tcPr>
          <w:p w14:paraId="763580FE" w14:textId="346532A7" w:rsidR="003A495A" w:rsidRPr="009163B3" w:rsidRDefault="00372648" w:rsidP="003A495A">
            <w:pPr>
              <w:snapToGrid w:val="0"/>
              <w:jc w:val="center"/>
              <w:rPr>
                <w:szCs w:val="21"/>
              </w:rPr>
            </w:pPr>
            <w:r>
              <w:rPr>
                <w:rFonts w:hint="eastAsia"/>
                <w:szCs w:val="21"/>
              </w:rPr>
              <w:t>17</w:t>
            </w:r>
          </w:p>
        </w:tc>
      </w:tr>
      <w:tr w:rsidR="003A495A" w:rsidRPr="009163B3" w14:paraId="5ED4334A" w14:textId="77777777" w:rsidTr="003A495A">
        <w:trPr>
          <w:trHeight w:val="340"/>
          <w:jc w:val="center"/>
        </w:trPr>
        <w:tc>
          <w:tcPr>
            <w:tcW w:w="1276" w:type="dxa"/>
            <w:vAlign w:val="center"/>
          </w:tcPr>
          <w:p w14:paraId="61ACDD22" w14:textId="15DF45DF" w:rsidR="003A495A" w:rsidRPr="009163B3" w:rsidRDefault="007911E6" w:rsidP="003A495A">
            <w:pPr>
              <w:snapToGrid w:val="0"/>
              <w:jc w:val="center"/>
              <w:rPr>
                <w:i/>
                <w:szCs w:val="21"/>
              </w:rPr>
            </w:pPr>
            <m:oMathPara>
              <m:oMath>
                <m:sSub>
                  <m:sSubPr>
                    <m:ctrlPr>
                      <w:rPr>
                        <w:rFonts w:ascii="Cambria Math" w:hAnsi="Cambria Math" w:cs="Helvetica"/>
                        <w:i/>
                        <w:color w:val="060607"/>
                        <w:spacing w:val="4"/>
                        <w:kern w:val="0"/>
                        <w:szCs w:val="21"/>
                      </w:rPr>
                    </m:ctrlPr>
                  </m:sSubPr>
                  <m:e>
                    <m:r>
                      <w:rPr>
                        <w:rFonts w:ascii="Cambria Math" w:hAnsi="Cambria Math" w:cs="Helvetica"/>
                        <w:color w:val="060607"/>
                        <w:spacing w:val="4"/>
                        <w:kern w:val="0"/>
                        <w:szCs w:val="21"/>
                      </w:rPr>
                      <m:t>x</m:t>
                    </m:r>
                  </m:e>
                  <m:sub>
                    <m:r>
                      <w:rPr>
                        <w:rFonts w:ascii="Cambria Math" w:hAnsi="Cambria Math" w:cs="Helvetica"/>
                        <w:color w:val="060607"/>
                        <w:spacing w:val="4"/>
                        <w:kern w:val="0"/>
                        <w:szCs w:val="21"/>
                      </w:rPr>
                      <m:t>t</m:t>
                    </m:r>
                  </m:sub>
                </m:sSub>
              </m:oMath>
            </m:oMathPara>
          </w:p>
        </w:tc>
        <w:tc>
          <w:tcPr>
            <w:tcW w:w="6320" w:type="dxa"/>
            <w:vAlign w:val="center"/>
          </w:tcPr>
          <w:p w14:paraId="3FAC4BAD" w14:textId="2918A852" w:rsidR="003A495A" w:rsidRPr="008F1688" w:rsidRDefault="00C969E5" w:rsidP="003A495A">
            <w:pPr>
              <w:snapToGrid w:val="0"/>
              <w:jc w:val="center"/>
              <w:rPr>
                <w:rFonts w:cs="Helvetica"/>
                <w:color w:val="060607"/>
                <w:spacing w:val="4"/>
                <w:kern w:val="0"/>
                <w:szCs w:val="21"/>
              </w:rPr>
            </w:pPr>
            <w:r w:rsidRPr="008F1688">
              <w:rPr>
                <w:rFonts w:cs="Helvetica" w:hint="eastAsia"/>
                <w:color w:val="060607"/>
                <w:spacing w:val="4"/>
                <w:kern w:val="0"/>
                <w:szCs w:val="21"/>
              </w:rPr>
              <w:t>当前状态输入</w:t>
            </w:r>
          </w:p>
        </w:tc>
        <w:tc>
          <w:tcPr>
            <w:tcW w:w="886" w:type="dxa"/>
            <w:vAlign w:val="center"/>
          </w:tcPr>
          <w:p w14:paraId="4FDFFC05" w14:textId="3D503C9C" w:rsidR="003A495A" w:rsidRPr="009163B3" w:rsidRDefault="003A495A" w:rsidP="00372648">
            <w:pPr>
              <w:snapToGrid w:val="0"/>
              <w:jc w:val="center"/>
              <w:rPr>
                <w:szCs w:val="21"/>
              </w:rPr>
            </w:pPr>
            <w:r w:rsidRPr="009163B3">
              <w:rPr>
                <w:szCs w:val="21"/>
              </w:rPr>
              <w:t>1</w:t>
            </w:r>
            <w:r w:rsidR="00372648">
              <w:rPr>
                <w:rFonts w:hint="eastAsia"/>
                <w:szCs w:val="21"/>
              </w:rPr>
              <w:t>7</w:t>
            </w:r>
          </w:p>
        </w:tc>
      </w:tr>
      <w:tr w:rsidR="003A495A" w:rsidRPr="009163B3" w14:paraId="6606C202" w14:textId="77777777" w:rsidTr="003A495A">
        <w:trPr>
          <w:trHeight w:val="340"/>
          <w:jc w:val="center"/>
        </w:trPr>
        <w:tc>
          <w:tcPr>
            <w:tcW w:w="1276" w:type="dxa"/>
            <w:vAlign w:val="center"/>
          </w:tcPr>
          <w:p w14:paraId="0DC0982B" w14:textId="3AFAE221" w:rsidR="003A495A" w:rsidRPr="009163B3" w:rsidRDefault="007911E6" w:rsidP="003A495A">
            <w:pPr>
              <w:snapToGrid w:val="0"/>
              <w:jc w:val="center"/>
              <w:rPr>
                <w:szCs w:val="21"/>
              </w:rPr>
            </w:pPr>
            <m:oMathPara>
              <m:oMath>
                <m:sSub>
                  <m:sSubPr>
                    <m:ctrlPr>
                      <w:rPr>
                        <w:rFonts w:ascii="Cambria Math" w:hAnsi="Cambria Math" w:cs="Helvetica"/>
                        <w:i/>
                        <w:color w:val="060607"/>
                        <w:spacing w:val="4"/>
                        <w:kern w:val="0"/>
                        <w:szCs w:val="21"/>
                      </w:rPr>
                    </m:ctrlPr>
                  </m:sSubPr>
                  <m:e>
                    <m:r>
                      <w:rPr>
                        <w:rFonts w:ascii="Cambria Math" w:hAnsi="Cambria Math" w:cs="Helvetica"/>
                        <w:color w:val="060607"/>
                        <w:spacing w:val="4"/>
                        <w:kern w:val="0"/>
                        <w:szCs w:val="21"/>
                      </w:rPr>
                      <m:t>b</m:t>
                    </m:r>
                  </m:e>
                  <m:sub>
                    <m:r>
                      <w:rPr>
                        <w:rFonts w:ascii="Cambria Math" w:hAnsi="Cambria Math" w:cs="Helvetica"/>
                        <w:color w:val="060607"/>
                        <w:spacing w:val="4"/>
                        <w:kern w:val="0"/>
                        <w:szCs w:val="21"/>
                      </w:rPr>
                      <m:t>f</m:t>
                    </m:r>
                  </m:sub>
                </m:sSub>
              </m:oMath>
            </m:oMathPara>
          </w:p>
        </w:tc>
        <w:tc>
          <w:tcPr>
            <w:tcW w:w="6320" w:type="dxa"/>
            <w:vAlign w:val="center"/>
          </w:tcPr>
          <w:p w14:paraId="309A6DE2" w14:textId="6C2A7D83" w:rsidR="003A495A" w:rsidRPr="008F1688" w:rsidRDefault="00C969E5" w:rsidP="003A495A">
            <w:pPr>
              <w:snapToGrid w:val="0"/>
              <w:jc w:val="center"/>
              <w:rPr>
                <w:rFonts w:cs="Helvetica"/>
                <w:color w:val="060607"/>
                <w:spacing w:val="4"/>
                <w:kern w:val="0"/>
                <w:szCs w:val="21"/>
              </w:rPr>
            </w:pPr>
            <w:r w:rsidRPr="009163B3">
              <w:rPr>
                <w:rFonts w:cs="Helvetica" w:hint="eastAsia"/>
                <w:color w:val="060607"/>
                <w:spacing w:val="4"/>
                <w:kern w:val="0"/>
                <w:szCs w:val="21"/>
              </w:rPr>
              <w:t>偏置向量</w:t>
            </w:r>
          </w:p>
        </w:tc>
        <w:tc>
          <w:tcPr>
            <w:tcW w:w="886" w:type="dxa"/>
            <w:vAlign w:val="center"/>
          </w:tcPr>
          <w:p w14:paraId="2F763CC9" w14:textId="7898CAA5" w:rsidR="003A495A" w:rsidRPr="009163B3" w:rsidRDefault="003A495A" w:rsidP="00372648">
            <w:pPr>
              <w:snapToGrid w:val="0"/>
              <w:jc w:val="center"/>
              <w:rPr>
                <w:szCs w:val="21"/>
              </w:rPr>
            </w:pPr>
            <w:r w:rsidRPr="009163B3">
              <w:rPr>
                <w:szCs w:val="21"/>
              </w:rPr>
              <w:t>1</w:t>
            </w:r>
            <w:r w:rsidR="00372648">
              <w:rPr>
                <w:rFonts w:hint="eastAsia"/>
                <w:szCs w:val="21"/>
              </w:rPr>
              <w:t>7</w:t>
            </w:r>
          </w:p>
        </w:tc>
      </w:tr>
      <w:tr w:rsidR="003A495A" w:rsidRPr="009163B3" w14:paraId="45181677" w14:textId="77777777" w:rsidTr="003A495A">
        <w:trPr>
          <w:trHeight w:val="340"/>
          <w:jc w:val="center"/>
        </w:trPr>
        <w:tc>
          <w:tcPr>
            <w:tcW w:w="1276" w:type="dxa"/>
            <w:vAlign w:val="center"/>
          </w:tcPr>
          <w:p w14:paraId="348BD63C" w14:textId="6CA2BD82" w:rsidR="003A495A" w:rsidRPr="009163B3" w:rsidRDefault="007911E6" w:rsidP="003A495A">
            <w:pPr>
              <w:snapToGrid w:val="0"/>
              <w:jc w:val="center"/>
              <w:rPr>
                <w:szCs w:val="21"/>
              </w:rPr>
            </w:pPr>
            <m:oMathPara>
              <m:oMath>
                <m:sSub>
                  <m:sSubPr>
                    <m:ctrlPr>
                      <w:rPr>
                        <w:rFonts w:ascii="Cambria Math" w:hAnsi="Cambria Math" w:cs="Helvetica"/>
                        <w:i/>
                        <w:color w:val="060607"/>
                        <w:spacing w:val="4"/>
                        <w:kern w:val="0"/>
                        <w:szCs w:val="21"/>
                      </w:rPr>
                    </m:ctrlPr>
                  </m:sSubPr>
                  <m:e>
                    <m:r>
                      <w:rPr>
                        <w:rFonts w:ascii="Cambria Math" w:hAnsi="Cambria Math" w:cs="Helvetica"/>
                        <w:color w:val="060607"/>
                        <w:spacing w:val="4"/>
                        <w:kern w:val="0"/>
                        <w:szCs w:val="21"/>
                      </w:rPr>
                      <m:t>W</m:t>
                    </m:r>
                  </m:e>
                  <m:sub>
                    <m:r>
                      <w:rPr>
                        <w:rFonts w:ascii="Cambria Math" w:hAnsi="Cambria Math" w:cs="Helvetica"/>
                        <w:color w:val="060607"/>
                        <w:spacing w:val="4"/>
                        <w:kern w:val="0"/>
                        <w:szCs w:val="21"/>
                      </w:rPr>
                      <m:t>i</m:t>
                    </m:r>
                  </m:sub>
                </m:sSub>
              </m:oMath>
            </m:oMathPara>
          </w:p>
        </w:tc>
        <w:tc>
          <w:tcPr>
            <w:tcW w:w="6320" w:type="dxa"/>
            <w:vAlign w:val="center"/>
          </w:tcPr>
          <w:p w14:paraId="73A67BDC" w14:textId="6DA23923" w:rsidR="003A495A" w:rsidRPr="008F1688" w:rsidRDefault="008B2223" w:rsidP="003A495A">
            <w:pPr>
              <w:snapToGrid w:val="0"/>
              <w:jc w:val="center"/>
              <w:rPr>
                <w:rFonts w:cs="Helvetica"/>
                <w:color w:val="060607"/>
                <w:spacing w:val="4"/>
                <w:kern w:val="0"/>
                <w:szCs w:val="21"/>
              </w:rPr>
            </w:pPr>
            <w:r w:rsidRPr="009163B3">
              <w:rPr>
                <w:rFonts w:cs="Helvetica"/>
                <w:color w:val="060607"/>
                <w:spacing w:val="4"/>
                <w:kern w:val="0"/>
                <w:szCs w:val="21"/>
              </w:rPr>
              <w:t>权</w:t>
            </w:r>
            <w:r w:rsidR="008370CC" w:rsidRPr="009163B3">
              <w:rPr>
                <w:rFonts w:cs="Helvetica" w:hint="eastAsia"/>
                <w:color w:val="060607"/>
                <w:spacing w:val="4"/>
                <w:kern w:val="0"/>
                <w:szCs w:val="21"/>
              </w:rPr>
              <w:t>重</w:t>
            </w:r>
            <w:r w:rsidRPr="009163B3">
              <w:rPr>
                <w:rFonts w:cs="Helvetica"/>
                <w:color w:val="060607"/>
                <w:spacing w:val="4"/>
                <w:kern w:val="0"/>
                <w:szCs w:val="21"/>
              </w:rPr>
              <w:t>矩阵</w:t>
            </w:r>
          </w:p>
        </w:tc>
        <w:tc>
          <w:tcPr>
            <w:tcW w:w="886" w:type="dxa"/>
            <w:vAlign w:val="center"/>
          </w:tcPr>
          <w:p w14:paraId="54EA8C60" w14:textId="40D27359" w:rsidR="003A495A" w:rsidRPr="009163B3" w:rsidRDefault="003A495A" w:rsidP="00372648">
            <w:pPr>
              <w:snapToGrid w:val="0"/>
              <w:jc w:val="center"/>
              <w:rPr>
                <w:szCs w:val="21"/>
              </w:rPr>
            </w:pPr>
            <w:r w:rsidRPr="009163B3">
              <w:rPr>
                <w:rFonts w:hint="eastAsia"/>
                <w:szCs w:val="21"/>
              </w:rPr>
              <w:t>1</w:t>
            </w:r>
            <w:r w:rsidR="00372648">
              <w:rPr>
                <w:rFonts w:hint="eastAsia"/>
                <w:szCs w:val="21"/>
              </w:rPr>
              <w:t>7</w:t>
            </w:r>
          </w:p>
        </w:tc>
      </w:tr>
      <w:tr w:rsidR="003A495A" w:rsidRPr="009163B3" w14:paraId="0E78E009" w14:textId="77777777" w:rsidTr="003A495A">
        <w:trPr>
          <w:trHeight w:val="340"/>
          <w:jc w:val="center"/>
        </w:trPr>
        <w:tc>
          <w:tcPr>
            <w:tcW w:w="1276" w:type="dxa"/>
            <w:vAlign w:val="center"/>
          </w:tcPr>
          <w:p w14:paraId="4822BA08" w14:textId="2525DDBF" w:rsidR="003A495A" w:rsidRPr="009163B3" w:rsidRDefault="007911E6" w:rsidP="003A495A">
            <w:pPr>
              <w:snapToGrid w:val="0"/>
              <w:jc w:val="center"/>
              <w:rPr>
                <w:i/>
                <w:position w:val="8"/>
                <w:szCs w:val="21"/>
              </w:rPr>
            </w:pPr>
            <m:oMathPara>
              <m:oMath>
                <m:sSub>
                  <m:sSubPr>
                    <m:ctrlPr>
                      <w:rPr>
                        <w:rFonts w:ascii="Cambria Math" w:hAnsi="Cambria Math" w:cs="Helvetica"/>
                        <w:i/>
                        <w:color w:val="060607"/>
                        <w:spacing w:val="4"/>
                        <w:kern w:val="0"/>
                        <w:szCs w:val="21"/>
                      </w:rPr>
                    </m:ctrlPr>
                  </m:sSubPr>
                  <m:e>
                    <m:r>
                      <w:rPr>
                        <w:rFonts w:ascii="Cambria Math" w:hAnsi="Cambria Math" w:cs="Helvetica"/>
                        <w:color w:val="060607"/>
                        <w:spacing w:val="4"/>
                        <w:kern w:val="0"/>
                        <w:szCs w:val="21"/>
                      </w:rPr>
                      <m:t>b</m:t>
                    </m:r>
                  </m:e>
                  <m:sub>
                    <m:r>
                      <w:rPr>
                        <w:rFonts w:ascii="Cambria Math" w:hAnsi="Cambria Math" w:cs="Helvetica"/>
                        <w:color w:val="060607"/>
                        <w:spacing w:val="4"/>
                        <w:kern w:val="0"/>
                        <w:szCs w:val="21"/>
                      </w:rPr>
                      <m:t>i</m:t>
                    </m:r>
                  </m:sub>
                </m:sSub>
              </m:oMath>
            </m:oMathPara>
          </w:p>
        </w:tc>
        <w:tc>
          <w:tcPr>
            <w:tcW w:w="6320" w:type="dxa"/>
            <w:vAlign w:val="center"/>
          </w:tcPr>
          <w:p w14:paraId="7747A6D6" w14:textId="4889DE85" w:rsidR="003A495A" w:rsidRPr="008F1688" w:rsidRDefault="00384132" w:rsidP="003A495A">
            <w:pPr>
              <w:snapToGrid w:val="0"/>
              <w:jc w:val="center"/>
              <w:rPr>
                <w:rFonts w:cs="Helvetica"/>
                <w:color w:val="060607"/>
                <w:spacing w:val="4"/>
                <w:kern w:val="0"/>
                <w:szCs w:val="21"/>
              </w:rPr>
            </w:pPr>
            <w:r w:rsidRPr="009163B3">
              <w:rPr>
                <w:rFonts w:cs="Helvetica" w:hint="eastAsia"/>
                <w:color w:val="060607"/>
                <w:spacing w:val="4"/>
                <w:kern w:val="0"/>
                <w:szCs w:val="21"/>
              </w:rPr>
              <w:t>偏置向量</w:t>
            </w:r>
          </w:p>
        </w:tc>
        <w:tc>
          <w:tcPr>
            <w:tcW w:w="886" w:type="dxa"/>
            <w:vAlign w:val="center"/>
          </w:tcPr>
          <w:p w14:paraId="12D84918" w14:textId="79BF65F5" w:rsidR="003A495A" w:rsidRPr="009163B3" w:rsidRDefault="00166782" w:rsidP="003A495A">
            <w:pPr>
              <w:snapToGrid w:val="0"/>
              <w:jc w:val="center"/>
              <w:rPr>
                <w:szCs w:val="21"/>
              </w:rPr>
            </w:pPr>
            <w:r>
              <w:rPr>
                <w:rFonts w:hint="eastAsia"/>
                <w:szCs w:val="21"/>
              </w:rPr>
              <w:t>17</w:t>
            </w:r>
          </w:p>
        </w:tc>
      </w:tr>
      <w:tr w:rsidR="003A495A" w:rsidRPr="009163B3" w14:paraId="1CC8C995" w14:textId="77777777" w:rsidTr="003A495A">
        <w:trPr>
          <w:trHeight w:val="340"/>
          <w:jc w:val="center"/>
        </w:trPr>
        <w:tc>
          <w:tcPr>
            <w:tcW w:w="1276" w:type="dxa"/>
            <w:vAlign w:val="center"/>
          </w:tcPr>
          <w:p w14:paraId="4E37633B" w14:textId="2DE9340F" w:rsidR="003A495A" w:rsidRPr="009163B3" w:rsidRDefault="00384132" w:rsidP="003A495A">
            <w:pPr>
              <w:snapToGrid w:val="0"/>
              <w:jc w:val="center"/>
              <w:rPr>
                <w:rFonts w:ascii="宋体" w:hAnsi="宋体"/>
                <w:szCs w:val="21"/>
              </w:rPr>
            </w:pPr>
            <m:oMathPara>
              <m:oMath>
                <m:r>
                  <w:rPr>
                    <w:rFonts w:ascii="Cambria Math" w:hAnsi="Cambria Math" w:cs="Helvetica"/>
                    <w:color w:val="060607"/>
                    <w:spacing w:val="4"/>
                    <w:kern w:val="0"/>
                    <w:szCs w:val="21"/>
                  </w:rPr>
                  <m:t>σ</m:t>
                </m:r>
              </m:oMath>
            </m:oMathPara>
          </w:p>
        </w:tc>
        <w:tc>
          <w:tcPr>
            <w:tcW w:w="6320" w:type="dxa"/>
            <w:vAlign w:val="center"/>
          </w:tcPr>
          <w:p w14:paraId="3DE69D7C" w14:textId="630C904A" w:rsidR="003A495A" w:rsidRPr="008F1688" w:rsidRDefault="00384132" w:rsidP="003A495A">
            <w:pPr>
              <w:snapToGrid w:val="0"/>
              <w:jc w:val="center"/>
              <w:rPr>
                <w:rFonts w:cs="Helvetica"/>
                <w:color w:val="060607"/>
                <w:spacing w:val="4"/>
                <w:kern w:val="0"/>
                <w:szCs w:val="21"/>
              </w:rPr>
            </w:pPr>
            <w:r w:rsidRPr="009163B3">
              <w:rPr>
                <w:rFonts w:cs="Helvetica"/>
                <w:color w:val="060607"/>
                <w:spacing w:val="4"/>
                <w:kern w:val="0"/>
                <w:szCs w:val="21"/>
              </w:rPr>
              <w:t>Sigmoid</w:t>
            </w:r>
            <w:r w:rsidRPr="009163B3">
              <w:rPr>
                <w:rFonts w:cs="Helvetica"/>
                <w:color w:val="060607"/>
                <w:spacing w:val="4"/>
                <w:kern w:val="0"/>
                <w:szCs w:val="21"/>
              </w:rPr>
              <w:t>函数</w:t>
            </w:r>
          </w:p>
        </w:tc>
        <w:tc>
          <w:tcPr>
            <w:tcW w:w="886" w:type="dxa"/>
            <w:vAlign w:val="center"/>
          </w:tcPr>
          <w:p w14:paraId="533469B9" w14:textId="7202AE89" w:rsidR="003A495A" w:rsidRPr="009163B3" w:rsidRDefault="00166782" w:rsidP="003A495A">
            <w:pPr>
              <w:snapToGrid w:val="0"/>
              <w:jc w:val="center"/>
              <w:rPr>
                <w:szCs w:val="21"/>
              </w:rPr>
            </w:pPr>
            <w:r>
              <w:rPr>
                <w:rFonts w:hint="eastAsia"/>
                <w:szCs w:val="21"/>
              </w:rPr>
              <w:t>17</w:t>
            </w:r>
          </w:p>
        </w:tc>
      </w:tr>
      <w:tr w:rsidR="003A495A" w:rsidRPr="009163B3" w14:paraId="18C440D8" w14:textId="77777777" w:rsidTr="003A495A">
        <w:trPr>
          <w:trHeight w:val="340"/>
          <w:jc w:val="center"/>
        </w:trPr>
        <w:tc>
          <w:tcPr>
            <w:tcW w:w="1276" w:type="dxa"/>
            <w:vAlign w:val="center"/>
          </w:tcPr>
          <w:p w14:paraId="5DEA17C4" w14:textId="2A0061B9" w:rsidR="003A495A" w:rsidRPr="009163B3" w:rsidRDefault="00384132" w:rsidP="003A495A">
            <w:pPr>
              <w:snapToGrid w:val="0"/>
              <w:jc w:val="center"/>
              <w:rPr>
                <w:rFonts w:ascii="宋体" w:hAnsi="宋体"/>
                <w:szCs w:val="21"/>
              </w:rPr>
            </w:pPr>
            <m:oMathPara>
              <m:oMath>
                <m:r>
                  <w:rPr>
                    <w:rFonts w:ascii="Cambria Math" w:hAnsi="Cambria Math" w:cs="Helvetica"/>
                    <w:color w:val="060607"/>
                    <w:spacing w:val="4"/>
                    <w:kern w:val="0"/>
                    <w:szCs w:val="21"/>
                  </w:rPr>
                  <m:t>tanh</m:t>
                </m:r>
              </m:oMath>
            </m:oMathPara>
          </w:p>
        </w:tc>
        <w:tc>
          <w:tcPr>
            <w:tcW w:w="6320" w:type="dxa"/>
            <w:vAlign w:val="center"/>
          </w:tcPr>
          <w:p w14:paraId="789EB4B5" w14:textId="46C4A21A" w:rsidR="003A495A" w:rsidRPr="008F1688" w:rsidRDefault="00384132" w:rsidP="003A495A">
            <w:pPr>
              <w:snapToGrid w:val="0"/>
              <w:jc w:val="center"/>
              <w:rPr>
                <w:rFonts w:cs="Helvetica"/>
                <w:color w:val="060607"/>
                <w:spacing w:val="4"/>
                <w:kern w:val="0"/>
                <w:szCs w:val="21"/>
              </w:rPr>
            </w:pPr>
            <w:r w:rsidRPr="009163B3">
              <w:rPr>
                <w:rFonts w:cs="Helvetica"/>
                <w:color w:val="060607"/>
                <w:spacing w:val="4"/>
                <w:kern w:val="0"/>
                <w:szCs w:val="21"/>
              </w:rPr>
              <w:t>激活函数</w:t>
            </w:r>
          </w:p>
        </w:tc>
        <w:tc>
          <w:tcPr>
            <w:tcW w:w="886" w:type="dxa"/>
            <w:vAlign w:val="center"/>
          </w:tcPr>
          <w:p w14:paraId="7B878347" w14:textId="3E37AB05" w:rsidR="003A495A" w:rsidRPr="009163B3" w:rsidRDefault="003A495A" w:rsidP="00166782">
            <w:pPr>
              <w:snapToGrid w:val="0"/>
              <w:jc w:val="center"/>
              <w:rPr>
                <w:szCs w:val="21"/>
              </w:rPr>
            </w:pPr>
            <w:r w:rsidRPr="009163B3">
              <w:rPr>
                <w:szCs w:val="21"/>
              </w:rPr>
              <w:t>1</w:t>
            </w:r>
            <w:r w:rsidR="00166782">
              <w:rPr>
                <w:rFonts w:hint="eastAsia"/>
                <w:szCs w:val="21"/>
              </w:rPr>
              <w:t>7</w:t>
            </w:r>
          </w:p>
        </w:tc>
      </w:tr>
      <w:tr w:rsidR="003A495A" w:rsidRPr="009163B3" w14:paraId="1BF300DE" w14:textId="77777777" w:rsidTr="003A495A">
        <w:trPr>
          <w:trHeight w:val="340"/>
          <w:jc w:val="center"/>
        </w:trPr>
        <w:tc>
          <w:tcPr>
            <w:tcW w:w="1276" w:type="dxa"/>
            <w:vAlign w:val="center"/>
          </w:tcPr>
          <w:p w14:paraId="3BF8504C" w14:textId="681FAF5C" w:rsidR="003A495A" w:rsidRPr="009163B3" w:rsidRDefault="007911E6" w:rsidP="003A495A">
            <w:pPr>
              <w:snapToGrid w:val="0"/>
              <w:jc w:val="center"/>
              <w:rPr>
                <w:rFonts w:ascii="宋体" w:hAnsi="宋体"/>
                <w:szCs w:val="21"/>
              </w:rPr>
            </w:pPr>
            <m:oMathPara>
              <m:oMath>
                <m:sSub>
                  <m:sSubPr>
                    <m:ctrlPr>
                      <w:rPr>
                        <w:rFonts w:ascii="Cambria Math" w:hAnsi="Cambria Math" w:cs="Helvetica"/>
                        <w:i/>
                        <w:color w:val="060607"/>
                        <w:spacing w:val="4"/>
                        <w:kern w:val="0"/>
                        <w:szCs w:val="21"/>
                      </w:rPr>
                    </m:ctrlPr>
                  </m:sSubPr>
                  <m:e>
                    <m:r>
                      <w:rPr>
                        <w:rFonts w:ascii="Cambria Math" w:hAnsi="Cambria Math" w:cs="Helvetica"/>
                        <w:color w:val="060607"/>
                        <w:spacing w:val="4"/>
                        <w:kern w:val="0"/>
                        <w:szCs w:val="21"/>
                      </w:rPr>
                      <m:t>W</m:t>
                    </m:r>
                  </m:e>
                  <m:sub>
                    <m:r>
                      <w:rPr>
                        <w:rFonts w:ascii="Cambria Math" w:hAnsi="Cambria Math" w:cs="Helvetica"/>
                        <w:color w:val="060607"/>
                        <w:spacing w:val="4"/>
                        <w:kern w:val="0"/>
                        <w:szCs w:val="21"/>
                      </w:rPr>
                      <m:t>C</m:t>
                    </m:r>
                  </m:sub>
                </m:sSub>
              </m:oMath>
            </m:oMathPara>
          </w:p>
        </w:tc>
        <w:tc>
          <w:tcPr>
            <w:tcW w:w="6320" w:type="dxa"/>
            <w:vAlign w:val="center"/>
          </w:tcPr>
          <w:p w14:paraId="402D456E" w14:textId="6CE8E14D" w:rsidR="003A495A" w:rsidRPr="008F1688" w:rsidRDefault="00384132" w:rsidP="003A495A">
            <w:pPr>
              <w:snapToGrid w:val="0"/>
              <w:jc w:val="center"/>
              <w:rPr>
                <w:rFonts w:cs="Helvetica"/>
                <w:color w:val="060607"/>
                <w:spacing w:val="4"/>
                <w:kern w:val="0"/>
                <w:szCs w:val="21"/>
              </w:rPr>
            </w:pPr>
            <w:r w:rsidRPr="009163B3">
              <w:rPr>
                <w:rFonts w:cs="Helvetica"/>
                <w:color w:val="060607"/>
                <w:spacing w:val="4"/>
                <w:kern w:val="0"/>
                <w:szCs w:val="21"/>
              </w:rPr>
              <w:t>权</w:t>
            </w:r>
            <w:r w:rsidRPr="009163B3">
              <w:rPr>
                <w:rFonts w:cs="Helvetica" w:hint="eastAsia"/>
                <w:color w:val="060607"/>
                <w:spacing w:val="4"/>
                <w:kern w:val="0"/>
                <w:szCs w:val="21"/>
              </w:rPr>
              <w:t>重</w:t>
            </w:r>
            <w:r w:rsidRPr="009163B3">
              <w:rPr>
                <w:rFonts w:cs="Helvetica"/>
                <w:color w:val="060607"/>
                <w:spacing w:val="4"/>
                <w:kern w:val="0"/>
                <w:szCs w:val="21"/>
              </w:rPr>
              <w:t>矩阵</w:t>
            </w:r>
          </w:p>
        </w:tc>
        <w:tc>
          <w:tcPr>
            <w:tcW w:w="886" w:type="dxa"/>
            <w:vAlign w:val="center"/>
          </w:tcPr>
          <w:p w14:paraId="23CD744A" w14:textId="7970B157" w:rsidR="003A495A" w:rsidRPr="009163B3" w:rsidRDefault="003A495A" w:rsidP="00166782">
            <w:pPr>
              <w:snapToGrid w:val="0"/>
              <w:jc w:val="center"/>
              <w:rPr>
                <w:szCs w:val="21"/>
              </w:rPr>
            </w:pPr>
            <w:r w:rsidRPr="009163B3">
              <w:rPr>
                <w:szCs w:val="21"/>
              </w:rPr>
              <w:t>1</w:t>
            </w:r>
            <w:r w:rsidR="00166782">
              <w:rPr>
                <w:rFonts w:hint="eastAsia"/>
                <w:szCs w:val="21"/>
              </w:rPr>
              <w:t>7</w:t>
            </w:r>
          </w:p>
        </w:tc>
      </w:tr>
      <w:tr w:rsidR="003A495A" w:rsidRPr="009163B3" w14:paraId="2E3FB7F3" w14:textId="77777777" w:rsidTr="003A495A">
        <w:trPr>
          <w:trHeight w:val="340"/>
          <w:jc w:val="center"/>
        </w:trPr>
        <w:tc>
          <w:tcPr>
            <w:tcW w:w="1276" w:type="dxa"/>
            <w:vAlign w:val="center"/>
          </w:tcPr>
          <w:p w14:paraId="54751126" w14:textId="48E9EC09" w:rsidR="003A495A" w:rsidRPr="009163B3" w:rsidRDefault="007911E6" w:rsidP="003A495A">
            <w:pPr>
              <w:snapToGrid w:val="0"/>
              <w:jc w:val="center"/>
              <w:rPr>
                <w:szCs w:val="21"/>
              </w:rPr>
            </w:pPr>
            <m:oMathPara>
              <m:oMath>
                <m:sSub>
                  <m:sSubPr>
                    <m:ctrlPr>
                      <w:rPr>
                        <w:rFonts w:ascii="Cambria Math" w:hAnsi="Cambria Math" w:cs="Helvetica"/>
                        <w:i/>
                        <w:color w:val="060607"/>
                        <w:spacing w:val="4"/>
                        <w:kern w:val="0"/>
                        <w:szCs w:val="21"/>
                      </w:rPr>
                    </m:ctrlPr>
                  </m:sSubPr>
                  <m:e>
                    <m:r>
                      <w:rPr>
                        <w:rFonts w:ascii="Cambria Math" w:hAnsi="Cambria Math" w:cs="Helvetica"/>
                        <w:color w:val="060607"/>
                        <w:spacing w:val="4"/>
                        <w:kern w:val="0"/>
                        <w:szCs w:val="21"/>
                      </w:rPr>
                      <m:t>b</m:t>
                    </m:r>
                  </m:e>
                  <m:sub>
                    <m:r>
                      <w:rPr>
                        <w:rFonts w:ascii="Cambria Math" w:hAnsi="Cambria Math" w:cs="Helvetica"/>
                        <w:color w:val="060607"/>
                        <w:spacing w:val="4"/>
                        <w:kern w:val="0"/>
                        <w:szCs w:val="21"/>
                      </w:rPr>
                      <m:t>C</m:t>
                    </m:r>
                  </m:sub>
                </m:sSub>
              </m:oMath>
            </m:oMathPara>
          </w:p>
        </w:tc>
        <w:tc>
          <w:tcPr>
            <w:tcW w:w="6320" w:type="dxa"/>
            <w:vAlign w:val="center"/>
          </w:tcPr>
          <w:p w14:paraId="2A1FCA1B" w14:textId="27672786" w:rsidR="003A495A" w:rsidRPr="008F1688" w:rsidRDefault="00384132" w:rsidP="003A495A">
            <w:pPr>
              <w:snapToGrid w:val="0"/>
              <w:jc w:val="center"/>
              <w:rPr>
                <w:rFonts w:cs="Helvetica"/>
                <w:color w:val="060607"/>
                <w:spacing w:val="4"/>
                <w:kern w:val="0"/>
                <w:szCs w:val="21"/>
              </w:rPr>
            </w:pPr>
            <w:r w:rsidRPr="009163B3">
              <w:rPr>
                <w:rFonts w:cs="Helvetica" w:hint="eastAsia"/>
                <w:color w:val="060607"/>
                <w:spacing w:val="4"/>
                <w:kern w:val="0"/>
                <w:szCs w:val="21"/>
              </w:rPr>
              <w:t>偏置向量</w:t>
            </w:r>
          </w:p>
        </w:tc>
        <w:tc>
          <w:tcPr>
            <w:tcW w:w="886" w:type="dxa"/>
            <w:vAlign w:val="center"/>
          </w:tcPr>
          <w:p w14:paraId="2099257C" w14:textId="6CCB8D2F" w:rsidR="003A495A" w:rsidRPr="009163B3" w:rsidRDefault="003A495A" w:rsidP="00166782">
            <w:pPr>
              <w:snapToGrid w:val="0"/>
              <w:jc w:val="center"/>
              <w:rPr>
                <w:szCs w:val="21"/>
              </w:rPr>
            </w:pPr>
            <w:r w:rsidRPr="009163B3">
              <w:rPr>
                <w:szCs w:val="21"/>
              </w:rPr>
              <w:t>1</w:t>
            </w:r>
            <w:r w:rsidR="00166782">
              <w:rPr>
                <w:rFonts w:hint="eastAsia"/>
                <w:szCs w:val="21"/>
              </w:rPr>
              <w:t>7</w:t>
            </w:r>
          </w:p>
        </w:tc>
      </w:tr>
      <w:tr w:rsidR="003A495A" w:rsidRPr="009163B3" w14:paraId="7E8E0458" w14:textId="77777777" w:rsidTr="003A495A">
        <w:trPr>
          <w:trHeight w:val="340"/>
          <w:jc w:val="center"/>
        </w:trPr>
        <w:tc>
          <w:tcPr>
            <w:tcW w:w="1276" w:type="dxa"/>
            <w:vAlign w:val="center"/>
          </w:tcPr>
          <w:p w14:paraId="5D80BE11" w14:textId="494AD834" w:rsidR="003A495A" w:rsidRPr="009163B3" w:rsidRDefault="007911E6" w:rsidP="003A495A">
            <w:pPr>
              <w:snapToGrid w:val="0"/>
              <w:jc w:val="center"/>
              <w:rPr>
                <w:rFonts w:ascii="宋体" w:hAnsi="宋体"/>
                <w:szCs w:val="21"/>
              </w:rPr>
            </w:pPr>
            <m:oMathPara>
              <m:oMath>
                <m:sSub>
                  <m:sSubPr>
                    <m:ctrlPr>
                      <w:rPr>
                        <w:rFonts w:ascii="Cambria Math" w:hAnsi="Cambria Math" w:cs="Helvetica"/>
                        <w:i/>
                        <w:color w:val="060607"/>
                        <w:spacing w:val="4"/>
                        <w:kern w:val="0"/>
                        <w:szCs w:val="21"/>
                      </w:rPr>
                    </m:ctrlPr>
                  </m:sSubPr>
                  <m:e>
                    <m:r>
                      <w:rPr>
                        <w:rFonts w:ascii="Cambria Math" w:hAnsi="Cambria Math" w:cs="Helvetica"/>
                        <w:color w:val="060607"/>
                        <w:spacing w:val="4"/>
                        <w:kern w:val="0"/>
                        <w:szCs w:val="21"/>
                      </w:rPr>
                      <m:t>F</m:t>
                    </m:r>
                  </m:e>
                  <m:sub>
                    <m:r>
                      <w:rPr>
                        <w:rFonts w:ascii="Cambria Math" w:hAnsi="Cambria Math" w:cs="Helvetica"/>
                        <w:color w:val="060607"/>
                        <w:spacing w:val="4"/>
                        <w:kern w:val="0"/>
                        <w:szCs w:val="21"/>
                      </w:rPr>
                      <m:t>t</m:t>
                    </m:r>
                  </m:sub>
                </m:sSub>
              </m:oMath>
            </m:oMathPara>
          </w:p>
        </w:tc>
        <w:tc>
          <w:tcPr>
            <w:tcW w:w="6320" w:type="dxa"/>
            <w:vAlign w:val="center"/>
          </w:tcPr>
          <w:p w14:paraId="2F087562" w14:textId="603BD56D" w:rsidR="003A495A" w:rsidRPr="008F1688" w:rsidRDefault="00BF7658" w:rsidP="003A495A">
            <w:pPr>
              <w:snapToGrid w:val="0"/>
              <w:jc w:val="center"/>
              <w:rPr>
                <w:rFonts w:cs="Helvetica"/>
                <w:color w:val="060607"/>
                <w:spacing w:val="4"/>
                <w:kern w:val="0"/>
                <w:szCs w:val="21"/>
              </w:rPr>
            </w:pPr>
            <w:r w:rsidRPr="008F1688">
              <w:rPr>
                <w:rFonts w:cs="Helvetica"/>
                <w:color w:val="060607"/>
                <w:spacing w:val="4"/>
                <w:kern w:val="0"/>
                <w:szCs w:val="21"/>
              </w:rPr>
              <w:t>遗忘门向量</w:t>
            </w:r>
          </w:p>
        </w:tc>
        <w:tc>
          <w:tcPr>
            <w:tcW w:w="886" w:type="dxa"/>
            <w:vAlign w:val="center"/>
          </w:tcPr>
          <w:p w14:paraId="728BF6F5" w14:textId="147D0833" w:rsidR="003A495A" w:rsidRPr="009163B3" w:rsidRDefault="003A495A" w:rsidP="00166782">
            <w:pPr>
              <w:snapToGrid w:val="0"/>
              <w:jc w:val="center"/>
              <w:rPr>
                <w:szCs w:val="21"/>
              </w:rPr>
            </w:pPr>
            <w:r w:rsidRPr="009163B3">
              <w:rPr>
                <w:szCs w:val="21"/>
              </w:rPr>
              <w:t>1</w:t>
            </w:r>
            <w:r w:rsidR="00166782">
              <w:rPr>
                <w:rFonts w:hint="eastAsia"/>
                <w:szCs w:val="21"/>
              </w:rPr>
              <w:t>7</w:t>
            </w:r>
          </w:p>
        </w:tc>
      </w:tr>
      <w:tr w:rsidR="003A495A" w:rsidRPr="009163B3" w14:paraId="70E511D5" w14:textId="77777777" w:rsidTr="003A495A">
        <w:trPr>
          <w:trHeight w:val="340"/>
          <w:jc w:val="center"/>
        </w:trPr>
        <w:tc>
          <w:tcPr>
            <w:tcW w:w="1276" w:type="dxa"/>
            <w:vAlign w:val="center"/>
          </w:tcPr>
          <w:p w14:paraId="2949A107" w14:textId="023753A8" w:rsidR="003A495A" w:rsidRPr="009163B3" w:rsidRDefault="007911E6" w:rsidP="003A495A">
            <w:pPr>
              <w:snapToGrid w:val="0"/>
              <w:jc w:val="center"/>
              <w:rPr>
                <w:szCs w:val="21"/>
              </w:rPr>
            </w:pPr>
            <m:oMathPara>
              <m:oMath>
                <m:sSub>
                  <m:sSubPr>
                    <m:ctrlPr>
                      <w:rPr>
                        <w:rFonts w:ascii="Cambria Math" w:hAnsi="Cambria Math" w:cs="Helvetica"/>
                        <w:i/>
                        <w:color w:val="060607"/>
                        <w:spacing w:val="4"/>
                        <w:kern w:val="0"/>
                        <w:szCs w:val="21"/>
                      </w:rPr>
                    </m:ctrlPr>
                  </m:sSubPr>
                  <m:e>
                    <m:r>
                      <w:rPr>
                        <w:rFonts w:ascii="Cambria Math" w:hAnsi="Cambria Math" w:cs="Helvetica"/>
                        <w:color w:val="060607"/>
                        <w:spacing w:val="4"/>
                        <w:kern w:val="0"/>
                        <w:szCs w:val="21"/>
                      </w:rPr>
                      <m:t>C</m:t>
                    </m:r>
                  </m:e>
                  <m:sub>
                    <m:r>
                      <w:rPr>
                        <w:rFonts w:ascii="Cambria Math" w:hAnsi="Cambria Math" w:cs="Helvetica"/>
                        <w:color w:val="060607"/>
                        <w:spacing w:val="4"/>
                        <w:kern w:val="0"/>
                        <w:szCs w:val="21"/>
                      </w:rPr>
                      <m:t>t-1</m:t>
                    </m:r>
                  </m:sub>
                </m:sSub>
              </m:oMath>
            </m:oMathPara>
          </w:p>
        </w:tc>
        <w:tc>
          <w:tcPr>
            <w:tcW w:w="6320" w:type="dxa"/>
            <w:vAlign w:val="center"/>
          </w:tcPr>
          <w:p w14:paraId="08B3432B" w14:textId="2858EAF8" w:rsidR="003A495A" w:rsidRPr="008F1688" w:rsidRDefault="00BF7658" w:rsidP="00AB7432">
            <w:pPr>
              <w:snapToGrid w:val="0"/>
              <w:jc w:val="center"/>
              <w:rPr>
                <w:rFonts w:cs="Helvetica"/>
                <w:color w:val="060607"/>
                <w:spacing w:val="4"/>
                <w:kern w:val="0"/>
                <w:szCs w:val="21"/>
              </w:rPr>
            </w:pPr>
            <w:r w:rsidRPr="008F1688">
              <w:rPr>
                <w:rFonts w:cs="Helvetica"/>
                <w:color w:val="060607"/>
                <w:spacing w:val="4"/>
                <w:kern w:val="0"/>
                <w:szCs w:val="21"/>
              </w:rPr>
              <w:t>前一个时间状态向量</w:t>
            </w:r>
          </w:p>
        </w:tc>
        <w:tc>
          <w:tcPr>
            <w:tcW w:w="886" w:type="dxa"/>
            <w:vAlign w:val="center"/>
          </w:tcPr>
          <w:p w14:paraId="60246FE2" w14:textId="5232A7F1" w:rsidR="003A495A" w:rsidRPr="009163B3" w:rsidRDefault="003A495A" w:rsidP="00166782">
            <w:pPr>
              <w:snapToGrid w:val="0"/>
              <w:jc w:val="center"/>
              <w:rPr>
                <w:szCs w:val="21"/>
              </w:rPr>
            </w:pPr>
            <w:r w:rsidRPr="009163B3">
              <w:rPr>
                <w:szCs w:val="21"/>
              </w:rPr>
              <w:t>1</w:t>
            </w:r>
            <w:r w:rsidR="00166782">
              <w:rPr>
                <w:rFonts w:hint="eastAsia"/>
                <w:szCs w:val="21"/>
              </w:rPr>
              <w:t>7</w:t>
            </w:r>
          </w:p>
        </w:tc>
      </w:tr>
      <w:tr w:rsidR="003A495A" w:rsidRPr="009163B3" w14:paraId="43269A66" w14:textId="77777777" w:rsidTr="003A495A">
        <w:trPr>
          <w:trHeight w:val="340"/>
          <w:jc w:val="center"/>
        </w:trPr>
        <w:tc>
          <w:tcPr>
            <w:tcW w:w="1276" w:type="dxa"/>
            <w:vAlign w:val="center"/>
          </w:tcPr>
          <w:p w14:paraId="1EEA0554" w14:textId="6A649088" w:rsidR="003A495A" w:rsidRPr="00AB7432" w:rsidRDefault="007911E6" w:rsidP="003A495A">
            <w:pPr>
              <w:snapToGrid w:val="0"/>
              <w:jc w:val="center"/>
              <w:rPr>
                <w:rFonts w:ascii="宋体" w:hAnsi="宋体"/>
                <w:szCs w:val="21"/>
              </w:rPr>
            </w:pPr>
            <m:oMathPara>
              <m:oMath>
                <m:sSub>
                  <m:sSubPr>
                    <m:ctrlPr>
                      <w:rPr>
                        <w:rFonts w:ascii="Cambria Math" w:hAnsi="Cambria Math" w:cs="Helvetica"/>
                        <w:i/>
                        <w:color w:val="060607"/>
                        <w:spacing w:val="4"/>
                        <w:kern w:val="0"/>
                        <w:szCs w:val="21"/>
                      </w:rPr>
                    </m:ctrlPr>
                  </m:sSubPr>
                  <m:e>
                    <m:r>
                      <w:rPr>
                        <w:rFonts w:ascii="Cambria Math" w:hAnsi="Cambria Math" w:cs="Helvetica"/>
                        <w:color w:val="060607"/>
                        <w:spacing w:val="4"/>
                        <w:kern w:val="0"/>
                        <w:szCs w:val="21"/>
                      </w:rPr>
                      <m:t>I</m:t>
                    </m:r>
                  </m:e>
                  <m:sub>
                    <m:r>
                      <w:rPr>
                        <w:rFonts w:ascii="Cambria Math" w:hAnsi="Cambria Math" w:cs="Helvetica"/>
                        <w:color w:val="060607"/>
                        <w:spacing w:val="4"/>
                        <w:kern w:val="0"/>
                        <w:szCs w:val="21"/>
                      </w:rPr>
                      <m:t>t</m:t>
                    </m:r>
                  </m:sub>
                </m:sSub>
              </m:oMath>
            </m:oMathPara>
          </w:p>
        </w:tc>
        <w:tc>
          <w:tcPr>
            <w:tcW w:w="6320" w:type="dxa"/>
            <w:vAlign w:val="center"/>
          </w:tcPr>
          <w:p w14:paraId="12DB1F0A" w14:textId="31125BCF" w:rsidR="003A495A" w:rsidRPr="008F1688" w:rsidRDefault="00BF7658" w:rsidP="00AB7432">
            <w:pPr>
              <w:snapToGrid w:val="0"/>
              <w:jc w:val="center"/>
              <w:rPr>
                <w:rFonts w:cs="Helvetica"/>
                <w:color w:val="060607"/>
                <w:spacing w:val="4"/>
                <w:kern w:val="0"/>
                <w:szCs w:val="21"/>
              </w:rPr>
            </w:pPr>
            <w:r w:rsidRPr="008F1688">
              <w:rPr>
                <w:rFonts w:cs="Helvetica"/>
                <w:color w:val="060607"/>
                <w:spacing w:val="4"/>
                <w:kern w:val="0"/>
                <w:szCs w:val="21"/>
              </w:rPr>
              <w:t>当前时间输入门向量</w:t>
            </w:r>
          </w:p>
        </w:tc>
        <w:tc>
          <w:tcPr>
            <w:tcW w:w="886" w:type="dxa"/>
            <w:vAlign w:val="center"/>
          </w:tcPr>
          <w:p w14:paraId="7B428CF5" w14:textId="49C7BAAE" w:rsidR="003A495A" w:rsidRPr="009163B3" w:rsidRDefault="003A495A" w:rsidP="00166782">
            <w:pPr>
              <w:snapToGrid w:val="0"/>
              <w:jc w:val="center"/>
              <w:rPr>
                <w:szCs w:val="21"/>
              </w:rPr>
            </w:pPr>
            <w:r w:rsidRPr="009163B3">
              <w:rPr>
                <w:szCs w:val="21"/>
              </w:rPr>
              <w:t>1</w:t>
            </w:r>
            <w:r w:rsidR="00166782">
              <w:rPr>
                <w:rFonts w:hint="eastAsia"/>
                <w:szCs w:val="21"/>
              </w:rPr>
              <w:t>7</w:t>
            </w:r>
          </w:p>
        </w:tc>
      </w:tr>
      <w:tr w:rsidR="003A495A" w:rsidRPr="009163B3" w14:paraId="70C9E397" w14:textId="77777777" w:rsidTr="003A495A">
        <w:trPr>
          <w:trHeight w:val="340"/>
          <w:jc w:val="center"/>
        </w:trPr>
        <w:tc>
          <w:tcPr>
            <w:tcW w:w="1276" w:type="dxa"/>
            <w:vAlign w:val="center"/>
          </w:tcPr>
          <w:p w14:paraId="3AFE1D96" w14:textId="35342D2F" w:rsidR="003A495A" w:rsidRPr="00AB7432" w:rsidRDefault="007911E6" w:rsidP="003A495A">
            <w:pPr>
              <w:snapToGrid w:val="0"/>
              <w:jc w:val="center"/>
              <w:rPr>
                <w:rFonts w:ascii="宋体" w:hAnsi="宋体"/>
                <w:szCs w:val="21"/>
              </w:rPr>
            </w:pPr>
            <m:oMathPara>
              <m:oMath>
                <m:acc>
                  <m:accPr>
                    <m:chr m:val="̃"/>
                    <m:ctrlPr>
                      <w:rPr>
                        <w:rFonts w:ascii="Cambria Math" w:hAnsi="Cambria Math" w:cs="Helvetica"/>
                        <w:i/>
                        <w:color w:val="060607"/>
                        <w:spacing w:val="4"/>
                        <w:kern w:val="0"/>
                        <w:szCs w:val="21"/>
                      </w:rPr>
                    </m:ctrlPr>
                  </m:accPr>
                  <m:e>
                    <m:sSub>
                      <m:sSubPr>
                        <m:ctrlPr>
                          <w:rPr>
                            <w:rFonts w:ascii="Cambria Math" w:hAnsi="Cambria Math" w:cs="Helvetica"/>
                            <w:i/>
                            <w:color w:val="060607"/>
                            <w:spacing w:val="4"/>
                            <w:kern w:val="0"/>
                            <w:szCs w:val="21"/>
                          </w:rPr>
                        </m:ctrlPr>
                      </m:sSubPr>
                      <m:e>
                        <m:r>
                          <w:rPr>
                            <w:rFonts w:ascii="Cambria Math" w:hAnsi="Cambria Math" w:cs="Helvetica"/>
                            <w:color w:val="060607"/>
                            <w:spacing w:val="4"/>
                            <w:kern w:val="0"/>
                            <w:szCs w:val="21"/>
                          </w:rPr>
                          <m:t>C</m:t>
                        </m:r>
                      </m:e>
                      <m:sub>
                        <m:r>
                          <w:rPr>
                            <w:rFonts w:ascii="Cambria Math" w:hAnsi="Cambria Math" w:cs="Helvetica"/>
                            <w:color w:val="060607"/>
                            <w:spacing w:val="4"/>
                            <w:kern w:val="0"/>
                            <w:szCs w:val="21"/>
                          </w:rPr>
                          <m:t>t</m:t>
                        </m:r>
                      </m:sub>
                    </m:sSub>
                  </m:e>
                </m:acc>
              </m:oMath>
            </m:oMathPara>
          </w:p>
        </w:tc>
        <w:tc>
          <w:tcPr>
            <w:tcW w:w="6320" w:type="dxa"/>
            <w:vAlign w:val="center"/>
          </w:tcPr>
          <w:p w14:paraId="41C1D7DD" w14:textId="4E9479D2" w:rsidR="003A495A" w:rsidRPr="008F1688" w:rsidRDefault="00BF7658" w:rsidP="00AB7432">
            <w:pPr>
              <w:snapToGrid w:val="0"/>
              <w:jc w:val="center"/>
              <w:rPr>
                <w:rFonts w:cs="Helvetica"/>
                <w:color w:val="060607"/>
                <w:spacing w:val="4"/>
                <w:kern w:val="0"/>
                <w:szCs w:val="21"/>
              </w:rPr>
            </w:pPr>
            <w:r w:rsidRPr="008F1688">
              <w:rPr>
                <w:rFonts w:cs="Helvetica"/>
                <w:color w:val="060607"/>
                <w:spacing w:val="4"/>
                <w:kern w:val="0"/>
                <w:szCs w:val="21"/>
              </w:rPr>
              <w:t>当前时间候选</w:t>
            </w:r>
            <w:r w:rsidRPr="008F1688">
              <w:rPr>
                <w:rFonts w:cs="Helvetica" w:hint="eastAsia"/>
                <w:color w:val="060607"/>
                <w:spacing w:val="4"/>
                <w:kern w:val="0"/>
                <w:szCs w:val="21"/>
              </w:rPr>
              <w:t>状态</w:t>
            </w:r>
            <w:r w:rsidRPr="008F1688">
              <w:rPr>
                <w:rFonts w:cs="Helvetica"/>
                <w:color w:val="060607"/>
                <w:spacing w:val="4"/>
                <w:kern w:val="0"/>
                <w:szCs w:val="21"/>
              </w:rPr>
              <w:t>向量</w:t>
            </w:r>
          </w:p>
        </w:tc>
        <w:tc>
          <w:tcPr>
            <w:tcW w:w="886" w:type="dxa"/>
            <w:vAlign w:val="center"/>
          </w:tcPr>
          <w:p w14:paraId="448300FE" w14:textId="6BDD2F3C" w:rsidR="003A495A" w:rsidRPr="009163B3" w:rsidRDefault="00166782" w:rsidP="003A495A">
            <w:pPr>
              <w:snapToGrid w:val="0"/>
              <w:jc w:val="center"/>
              <w:rPr>
                <w:szCs w:val="21"/>
              </w:rPr>
            </w:pPr>
            <w:r w:rsidRPr="009163B3">
              <w:rPr>
                <w:szCs w:val="21"/>
              </w:rPr>
              <w:t>1</w:t>
            </w:r>
            <w:r>
              <w:rPr>
                <w:rFonts w:hint="eastAsia"/>
                <w:szCs w:val="21"/>
              </w:rPr>
              <w:t>7</w:t>
            </w:r>
          </w:p>
        </w:tc>
      </w:tr>
      <w:tr w:rsidR="003A495A" w:rsidRPr="009163B3" w14:paraId="2A1B542A" w14:textId="77777777" w:rsidTr="003A495A">
        <w:trPr>
          <w:trHeight w:val="340"/>
          <w:jc w:val="center"/>
        </w:trPr>
        <w:tc>
          <w:tcPr>
            <w:tcW w:w="1276" w:type="dxa"/>
            <w:vAlign w:val="center"/>
          </w:tcPr>
          <w:p w14:paraId="0C2D1776" w14:textId="724BA10B" w:rsidR="003A495A" w:rsidRPr="00AB7432" w:rsidRDefault="007911E6" w:rsidP="003A495A">
            <w:pPr>
              <w:snapToGrid w:val="0"/>
              <w:jc w:val="center"/>
              <w:rPr>
                <w:rFonts w:ascii="宋体" w:hAnsi="宋体"/>
                <w:szCs w:val="21"/>
              </w:rPr>
            </w:pPr>
            <m:oMathPara>
              <m:oMath>
                <m:sSub>
                  <m:sSubPr>
                    <m:ctrlPr>
                      <w:rPr>
                        <w:rFonts w:ascii="Cambria Math" w:hAnsi="Cambria Math" w:cs="Helvetica"/>
                        <w:i/>
                        <w:color w:val="060607"/>
                        <w:spacing w:val="4"/>
                        <w:kern w:val="0"/>
                        <w:szCs w:val="21"/>
                      </w:rPr>
                    </m:ctrlPr>
                  </m:sSubPr>
                  <m:e>
                    <m:r>
                      <w:rPr>
                        <w:rFonts w:ascii="Cambria Math" w:hAnsi="Cambria Math" w:cs="Helvetica"/>
                        <w:color w:val="060607"/>
                        <w:spacing w:val="4"/>
                        <w:kern w:val="0"/>
                        <w:szCs w:val="21"/>
                      </w:rPr>
                      <m:t>C</m:t>
                    </m:r>
                  </m:e>
                  <m:sub>
                    <m:r>
                      <w:rPr>
                        <w:rFonts w:ascii="Cambria Math" w:hAnsi="Cambria Math" w:cs="Helvetica"/>
                        <w:color w:val="060607"/>
                        <w:spacing w:val="4"/>
                        <w:kern w:val="0"/>
                        <w:szCs w:val="21"/>
                      </w:rPr>
                      <m:t>t</m:t>
                    </m:r>
                  </m:sub>
                </m:sSub>
              </m:oMath>
            </m:oMathPara>
          </w:p>
        </w:tc>
        <w:tc>
          <w:tcPr>
            <w:tcW w:w="6320" w:type="dxa"/>
            <w:vAlign w:val="center"/>
          </w:tcPr>
          <w:p w14:paraId="38E9CA3B" w14:textId="4496219E" w:rsidR="003A495A" w:rsidRPr="008F1688" w:rsidRDefault="00BF7658" w:rsidP="00AB7432">
            <w:pPr>
              <w:snapToGrid w:val="0"/>
              <w:jc w:val="center"/>
              <w:rPr>
                <w:rFonts w:cs="Helvetica"/>
                <w:color w:val="060607"/>
                <w:spacing w:val="4"/>
                <w:kern w:val="0"/>
                <w:szCs w:val="21"/>
              </w:rPr>
            </w:pPr>
            <w:r w:rsidRPr="008F1688">
              <w:rPr>
                <w:rFonts w:cs="Helvetica" w:hint="eastAsia"/>
                <w:color w:val="060607"/>
                <w:spacing w:val="4"/>
                <w:kern w:val="0"/>
                <w:szCs w:val="21"/>
              </w:rPr>
              <w:t>当前时间隐藏状态向量</w:t>
            </w:r>
          </w:p>
        </w:tc>
        <w:tc>
          <w:tcPr>
            <w:tcW w:w="886" w:type="dxa"/>
            <w:vAlign w:val="center"/>
          </w:tcPr>
          <w:p w14:paraId="7C001465" w14:textId="3F3B4B4A" w:rsidR="003A495A" w:rsidRPr="009163B3" w:rsidRDefault="00166782" w:rsidP="003A495A">
            <w:pPr>
              <w:snapToGrid w:val="0"/>
              <w:jc w:val="center"/>
              <w:rPr>
                <w:szCs w:val="21"/>
              </w:rPr>
            </w:pPr>
            <w:r w:rsidRPr="009163B3">
              <w:rPr>
                <w:szCs w:val="21"/>
              </w:rPr>
              <w:t>1</w:t>
            </w:r>
            <w:r>
              <w:rPr>
                <w:rFonts w:hint="eastAsia"/>
                <w:szCs w:val="21"/>
              </w:rPr>
              <w:t>7</w:t>
            </w:r>
          </w:p>
        </w:tc>
      </w:tr>
      <w:tr w:rsidR="009163B3" w:rsidRPr="009163B3" w14:paraId="0785F2C1" w14:textId="77777777" w:rsidTr="009163B3">
        <w:trPr>
          <w:trHeight w:val="340"/>
          <w:jc w:val="center"/>
        </w:trPr>
        <w:tc>
          <w:tcPr>
            <w:tcW w:w="1276" w:type="dxa"/>
            <w:vAlign w:val="center"/>
          </w:tcPr>
          <w:p w14:paraId="1A538E36" w14:textId="410C6E39" w:rsidR="009163B3" w:rsidRPr="00AB7432" w:rsidRDefault="007911E6" w:rsidP="006E1F50">
            <w:pPr>
              <w:snapToGrid w:val="0"/>
              <w:jc w:val="center"/>
              <w:rPr>
                <w:rFonts w:ascii="Cambria Math" w:hAnsi="Cambria Math" w:cs="Helvetica" w:hint="eastAsia"/>
                <w:color w:val="060607"/>
                <w:spacing w:val="4"/>
                <w:kern w:val="0"/>
                <w:szCs w:val="21"/>
                <w:oMath/>
              </w:rPr>
            </w:pPr>
            <m:oMathPara>
              <m:oMath>
                <m:sSub>
                  <m:sSubPr>
                    <m:ctrlPr>
                      <w:rPr>
                        <w:rFonts w:ascii="Cambria Math" w:hAnsi="Cambria Math"/>
                        <w:b/>
                        <w:szCs w:val="21"/>
                      </w:rPr>
                    </m:ctrlPr>
                  </m:sSubPr>
                  <m:e>
                    <m:r>
                      <m:rPr>
                        <m:sty m:val="p"/>
                      </m:rPr>
                      <w:rPr>
                        <w:rFonts w:ascii="Cambria Math" w:hAnsi="Cambria Math"/>
                        <w:szCs w:val="21"/>
                      </w:rPr>
                      <m:t>W</m:t>
                    </m:r>
                  </m:e>
                  <m:sub>
                    <m:r>
                      <m:rPr>
                        <m:sty m:val="p"/>
                      </m:rPr>
                      <w:rPr>
                        <w:rFonts w:ascii="Cambria Math" w:hAnsi="Cambria Math"/>
                        <w:szCs w:val="21"/>
                      </w:rPr>
                      <m:t>o</m:t>
                    </m:r>
                  </m:sub>
                </m:sSub>
              </m:oMath>
            </m:oMathPara>
          </w:p>
        </w:tc>
        <w:tc>
          <w:tcPr>
            <w:tcW w:w="6320" w:type="dxa"/>
            <w:vAlign w:val="center"/>
          </w:tcPr>
          <w:p w14:paraId="12836272" w14:textId="684D7F4F" w:rsidR="009163B3" w:rsidRPr="008F1688" w:rsidRDefault="009163B3" w:rsidP="009163B3">
            <w:pPr>
              <w:snapToGrid w:val="0"/>
              <w:jc w:val="center"/>
              <w:rPr>
                <w:rFonts w:cs="Helvetica"/>
                <w:color w:val="060607"/>
                <w:spacing w:val="4"/>
                <w:kern w:val="0"/>
                <w:szCs w:val="21"/>
              </w:rPr>
            </w:pPr>
            <w:r w:rsidRPr="00AB7432">
              <w:rPr>
                <w:rFonts w:cs="Helvetica"/>
                <w:color w:val="060607"/>
                <w:spacing w:val="4"/>
                <w:kern w:val="0"/>
                <w:szCs w:val="21"/>
              </w:rPr>
              <w:t>权重矩阵</w:t>
            </w:r>
          </w:p>
        </w:tc>
        <w:tc>
          <w:tcPr>
            <w:tcW w:w="886" w:type="dxa"/>
            <w:vAlign w:val="center"/>
          </w:tcPr>
          <w:p w14:paraId="55646510" w14:textId="61AF7AA5" w:rsidR="009163B3" w:rsidRPr="009163B3" w:rsidRDefault="00166782" w:rsidP="006E1F50">
            <w:pPr>
              <w:snapToGrid w:val="0"/>
              <w:jc w:val="center"/>
              <w:rPr>
                <w:szCs w:val="21"/>
              </w:rPr>
            </w:pPr>
            <w:r w:rsidRPr="009163B3">
              <w:rPr>
                <w:szCs w:val="21"/>
              </w:rPr>
              <w:t>1</w:t>
            </w:r>
            <w:r>
              <w:rPr>
                <w:rFonts w:hint="eastAsia"/>
                <w:szCs w:val="21"/>
              </w:rPr>
              <w:t>7</w:t>
            </w:r>
          </w:p>
        </w:tc>
      </w:tr>
      <w:tr w:rsidR="009163B3" w:rsidRPr="009163B3" w14:paraId="7278865E" w14:textId="77777777" w:rsidTr="009163B3">
        <w:trPr>
          <w:trHeight w:val="340"/>
          <w:jc w:val="center"/>
        </w:trPr>
        <w:tc>
          <w:tcPr>
            <w:tcW w:w="1276" w:type="dxa"/>
            <w:vAlign w:val="center"/>
          </w:tcPr>
          <w:p w14:paraId="38BE84B8" w14:textId="566EB5F7" w:rsidR="009163B3" w:rsidRPr="00AB7432" w:rsidRDefault="007911E6" w:rsidP="006E1F50">
            <w:pPr>
              <w:snapToGrid w:val="0"/>
              <w:jc w:val="center"/>
              <w:rPr>
                <w:rFonts w:ascii="Cambria Math" w:hAnsi="Cambria Math" w:cs="Helvetica" w:hint="eastAsia"/>
                <w:color w:val="060607"/>
                <w:spacing w:val="4"/>
                <w:kern w:val="0"/>
                <w:szCs w:val="21"/>
                <w:oMath/>
              </w:rPr>
            </w:pPr>
            <m:oMathPara>
              <m:oMath>
                <m:sSub>
                  <m:sSubPr>
                    <m:ctrlPr>
                      <w:rPr>
                        <w:rFonts w:ascii="Cambria Math" w:hAnsi="Cambria Math"/>
                        <w:b/>
                        <w:szCs w:val="21"/>
                      </w:rPr>
                    </m:ctrlPr>
                  </m:sSubPr>
                  <m:e>
                    <m:r>
                      <m:rPr>
                        <m:sty m:val="p"/>
                      </m:rPr>
                      <w:rPr>
                        <w:rFonts w:ascii="Cambria Math" w:hAnsi="Cambria Math"/>
                        <w:szCs w:val="21"/>
                      </w:rPr>
                      <m:t>b</m:t>
                    </m:r>
                  </m:e>
                  <m:sub>
                    <m:r>
                      <m:rPr>
                        <m:sty m:val="p"/>
                      </m:rPr>
                      <w:rPr>
                        <w:rFonts w:ascii="Cambria Math" w:hAnsi="Cambria Math"/>
                        <w:szCs w:val="21"/>
                      </w:rPr>
                      <m:t>o</m:t>
                    </m:r>
                  </m:sub>
                </m:sSub>
              </m:oMath>
            </m:oMathPara>
          </w:p>
        </w:tc>
        <w:tc>
          <w:tcPr>
            <w:tcW w:w="6320" w:type="dxa"/>
            <w:vAlign w:val="center"/>
          </w:tcPr>
          <w:p w14:paraId="7FF65FEE" w14:textId="27DBBDA2" w:rsidR="009163B3" w:rsidRPr="008F1688" w:rsidRDefault="009163B3" w:rsidP="006E1F50">
            <w:pPr>
              <w:snapToGrid w:val="0"/>
              <w:jc w:val="center"/>
              <w:rPr>
                <w:rFonts w:cs="Helvetica"/>
                <w:color w:val="060607"/>
                <w:spacing w:val="4"/>
                <w:kern w:val="0"/>
                <w:szCs w:val="21"/>
              </w:rPr>
            </w:pPr>
            <w:r w:rsidRPr="00AB7432">
              <w:rPr>
                <w:rFonts w:cs="Helvetica"/>
                <w:color w:val="060607"/>
                <w:spacing w:val="4"/>
                <w:kern w:val="0"/>
                <w:szCs w:val="21"/>
              </w:rPr>
              <w:t>偏置向量</w:t>
            </w:r>
          </w:p>
        </w:tc>
        <w:tc>
          <w:tcPr>
            <w:tcW w:w="886" w:type="dxa"/>
            <w:vAlign w:val="center"/>
          </w:tcPr>
          <w:p w14:paraId="29CB2C8A" w14:textId="53398748" w:rsidR="009163B3" w:rsidRPr="009163B3" w:rsidRDefault="00166782" w:rsidP="006E1F50">
            <w:pPr>
              <w:snapToGrid w:val="0"/>
              <w:jc w:val="center"/>
              <w:rPr>
                <w:szCs w:val="21"/>
              </w:rPr>
            </w:pPr>
            <w:r w:rsidRPr="009163B3">
              <w:rPr>
                <w:szCs w:val="21"/>
              </w:rPr>
              <w:t>1</w:t>
            </w:r>
            <w:r>
              <w:rPr>
                <w:rFonts w:hint="eastAsia"/>
                <w:szCs w:val="21"/>
              </w:rPr>
              <w:t>7</w:t>
            </w:r>
          </w:p>
        </w:tc>
      </w:tr>
      <w:tr w:rsidR="009163B3" w:rsidRPr="009163B3" w14:paraId="398C27CB" w14:textId="77777777" w:rsidTr="009163B3">
        <w:trPr>
          <w:trHeight w:val="340"/>
          <w:jc w:val="center"/>
        </w:trPr>
        <w:tc>
          <w:tcPr>
            <w:tcW w:w="1276" w:type="dxa"/>
            <w:vAlign w:val="center"/>
          </w:tcPr>
          <w:p w14:paraId="14C7B4FE" w14:textId="7DC59787" w:rsidR="009163B3" w:rsidRPr="00AB7432" w:rsidRDefault="007911E6" w:rsidP="006E1F50">
            <w:pPr>
              <w:snapToGrid w:val="0"/>
              <w:jc w:val="center"/>
              <w:rPr>
                <w:rFonts w:ascii="Cambria Math" w:hAnsi="Cambria Math" w:cs="Helvetica" w:hint="eastAsia"/>
                <w:color w:val="060607"/>
                <w:spacing w:val="4"/>
                <w:kern w:val="0"/>
                <w:szCs w:val="21"/>
                <w:oMath/>
              </w:rPr>
            </w:pPr>
            <m:oMathPara>
              <m:oMath>
                <m:sSub>
                  <m:sSubPr>
                    <m:ctrlPr>
                      <w:rPr>
                        <w:rFonts w:ascii="Cambria Math" w:hAnsi="Cambria Math"/>
                        <w:b/>
                        <w:szCs w:val="21"/>
                      </w:rPr>
                    </m:ctrlPr>
                  </m:sSubPr>
                  <m:e>
                    <m:r>
                      <m:rPr>
                        <m:sty m:val="p"/>
                      </m:rPr>
                      <w:rPr>
                        <w:rFonts w:ascii="Cambria Math" w:hAnsi="Cambria Math"/>
                        <w:szCs w:val="21"/>
                      </w:rPr>
                      <m:t>O</m:t>
                    </m:r>
                  </m:e>
                  <m:sub>
                    <m:r>
                      <m:rPr>
                        <m:sty m:val="p"/>
                      </m:rPr>
                      <w:rPr>
                        <w:rFonts w:ascii="Cambria Math" w:hAnsi="Cambria Math"/>
                        <w:szCs w:val="21"/>
                      </w:rPr>
                      <m:t>t</m:t>
                    </m:r>
                  </m:sub>
                </m:sSub>
              </m:oMath>
            </m:oMathPara>
          </w:p>
        </w:tc>
        <w:tc>
          <w:tcPr>
            <w:tcW w:w="6320" w:type="dxa"/>
            <w:vAlign w:val="center"/>
          </w:tcPr>
          <w:p w14:paraId="4C773CE1" w14:textId="25C8CD2C" w:rsidR="009163B3" w:rsidRPr="008F1688" w:rsidRDefault="004D0E8E" w:rsidP="006E1F50">
            <w:pPr>
              <w:snapToGrid w:val="0"/>
              <w:jc w:val="center"/>
              <w:rPr>
                <w:rFonts w:cs="Helvetica"/>
                <w:color w:val="060607"/>
                <w:spacing w:val="4"/>
                <w:kern w:val="0"/>
                <w:szCs w:val="21"/>
              </w:rPr>
            </w:pPr>
            <w:r w:rsidRPr="008F1688">
              <w:rPr>
                <w:rFonts w:cs="Helvetica"/>
                <w:color w:val="060607"/>
                <w:spacing w:val="4"/>
                <w:kern w:val="0"/>
                <w:szCs w:val="21"/>
              </w:rPr>
              <w:t>当前时间的输出门向量</w:t>
            </w:r>
          </w:p>
        </w:tc>
        <w:tc>
          <w:tcPr>
            <w:tcW w:w="886" w:type="dxa"/>
            <w:vAlign w:val="center"/>
          </w:tcPr>
          <w:p w14:paraId="15675DF4" w14:textId="00C287F0" w:rsidR="009163B3" w:rsidRPr="009163B3" w:rsidRDefault="00166782" w:rsidP="006E1F50">
            <w:pPr>
              <w:snapToGrid w:val="0"/>
              <w:jc w:val="center"/>
              <w:rPr>
                <w:szCs w:val="21"/>
              </w:rPr>
            </w:pPr>
            <w:r w:rsidRPr="009163B3">
              <w:rPr>
                <w:szCs w:val="21"/>
              </w:rPr>
              <w:t>1</w:t>
            </w:r>
            <w:r>
              <w:rPr>
                <w:rFonts w:hint="eastAsia"/>
                <w:szCs w:val="21"/>
              </w:rPr>
              <w:t>7</w:t>
            </w:r>
          </w:p>
        </w:tc>
      </w:tr>
      <w:tr w:rsidR="009163B3" w:rsidRPr="009163B3" w14:paraId="2693DAB8" w14:textId="77777777" w:rsidTr="009163B3">
        <w:trPr>
          <w:trHeight w:val="340"/>
          <w:jc w:val="center"/>
        </w:trPr>
        <w:tc>
          <w:tcPr>
            <w:tcW w:w="1276" w:type="dxa"/>
            <w:vAlign w:val="center"/>
          </w:tcPr>
          <w:p w14:paraId="0973E478" w14:textId="65A731CD" w:rsidR="009163B3" w:rsidRPr="00AB7432" w:rsidRDefault="007911E6" w:rsidP="006E1F50">
            <w:pPr>
              <w:snapToGrid w:val="0"/>
              <w:jc w:val="center"/>
              <w:rPr>
                <w:rFonts w:ascii="Cambria Math" w:hAnsi="Cambria Math" w:cs="Helvetica" w:hint="eastAsia"/>
                <w:color w:val="060607"/>
                <w:spacing w:val="4"/>
                <w:kern w:val="0"/>
                <w:szCs w:val="21"/>
                <w:oMath/>
              </w:rPr>
            </w:pPr>
            <m:oMathPara>
              <m:oMath>
                <m:sSub>
                  <m:sSubPr>
                    <m:ctrlPr>
                      <w:rPr>
                        <w:rFonts w:ascii="Cambria Math" w:hAnsi="Cambria Math"/>
                        <w:i/>
                        <w:color w:val="000000" w:themeColor="text1"/>
                        <w:szCs w:val="21"/>
                      </w:rPr>
                    </m:ctrlPr>
                  </m:sSubPr>
                  <m:e>
                    <m:r>
                      <w:rPr>
                        <w:rFonts w:ascii="Cambria Math" w:hAnsi="Cambria Math"/>
                        <w:color w:val="000000" w:themeColor="text1"/>
                        <w:szCs w:val="21"/>
                      </w:rPr>
                      <m:t>W</m:t>
                    </m:r>
                  </m:e>
                  <m:sub>
                    <m:r>
                      <w:rPr>
                        <w:rFonts w:ascii="Cambria Math" w:hAnsi="Cambria Math"/>
                        <w:color w:val="000000" w:themeColor="text1"/>
                        <w:szCs w:val="21"/>
                      </w:rPr>
                      <m:t>r</m:t>
                    </m:r>
                  </m:sub>
                </m:sSub>
              </m:oMath>
            </m:oMathPara>
          </w:p>
        </w:tc>
        <w:tc>
          <w:tcPr>
            <w:tcW w:w="6320" w:type="dxa"/>
            <w:vAlign w:val="center"/>
          </w:tcPr>
          <w:p w14:paraId="3E109308" w14:textId="576401B7" w:rsidR="009163B3" w:rsidRPr="008F1688" w:rsidRDefault="004D0E8E" w:rsidP="006E1F50">
            <w:pPr>
              <w:snapToGrid w:val="0"/>
              <w:jc w:val="center"/>
              <w:rPr>
                <w:rFonts w:cs="Helvetica"/>
                <w:color w:val="060607"/>
                <w:spacing w:val="4"/>
                <w:kern w:val="0"/>
                <w:szCs w:val="21"/>
              </w:rPr>
            </w:pPr>
            <w:proofErr w:type="gramStart"/>
            <w:r w:rsidRPr="008F1688">
              <w:rPr>
                <w:rFonts w:cs="Helvetica"/>
                <w:color w:val="060607"/>
                <w:spacing w:val="4"/>
                <w:kern w:val="0"/>
                <w:szCs w:val="21"/>
              </w:rPr>
              <w:t>重置门</w:t>
            </w:r>
            <w:proofErr w:type="gramEnd"/>
            <w:r w:rsidRPr="008F1688">
              <w:rPr>
                <w:rFonts w:cs="Helvetica"/>
                <w:color w:val="060607"/>
                <w:spacing w:val="4"/>
                <w:kern w:val="0"/>
                <w:szCs w:val="21"/>
              </w:rPr>
              <w:t>的权重矩阵</w:t>
            </w:r>
          </w:p>
        </w:tc>
        <w:tc>
          <w:tcPr>
            <w:tcW w:w="886" w:type="dxa"/>
            <w:vAlign w:val="center"/>
          </w:tcPr>
          <w:p w14:paraId="1CE55FAB" w14:textId="709E94DA" w:rsidR="009163B3" w:rsidRPr="009163B3" w:rsidRDefault="00166782" w:rsidP="00166782">
            <w:pPr>
              <w:snapToGrid w:val="0"/>
              <w:jc w:val="center"/>
              <w:rPr>
                <w:szCs w:val="21"/>
              </w:rPr>
            </w:pPr>
            <w:r w:rsidRPr="009163B3">
              <w:rPr>
                <w:szCs w:val="21"/>
              </w:rPr>
              <w:t>1</w:t>
            </w:r>
            <w:r>
              <w:rPr>
                <w:rFonts w:hint="eastAsia"/>
                <w:szCs w:val="21"/>
              </w:rPr>
              <w:t>8</w:t>
            </w:r>
          </w:p>
        </w:tc>
      </w:tr>
      <w:tr w:rsidR="009163B3" w:rsidRPr="009163B3" w14:paraId="7E8C55E6" w14:textId="77777777" w:rsidTr="009163B3">
        <w:trPr>
          <w:trHeight w:val="340"/>
          <w:jc w:val="center"/>
        </w:trPr>
        <w:tc>
          <w:tcPr>
            <w:tcW w:w="1276" w:type="dxa"/>
            <w:vAlign w:val="center"/>
          </w:tcPr>
          <w:p w14:paraId="113A9625" w14:textId="197E1856" w:rsidR="009163B3" w:rsidRPr="00AB7432" w:rsidRDefault="007911E6" w:rsidP="006E1F50">
            <w:pPr>
              <w:snapToGrid w:val="0"/>
              <w:jc w:val="center"/>
              <w:rPr>
                <w:rFonts w:ascii="Cambria Math" w:hAnsi="Cambria Math" w:cs="Helvetica" w:hint="eastAsia"/>
                <w:color w:val="060607"/>
                <w:spacing w:val="4"/>
                <w:kern w:val="0"/>
                <w:szCs w:val="21"/>
                <w:oMath/>
              </w:rPr>
            </w:pPr>
            <m:oMathPara>
              <m:oMath>
                <m:sSub>
                  <m:sSubPr>
                    <m:ctrlPr>
                      <w:rPr>
                        <w:rFonts w:ascii="Cambria Math" w:hAnsi="Cambria Math" w:cs="Helvetica"/>
                        <w:i/>
                        <w:color w:val="060607"/>
                        <w:spacing w:val="4"/>
                        <w:kern w:val="0"/>
                        <w:szCs w:val="21"/>
                      </w:rPr>
                    </m:ctrlPr>
                  </m:sSubPr>
                  <m:e>
                    <m:r>
                      <w:rPr>
                        <w:rFonts w:ascii="Cambria Math" w:hAnsi="Cambria Math" w:cs="Helvetica"/>
                        <w:color w:val="060607"/>
                        <w:spacing w:val="4"/>
                        <w:kern w:val="0"/>
                        <w:szCs w:val="21"/>
                      </w:rPr>
                      <m:t>W</m:t>
                    </m:r>
                  </m:e>
                  <m:sub>
                    <m:r>
                      <w:rPr>
                        <w:rFonts w:ascii="Cambria Math" w:hAnsi="Cambria Math" w:cs="Helvetica"/>
                        <w:color w:val="060607"/>
                        <w:spacing w:val="4"/>
                        <w:kern w:val="0"/>
                        <w:szCs w:val="21"/>
                      </w:rPr>
                      <m:t>z</m:t>
                    </m:r>
                  </m:sub>
                </m:sSub>
              </m:oMath>
            </m:oMathPara>
          </w:p>
        </w:tc>
        <w:tc>
          <w:tcPr>
            <w:tcW w:w="6320" w:type="dxa"/>
            <w:vAlign w:val="center"/>
          </w:tcPr>
          <w:p w14:paraId="0F9EBFFE" w14:textId="0BDCF5AD" w:rsidR="009163B3" w:rsidRPr="008F1688" w:rsidRDefault="004D0E8E" w:rsidP="006E1F50">
            <w:pPr>
              <w:snapToGrid w:val="0"/>
              <w:jc w:val="center"/>
              <w:rPr>
                <w:rFonts w:cs="Helvetica"/>
                <w:color w:val="060607"/>
                <w:spacing w:val="4"/>
                <w:kern w:val="0"/>
                <w:szCs w:val="21"/>
              </w:rPr>
            </w:pPr>
            <w:r w:rsidRPr="008F1688">
              <w:rPr>
                <w:rFonts w:cs="Helvetica"/>
                <w:color w:val="060607"/>
                <w:spacing w:val="4"/>
                <w:kern w:val="0"/>
                <w:szCs w:val="21"/>
              </w:rPr>
              <w:t>更新门的权重矩阵</w:t>
            </w:r>
          </w:p>
        </w:tc>
        <w:tc>
          <w:tcPr>
            <w:tcW w:w="886" w:type="dxa"/>
            <w:vAlign w:val="center"/>
          </w:tcPr>
          <w:p w14:paraId="58382FBD" w14:textId="2F57B281" w:rsidR="009163B3" w:rsidRPr="009163B3" w:rsidRDefault="00166782" w:rsidP="00166782">
            <w:pPr>
              <w:snapToGrid w:val="0"/>
              <w:jc w:val="center"/>
              <w:rPr>
                <w:szCs w:val="21"/>
              </w:rPr>
            </w:pPr>
            <w:r w:rsidRPr="009163B3">
              <w:rPr>
                <w:szCs w:val="21"/>
              </w:rPr>
              <w:t>1</w:t>
            </w:r>
            <w:r>
              <w:rPr>
                <w:rFonts w:hint="eastAsia"/>
                <w:szCs w:val="21"/>
              </w:rPr>
              <w:t>8</w:t>
            </w:r>
          </w:p>
        </w:tc>
      </w:tr>
      <w:tr w:rsidR="009163B3" w:rsidRPr="009163B3" w14:paraId="3A829B6B" w14:textId="77777777" w:rsidTr="009163B3">
        <w:trPr>
          <w:trHeight w:val="340"/>
          <w:jc w:val="center"/>
        </w:trPr>
        <w:tc>
          <w:tcPr>
            <w:tcW w:w="1276" w:type="dxa"/>
            <w:vAlign w:val="center"/>
          </w:tcPr>
          <w:p w14:paraId="68C85C80" w14:textId="615EA03F" w:rsidR="009163B3" w:rsidRPr="00AB7432" w:rsidRDefault="007911E6" w:rsidP="006E1F50">
            <w:pPr>
              <w:snapToGrid w:val="0"/>
              <w:jc w:val="center"/>
              <w:rPr>
                <w:rFonts w:ascii="Cambria Math" w:hAnsi="Cambria Math" w:cs="Helvetica" w:hint="eastAsia"/>
                <w:color w:val="060607"/>
                <w:spacing w:val="4"/>
                <w:kern w:val="0"/>
                <w:szCs w:val="21"/>
                <w:oMath/>
              </w:rPr>
            </w:pPr>
            <m:oMathPara>
              <m:oMath>
                <m:sSub>
                  <m:sSubPr>
                    <m:ctrlPr>
                      <w:rPr>
                        <w:rFonts w:ascii="Cambria Math" w:hAnsi="Cambria Math" w:cs="Helvetica"/>
                        <w:i/>
                        <w:color w:val="060607"/>
                        <w:spacing w:val="4"/>
                        <w:kern w:val="0"/>
                        <w:szCs w:val="21"/>
                      </w:rPr>
                    </m:ctrlPr>
                  </m:sSubPr>
                  <m:e>
                    <m:r>
                      <w:rPr>
                        <w:rFonts w:ascii="Cambria Math" w:hAnsi="Cambria Math" w:cs="Helvetica" w:hint="eastAsia"/>
                        <w:color w:val="060607"/>
                        <w:spacing w:val="4"/>
                        <w:kern w:val="0"/>
                        <w:szCs w:val="21"/>
                      </w:rPr>
                      <m:t>R</m:t>
                    </m:r>
                  </m:e>
                  <m:sub>
                    <m:r>
                      <w:rPr>
                        <w:rFonts w:ascii="Cambria Math" w:hAnsi="Cambria Math" w:cs="Helvetica"/>
                        <w:color w:val="060607"/>
                        <w:spacing w:val="4"/>
                        <w:kern w:val="0"/>
                        <w:szCs w:val="21"/>
                      </w:rPr>
                      <m:t>t</m:t>
                    </m:r>
                  </m:sub>
                </m:sSub>
              </m:oMath>
            </m:oMathPara>
          </w:p>
        </w:tc>
        <w:tc>
          <w:tcPr>
            <w:tcW w:w="6320" w:type="dxa"/>
            <w:vAlign w:val="center"/>
          </w:tcPr>
          <w:p w14:paraId="699195C1" w14:textId="3F554072" w:rsidR="009163B3" w:rsidRPr="008F1688" w:rsidRDefault="00AB7432" w:rsidP="006E1F50">
            <w:pPr>
              <w:snapToGrid w:val="0"/>
              <w:jc w:val="center"/>
              <w:rPr>
                <w:rFonts w:cs="Helvetica"/>
                <w:color w:val="060607"/>
                <w:spacing w:val="4"/>
                <w:kern w:val="0"/>
                <w:szCs w:val="21"/>
              </w:rPr>
            </w:pPr>
            <w:r w:rsidRPr="008F1688">
              <w:rPr>
                <w:rFonts w:cs="Helvetica"/>
                <w:color w:val="060607"/>
                <w:spacing w:val="4"/>
                <w:kern w:val="0"/>
                <w:szCs w:val="21"/>
              </w:rPr>
              <w:t>当前时间的</w:t>
            </w:r>
            <w:proofErr w:type="gramStart"/>
            <w:r w:rsidRPr="008F1688">
              <w:rPr>
                <w:rFonts w:cs="Helvetica"/>
                <w:color w:val="060607"/>
                <w:spacing w:val="4"/>
                <w:kern w:val="0"/>
                <w:szCs w:val="21"/>
              </w:rPr>
              <w:t>重置门向量</w:t>
            </w:r>
            <w:proofErr w:type="gramEnd"/>
          </w:p>
        </w:tc>
        <w:tc>
          <w:tcPr>
            <w:tcW w:w="886" w:type="dxa"/>
            <w:vAlign w:val="center"/>
          </w:tcPr>
          <w:p w14:paraId="112B059A" w14:textId="1418DD26" w:rsidR="009163B3" w:rsidRPr="009163B3" w:rsidRDefault="00166782" w:rsidP="006E1F50">
            <w:pPr>
              <w:snapToGrid w:val="0"/>
              <w:jc w:val="center"/>
              <w:rPr>
                <w:szCs w:val="21"/>
              </w:rPr>
            </w:pPr>
            <w:r>
              <w:rPr>
                <w:rFonts w:hint="eastAsia"/>
                <w:szCs w:val="21"/>
              </w:rPr>
              <w:t>18</w:t>
            </w:r>
          </w:p>
        </w:tc>
      </w:tr>
      <w:tr w:rsidR="009163B3" w:rsidRPr="009163B3" w14:paraId="5CE7D9A1" w14:textId="77777777" w:rsidTr="009163B3">
        <w:trPr>
          <w:trHeight w:val="340"/>
          <w:jc w:val="center"/>
        </w:trPr>
        <w:tc>
          <w:tcPr>
            <w:tcW w:w="1276" w:type="dxa"/>
            <w:vAlign w:val="center"/>
          </w:tcPr>
          <w:p w14:paraId="3F9133BC" w14:textId="4FECC6BF" w:rsidR="009163B3" w:rsidRPr="00AB7432" w:rsidRDefault="007911E6" w:rsidP="006E1F50">
            <w:pPr>
              <w:snapToGrid w:val="0"/>
              <w:jc w:val="center"/>
              <w:rPr>
                <w:rFonts w:ascii="Cambria Math" w:hAnsi="Cambria Math" w:cs="Helvetica" w:hint="eastAsia"/>
                <w:color w:val="060607"/>
                <w:spacing w:val="4"/>
                <w:kern w:val="0"/>
                <w:szCs w:val="21"/>
                <w:oMath/>
              </w:rPr>
            </w:pPr>
            <m:oMathPara>
              <m:oMath>
                <m:sSub>
                  <m:sSubPr>
                    <m:ctrlPr>
                      <w:rPr>
                        <w:rFonts w:ascii="Cambria Math" w:hAnsi="Cambria Math" w:cs="Helvetica"/>
                        <w:i/>
                        <w:color w:val="060607"/>
                        <w:spacing w:val="4"/>
                        <w:kern w:val="0"/>
                        <w:szCs w:val="21"/>
                      </w:rPr>
                    </m:ctrlPr>
                  </m:sSubPr>
                  <m:e>
                    <m:acc>
                      <m:accPr>
                        <m:chr m:val="̃"/>
                        <m:ctrlPr>
                          <w:rPr>
                            <w:rFonts w:ascii="Cambria Math" w:hAnsi="Cambria Math" w:cs="Helvetica"/>
                            <w:i/>
                            <w:color w:val="060607"/>
                            <w:spacing w:val="4"/>
                            <w:kern w:val="0"/>
                            <w:szCs w:val="21"/>
                          </w:rPr>
                        </m:ctrlPr>
                      </m:accPr>
                      <m:e>
                        <m:r>
                          <w:rPr>
                            <w:rFonts w:ascii="Cambria Math" w:hAnsi="Cambria Math" w:cs="Helvetica"/>
                            <w:color w:val="060607"/>
                            <w:spacing w:val="4"/>
                            <w:kern w:val="0"/>
                            <w:szCs w:val="21"/>
                          </w:rPr>
                          <m:t>H</m:t>
                        </m:r>
                      </m:e>
                    </m:acc>
                  </m:e>
                  <m:sub>
                    <m:r>
                      <w:rPr>
                        <w:rFonts w:ascii="Cambria Math" w:hAnsi="Cambria Math" w:cs="Helvetica"/>
                        <w:color w:val="060607"/>
                        <w:spacing w:val="4"/>
                        <w:kern w:val="0"/>
                        <w:szCs w:val="21"/>
                      </w:rPr>
                      <m:t>t</m:t>
                    </m:r>
                  </m:sub>
                </m:sSub>
              </m:oMath>
            </m:oMathPara>
          </w:p>
        </w:tc>
        <w:tc>
          <w:tcPr>
            <w:tcW w:w="6320" w:type="dxa"/>
            <w:vAlign w:val="center"/>
          </w:tcPr>
          <w:p w14:paraId="407A814C" w14:textId="3CE6D97C" w:rsidR="009163B3" w:rsidRPr="008F1688" w:rsidRDefault="00AB7432" w:rsidP="006E1F50">
            <w:pPr>
              <w:snapToGrid w:val="0"/>
              <w:jc w:val="center"/>
              <w:rPr>
                <w:rFonts w:cs="Helvetica"/>
                <w:color w:val="060607"/>
                <w:spacing w:val="4"/>
                <w:kern w:val="0"/>
                <w:szCs w:val="21"/>
              </w:rPr>
            </w:pPr>
            <w:r w:rsidRPr="008F1688">
              <w:rPr>
                <w:rFonts w:cs="Helvetica"/>
                <w:color w:val="060607"/>
                <w:spacing w:val="4"/>
                <w:kern w:val="0"/>
                <w:szCs w:val="21"/>
              </w:rPr>
              <w:t>当前时间</w:t>
            </w:r>
            <w:r w:rsidR="004D0E8E" w:rsidRPr="008F1688">
              <w:rPr>
                <w:rFonts w:cs="Helvetica"/>
                <w:color w:val="060607"/>
                <w:spacing w:val="4"/>
                <w:kern w:val="0"/>
                <w:szCs w:val="21"/>
              </w:rPr>
              <w:t>候选隐藏状态</w:t>
            </w:r>
            <w:r w:rsidRPr="008F1688">
              <w:rPr>
                <w:rFonts w:cs="Helvetica"/>
                <w:color w:val="060607"/>
                <w:spacing w:val="4"/>
                <w:kern w:val="0"/>
                <w:szCs w:val="21"/>
              </w:rPr>
              <w:t>向量</w:t>
            </w:r>
          </w:p>
        </w:tc>
        <w:tc>
          <w:tcPr>
            <w:tcW w:w="886" w:type="dxa"/>
            <w:vAlign w:val="center"/>
          </w:tcPr>
          <w:p w14:paraId="36BF1DD2" w14:textId="34B46C53" w:rsidR="009163B3" w:rsidRPr="00AB7432" w:rsidRDefault="009163B3" w:rsidP="00166782">
            <w:pPr>
              <w:snapToGrid w:val="0"/>
              <w:jc w:val="center"/>
              <w:rPr>
                <w:szCs w:val="21"/>
              </w:rPr>
            </w:pPr>
            <w:r w:rsidRPr="00AB7432">
              <w:rPr>
                <w:szCs w:val="21"/>
              </w:rPr>
              <w:t>1</w:t>
            </w:r>
            <w:r w:rsidR="00166782">
              <w:rPr>
                <w:rFonts w:hint="eastAsia"/>
                <w:szCs w:val="21"/>
              </w:rPr>
              <w:t>8</w:t>
            </w:r>
          </w:p>
        </w:tc>
      </w:tr>
      <w:tr w:rsidR="00AB7432" w:rsidRPr="009163B3" w14:paraId="2DD5D1D0" w14:textId="77777777" w:rsidTr="00AB7432">
        <w:trPr>
          <w:trHeight w:val="340"/>
          <w:jc w:val="center"/>
        </w:trPr>
        <w:tc>
          <w:tcPr>
            <w:tcW w:w="1276" w:type="dxa"/>
            <w:vAlign w:val="center"/>
          </w:tcPr>
          <w:p w14:paraId="08EE3289" w14:textId="061D6CF6" w:rsidR="00AB7432" w:rsidRPr="00AB7432" w:rsidRDefault="00AB7432" w:rsidP="006E1F50">
            <w:pPr>
              <w:snapToGrid w:val="0"/>
              <w:jc w:val="center"/>
              <w:rPr>
                <w:rFonts w:ascii="Cambria Math" w:hAnsi="Cambria Math" w:cs="Helvetica" w:hint="eastAsia"/>
                <w:color w:val="060607"/>
                <w:spacing w:val="4"/>
                <w:kern w:val="0"/>
                <w:szCs w:val="21"/>
                <w:oMath/>
              </w:rPr>
            </w:pPr>
            <m:oMathPara>
              <m:oMath>
                <m:r>
                  <w:rPr>
                    <w:rFonts w:ascii="Cambria Math" w:hAnsi="Cambria Math"/>
                    <w:szCs w:val="21"/>
                  </w:rPr>
                  <m:t>X</m:t>
                </m:r>
              </m:oMath>
            </m:oMathPara>
          </w:p>
        </w:tc>
        <w:tc>
          <w:tcPr>
            <w:tcW w:w="6320" w:type="dxa"/>
            <w:vAlign w:val="center"/>
          </w:tcPr>
          <w:p w14:paraId="35156B17" w14:textId="69B73B1E" w:rsidR="00AB7432" w:rsidRPr="008F1688" w:rsidRDefault="00AB7432" w:rsidP="006E1F50">
            <w:pPr>
              <w:snapToGrid w:val="0"/>
              <w:jc w:val="center"/>
              <w:rPr>
                <w:rFonts w:cs="Helvetica"/>
                <w:color w:val="060607"/>
                <w:spacing w:val="4"/>
                <w:kern w:val="0"/>
                <w:szCs w:val="21"/>
              </w:rPr>
            </w:pPr>
            <w:r w:rsidRPr="008F1688">
              <w:rPr>
                <w:rFonts w:cs="Helvetica"/>
                <w:color w:val="060607"/>
                <w:spacing w:val="4"/>
                <w:kern w:val="0"/>
                <w:szCs w:val="21"/>
              </w:rPr>
              <w:t>输入特征</w:t>
            </w:r>
          </w:p>
        </w:tc>
        <w:tc>
          <w:tcPr>
            <w:tcW w:w="886" w:type="dxa"/>
            <w:vAlign w:val="center"/>
          </w:tcPr>
          <w:p w14:paraId="11BA2979" w14:textId="69656EB8" w:rsidR="00AB7432" w:rsidRPr="00AB7432" w:rsidRDefault="00166782" w:rsidP="00166782">
            <w:pPr>
              <w:snapToGrid w:val="0"/>
              <w:jc w:val="center"/>
              <w:rPr>
                <w:szCs w:val="21"/>
              </w:rPr>
            </w:pPr>
            <w:r>
              <w:rPr>
                <w:rFonts w:hint="eastAsia"/>
                <w:szCs w:val="21"/>
              </w:rPr>
              <w:t>19</w:t>
            </w:r>
          </w:p>
        </w:tc>
      </w:tr>
      <w:tr w:rsidR="00AB7432" w:rsidRPr="009163B3" w14:paraId="0B3D8752" w14:textId="77777777" w:rsidTr="00AB7432">
        <w:trPr>
          <w:trHeight w:val="340"/>
          <w:jc w:val="center"/>
        </w:trPr>
        <w:tc>
          <w:tcPr>
            <w:tcW w:w="1276" w:type="dxa"/>
            <w:vAlign w:val="center"/>
          </w:tcPr>
          <w:p w14:paraId="7EDEDDA5" w14:textId="113C3CEE" w:rsidR="00AB7432" w:rsidRPr="00AB7432" w:rsidRDefault="007911E6" w:rsidP="006E1F50">
            <w:pPr>
              <w:snapToGrid w:val="0"/>
              <w:jc w:val="center"/>
              <w:rPr>
                <w:rFonts w:ascii="Cambria Math" w:hAnsi="Cambria Math" w:cs="Helvetica" w:hint="eastAsia"/>
                <w:color w:val="060607"/>
                <w:spacing w:val="4"/>
                <w:kern w:val="0"/>
                <w:szCs w:val="21"/>
                <w:oMath/>
              </w:rPr>
            </w:pPr>
            <m:oMathPara>
              <m:oMath>
                <m:sSub>
                  <m:sSubPr>
                    <m:ctrlPr>
                      <w:rPr>
                        <w:rFonts w:ascii="Cambria Math" w:hAnsi="Cambria Math"/>
                        <w:i/>
                        <w:szCs w:val="21"/>
                      </w:rPr>
                    </m:ctrlPr>
                  </m:sSubPr>
                  <m:e>
                    <m:r>
                      <w:rPr>
                        <w:rFonts w:ascii="Cambria Math" w:hAnsi="Cambria Math"/>
                        <w:szCs w:val="21"/>
                      </w:rPr>
                      <m:t>W</m:t>
                    </m:r>
                  </m:e>
                  <m:sub>
                    <m:r>
                      <w:rPr>
                        <w:rFonts w:ascii="Cambria Math" w:hAnsi="Cambria Math"/>
                        <w:szCs w:val="21"/>
                      </w:rPr>
                      <m:t>q</m:t>
                    </m:r>
                  </m:sub>
                </m:sSub>
              </m:oMath>
            </m:oMathPara>
          </w:p>
        </w:tc>
        <w:tc>
          <w:tcPr>
            <w:tcW w:w="6320" w:type="dxa"/>
            <w:vAlign w:val="center"/>
          </w:tcPr>
          <w:p w14:paraId="46E9EEEA" w14:textId="6E4D8988" w:rsidR="00AB7432" w:rsidRPr="008F1688" w:rsidRDefault="00AB7432" w:rsidP="006E1F50">
            <w:pPr>
              <w:snapToGrid w:val="0"/>
              <w:jc w:val="center"/>
              <w:rPr>
                <w:rFonts w:cs="Helvetica"/>
                <w:color w:val="060607"/>
                <w:spacing w:val="4"/>
                <w:kern w:val="0"/>
                <w:szCs w:val="21"/>
              </w:rPr>
            </w:pPr>
            <w:r w:rsidRPr="008F1688">
              <w:rPr>
                <w:rFonts w:cs="Helvetica"/>
                <w:color w:val="060607"/>
                <w:spacing w:val="4"/>
                <w:kern w:val="0"/>
                <w:szCs w:val="21"/>
              </w:rPr>
              <w:t>投影矩阵</w:t>
            </w:r>
          </w:p>
        </w:tc>
        <w:tc>
          <w:tcPr>
            <w:tcW w:w="886" w:type="dxa"/>
            <w:vAlign w:val="center"/>
          </w:tcPr>
          <w:p w14:paraId="177F571C" w14:textId="323E1121" w:rsidR="00AB7432" w:rsidRPr="00AB7432" w:rsidRDefault="00AB7432" w:rsidP="00166782">
            <w:pPr>
              <w:snapToGrid w:val="0"/>
              <w:jc w:val="center"/>
              <w:rPr>
                <w:szCs w:val="21"/>
              </w:rPr>
            </w:pPr>
            <w:r w:rsidRPr="00AB7432">
              <w:rPr>
                <w:szCs w:val="21"/>
              </w:rPr>
              <w:t>1</w:t>
            </w:r>
            <w:r w:rsidR="00166782">
              <w:rPr>
                <w:rFonts w:hint="eastAsia"/>
                <w:szCs w:val="21"/>
              </w:rPr>
              <w:t>9</w:t>
            </w:r>
          </w:p>
        </w:tc>
      </w:tr>
      <w:tr w:rsidR="00AB7432" w:rsidRPr="009163B3" w14:paraId="51F80010" w14:textId="77777777" w:rsidTr="00AB7432">
        <w:trPr>
          <w:trHeight w:val="340"/>
          <w:jc w:val="center"/>
        </w:trPr>
        <w:tc>
          <w:tcPr>
            <w:tcW w:w="1276" w:type="dxa"/>
            <w:vAlign w:val="center"/>
          </w:tcPr>
          <w:p w14:paraId="527D0677" w14:textId="3C42ACFB" w:rsidR="00AB7432" w:rsidRPr="00AB7432" w:rsidRDefault="007911E6" w:rsidP="006E1F50">
            <w:pPr>
              <w:snapToGrid w:val="0"/>
              <w:jc w:val="center"/>
              <w:rPr>
                <w:rFonts w:ascii="Cambria Math" w:hAnsi="Cambria Math" w:cs="Helvetica" w:hint="eastAsia"/>
                <w:color w:val="060607"/>
                <w:spacing w:val="4"/>
                <w:kern w:val="0"/>
                <w:szCs w:val="21"/>
                <w:oMath/>
              </w:rPr>
            </w:pPr>
            <m:oMathPara>
              <m:oMath>
                <m:sSub>
                  <m:sSubPr>
                    <m:ctrlPr>
                      <w:rPr>
                        <w:rFonts w:ascii="Cambria Math" w:hAnsi="Cambria Math"/>
                        <w:i/>
                        <w:szCs w:val="21"/>
                      </w:rPr>
                    </m:ctrlPr>
                  </m:sSubPr>
                  <m:e>
                    <m:r>
                      <w:rPr>
                        <w:rFonts w:ascii="Cambria Math" w:hAnsi="Cambria Math"/>
                        <w:szCs w:val="21"/>
                      </w:rPr>
                      <m:t>W</m:t>
                    </m:r>
                  </m:e>
                  <m:sub>
                    <m:r>
                      <w:rPr>
                        <w:rFonts w:ascii="Cambria Math" w:hAnsi="Cambria Math"/>
                        <w:szCs w:val="21"/>
                      </w:rPr>
                      <m:t>k</m:t>
                    </m:r>
                  </m:sub>
                </m:sSub>
              </m:oMath>
            </m:oMathPara>
          </w:p>
        </w:tc>
        <w:tc>
          <w:tcPr>
            <w:tcW w:w="6320" w:type="dxa"/>
            <w:vAlign w:val="center"/>
          </w:tcPr>
          <w:p w14:paraId="216DED7B" w14:textId="763DB3A1" w:rsidR="00AB7432" w:rsidRPr="008F1688" w:rsidRDefault="00AB7432" w:rsidP="006E1F50">
            <w:pPr>
              <w:snapToGrid w:val="0"/>
              <w:jc w:val="center"/>
              <w:rPr>
                <w:rFonts w:cs="Helvetica"/>
                <w:color w:val="060607"/>
                <w:spacing w:val="4"/>
                <w:kern w:val="0"/>
                <w:szCs w:val="21"/>
              </w:rPr>
            </w:pPr>
            <w:r w:rsidRPr="008F1688">
              <w:rPr>
                <w:rFonts w:cs="Helvetica"/>
                <w:color w:val="060607"/>
                <w:spacing w:val="4"/>
                <w:kern w:val="0"/>
                <w:szCs w:val="21"/>
              </w:rPr>
              <w:t>投影矩阵</w:t>
            </w:r>
          </w:p>
        </w:tc>
        <w:tc>
          <w:tcPr>
            <w:tcW w:w="886" w:type="dxa"/>
            <w:vAlign w:val="center"/>
          </w:tcPr>
          <w:p w14:paraId="113C50E4" w14:textId="0753029C" w:rsidR="00AB7432" w:rsidRPr="00AB7432" w:rsidRDefault="00AB7432" w:rsidP="00166782">
            <w:pPr>
              <w:snapToGrid w:val="0"/>
              <w:jc w:val="center"/>
              <w:rPr>
                <w:szCs w:val="21"/>
              </w:rPr>
            </w:pPr>
            <w:r w:rsidRPr="00AB7432">
              <w:rPr>
                <w:szCs w:val="21"/>
              </w:rPr>
              <w:t>1</w:t>
            </w:r>
            <w:r w:rsidR="00166782">
              <w:rPr>
                <w:rFonts w:hint="eastAsia"/>
                <w:szCs w:val="21"/>
              </w:rPr>
              <w:t>9</w:t>
            </w:r>
          </w:p>
        </w:tc>
      </w:tr>
      <w:tr w:rsidR="00AB7432" w:rsidRPr="009163B3" w14:paraId="3046A0D5" w14:textId="77777777" w:rsidTr="00AB7432">
        <w:trPr>
          <w:trHeight w:val="340"/>
          <w:jc w:val="center"/>
        </w:trPr>
        <w:tc>
          <w:tcPr>
            <w:tcW w:w="1276" w:type="dxa"/>
            <w:vAlign w:val="center"/>
          </w:tcPr>
          <w:p w14:paraId="3227395C" w14:textId="60E91B00" w:rsidR="00AB7432" w:rsidRPr="00AB7432" w:rsidRDefault="007911E6" w:rsidP="006E1F50">
            <w:pPr>
              <w:snapToGrid w:val="0"/>
              <w:jc w:val="center"/>
              <w:rPr>
                <w:rFonts w:ascii="Cambria Math" w:hAnsi="Cambria Math" w:cs="Helvetica" w:hint="eastAsia"/>
                <w:color w:val="060607"/>
                <w:spacing w:val="4"/>
                <w:kern w:val="0"/>
                <w:szCs w:val="21"/>
                <w:oMath/>
              </w:rPr>
            </w:pPr>
            <m:oMathPara>
              <m:oMath>
                <m:sSub>
                  <m:sSubPr>
                    <m:ctrlPr>
                      <w:rPr>
                        <w:rFonts w:ascii="Cambria Math" w:hAnsi="Cambria Math"/>
                        <w:i/>
                        <w:szCs w:val="21"/>
                      </w:rPr>
                    </m:ctrlPr>
                  </m:sSubPr>
                  <m:e>
                    <m:r>
                      <w:rPr>
                        <w:rFonts w:ascii="Cambria Math" w:hAnsi="Cambria Math"/>
                        <w:szCs w:val="21"/>
                      </w:rPr>
                      <m:t>W</m:t>
                    </m:r>
                  </m:e>
                  <m:sub>
                    <m:r>
                      <w:rPr>
                        <w:rFonts w:ascii="Cambria Math" w:hAnsi="Cambria Math"/>
                        <w:szCs w:val="21"/>
                      </w:rPr>
                      <m:t>v</m:t>
                    </m:r>
                  </m:sub>
                </m:sSub>
                <m:r>
                  <m:rPr>
                    <m:sty m:val="p"/>
                  </m:rPr>
                  <w:rPr>
                    <w:rFonts w:ascii="Cambria Math" w:hAnsi="Cambria Math" w:cs="Segoe UI" w:hint="eastAsia"/>
                    <w:color w:val="000000" w:themeColor="text1"/>
                    <w:szCs w:val="21"/>
                  </w:rPr>
                  <m:t xml:space="preserve"> </m:t>
                </m:r>
              </m:oMath>
            </m:oMathPara>
          </w:p>
        </w:tc>
        <w:tc>
          <w:tcPr>
            <w:tcW w:w="6320" w:type="dxa"/>
            <w:vAlign w:val="center"/>
          </w:tcPr>
          <w:p w14:paraId="25D04635" w14:textId="6950363D" w:rsidR="00AB7432" w:rsidRPr="008F1688" w:rsidRDefault="00AB7432" w:rsidP="006E1F50">
            <w:pPr>
              <w:snapToGrid w:val="0"/>
              <w:jc w:val="center"/>
              <w:rPr>
                <w:rFonts w:cs="Helvetica"/>
                <w:color w:val="060607"/>
                <w:spacing w:val="4"/>
                <w:kern w:val="0"/>
                <w:szCs w:val="21"/>
              </w:rPr>
            </w:pPr>
            <w:r w:rsidRPr="008F1688">
              <w:rPr>
                <w:rFonts w:cs="Helvetica"/>
                <w:color w:val="060607"/>
                <w:spacing w:val="4"/>
                <w:kern w:val="0"/>
                <w:szCs w:val="21"/>
              </w:rPr>
              <w:t>投影矩阵</w:t>
            </w:r>
          </w:p>
        </w:tc>
        <w:tc>
          <w:tcPr>
            <w:tcW w:w="886" w:type="dxa"/>
            <w:vAlign w:val="center"/>
          </w:tcPr>
          <w:p w14:paraId="4222132E" w14:textId="561A7884" w:rsidR="00AB7432" w:rsidRPr="00AB7432" w:rsidRDefault="00AB7432" w:rsidP="00166782">
            <w:pPr>
              <w:snapToGrid w:val="0"/>
              <w:jc w:val="center"/>
              <w:rPr>
                <w:szCs w:val="21"/>
              </w:rPr>
            </w:pPr>
            <w:r w:rsidRPr="00AB7432">
              <w:rPr>
                <w:szCs w:val="21"/>
              </w:rPr>
              <w:t>1</w:t>
            </w:r>
            <w:r w:rsidR="00166782">
              <w:rPr>
                <w:rFonts w:hint="eastAsia"/>
                <w:szCs w:val="21"/>
              </w:rPr>
              <w:t>9</w:t>
            </w:r>
          </w:p>
        </w:tc>
      </w:tr>
      <w:tr w:rsidR="00AB7432" w:rsidRPr="009163B3" w14:paraId="05283191" w14:textId="77777777" w:rsidTr="00AB7432">
        <w:trPr>
          <w:trHeight w:val="340"/>
          <w:jc w:val="center"/>
        </w:trPr>
        <w:tc>
          <w:tcPr>
            <w:tcW w:w="1276" w:type="dxa"/>
            <w:vAlign w:val="center"/>
          </w:tcPr>
          <w:p w14:paraId="2094CC0B" w14:textId="31486862" w:rsidR="00AB7432" w:rsidRPr="00AB7432" w:rsidRDefault="00AB7432" w:rsidP="006E1F50">
            <w:pPr>
              <w:snapToGrid w:val="0"/>
              <w:jc w:val="center"/>
              <w:rPr>
                <w:rFonts w:ascii="Cambria Math" w:hAnsi="Cambria Math" w:cs="Helvetica" w:hint="eastAsia"/>
                <w:color w:val="060607"/>
                <w:spacing w:val="4"/>
                <w:kern w:val="0"/>
                <w:szCs w:val="21"/>
                <w:oMath/>
              </w:rPr>
            </w:pPr>
            <m:oMathPara>
              <m:oMath>
                <m:r>
                  <m:rPr>
                    <m:sty m:val="p"/>
                  </m:rPr>
                  <w:rPr>
                    <w:rFonts w:ascii="Cambria Math" w:hAnsi="Cambria Math" w:cs="Segoe UI"/>
                    <w:color w:val="000000" w:themeColor="text1"/>
                    <w:szCs w:val="21"/>
                  </w:rPr>
                  <m:t>Q</m:t>
                </m:r>
              </m:oMath>
            </m:oMathPara>
          </w:p>
        </w:tc>
        <w:tc>
          <w:tcPr>
            <w:tcW w:w="6320" w:type="dxa"/>
            <w:vAlign w:val="center"/>
          </w:tcPr>
          <w:p w14:paraId="07649279" w14:textId="11D90EAA" w:rsidR="00AB7432" w:rsidRPr="008F1688" w:rsidRDefault="00AB7432" w:rsidP="006E1F50">
            <w:pPr>
              <w:snapToGrid w:val="0"/>
              <w:jc w:val="center"/>
              <w:rPr>
                <w:rFonts w:cs="Helvetica"/>
                <w:color w:val="060607"/>
                <w:spacing w:val="4"/>
                <w:kern w:val="0"/>
                <w:szCs w:val="21"/>
              </w:rPr>
            </w:pPr>
            <w:r w:rsidRPr="008F1688">
              <w:rPr>
                <w:rFonts w:cs="Helvetica"/>
                <w:color w:val="060607"/>
                <w:spacing w:val="4"/>
                <w:kern w:val="0"/>
                <w:szCs w:val="21"/>
              </w:rPr>
              <w:t>查询矩阵</w:t>
            </w:r>
          </w:p>
        </w:tc>
        <w:tc>
          <w:tcPr>
            <w:tcW w:w="886" w:type="dxa"/>
            <w:vAlign w:val="center"/>
          </w:tcPr>
          <w:p w14:paraId="3853E295" w14:textId="79F8C1AD" w:rsidR="00AB7432" w:rsidRPr="00AB7432" w:rsidRDefault="00AB7432" w:rsidP="00166782">
            <w:pPr>
              <w:snapToGrid w:val="0"/>
              <w:jc w:val="center"/>
              <w:rPr>
                <w:szCs w:val="21"/>
              </w:rPr>
            </w:pPr>
            <w:r w:rsidRPr="00AB7432">
              <w:rPr>
                <w:szCs w:val="21"/>
              </w:rPr>
              <w:t>1</w:t>
            </w:r>
            <w:r w:rsidR="00166782">
              <w:rPr>
                <w:rFonts w:hint="eastAsia"/>
                <w:szCs w:val="21"/>
              </w:rPr>
              <w:t>9</w:t>
            </w:r>
          </w:p>
        </w:tc>
      </w:tr>
      <w:tr w:rsidR="00AB7432" w:rsidRPr="009163B3" w14:paraId="08504CD7" w14:textId="77777777" w:rsidTr="00AB7432">
        <w:trPr>
          <w:trHeight w:val="340"/>
          <w:jc w:val="center"/>
        </w:trPr>
        <w:tc>
          <w:tcPr>
            <w:tcW w:w="1276" w:type="dxa"/>
            <w:vAlign w:val="center"/>
          </w:tcPr>
          <w:p w14:paraId="72024D6E" w14:textId="44815DE2" w:rsidR="00AB7432" w:rsidRPr="00AB7432" w:rsidRDefault="00AB7432" w:rsidP="006E1F50">
            <w:pPr>
              <w:snapToGrid w:val="0"/>
              <w:jc w:val="center"/>
              <w:rPr>
                <w:rFonts w:ascii="Cambria Math" w:hAnsi="Cambria Math" w:cs="Helvetica" w:hint="eastAsia"/>
                <w:color w:val="060607"/>
                <w:spacing w:val="4"/>
                <w:kern w:val="0"/>
                <w:szCs w:val="21"/>
                <w:oMath/>
              </w:rPr>
            </w:pPr>
            <m:oMathPara>
              <m:oMath>
                <m:r>
                  <m:rPr>
                    <m:sty m:val="p"/>
                  </m:rPr>
                  <w:rPr>
                    <w:rFonts w:ascii="Cambria Math" w:hAnsi="Cambria Math" w:cs="Segoe UI"/>
                    <w:color w:val="000000" w:themeColor="text1"/>
                    <w:szCs w:val="21"/>
                  </w:rPr>
                  <m:t>K</m:t>
                </m:r>
              </m:oMath>
            </m:oMathPara>
          </w:p>
        </w:tc>
        <w:tc>
          <w:tcPr>
            <w:tcW w:w="6320" w:type="dxa"/>
            <w:vAlign w:val="center"/>
          </w:tcPr>
          <w:p w14:paraId="5D617948" w14:textId="52FC6CE5" w:rsidR="00AB7432" w:rsidRPr="008F1688" w:rsidRDefault="00AB7432" w:rsidP="006E1F50">
            <w:pPr>
              <w:snapToGrid w:val="0"/>
              <w:jc w:val="center"/>
              <w:rPr>
                <w:rFonts w:cs="Helvetica"/>
                <w:color w:val="060607"/>
                <w:spacing w:val="4"/>
                <w:kern w:val="0"/>
                <w:szCs w:val="21"/>
              </w:rPr>
            </w:pPr>
            <w:r w:rsidRPr="008F1688">
              <w:rPr>
                <w:rFonts w:cs="Helvetica"/>
                <w:color w:val="060607"/>
                <w:spacing w:val="4"/>
                <w:kern w:val="0"/>
                <w:szCs w:val="21"/>
              </w:rPr>
              <w:t>键矩阵</w:t>
            </w:r>
          </w:p>
        </w:tc>
        <w:tc>
          <w:tcPr>
            <w:tcW w:w="886" w:type="dxa"/>
            <w:vAlign w:val="center"/>
          </w:tcPr>
          <w:p w14:paraId="7F76B6D0" w14:textId="273EFCB7" w:rsidR="00AB7432" w:rsidRPr="00AB7432" w:rsidRDefault="00AB7432" w:rsidP="00166782">
            <w:pPr>
              <w:snapToGrid w:val="0"/>
              <w:jc w:val="center"/>
              <w:rPr>
                <w:szCs w:val="21"/>
              </w:rPr>
            </w:pPr>
            <w:r w:rsidRPr="00AB7432">
              <w:rPr>
                <w:szCs w:val="21"/>
              </w:rPr>
              <w:t>1</w:t>
            </w:r>
            <w:r w:rsidR="00166782">
              <w:rPr>
                <w:rFonts w:hint="eastAsia"/>
                <w:szCs w:val="21"/>
              </w:rPr>
              <w:t>9</w:t>
            </w:r>
          </w:p>
        </w:tc>
      </w:tr>
      <w:tr w:rsidR="00AB7432" w:rsidRPr="009163B3" w14:paraId="41D0E1D8" w14:textId="77777777" w:rsidTr="00AB7432">
        <w:trPr>
          <w:trHeight w:val="340"/>
          <w:jc w:val="center"/>
        </w:trPr>
        <w:tc>
          <w:tcPr>
            <w:tcW w:w="1276" w:type="dxa"/>
            <w:vAlign w:val="center"/>
          </w:tcPr>
          <w:p w14:paraId="0BA09093" w14:textId="425A6334" w:rsidR="00AB7432" w:rsidRPr="00AB7432" w:rsidRDefault="00AB7432" w:rsidP="00AB7432">
            <w:pPr>
              <w:snapToGrid w:val="0"/>
              <w:jc w:val="center"/>
              <w:rPr>
                <w:rFonts w:ascii="Cambria Math" w:hAnsi="Cambria Math" w:cs="Helvetica" w:hint="eastAsia"/>
                <w:color w:val="060607"/>
                <w:spacing w:val="4"/>
                <w:kern w:val="0"/>
                <w:szCs w:val="21"/>
                <w:oMath/>
              </w:rPr>
            </w:pPr>
            <m:oMathPara>
              <m:oMath>
                <m:r>
                  <w:rPr>
                    <w:rFonts w:ascii="Cambria Math" w:hAnsi="Cambria Math" w:cs="Helvetica"/>
                    <w:color w:val="060607"/>
                    <w:spacing w:val="4"/>
                    <w:kern w:val="0"/>
                    <w:szCs w:val="21"/>
                  </w:rPr>
                  <m:t> </m:t>
                </m:r>
                <m:r>
                  <m:rPr>
                    <m:sty m:val="p"/>
                  </m:rPr>
                  <w:rPr>
                    <w:rFonts w:ascii="Cambria Math" w:hAnsi="Cambria Math" w:cs="Segoe UI"/>
                    <w:color w:val="000000" w:themeColor="text1"/>
                    <w:szCs w:val="21"/>
                  </w:rPr>
                  <m:t>V</m:t>
                </m:r>
              </m:oMath>
            </m:oMathPara>
          </w:p>
        </w:tc>
        <w:tc>
          <w:tcPr>
            <w:tcW w:w="6320" w:type="dxa"/>
            <w:vAlign w:val="center"/>
          </w:tcPr>
          <w:p w14:paraId="29D72149" w14:textId="5E3746D9" w:rsidR="00AB7432" w:rsidRPr="008F1688" w:rsidRDefault="00AB7432" w:rsidP="006E1F50">
            <w:pPr>
              <w:snapToGrid w:val="0"/>
              <w:jc w:val="center"/>
              <w:rPr>
                <w:rFonts w:cs="Helvetica"/>
                <w:color w:val="060607"/>
                <w:spacing w:val="4"/>
                <w:kern w:val="0"/>
                <w:szCs w:val="21"/>
              </w:rPr>
            </w:pPr>
            <w:r w:rsidRPr="008F1688">
              <w:rPr>
                <w:rFonts w:cs="Helvetica"/>
                <w:color w:val="060607"/>
                <w:spacing w:val="4"/>
                <w:kern w:val="0"/>
                <w:szCs w:val="21"/>
              </w:rPr>
              <w:t>值矩阵</w:t>
            </w:r>
          </w:p>
        </w:tc>
        <w:tc>
          <w:tcPr>
            <w:tcW w:w="886" w:type="dxa"/>
            <w:vAlign w:val="center"/>
          </w:tcPr>
          <w:p w14:paraId="3D24A4BE" w14:textId="45961CDE" w:rsidR="00AB7432" w:rsidRPr="00AB7432" w:rsidRDefault="00AB7432" w:rsidP="00166782">
            <w:pPr>
              <w:snapToGrid w:val="0"/>
              <w:jc w:val="center"/>
              <w:rPr>
                <w:szCs w:val="21"/>
              </w:rPr>
            </w:pPr>
            <w:r w:rsidRPr="00AB7432">
              <w:rPr>
                <w:szCs w:val="21"/>
              </w:rPr>
              <w:t>1</w:t>
            </w:r>
            <w:r w:rsidR="00166782">
              <w:rPr>
                <w:rFonts w:hint="eastAsia"/>
                <w:szCs w:val="21"/>
              </w:rPr>
              <w:t>9</w:t>
            </w:r>
          </w:p>
        </w:tc>
      </w:tr>
    </w:tbl>
    <w:p w14:paraId="296F9305" w14:textId="77777777" w:rsidR="00645B78" w:rsidRPr="00C70706" w:rsidRDefault="00645B78" w:rsidP="00645B78">
      <w:pPr>
        <w:pStyle w:val="ae"/>
        <w:spacing w:before="156" w:after="156" w:line="240" w:lineRule="auto"/>
        <w:jc w:val="center"/>
        <w:outlineLvl w:val="0"/>
        <w:rPr>
          <w:rFonts w:cs="Times New Roman"/>
          <w:b/>
          <w:bCs w:val="0"/>
          <w:sz w:val="36"/>
          <w:szCs w:val="36"/>
        </w:rPr>
      </w:pPr>
      <w:bookmarkStart w:id="140" w:name="_Toc192592570"/>
      <w:r w:rsidRPr="00C70706">
        <w:rPr>
          <w:rFonts w:cs="Times New Roman"/>
          <w:b/>
          <w:bCs w:val="0"/>
          <w:sz w:val="36"/>
          <w:szCs w:val="36"/>
        </w:rPr>
        <w:lastRenderedPageBreak/>
        <w:t>变量注释表</w:t>
      </w:r>
      <w:bookmarkEnd w:id="140"/>
    </w:p>
    <w:tbl>
      <w:tblPr>
        <w:tblW w:w="8482" w:type="dxa"/>
        <w:jc w:val="center"/>
        <w:tblLayout w:type="fixed"/>
        <w:tblLook w:val="0000" w:firstRow="0" w:lastRow="0" w:firstColumn="0" w:lastColumn="0" w:noHBand="0" w:noVBand="0"/>
      </w:tblPr>
      <w:tblGrid>
        <w:gridCol w:w="1294"/>
        <w:gridCol w:w="6302"/>
        <w:gridCol w:w="886"/>
      </w:tblGrid>
      <w:tr w:rsidR="00645B78" w:rsidRPr="00C70706" w14:paraId="7BA10554" w14:textId="77777777" w:rsidTr="001D3821">
        <w:trPr>
          <w:trHeight w:val="340"/>
          <w:jc w:val="center"/>
        </w:trPr>
        <w:tc>
          <w:tcPr>
            <w:tcW w:w="1294" w:type="dxa"/>
            <w:vAlign w:val="center"/>
          </w:tcPr>
          <w:p w14:paraId="3867F737" w14:textId="77777777" w:rsidR="00645B78" w:rsidRPr="00C70706" w:rsidRDefault="00645B78" w:rsidP="006E1F50">
            <w:pPr>
              <w:snapToGrid w:val="0"/>
              <w:jc w:val="center"/>
              <w:rPr>
                <w:rFonts w:ascii="宋体" w:hAnsi="宋体"/>
                <w:b/>
                <w:szCs w:val="21"/>
              </w:rPr>
            </w:pPr>
            <w:r w:rsidRPr="00C70706">
              <w:rPr>
                <w:rFonts w:ascii="宋体" w:hAnsi="宋体"/>
                <w:b/>
                <w:szCs w:val="21"/>
              </w:rPr>
              <w:t>变量</w:t>
            </w:r>
          </w:p>
        </w:tc>
        <w:tc>
          <w:tcPr>
            <w:tcW w:w="6302" w:type="dxa"/>
            <w:vAlign w:val="center"/>
          </w:tcPr>
          <w:p w14:paraId="0783CF00" w14:textId="77777777" w:rsidR="00645B78" w:rsidRPr="00C70706" w:rsidRDefault="00645B78" w:rsidP="006E1F50">
            <w:pPr>
              <w:snapToGrid w:val="0"/>
              <w:jc w:val="center"/>
              <w:rPr>
                <w:rFonts w:ascii="宋体" w:hAnsi="宋体"/>
                <w:b/>
                <w:szCs w:val="21"/>
              </w:rPr>
            </w:pPr>
            <w:r w:rsidRPr="00C70706">
              <w:rPr>
                <w:rFonts w:ascii="宋体" w:hAnsi="宋体"/>
                <w:b/>
                <w:szCs w:val="21"/>
              </w:rPr>
              <w:t>注释</w:t>
            </w:r>
          </w:p>
        </w:tc>
        <w:tc>
          <w:tcPr>
            <w:tcW w:w="886" w:type="dxa"/>
            <w:vAlign w:val="center"/>
          </w:tcPr>
          <w:p w14:paraId="66A8FA8E" w14:textId="77777777" w:rsidR="00645B78" w:rsidRPr="00C70706" w:rsidRDefault="00645B78" w:rsidP="006E1F50">
            <w:pPr>
              <w:snapToGrid w:val="0"/>
              <w:jc w:val="center"/>
              <w:rPr>
                <w:rFonts w:ascii="宋体" w:hAnsi="宋体"/>
                <w:b/>
                <w:szCs w:val="21"/>
              </w:rPr>
            </w:pPr>
            <w:r w:rsidRPr="00C70706">
              <w:rPr>
                <w:rFonts w:ascii="宋体" w:hAnsi="宋体"/>
                <w:b/>
                <w:szCs w:val="21"/>
              </w:rPr>
              <w:t>初现页</w:t>
            </w:r>
          </w:p>
        </w:tc>
      </w:tr>
      <w:tr w:rsidR="00D1566F" w:rsidRPr="009163B3" w14:paraId="31ACD23C" w14:textId="77777777" w:rsidTr="001D3821">
        <w:trPr>
          <w:trHeight w:val="340"/>
          <w:jc w:val="center"/>
        </w:trPr>
        <w:tc>
          <w:tcPr>
            <w:tcW w:w="1294" w:type="dxa"/>
            <w:vAlign w:val="center"/>
          </w:tcPr>
          <w:p w14:paraId="5D248DEA" w14:textId="462BEC5E" w:rsidR="00D1566F" w:rsidRPr="008F1688" w:rsidRDefault="00D1566F" w:rsidP="006E1F50">
            <w:pPr>
              <w:snapToGrid w:val="0"/>
              <w:jc w:val="center"/>
              <w:rPr>
                <w:rFonts w:ascii="Cambria Math" w:hAnsi="Cambria Math" w:hint="eastAsia"/>
                <w:bCs/>
                <w:i/>
                <w:color w:val="000000" w:themeColor="text1"/>
              </w:rPr>
            </w:pPr>
            <w:r w:rsidRPr="008F1688">
              <w:rPr>
                <w:bCs/>
              </w:rPr>
              <w:t>ϕ(</w:t>
            </w:r>
            <w:r w:rsidR="008F1688">
              <w:rPr>
                <w:rFonts w:hint="eastAsia"/>
                <w:bCs/>
              </w:rPr>
              <w:t xml:space="preserve"> </w:t>
            </w:r>
            <w:r w:rsidRPr="008F1688">
              <w:rPr>
                <w:bCs/>
              </w:rPr>
              <w:t>)</w:t>
            </w:r>
            <w:r w:rsidRPr="008F1688">
              <w:rPr>
                <w:rFonts w:ascii="Cambria Math" w:hAnsi="Cambria Math"/>
                <w:bCs/>
                <w:i/>
                <w:color w:val="000000" w:themeColor="text1"/>
              </w:rPr>
              <w:t> </w:t>
            </w:r>
          </w:p>
        </w:tc>
        <w:tc>
          <w:tcPr>
            <w:tcW w:w="6302" w:type="dxa"/>
            <w:vAlign w:val="center"/>
          </w:tcPr>
          <w:p w14:paraId="5E653A79" w14:textId="539A2BA3" w:rsidR="00D1566F" w:rsidRDefault="00D1566F" w:rsidP="006E1F50">
            <w:pPr>
              <w:snapToGrid w:val="0"/>
              <w:jc w:val="center"/>
              <w:rPr>
                <w:rFonts w:cs="Helvetica"/>
                <w:color w:val="060607"/>
                <w:spacing w:val="4"/>
                <w:kern w:val="0"/>
                <w:szCs w:val="21"/>
              </w:rPr>
            </w:pPr>
            <w:r w:rsidRPr="008F1688">
              <w:rPr>
                <w:rFonts w:cs="Helvetica"/>
                <w:color w:val="060607"/>
                <w:spacing w:val="4"/>
                <w:kern w:val="0"/>
                <w:szCs w:val="21"/>
              </w:rPr>
              <w:t>核函数</w:t>
            </w:r>
          </w:p>
        </w:tc>
        <w:tc>
          <w:tcPr>
            <w:tcW w:w="886" w:type="dxa"/>
            <w:vAlign w:val="center"/>
          </w:tcPr>
          <w:p w14:paraId="6C812672" w14:textId="443E1556" w:rsidR="00D1566F" w:rsidRPr="009163B3" w:rsidRDefault="00F4020E" w:rsidP="006E1F50">
            <w:pPr>
              <w:snapToGrid w:val="0"/>
              <w:jc w:val="center"/>
              <w:rPr>
                <w:szCs w:val="21"/>
              </w:rPr>
            </w:pPr>
            <w:r>
              <w:rPr>
                <w:rFonts w:hint="eastAsia"/>
                <w:szCs w:val="21"/>
              </w:rPr>
              <w:t>20</w:t>
            </w:r>
          </w:p>
        </w:tc>
      </w:tr>
      <w:tr w:rsidR="00645B78" w:rsidRPr="009163B3" w14:paraId="58633816" w14:textId="77777777" w:rsidTr="001D3821">
        <w:trPr>
          <w:trHeight w:val="340"/>
          <w:jc w:val="center"/>
        </w:trPr>
        <w:tc>
          <w:tcPr>
            <w:tcW w:w="1294" w:type="dxa"/>
            <w:vAlign w:val="center"/>
          </w:tcPr>
          <w:p w14:paraId="2E456D85" w14:textId="758B1FB6" w:rsidR="00645B78" w:rsidRPr="008F1688" w:rsidRDefault="007911E6" w:rsidP="006E1F50">
            <w:pPr>
              <w:snapToGrid w:val="0"/>
              <w:jc w:val="center"/>
              <w:rPr>
                <w:rFonts w:ascii="Cambria Math" w:hAnsi="Cambria Math" w:hint="eastAsia"/>
                <w:bCs/>
                <w:i/>
                <w:color w:val="000000" w:themeColor="text1"/>
              </w:rPr>
            </w:pPr>
            <m:oMathPara>
              <m:oMath>
                <m:sSub>
                  <m:sSubPr>
                    <m:ctrlPr>
                      <w:rPr>
                        <w:rFonts w:ascii="Cambria Math" w:hAnsi="Cambria Math"/>
                        <w:bCs/>
                        <w:i/>
                        <w:color w:val="000000" w:themeColor="text1"/>
                      </w:rPr>
                    </m:ctrlPr>
                  </m:sSubPr>
                  <m:e>
                    <m:r>
                      <w:rPr>
                        <w:rFonts w:ascii="Cambria Math" w:hAnsi="Cambria Math"/>
                        <w:color w:val="000000" w:themeColor="text1"/>
                      </w:rPr>
                      <m:t>q</m:t>
                    </m:r>
                  </m:e>
                  <m:sub>
                    <m:r>
                      <w:rPr>
                        <w:rFonts w:ascii="Cambria Math" w:hAnsi="Cambria Math"/>
                        <w:color w:val="000000" w:themeColor="text1"/>
                      </w:rPr>
                      <m:t>i</m:t>
                    </m:r>
                  </m:sub>
                </m:sSub>
              </m:oMath>
            </m:oMathPara>
          </w:p>
        </w:tc>
        <w:tc>
          <w:tcPr>
            <w:tcW w:w="6302" w:type="dxa"/>
            <w:vAlign w:val="center"/>
          </w:tcPr>
          <w:p w14:paraId="38875445" w14:textId="7F31F763" w:rsidR="00645B78" w:rsidRPr="009163B3" w:rsidRDefault="001D3821" w:rsidP="006E1F50">
            <w:pPr>
              <w:snapToGrid w:val="0"/>
              <w:jc w:val="center"/>
              <w:rPr>
                <w:rFonts w:ascii="宋体" w:hAnsi="宋体"/>
                <w:szCs w:val="21"/>
              </w:rPr>
            </w:pPr>
            <w:r>
              <w:rPr>
                <w:rFonts w:cs="Helvetica" w:hint="eastAsia"/>
                <w:color w:val="060607"/>
                <w:spacing w:val="4"/>
                <w:kern w:val="0"/>
                <w:szCs w:val="21"/>
              </w:rPr>
              <w:t>查询</w:t>
            </w:r>
            <w:r>
              <w:rPr>
                <w:rFonts w:cs="Helvetica"/>
                <w:color w:val="060607"/>
                <w:spacing w:val="4"/>
                <w:kern w:val="0"/>
                <w:szCs w:val="21"/>
              </w:rPr>
              <w:t>向量的第</w:t>
            </w:r>
            <w:r>
              <w:rPr>
                <w:rFonts w:cs="Helvetica" w:hint="eastAsia"/>
                <w:color w:val="060607"/>
                <w:spacing w:val="4"/>
                <w:kern w:val="0"/>
                <w:szCs w:val="21"/>
              </w:rPr>
              <w:t>i</w:t>
            </w:r>
            <w:proofErr w:type="gramStart"/>
            <w:r>
              <w:rPr>
                <w:rFonts w:cs="Helvetica" w:hint="eastAsia"/>
                <w:color w:val="060607"/>
                <w:spacing w:val="4"/>
                <w:kern w:val="0"/>
                <w:szCs w:val="21"/>
              </w:rPr>
              <w:t>个</w:t>
            </w:r>
            <w:proofErr w:type="gramEnd"/>
            <w:r>
              <w:rPr>
                <w:rFonts w:cs="Helvetica" w:hint="eastAsia"/>
                <w:color w:val="060607"/>
                <w:spacing w:val="4"/>
                <w:kern w:val="0"/>
                <w:szCs w:val="21"/>
              </w:rPr>
              <w:t>元素</w:t>
            </w:r>
          </w:p>
        </w:tc>
        <w:tc>
          <w:tcPr>
            <w:tcW w:w="886" w:type="dxa"/>
            <w:vAlign w:val="center"/>
          </w:tcPr>
          <w:p w14:paraId="3AB8A373" w14:textId="2E38576D" w:rsidR="00645B78" w:rsidRPr="009163B3" w:rsidRDefault="00F4020E" w:rsidP="00166782">
            <w:pPr>
              <w:snapToGrid w:val="0"/>
              <w:jc w:val="center"/>
              <w:rPr>
                <w:szCs w:val="21"/>
              </w:rPr>
            </w:pPr>
            <w:r>
              <w:rPr>
                <w:rFonts w:hint="eastAsia"/>
                <w:szCs w:val="21"/>
              </w:rPr>
              <w:t>20</w:t>
            </w:r>
          </w:p>
        </w:tc>
      </w:tr>
      <w:tr w:rsidR="00645B78" w:rsidRPr="009163B3" w14:paraId="57D5CA74" w14:textId="77777777" w:rsidTr="001D3821">
        <w:trPr>
          <w:trHeight w:val="340"/>
          <w:jc w:val="center"/>
        </w:trPr>
        <w:tc>
          <w:tcPr>
            <w:tcW w:w="1294" w:type="dxa"/>
            <w:vAlign w:val="center"/>
          </w:tcPr>
          <w:p w14:paraId="716B7E81" w14:textId="1A43787E" w:rsidR="00645B78" w:rsidRPr="008F1688" w:rsidRDefault="007911E6" w:rsidP="006E1F50">
            <w:pPr>
              <w:snapToGrid w:val="0"/>
              <w:jc w:val="center"/>
              <w:rPr>
                <w:rFonts w:ascii="Cambria Math" w:hAnsi="Cambria Math" w:hint="eastAsia"/>
                <w:bCs/>
                <w:i/>
                <w:color w:val="000000" w:themeColor="text1"/>
              </w:rPr>
            </w:pPr>
            <m:oMathPara>
              <m:oMath>
                <m:sSub>
                  <m:sSubPr>
                    <m:ctrlPr>
                      <w:rPr>
                        <w:rFonts w:ascii="Cambria Math" w:hAnsi="Cambria Math"/>
                        <w:bCs/>
                        <w:i/>
                        <w:color w:val="000000" w:themeColor="text1"/>
                      </w:rPr>
                    </m:ctrlPr>
                  </m:sSubPr>
                  <m:e>
                    <m:r>
                      <w:rPr>
                        <w:rFonts w:ascii="Cambria Math" w:hAnsi="Cambria Math"/>
                        <w:color w:val="000000" w:themeColor="text1"/>
                      </w:rPr>
                      <m:t>k</m:t>
                    </m:r>
                  </m:e>
                  <m:sub>
                    <m:r>
                      <w:rPr>
                        <w:rFonts w:ascii="Cambria Math" w:hAnsi="Cambria Math"/>
                        <w:color w:val="000000" w:themeColor="text1"/>
                      </w:rPr>
                      <m:t>j</m:t>
                    </m:r>
                  </m:sub>
                </m:sSub>
              </m:oMath>
            </m:oMathPara>
          </w:p>
        </w:tc>
        <w:tc>
          <w:tcPr>
            <w:tcW w:w="6302" w:type="dxa"/>
            <w:vAlign w:val="center"/>
          </w:tcPr>
          <w:p w14:paraId="43E104E3" w14:textId="5AA59069" w:rsidR="00645B78" w:rsidRPr="009163B3" w:rsidRDefault="001D3821" w:rsidP="006E1F50">
            <w:pPr>
              <w:snapToGrid w:val="0"/>
              <w:jc w:val="center"/>
              <w:rPr>
                <w:rFonts w:ascii="宋体" w:hAnsi="宋体"/>
                <w:szCs w:val="21"/>
              </w:rPr>
            </w:pPr>
            <w:r>
              <w:rPr>
                <w:rFonts w:cs="Helvetica" w:hint="eastAsia"/>
                <w:color w:val="060607"/>
                <w:spacing w:val="4"/>
                <w:kern w:val="0"/>
                <w:szCs w:val="21"/>
              </w:rPr>
              <w:t>键</w:t>
            </w:r>
            <w:r>
              <w:rPr>
                <w:rFonts w:cs="Helvetica"/>
                <w:color w:val="060607"/>
                <w:spacing w:val="4"/>
                <w:kern w:val="0"/>
                <w:szCs w:val="21"/>
              </w:rPr>
              <w:t>向量的第</w:t>
            </w:r>
            <w:r>
              <w:rPr>
                <w:rFonts w:cs="Helvetica" w:hint="eastAsia"/>
                <w:color w:val="060607"/>
                <w:spacing w:val="4"/>
                <w:kern w:val="0"/>
                <w:szCs w:val="21"/>
              </w:rPr>
              <w:t>i</w:t>
            </w:r>
            <w:proofErr w:type="gramStart"/>
            <w:r>
              <w:rPr>
                <w:rFonts w:cs="Helvetica" w:hint="eastAsia"/>
                <w:color w:val="060607"/>
                <w:spacing w:val="4"/>
                <w:kern w:val="0"/>
                <w:szCs w:val="21"/>
              </w:rPr>
              <w:t>个</w:t>
            </w:r>
            <w:proofErr w:type="gramEnd"/>
            <w:r>
              <w:rPr>
                <w:rFonts w:cs="Helvetica" w:hint="eastAsia"/>
                <w:color w:val="060607"/>
                <w:spacing w:val="4"/>
                <w:kern w:val="0"/>
                <w:szCs w:val="21"/>
              </w:rPr>
              <w:t>元素</w:t>
            </w:r>
          </w:p>
        </w:tc>
        <w:tc>
          <w:tcPr>
            <w:tcW w:w="886" w:type="dxa"/>
            <w:vAlign w:val="center"/>
          </w:tcPr>
          <w:p w14:paraId="2A855334" w14:textId="4D422911" w:rsidR="00645B78" w:rsidRPr="009163B3" w:rsidRDefault="00F4020E" w:rsidP="00166782">
            <w:pPr>
              <w:snapToGrid w:val="0"/>
              <w:jc w:val="center"/>
              <w:rPr>
                <w:szCs w:val="21"/>
              </w:rPr>
            </w:pPr>
            <w:r>
              <w:rPr>
                <w:rFonts w:hint="eastAsia"/>
                <w:szCs w:val="21"/>
              </w:rPr>
              <w:t>20</w:t>
            </w:r>
          </w:p>
        </w:tc>
      </w:tr>
      <w:tr w:rsidR="00645B78" w:rsidRPr="009163B3" w14:paraId="4709922B" w14:textId="77777777" w:rsidTr="001D3821">
        <w:trPr>
          <w:trHeight w:val="340"/>
          <w:jc w:val="center"/>
        </w:trPr>
        <w:tc>
          <w:tcPr>
            <w:tcW w:w="1294" w:type="dxa"/>
            <w:vAlign w:val="center"/>
          </w:tcPr>
          <w:p w14:paraId="3FC4B8CE" w14:textId="21A61B5F" w:rsidR="00645B78" w:rsidRPr="008F1688" w:rsidRDefault="007911E6" w:rsidP="006E1F50">
            <w:pPr>
              <w:snapToGrid w:val="0"/>
              <w:jc w:val="center"/>
              <w:rPr>
                <w:rFonts w:ascii="Cambria Math" w:hAnsi="Cambria Math" w:hint="eastAsia"/>
                <w:bCs/>
                <w:i/>
                <w:color w:val="000000" w:themeColor="text1"/>
              </w:rPr>
            </w:pPr>
            <m:oMathPara>
              <m:oMath>
                <m:sSub>
                  <m:sSubPr>
                    <m:ctrlPr>
                      <w:rPr>
                        <w:rFonts w:ascii="Cambria Math" w:hAnsi="Cambria Math"/>
                        <w:bCs/>
                        <w:i/>
                        <w:color w:val="000000" w:themeColor="text1"/>
                      </w:rPr>
                    </m:ctrlPr>
                  </m:sSubPr>
                  <m:e>
                    <m:r>
                      <w:rPr>
                        <w:rFonts w:ascii="Cambria Math" w:hAnsi="Cambria Math"/>
                        <w:color w:val="000000" w:themeColor="text1"/>
                      </w:rPr>
                      <m:t>v</m:t>
                    </m:r>
                  </m:e>
                  <m:sub>
                    <m:r>
                      <w:rPr>
                        <w:rFonts w:ascii="Cambria Math" w:hAnsi="Cambria Math"/>
                        <w:color w:val="000000" w:themeColor="text1"/>
                      </w:rPr>
                      <m:t>j</m:t>
                    </m:r>
                  </m:sub>
                </m:sSub>
              </m:oMath>
            </m:oMathPara>
          </w:p>
        </w:tc>
        <w:tc>
          <w:tcPr>
            <w:tcW w:w="6302" w:type="dxa"/>
            <w:vAlign w:val="center"/>
          </w:tcPr>
          <w:p w14:paraId="78F2898E" w14:textId="09FDE65A" w:rsidR="00645B78" w:rsidRPr="009163B3" w:rsidRDefault="001D3821" w:rsidP="006E1F50">
            <w:pPr>
              <w:snapToGrid w:val="0"/>
              <w:jc w:val="center"/>
              <w:rPr>
                <w:rFonts w:ascii="宋体" w:hAnsi="宋体"/>
                <w:szCs w:val="21"/>
              </w:rPr>
            </w:pPr>
            <w:r>
              <w:rPr>
                <w:rFonts w:cs="Helvetica" w:hint="eastAsia"/>
                <w:color w:val="060607"/>
                <w:spacing w:val="4"/>
                <w:kern w:val="0"/>
                <w:szCs w:val="21"/>
              </w:rPr>
              <w:t>值</w:t>
            </w:r>
            <w:r>
              <w:rPr>
                <w:rFonts w:cs="Helvetica"/>
                <w:color w:val="060607"/>
                <w:spacing w:val="4"/>
                <w:kern w:val="0"/>
                <w:szCs w:val="21"/>
              </w:rPr>
              <w:t>向量的第</w:t>
            </w:r>
            <w:r>
              <w:rPr>
                <w:rFonts w:cs="Helvetica" w:hint="eastAsia"/>
                <w:color w:val="060607"/>
                <w:spacing w:val="4"/>
                <w:kern w:val="0"/>
                <w:szCs w:val="21"/>
              </w:rPr>
              <w:t>i</w:t>
            </w:r>
            <w:proofErr w:type="gramStart"/>
            <w:r>
              <w:rPr>
                <w:rFonts w:cs="Helvetica" w:hint="eastAsia"/>
                <w:color w:val="060607"/>
                <w:spacing w:val="4"/>
                <w:kern w:val="0"/>
                <w:szCs w:val="21"/>
              </w:rPr>
              <w:t>个</w:t>
            </w:r>
            <w:proofErr w:type="gramEnd"/>
            <w:r>
              <w:rPr>
                <w:rFonts w:cs="Helvetica" w:hint="eastAsia"/>
                <w:color w:val="060607"/>
                <w:spacing w:val="4"/>
                <w:kern w:val="0"/>
                <w:szCs w:val="21"/>
              </w:rPr>
              <w:t>元素</w:t>
            </w:r>
          </w:p>
        </w:tc>
        <w:tc>
          <w:tcPr>
            <w:tcW w:w="886" w:type="dxa"/>
            <w:vAlign w:val="center"/>
          </w:tcPr>
          <w:p w14:paraId="0B93FACF" w14:textId="1879C681" w:rsidR="00645B78" w:rsidRPr="009163B3" w:rsidRDefault="00F4020E" w:rsidP="00166782">
            <w:pPr>
              <w:snapToGrid w:val="0"/>
              <w:jc w:val="center"/>
              <w:rPr>
                <w:szCs w:val="21"/>
              </w:rPr>
            </w:pPr>
            <w:r>
              <w:rPr>
                <w:rFonts w:hint="eastAsia"/>
                <w:szCs w:val="21"/>
              </w:rPr>
              <w:t>20</w:t>
            </w:r>
          </w:p>
        </w:tc>
      </w:tr>
      <w:tr w:rsidR="00645B78" w:rsidRPr="009163B3" w14:paraId="70DE41D5" w14:textId="77777777" w:rsidTr="001D3821">
        <w:trPr>
          <w:trHeight w:val="340"/>
          <w:jc w:val="center"/>
        </w:trPr>
        <w:tc>
          <w:tcPr>
            <w:tcW w:w="1294" w:type="dxa"/>
            <w:vAlign w:val="center"/>
          </w:tcPr>
          <w:p w14:paraId="55395396" w14:textId="273C30C0" w:rsidR="00645B78" w:rsidRPr="008F1688" w:rsidRDefault="007911E6" w:rsidP="006E1F50">
            <w:pPr>
              <w:snapToGrid w:val="0"/>
              <w:jc w:val="center"/>
              <w:rPr>
                <w:rFonts w:ascii="Cambria Math" w:hAnsi="Cambria Math" w:hint="eastAsia"/>
                <w:bCs/>
                <w:i/>
                <w:color w:val="000000" w:themeColor="text1"/>
              </w:rPr>
            </w:pPr>
            <m:oMathPara>
              <m:oMath>
                <m:sSub>
                  <m:sSubPr>
                    <m:ctrlPr>
                      <w:rPr>
                        <w:rFonts w:ascii="Cambria Math" w:hAnsi="Cambria Math"/>
                        <w:bCs/>
                        <w:i/>
                        <w:color w:val="000000" w:themeColor="text1"/>
                      </w:rPr>
                    </m:ctrlPr>
                  </m:sSubPr>
                  <m:e>
                    <m:r>
                      <w:rPr>
                        <w:rFonts w:ascii="Cambria Math" w:hAnsi="Cambria Math"/>
                        <w:color w:val="000000" w:themeColor="text1"/>
                      </w:rPr>
                      <m:t>P</m:t>
                    </m:r>
                  </m:e>
                  <m:sub>
                    <m:r>
                      <w:rPr>
                        <w:rFonts w:ascii="Cambria Math" w:hAnsi="Cambria Math"/>
                        <w:color w:val="000000" w:themeColor="text1"/>
                      </w:rPr>
                      <m:t>i</m:t>
                    </m:r>
                  </m:sub>
                </m:sSub>
              </m:oMath>
            </m:oMathPara>
          </w:p>
        </w:tc>
        <w:tc>
          <w:tcPr>
            <w:tcW w:w="6302" w:type="dxa"/>
            <w:vAlign w:val="center"/>
          </w:tcPr>
          <w:p w14:paraId="134884C6" w14:textId="07822E1B" w:rsidR="00645B78" w:rsidRPr="009163B3" w:rsidRDefault="001C22A1" w:rsidP="006E1F50">
            <w:pPr>
              <w:snapToGrid w:val="0"/>
              <w:jc w:val="center"/>
              <w:rPr>
                <w:rFonts w:ascii="宋体" w:hAnsi="宋体"/>
                <w:szCs w:val="21"/>
              </w:rPr>
            </w:pPr>
            <w:r w:rsidRPr="00472D64">
              <w:rPr>
                <w:color w:val="000000" w:themeColor="text1"/>
              </w:rPr>
              <w:t>可学习张量</w:t>
            </w:r>
          </w:p>
        </w:tc>
        <w:tc>
          <w:tcPr>
            <w:tcW w:w="886" w:type="dxa"/>
            <w:vAlign w:val="center"/>
          </w:tcPr>
          <w:p w14:paraId="601A6D41" w14:textId="76BAF0F1" w:rsidR="00645B78" w:rsidRPr="009163B3" w:rsidRDefault="00F4020E" w:rsidP="006E1F50">
            <w:pPr>
              <w:snapToGrid w:val="0"/>
              <w:jc w:val="center"/>
              <w:rPr>
                <w:szCs w:val="21"/>
              </w:rPr>
            </w:pPr>
            <w:r>
              <w:rPr>
                <w:rFonts w:hint="eastAsia"/>
                <w:szCs w:val="21"/>
              </w:rPr>
              <w:t>25</w:t>
            </w:r>
          </w:p>
        </w:tc>
      </w:tr>
      <w:tr w:rsidR="00645B78" w:rsidRPr="009163B3" w14:paraId="557BB702" w14:textId="77777777" w:rsidTr="001D3821">
        <w:trPr>
          <w:trHeight w:val="340"/>
          <w:jc w:val="center"/>
        </w:trPr>
        <w:tc>
          <w:tcPr>
            <w:tcW w:w="1294" w:type="dxa"/>
            <w:vAlign w:val="center"/>
          </w:tcPr>
          <w:p w14:paraId="199085D0" w14:textId="37AD1A06" w:rsidR="00645B78" w:rsidRPr="008F1688" w:rsidRDefault="007911E6" w:rsidP="006E1F50">
            <w:pPr>
              <w:snapToGrid w:val="0"/>
              <w:jc w:val="center"/>
              <w:rPr>
                <w:rFonts w:ascii="Cambria Math" w:hAnsi="Cambria Math" w:hint="eastAsia"/>
                <w:bCs/>
                <w:i/>
                <w:color w:val="000000" w:themeColor="text1"/>
              </w:rPr>
            </w:pPr>
            <m:oMathPara>
              <m:oMath>
                <m:sSub>
                  <m:sSubPr>
                    <m:ctrlPr>
                      <w:rPr>
                        <w:rFonts w:ascii="Cambria Math" w:hAnsi="Cambria Math"/>
                        <w:bCs/>
                        <w:i/>
                        <w:color w:val="000000" w:themeColor="text1"/>
                      </w:rPr>
                    </m:ctrlPr>
                  </m:sSubPr>
                  <m:e>
                    <m:r>
                      <w:rPr>
                        <w:rFonts w:ascii="Cambria Math" w:hAnsi="Cambria Math"/>
                        <w:color w:val="000000" w:themeColor="text1"/>
                      </w:rPr>
                      <m:t>x</m:t>
                    </m:r>
                  </m:e>
                  <m:sub>
                    <m:r>
                      <w:rPr>
                        <w:rFonts w:ascii="Cambria Math" w:hAnsi="Cambria Math"/>
                        <w:color w:val="000000" w:themeColor="text1"/>
                      </w:rPr>
                      <m:t>i</m:t>
                    </m:r>
                  </m:sub>
                </m:sSub>
              </m:oMath>
            </m:oMathPara>
          </w:p>
        </w:tc>
        <w:tc>
          <w:tcPr>
            <w:tcW w:w="6302" w:type="dxa"/>
            <w:vAlign w:val="center"/>
          </w:tcPr>
          <w:p w14:paraId="586A3296" w14:textId="7B62CD1F" w:rsidR="00645B78" w:rsidRPr="009163B3" w:rsidRDefault="001C22A1" w:rsidP="006E1F50">
            <w:pPr>
              <w:snapToGrid w:val="0"/>
              <w:jc w:val="center"/>
              <w:rPr>
                <w:rFonts w:ascii="宋体" w:hAnsi="宋体"/>
                <w:szCs w:val="21"/>
              </w:rPr>
            </w:pPr>
            <w:r>
              <w:rPr>
                <w:rFonts w:cs="Segoe UI" w:hint="eastAsia"/>
                <w:color w:val="000000" w:themeColor="text1"/>
              </w:rPr>
              <w:t>特征</w:t>
            </w:r>
            <w:r>
              <w:rPr>
                <w:rFonts w:cs="Segoe UI"/>
                <w:color w:val="000000" w:themeColor="text1"/>
              </w:rPr>
              <w:t>图</w:t>
            </w:r>
          </w:p>
        </w:tc>
        <w:tc>
          <w:tcPr>
            <w:tcW w:w="886" w:type="dxa"/>
            <w:vAlign w:val="center"/>
          </w:tcPr>
          <w:p w14:paraId="7D237CE7" w14:textId="6E795B2E" w:rsidR="00645B78" w:rsidRPr="009163B3" w:rsidRDefault="00F4020E" w:rsidP="006E1F50">
            <w:pPr>
              <w:snapToGrid w:val="0"/>
              <w:jc w:val="center"/>
              <w:rPr>
                <w:szCs w:val="21"/>
              </w:rPr>
            </w:pPr>
            <w:r>
              <w:rPr>
                <w:rFonts w:hint="eastAsia"/>
                <w:szCs w:val="21"/>
              </w:rPr>
              <w:t>25</w:t>
            </w:r>
          </w:p>
        </w:tc>
      </w:tr>
      <w:tr w:rsidR="001C22A1" w:rsidRPr="009163B3" w14:paraId="5E79AEAD" w14:textId="77777777" w:rsidTr="001D3821">
        <w:trPr>
          <w:trHeight w:val="340"/>
          <w:jc w:val="center"/>
        </w:trPr>
        <w:tc>
          <w:tcPr>
            <w:tcW w:w="1294" w:type="dxa"/>
            <w:vAlign w:val="center"/>
          </w:tcPr>
          <w:p w14:paraId="0628A2C5" w14:textId="65982E9C" w:rsidR="001C22A1" w:rsidRPr="008F1688" w:rsidRDefault="001C22A1" w:rsidP="006E1F50">
            <w:pPr>
              <w:snapToGrid w:val="0"/>
              <w:jc w:val="center"/>
              <w:rPr>
                <w:rFonts w:ascii="Cambria Math" w:hAnsi="Cambria Math" w:hint="eastAsia"/>
                <w:bCs/>
                <w:i/>
                <w:color w:val="000000" w:themeColor="text1"/>
              </w:rPr>
            </w:pPr>
            <m:oMathPara>
              <m:oMath>
                <m:r>
                  <w:rPr>
                    <w:rFonts w:ascii="Cambria Math" w:hAnsi="Cambria Math"/>
                    <w:color w:val="000000" w:themeColor="text1"/>
                  </w:rPr>
                  <m:t>DW</m:t>
                </m:r>
              </m:oMath>
            </m:oMathPara>
          </w:p>
        </w:tc>
        <w:tc>
          <w:tcPr>
            <w:tcW w:w="6302" w:type="dxa"/>
            <w:vAlign w:val="center"/>
          </w:tcPr>
          <w:p w14:paraId="5FF90747" w14:textId="4868E27C" w:rsidR="001C22A1" w:rsidRPr="001C22A1" w:rsidRDefault="001C22A1" w:rsidP="006E1F50">
            <w:pPr>
              <w:snapToGrid w:val="0"/>
              <w:jc w:val="center"/>
              <w:rPr>
                <w:rFonts w:cs="Helvetica"/>
                <w:color w:val="060607"/>
                <w:spacing w:val="4"/>
                <w:kern w:val="0"/>
                <w:szCs w:val="21"/>
              </w:rPr>
            </w:pPr>
            <w:r w:rsidRPr="001C22A1">
              <w:rPr>
                <w:rFonts w:cs="Helvetica"/>
                <w:color w:val="060607"/>
                <w:spacing w:val="4"/>
                <w:kern w:val="0"/>
                <w:szCs w:val="21"/>
              </w:rPr>
              <w:t>深度可分离卷积</w:t>
            </w:r>
          </w:p>
        </w:tc>
        <w:tc>
          <w:tcPr>
            <w:tcW w:w="886" w:type="dxa"/>
            <w:vAlign w:val="center"/>
          </w:tcPr>
          <w:p w14:paraId="6F9912F8" w14:textId="281B4BE2" w:rsidR="001C22A1" w:rsidRPr="009163B3" w:rsidRDefault="00F4020E" w:rsidP="006E1F50">
            <w:pPr>
              <w:snapToGrid w:val="0"/>
              <w:jc w:val="center"/>
              <w:rPr>
                <w:szCs w:val="21"/>
              </w:rPr>
            </w:pPr>
            <w:r>
              <w:rPr>
                <w:rFonts w:hint="eastAsia"/>
                <w:szCs w:val="21"/>
              </w:rPr>
              <w:t>25</w:t>
            </w:r>
          </w:p>
        </w:tc>
      </w:tr>
      <w:tr w:rsidR="00645B78" w:rsidRPr="009163B3" w14:paraId="179BFC13" w14:textId="77777777" w:rsidTr="001D3821">
        <w:trPr>
          <w:trHeight w:val="340"/>
          <w:jc w:val="center"/>
        </w:trPr>
        <w:tc>
          <w:tcPr>
            <w:tcW w:w="1294" w:type="dxa"/>
            <w:vAlign w:val="center"/>
          </w:tcPr>
          <w:p w14:paraId="7D2F02FA" w14:textId="6ED91A46" w:rsidR="00645B78" w:rsidRPr="008F1688" w:rsidRDefault="001C22A1" w:rsidP="006E1F50">
            <w:pPr>
              <w:snapToGrid w:val="0"/>
              <w:jc w:val="center"/>
              <w:rPr>
                <w:rFonts w:ascii="Cambria Math" w:hAnsi="Cambria Math" w:hint="eastAsia"/>
                <w:bCs/>
                <w:i/>
                <w:color w:val="000000" w:themeColor="text1"/>
              </w:rPr>
            </w:pPr>
            <w:r w:rsidRPr="008F1688">
              <w:rPr>
                <w:rFonts w:ascii="Cambria Math" w:hAnsi="Cambria Math"/>
                <w:bCs/>
                <w:i/>
                <w:color w:val="000000" w:themeColor="text1"/>
              </w:rPr>
              <w:t>LN</w:t>
            </w:r>
          </w:p>
        </w:tc>
        <w:tc>
          <w:tcPr>
            <w:tcW w:w="6302" w:type="dxa"/>
            <w:vAlign w:val="center"/>
          </w:tcPr>
          <w:p w14:paraId="0F9232C0" w14:textId="6A0DBCB9" w:rsidR="00645B78" w:rsidRPr="001C22A1" w:rsidRDefault="001C22A1" w:rsidP="006E1F50">
            <w:pPr>
              <w:snapToGrid w:val="0"/>
              <w:jc w:val="center"/>
              <w:rPr>
                <w:rFonts w:cs="Helvetica"/>
                <w:color w:val="060607"/>
                <w:spacing w:val="4"/>
                <w:kern w:val="0"/>
                <w:szCs w:val="21"/>
              </w:rPr>
            </w:pPr>
            <w:r w:rsidRPr="001C22A1">
              <w:rPr>
                <w:rFonts w:cs="Helvetica"/>
                <w:color w:val="060607"/>
                <w:spacing w:val="4"/>
                <w:kern w:val="0"/>
                <w:szCs w:val="21"/>
              </w:rPr>
              <w:t>层归一化</w:t>
            </w:r>
          </w:p>
        </w:tc>
        <w:tc>
          <w:tcPr>
            <w:tcW w:w="886" w:type="dxa"/>
            <w:vAlign w:val="center"/>
          </w:tcPr>
          <w:p w14:paraId="76B1A1E0" w14:textId="2CF0C388" w:rsidR="00645B78" w:rsidRPr="009163B3" w:rsidRDefault="00F4020E" w:rsidP="006E1F50">
            <w:pPr>
              <w:snapToGrid w:val="0"/>
              <w:jc w:val="center"/>
              <w:rPr>
                <w:szCs w:val="21"/>
              </w:rPr>
            </w:pPr>
            <w:r>
              <w:rPr>
                <w:rFonts w:hint="eastAsia"/>
                <w:szCs w:val="21"/>
              </w:rPr>
              <w:t>26</w:t>
            </w:r>
          </w:p>
        </w:tc>
      </w:tr>
      <w:tr w:rsidR="00645B78" w:rsidRPr="009163B3" w14:paraId="47E9F575" w14:textId="77777777" w:rsidTr="001D3821">
        <w:trPr>
          <w:trHeight w:val="340"/>
          <w:jc w:val="center"/>
        </w:trPr>
        <w:tc>
          <w:tcPr>
            <w:tcW w:w="1294" w:type="dxa"/>
            <w:vAlign w:val="center"/>
          </w:tcPr>
          <w:p w14:paraId="56221561" w14:textId="336EE29D" w:rsidR="00645B78" w:rsidRPr="008F1688" w:rsidRDefault="001C22A1" w:rsidP="006E1F50">
            <w:pPr>
              <w:snapToGrid w:val="0"/>
              <w:jc w:val="center"/>
              <w:rPr>
                <w:rFonts w:ascii="Cambria Math" w:hAnsi="Cambria Math" w:hint="eastAsia"/>
                <w:bCs/>
                <w:i/>
                <w:color w:val="000000" w:themeColor="text1"/>
              </w:rPr>
            </w:pPr>
            <w:r w:rsidRPr="008F1688">
              <w:rPr>
                <w:rFonts w:ascii="Cambria Math" w:hAnsi="Cambria Math"/>
                <w:bCs/>
                <w:i/>
                <w:color w:val="000000" w:themeColor="text1"/>
              </w:rPr>
              <w:t>Cat</w:t>
            </w:r>
          </w:p>
        </w:tc>
        <w:tc>
          <w:tcPr>
            <w:tcW w:w="6302" w:type="dxa"/>
            <w:vAlign w:val="center"/>
          </w:tcPr>
          <w:p w14:paraId="749B1815" w14:textId="635A62C7" w:rsidR="00645B78" w:rsidRPr="001C22A1" w:rsidRDefault="00B14E64" w:rsidP="006E1F50">
            <w:pPr>
              <w:snapToGrid w:val="0"/>
              <w:jc w:val="center"/>
              <w:rPr>
                <w:rFonts w:cs="Helvetica"/>
                <w:color w:val="060607"/>
                <w:spacing w:val="4"/>
                <w:kern w:val="0"/>
                <w:szCs w:val="21"/>
              </w:rPr>
            </w:pPr>
            <w:r>
              <w:rPr>
                <w:rFonts w:cs="Helvetica"/>
                <w:color w:val="060607"/>
                <w:spacing w:val="4"/>
                <w:kern w:val="0"/>
                <w:szCs w:val="21"/>
              </w:rPr>
              <w:t>通道维度的</w:t>
            </w:r>
            <w:r w:rsidR="001C22A1" w:rsidRPr="001C22A1">
              <w:rPr>
                <w:rFonts w:cs="Helvetica"/>
                <w:color w:val="060607"/>
                <w:spacing w:val="4"/>
                <w:kern w:val="0"/>
                <w:szCs w:val="21"/>
              </w:rPr>
              <w:t>拼接</w:t>
            </w:r>
          </w:p>
        </w:tc>
        <w:tc>
          <w:tcPr>
            <w:tcW w:w="886" w:type="dxa"/>
            <w:vAlign w:val="center"/>
          </w:tcPr>
          <w:p w14:paraId="7CF7C267" w14:textId="49184A9E" w:rsidR="00645B78" w:rsidRPr="009163B3" w:rsidRDefault="00F4020E" w:rsidP="006E1F50">
            <w:pPr>
              <w:snapToGrid w:val="0"/>
              <w:jc w:val="center"/>
              <w:rPr>
                <w:szCs w:val="21"/>
              </w:rPr>
            </w:pPr>
            <w:r>
              <w:rPr>
                <w:rFonts w:hint="eastAsia"/>
                <w:szCs w:val="21"/>
              </w:rPr>
              <w:t>26</w:t>
            </w:r>
          </w:p>
        </w:tc>
      </w:tr>
      <w:tr w:rsidR="00645B78" w:rsidRPr="009163B3" w14:paraId="793C3F15" w14:textId="77777777" w:rsidTr="001D3821">
        <w:trPr>
          <w:trHeight w:val="340"/>
          <w:jc w:val="center"/>
        </w:trPr>
        <w:tc>
          <w:tcPr>
            <w:tcW w:w="1294" w:type="dxa"/>
            <w:vAlign w:val="center"/>
          </w:tcPr>
          <w:p w14:paraId="757A7612" w14:textId="11C8BFCB" w:rsidR="00645B78" w:rsidRPr="001C22A1" w:rsidRDefault="007911E6" w:rsidP="006E1F50">
            <w:pPr>
              <w:snapToGrid w:val="0"/>
              <w:jc w:val="center"/>
              <w:rPr>
                <w:rFonts w:ascii="Cambria Math" w:hAnsi="Cambria Math" w:hint="eastAsia"/>
                <w:i/>
                <w:szCs w:val="24"/>
              </w:rPr>
            </w:pPr>
            <m:oMathPara>
              <m:oMath>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i</m:t>
                    </m:r>
                  </m:sub>
                </m:sSub>
              </m:oMath>
            </m:oMathPara>
          </w:p>
        </w:tc>
        <w:tc>
          <w:tcPr>
            <w:tcW w:w="6302" w:type="dxa"/>
            <w:vAlign w:val="center"/>
          </w:tcPr>
          <w:p w14:paraId="7610984E" w14:textId="2D3261B8" w:rsidR="00645B78" w:rsidRPr="001C22A1" w:rsidRDefault="00222709" w:rsidP="006E1F50">
            <w:pPr>
              <w:snapToGrid w:val="0"/>
              <w:jc w:val="center"/>
              <w:rPr>
                <w:rFonts w:cs="Helvetica"/>
                <w:color w:val="060607"/>
                <w:spacing w:val="4"/>
                <w:kern w:val="0"/>
                <w:szCs w:val="21"/>
              </w:rPr>
            </w:pPr>
            <w:r w:rsidRPr="00865728">
              <w:rPr>
                <w:bCs/>
                <w:color w:val="000000" w:themeColor="text1"/>
              </w:rPr>
              <w:t>特征图</w:t>
            </w:r>
          </w:p>
        </w:tc>
        <w:tc>
          <w:tcPr>
            <w:tcW w:w="886" w:type="dxa"/>
            <w:vAlign w:val="center"/>
          </w:tcPr>
          <w:p w14:paraId="75AFEDA1" w14:textId="76F244C3" w:rsidR="00645B78" w:rsidRPr="009163B3" w:rsidRDefault="00F4020E" w:rsidP="006E1F50">
            <w:pPr>
              <w:snapToGrid w:val="0"/>
              <w:jc w:val="center"/>
              <w:rPr>
                <w:szCs w:val="21"/>
              </w:rPr>
            </w:pPr>
            <w:r>
              <w:rPr>
                <w:rFonts w:hint="eastAsia"/>
                <w:szCs w:val="21"/>
              </w:rPr>
              <w:t>26</w:t>
            </w:r>
          </w:p>
        </w:tc>
      </w:tr>
      <w:tr w:rsidR="00645B78" w:rsidRPr="009163B3" w14:paraId="4B24EBDD" w14:textId="77777777" w:rsidTr="001D3821">
        <w:trPr>
          <w:trHeight w:val="340"/>
          <w:jc w:val="center"/>
        </w:trPr>
        <w:tc>
          <w:tcPr>
            <w:tcW w:w="1294" w:type="dxa"/>
            <w:vAlign w:val="center"/>
          </w:tcPr>
          <w:p w14:paraId="174D03BD" w14:textId="20D309CF" w:rsidR="00645B78" w:rsidRPr="009163B3" w:rsidRDefault="00222709" w:rsidP="006E1F50">
            <w:pPr>
              <w:snapToGrid w:val="0"/>
              <w:jc w:val="center"/>
              <w:rPr>
                <w:i/>
                <w:szCs w:val="21"/>
              </w:rPr>
            </w:pPr>
            <w:r w:rsidRPr="00E466E7">
              <w:rPr>
                <w:rFonts w:ascii="Cambria Math" w:hAnsi="Cambria Math"/>
                <w:bCs/>
                <w:i/>
                <w:color w:val="000000" w:themeColor="text1"/>
              </w:rPr>
              <w:t>μ</w:t>
            </w:r>
          </w:p>
        </w:tc>
        <w:tc>
          <w:tcPr>
            <w:tcW w:w="6302" w:type="dxa"/>
            <w:vAlign w:val="center"/>
          </w:tcPr>
          <w:p w14:paraId="00952DED" w14:textId="18F17E1B" w:rsidR="00645B78" w:rsidRPr="009163B3" w:rsidRDefault="00222709" w:rsidP="006E1F50">
            <w:pPr>
              <w:snapToGrid w:val="0"/>
              <w:jc w:val="center"/>
              <w:rPr>
                <w:rFonts w:ascii="宋体" w:hAnsi="宋体"/>
                <w:szCs w:val="21"/>
              </w:rPr>
            </w:pPr>
            <w:r w:rsidRPr="00865728">
              <w:rPr>
                <w:bCs/>
                <w:color w:val="000000" w:themeColor="text1"/>
              </w:rPr>
              <w:t>特征图的均值</w:t>
            </w:r>
          </w:p>
        </w:tc>
        <w:tc>
          <w:tcPr>
            <w:tcW w:w="886" w:type="dxa"/>
            <w:vAlign w:val="center"/>
          </w:tcPr>
          <w:p w14:paraId="760F7C6A" w14:textId="5851BA74" w:rsidR="00645B78" w:rsidRPr="009163B3" w:rsidRDefault="00F4020E" w:rsidP="006E1F50">
            <w:pPr>
              <w:snapToGrid w:val="0"/>
              <w:jc w:val="center"/>
              <w:rPr>
                <w:szCs w:val="21"/>
              </w:rPr>
            </w:pPr>
            <w:r>
              <w:rPr>
                <w:rFonts w:hint="eastAsia"/>
                <w:szCs w:val="21"/>
              </w:rPr>
              <w:t>26</w:t>
            </w:r>
          </w:p>
        </w:tc>
      </w:tr>
      <w:tr w:rsidR="00645B78" w:rsidRPr="009163B3" w14:paraId="1402624A" w14:textId="77777777" w:rsidTr="001D3821">
        <w:trPr>
          <w:trHeight w:val="340"/>
          <w:jc w:val="center"/>
        </w:trPr>
        <w:tc>
          <w:tcPr>
            <w:tcW w:w="1294" w:type="dxa"/>
            <w:vAlign w:val="center"/>
          </w:tcPr>
          <w:p w14:paraId="62795E2A" w14:textId="7961E1EF" w:rsidR="00645B78" w:rsidRPr="009163B3" w:rsidRDefault="008C0BD6" w:rsidP="006E1F50">
            <w:pPr>
              <w:snapToGrid w:val="0"/>
              <w:jc w:val="center"/>
              <w:rPr>
                <w:szCs w:val="21"/>
              </w:rPr>
            </w:pPr>
            <w:r>
              <w:rPr>
                <w:rFonts w:ascii="Cambria Math" w:hAnsi="Cambria Math" w:hint="eastAsia"/>
                <w:bCs/>
                <w:i/>
                <w:color w:val="000000" w:themeColor="text1"/>
              </w:rPr>
              <w:t>s</w:t>
            </w:r>
          </w:p>
        </w:tc>
        <w:tc>
          <w:tcPr>
            <w:tcW w:w="6302" w:type="dxa"/>
            <w:vAlign w:val="center"/>
          </w:tcPr>
          <w:p w14:paraId="651E6C23" w14:textId="11622154" w:rsidR="00645B78" w:rsidRPr="009163B3" w:rsidRDefault="00222709" w:rsidP="00222709">
            <w:pPr>
              <w:snapToGrid w:val="0"/>
              <w:jc w:val="center"/>
              <w:rPr>
                <w:rFonts w:ascii="宋体" w:hAnsi="宋体"/>
                <w:szCs w:val="21"/>
              </w:rPr>
            </w:pPr>
            <w:r w:rsidRPr="00865728">
              <w:rPr>
                <w:bCs/>
                <w:color w:val="000000" w:themeColor="text1"/>
              </w:rPr>
              <w:t>特征图的标准差</w:t>
            </w:r>
          </w:p>
        </w:tc>
        <w:tc>
          <w:tcPr>
            <w:tcW w:w="886" w:type="dxa"/>
            <w:vAlign w:val="center"/>
          </w:tcPr>
          <w:p w14:paraId="5B2776B8" w14:textId="294DE529" w:rsidR="00645B78" w:rsidRPr="009163B3" w:rsidRDefault="008C0BD6" w:rsidP="006E1F50">
            <w:pPr>
              <w:snapToGrid w:val="0"/>
              <w:jc w:val="center"/>
              <w:rPr>
                <w:szCs w:val="21"/>
              </w:rPr>
            </w:pPr>
            <w:r>
              <w:rPr>
                <w:rFonts w:hint="eastAsia"/>
                <w:szCs w:val="21"/>
              </w:rPr>
              <w:t>2</w:t>
            </w:r>
            <w:r w:rsidR="00645B78" w:rsidRPr="009163B3">
              <w:rPr>
                <w:rFonts w:hint="eastAsia"/>
                <w:szCs w:val="21"/>
              </w:rPr>
              <w:t>6</w:t>
            </w:r>
          </w:p>
        </w:tc>
      </w:tr>
      <w:tr w:rsidR="00645B78" w:rsidRPr="009163B3" w14:paraId="1F88B1CE" w14:textId="77777777" w:rsidTr="001D3821">
        <w:trPr>
          <w:trHeight w:val="340"/>
          <w:jc w:val="center"/>
        </w:trPr>
        <w:tc>
          <w:tcPr>
            <w:tcW w:w="1294" w:type="dxa"/>
            <w:vAlign w:val="center"/>
          </w:tcPr>
          <w:p w14:paraId="3A816482" w14:textId="018868E4" w:rsidR="00645B78" w:rsidRPr="009163B3" w:rsidRDefault="00222709" w:rsidP="006E1F50">
            <w:pPr>
              <w:snapToGrid w:val="0"/>
              <w:jc w:val="center"/>
              <w:rPr>
                <w:szCs w:val="21"/>
              </w:rPr>
            </w:pPr>
            <w:r w:rsidRPr="00E466E7">
              <w:rPr>
                <w:rFonts w:ascii="Cambria Math" w:hAnsi="Cambria Math"/>
                <w:bCs/>
                <w:i/>
                <w:color w:val="000000" w:themeColor="text1"/>
              </w:rPr>
              <w:t>γ</w:t>
            </w:r>
          </w:p>
        </w:tc>
        <w:tc>
          <w:tcPr>
            <w:tcW w:w="6302" w:type="dxa"/>
            <w:vAlign w:val="center"/>
          </w:tcPr>
          <w:p w14:paraId="10F9AED7" w14:textId="0648EE7A" w:rsidR="00645B78" w:rsidRPr="009163B3" w:rsidRDefault="00222709" w:rsidP="006E1F50">
            <w:pPr>
              <w:snapToGrid w:val="0"/>
              <w:jc w:val="center"/>
              <w:rPr>
                <w:rFonts w:ascii="宋体" w:hAnsi="宋体"/>
                <w:szCs w:val="21"/>
              </w:rPr>
            </w:pPr>
            <w:r>
              <w:rPr>
                <w:bCs/>
                <w:color w:val="000000" w:themeColor="text1"/>
              </w:rPr>
              <w:t>可</w:t>
            </w:r>
            <w:r w:rsidRPr="00865728">
              <w:rPr>
                <w:bCs/>
                <w:color w:val="000000" w:themeColor="text1"/>
              </w:rPr>
              <w:t>学习的缩放</w:t>
            </w:r>
            <w:r>
              <w:rPr>
                <w:bCs/>
                <w:color w:val="000000" w:themeColor="text1"/>
              </w:rPr>
              <w:t>参数</w:t>
            </w:r>
          </w:p>
        </w:tc>
        <w:tc>
          <w:tcPr>
            <w:tcW w:w="886" w:type="dxa"/>
            <w:vAlign w:val="center"/>
          </w:tcPr>
          <w:p w14:paraId="55B518E3" w14:textId="0E33DE14" w:rsidR="00645B78" w:rsidRPr="009163B3" w:rsidRDefault="008C0BD6" w:rsidP="006E1F50">
            <w:pPr>
              <w:snapToGrid w:val="0"/>
              <w:jc w:val="center"/>
              <w:rPr>
                <w:szCs w:val="21"/>
              </w:rPr>
            </w:pPr>
            <w:r>
              <w:rPr>
                <w:rFonts w:hint="eastAsia"/>
                <w:szCs w:val="21"/>
              </w:rPr>
              <w:t>26</w:t>
            </w:r>
          </w:p>
        </w:tc>
      </w:tr>
      <w:tr w:rsidR="00645B78" w:rsidRPr="009163B3" w14:paraId="14A526CD" w14:textId="77777777" w:rsidTr="001D3821">
        <w:trPr>
          <w:trHeight w:val="340"/>
          <w:jc w:val="center"/>
        </w:trPr>
        <w:tc>
          <w:tcPr>
            <w:tcW w:w="1294" w:type="dxa"/>
            <w:vAlign w:val="center"/>
          </w:tcPr>
          <w:p w14:paraId="5A19F08B" w14:textId="59F275BC" w:rsidR="00645B78" w:rsidRPr="009163B3" w:rsidRDefault="00222709" w:rsidP="006E1F50">
            <w:pPr>
              <w:snapToGrid w:val="0"/>
              <w:jc w:val="center"/>
              <w:rPr>
                <w:i/>
                <w:position w:val="8"/>
                <w:szCs w:val="21"/>
              </w:rPr>
            </w:pPr>
            <w:r w:rsidRPr="00E466E7">
              <w:rPr>
                <w:rFonts w:ascii="Cambria Math" w:hAnsi="Cambria Math"/>
                <w:bCs/>
                <w:i/>
                <w:color w:val="000000" w:themeColor="text1"/>
              </w:rPr>
              <w:t>β</w:t>
            </w:r>
            <w:r w:rsidRPr="00865728">
              <w:rPr>
                <w:bCs/>
                <w:color w:val="000000" w:themeColor="text1"/>
              </w:rPr>
              <w:t> </w:t>
            </w:r>
          </w:p>
        </w:tc>
        <w:tc>
          <w:tcPr>
            <w:tcW w:w="6302" w:type="dxa"/>
            <w:vAlign w:val="center"/>
          </w:tcPr>
          <w:p w14:paraId="302DF3FE" w14:textId="09F4353E" w:rsidR="00645B78" w:rsidRPr="009163B3" w:rsidRDefault="00222709" w:rsidP="006E1F50">
            <w:pPr>
              <w:snapToGrid w:val="0"/>
              <w:jc w:val="center"/>
              <w:rPr>
                <w:rFonts w:ascii="宋体" w:hAnsi="宋体"/>
                <w:szCs w:val="21"/>
              </w:rPr>
            </w:pPr>
            <w:r>
              <w:rPr>
                <w:bCs/>
                <w:color w:val="000000" w:themeColor="text1"/>
              </w:rPr>
              <w:t>可</w:t>
            </w:r>
            <w:r w:rsidRPr="00865728">
              <w:rPr>
                <w:bCs/>
                <w:color w:val="000000" w:themeColor="text1"/>
              </w:rPr>
              <w:t>学习的偏移</w:t>
            </w:r>
            <w:r>
              <w:rPr>
                <w:bCs/>
                <w:color w:val="000000" w:themeColor="text1"/>
              </w:rPr>
              <w:t>参数</w:t>
            </w:r>
          </w:p>
        </w:tc>
        <w:tc>
          <w:tcPr>
            <w:tcW w:w="886" w:type="dxa"/>
            <w:vAlign w:val="center"/>
          </w:tcPr>
          <w:p w14:paraId="6DF61589" w14:textId="0453800F" w:rsidR="00645B78" w:rsidRPr="009163B3" w:rsidRDefault="008C0BD6" w:rsidP="006E1F50">
            <w:pPr>
              <w:snapToGrid w:val="0"/>
              <w:jc w:val="center"/>
              <w:rPr>
                <w:szCs w:val="21"/>
              </w:rPr>
            </w:pPr>
            <w:r>
              <w:rPr>
                <w:rFonts w:hint="eastAsia"/>
                <w:szCs w:val="21"/>
              </w:rPr>
              <w:t>26</w:t>
            </w:r>
          </w:p>
        </w:tc>
      </w:tr>
      <w:tr w:rsidR="00645B78" w:rsidRPr="009163B3" w14:paraId="220E8B5C" w14:textId="77777777" w:rsidTr="001D3821">
        <w:trPr>
          <w:trHeight w:val="340"/>
          <w:jc w:val="center"/>
        </w:trPr>
        <w:tc>
          <w:tcPr>
            <w:tcW w:w="1294" w:type="dxa"/>
            <w:vAlign w:val="center"/>
          </w:tcPr>
          <w:p w14:paraId="1ECE4DE2" w14:textId="0A9C203A" w:rsidR="00645B78" w:rsidRPr="008F1688" w:rsidRDefault="00222709" w:rsidP="006E1F50">
            <w:pPr>
              <w:snapToGrid w:val="0"/>
              <w:jc w:val="center"/>
              <w:rPr>
                <w:rFonts w:ascii="Cambria Math" w:hAnsi="Cambria Math" w:hint="eastAsia"/>
                <w:i/>
                <w:szCs w:val="24"/>
              </w:rPr>
            </w:pPr>
            <w:r w:rsidRPr="008F1688">
              <w:rPr>
                <w:rFonts w:ascii="Cambria Math" w:hAnsi="Cambria Math"/>
                <w:i/>
                <w:szCs w:val="24"/>
              </w:rPr>
              <w:t>ε</w:t>
            </w:r>
          </w:p>
        </w:tc>
        <w:tc>
          <w:tcPr>
            <w:tcW w:w="6302" w:type="dxa"/>
            <w:vAlign w:val="center"/>
          </w:tcPr>
          <w:p w14:paraId="6B8E8E8C" w14:textId="1D9A648C" w:rsidR="00645B78" w:rsidRPr="009163B3" w:rsidRDefault="00222709" w:rsidP="006E1F50">
            <w:pPr>
              <w:snapToGrid w:val="0"/>
              <w:jc w:val="center"/>
              <w:rPr>
                <w:rFonts w:ascii="宋体" w:hAnsi="宋体"/>
                <w:szCs w:val="21"/>
              </w:rPr>
            </w:pPr>
            <w:r w:rsidRPr="00865728">
              <w:rPr>
                <w:bCs/>
                <w:color w:val="000000" w:themeColor="text1"/>
              </w:rPr>
              <w:t>常数</w:t>
            </w:r>
          </w:p>
        </w:tc>
        <w:tc>
          <w:tcPr>
            <w:tcW w:w="886" w:type="dxa"/>
            <w:vAlign w:val="center"/>
          </w:tcPr>
          <w:p w14:paraId="56FF7A95" w14:textId="0ABCA4E8" w:rsidR="00645B78" w:rsidRPr="009163B3" w:rsidRDefault="008C0BD6" w:rsidP="006E1F50">
            <w:pPr>
              <w:snapToGrid w:val="0"/>
              <w:jc w:val="center"/>
              <w:rPr>
                <w:szCs w:val="21"/>
              </w:rPr>
            </w:pPr>
            <w:r>
              <w:rPr>
                <w:rFonts w:hint="eastAsia"/>
                <w:szCs w:val="21"/>
              </w:rPr>
              <w:t>26</w:t>
            </w:r>
          </w:p>
        </w:tc>
      </w:tr>
      <w:tr w:rsidR="00645B78" w:rsidRPr="009163B3" w14:paraId="6E277040" w14:textId="77777777" w:rsidTr="001D3821">
        <w:trPr>
          <w:trHeight w:val="340"/>
          <w:jc w:val="center"/>
        </w:trPr>
        <w:tc>
          <w:tcPr>
            <w:tcW w:w="1294" w:type="dxa"/>
            <w:vAlign w:val="center"/>
          </w:tcPr>
          <w:p w14:paraId="23050B1C" w14:textId="2508CAAB" w:rsidR="00645B78" w:rsidRPr="008F1688" w:rsidRDefault="007911E6" w:rsidP="00222709">
            <w:pPr>
              <w:snapToGrid w:val="0"/>
              <w:jc w:val="center"/>
              <w:rPr>
                <w:rFonts w:ascii="Cambria Math" w:hAnsi="Cambria Math" w:hint="eastAsia"/>
                <w:i/>
                <w:szCs w:val="24"/>
              </w:rPr>
            </w:pPr>
            <m:oMathPara>
              <m:oMath>
                <m:sSub>
                  <m:sSubPr>
                    <m:ctrlPr>
                      <w:rPr>
                        <w:rFonts w:ascii="Cambria Math" w:hAnsi="Cambria Math"/>
                        <w:i/>
                        <w:szCs w:val="24"/>
                      </w:rPr>
                    </m:ctrlPr>
                  </m:sSubPr>
                  <m:e>
                    <m:r>
                      <w:rPr>
                        <w:rFonts w:ascii="Cambria Math" w:hAnsi="Cambria Math"/>
                        <w:szCs w:val="24"/>
                      </w:rPr>
                      <m:t>γ</m:t>
                    </m:r>
                  </m:e>
                  <m:sub>
                    <m:r>
                      <w:rPr>
                        <w:rFonts w:ascii="Cambria Math" w:hAnsi="Cambria Math"/>
                        <w:szCs w:val="24"/>
                      </w:rPr>
                      <m:t>j</m:t>
                    </m:r>
                  </m:sub>
                </m:sSub>
              </m:oMath>
            </m:oMathPara>
          </w:p>
        </w:tc>
        <w:tc>
          <w:tcPr>
            <w:tcW w:w="6302" w:type="dxa"/>
            <w:vAlign w:val="center"/>
          </w:tcPr>
          <w:p w14:paraId="1387FDFA" w14:textId="44231557" w:rsidR="00645B78" w:rsidRPr="008F1688" w:rsidRDefault="00B14E64" w:rsidP="006E1F50">
            <w:pPr>
              <w:snapToGrid w:val="0"/>
              <w:jc w:val="center"/>
              <w:rPr>
                <w:color w:val="000000" w:themeColor="text1"/>
              </w:rPr>
            </w:pPr>
            <w:r w:rsidRPr="008F1688">
              <w:rPr>
                <w:color w:val="000000" w:themeColor="text1"/>
              </w:rPr>
              <w:t>每组特征图的缩放参数</w:t>
            </w:r>
          </w:p>
        </w:tc>
        <w:tc>
          <w:tcPr>
            <w:tcW w:w="886" w:type="dxa"/>
            <w:vAlign w:val="center"/>
          </w:tcPr>
          <w:p w14:paraId="63271A43" w14:textId="1CEBE3EC" w:rsidR="00645B78" w:rsidRPr="009163B3" w:rsidRDefault="008C0BD6" w:rsidP="006E1F50">
            <w:pPr>
              <w:snapToGrid w:val="0"/>
              <w:jc w:val="center"/>
              <w:rPr>
                <w:szCs w:val="21"/>
              </w:rPr>
            </w:pPr>
            <w:r>
              <w:rPr>
                <w:rFonts w:hint="eastAsia"/>
                <w:szCs w:val="21"/>
              </w:rPr>
              <w:t>27</w:t>
            </w:r>
          </w:p>
        </w:tc>
      </w:tr>
      <w:tr w:rsidR="00645B78" w:rsidRPr="009163B3" w14:paraId="1185D09D" w14:textId="77777777" w:rsidTr="001D3821">
        <w:trPr>
          <w:trHeight w:val="340"/>
          <w:jc w:val="center"/>
        </w:trPr>
        <w:tc>
          <w:tcPr>
            <w:tcW w:w="1294" w:type="dxa"/>
            <w:vAlign w:val="center"/>
          </w:tcPr>
          <w:p w14:paraId="7A0A4760" w14:textId="63FC5B60" w:rsidR="00645B78" w:rsidRPr="008F1688" w:rsidRDefault="00B14E64" w:rsidP="006E1F50">
            <w:pPr>
              <w:snapToGrid w:val="0"/>
              <w:jc w:val="center"/>
              <w:rPr>
                <w:rFonts w:ascii="Cambria Math" w:hAnsi="Cambria Math" w:hint="eastAsia"/>
                <w:i/>
                <w:szCs w:val="24"/>
              </w:rPr>
            </w:pPr>
            <w:r w:rsidRPr="008F1688">
              <w:rPr>
                <w:rFonts w:ascii="Cambria Math" w:hAnsi="Cambria Math"/>
                <w:i/>
                <w:szCs w:val="24"/>
              </w:rPr>
              <w:t>C</w:t>
            </w:r>
          </w:p>
        </w:tc>
        <w:tc>
          <w:tcPr>
            <w:tcW w:w="6302" w:type="dxa"/>
            <w:vAlign w:val="center"/>
          </w:tcPr>
          <w:p w14:paraId="77611EF0" w14:textId="3DBF5512" w:rsidR="00645B78" w:rsidRPr="008F1688" w:rsidRDefault="00B14E64" w:rsidP="006E1F50">
            <w:pPr>
              <w:snapToGrid w:val="0"/>
              <w:jc w:val="center"/>
              <w:rPr>
                <w:color w:val="000000" w:themeColor="text1"/>
              </w:rPr>
            </w:pPr>
            <w:r w:rsidRPr="008F1688">
              <w:rPr>
                <w:color w:val="000000" w:themeColor="text1"/>
              </w:rPr>
              <w:t>通道数</w:t>
            </w:r>
          </w:p>
        </w:tc>
        <w:tc>
          <w:tcPr>
            <w:tcW w:w="886" w:type="dxa"/>
            <w:vAlign w:val="center"/>
          </w:tcPr>
          <w:p w14:paraId="63ECE122" w14:textId="65C5DD3E" w:rsidR="00645B78" w:rsidRPr="009163B3" w:rsidRDefault="008C0BD6" w:rsidP="006E1F50">
            <w:pPr>
              <w:snapToGrid w:val="0"/>
              <w:jc w:val="center"/>
              <w:rPr>
                <w:szCs w:val="21"/>
              </w:rPr>
            </w:pPr>
            <w:r>
              <w:rPr>
                <w:rFonts w:hint="eastAsia"/>
                <w:szCs w:val="21"/>
              </w:rPr>
              <w:t>27</w:t>
            </w:r>
          </w:p>
        </w:tc>
      </w:tr>
      <w:tr w:rsidR="00645B78" w:rsidRPr="009163B3" w14:paraId="5ACC4346" w14:textId="77777777" w:rsidTr="001D3821">
        <w:trPr>
          <w:trHeight w:val="340"/>
          <w:jc w:val="center"/>
        </w:trPr>
        <w:tc>
          <w:tcPr>
            <w:tcW w:w="1294" w:type="dxa"/>
            <w:vAlign w:val="center"/>
          </w:tcPr>
          <w:p w14:paraId="55A0C2CB" w14:textId="6E7DA62F" w:rsidR="00645B78" w:rsidRPr="008F1688" w:rsidRDefault="007911E6" w:rsidP="006E1F50">
            <w:pPr>
              <w:snapToGrid w:val="0"/>
              <w:jc w:val="center"/>
              <w:rPr>
                <w:rFonts w:ascii="Cambria Math" w:hAnsi="Cambria Math" w:hint="eastAsia"/>
                <w:i/>
                <w:szCs w:val="24"/>
              </w:rPr>
            </w:pPr>
            <m:oMathPara>
              <m:oMath>
                <m:sSub>
                  <m:sSubPr>
                    <m:ctrlPr>
                      <w:rPr>
                        <w:rFonts w:ascii="Cambria Math" w:hAnsi="Cambria Math"/>
                        <w:i/>
                        <w:szCs w:val="24"/>
                      </w:rPr>
                    </m:ctrlPr>
                  </m:sSubPr>
                  <m:e>
                    <m:r>
                      <w:rPr>
                        <w:rFonts w:ascii="Cambria Math" w:hAnsi="Cambria Math"/>
                        <w:szCs w:val="24"/>
                      </w:rPr>
                      <m:t>W</m:t>
                    </m:r>
                  </m:e>
                  <m:sub>
                    <m:r>
                      <w:rPr>
                        <w:rFonts w:ascii="Cambria Math" w:hAnsi="Cambria Math"/>
                        <w:szCs w:val="24"/>
                      </w:rPr>
                      <m:t>γ</m:t>
                    </m:r>
                  </m:sub>
                </m:sSub>
              </m:oMath>
            </m:oMathPara>
          </w:p>
        </w:tc>
        <w:tc>
          <w:tcPr>
            <w:tcW w:w="6302" w:type="dxa"/>
            <w:vAlign w:val="center"/>
          </w:tcPr>
          <w:p w14:paraId="135DC296" w14:textId="3F9A597C" w:rsidR="00645B78" w:rsidRPr="008F1688" w:rsidRDefault="00B14E64" w:rsidP="006E1F50">
            <w:pPr>
              <w:snapToGrid w:val="0"/>
              <w:jc w:val="center"/>
              <w:rPr>
                <w:color w:val="000000" w:themeColor="text1"/>
              </w:rPr>
            </w:pPr>
            <w:r w:rsidRPr="008F1688">
              <w:rPr>
                <w:color w:val="000000" w:themeColor="text1"/>
              </w:rPr>
              <w:t>特征图的重要性权重</w:t>
            </w:r>
            <m:oMath>
              <m:sSub>
                <m:sSubPr>
                  <m:ctrlPr>
                    <w:rPr>
                      <w:rFonts w:ascii="Cambria Math" w:hAnsi="Cambria Math"/>
                      <w:color w:val="000000" w:themeColor="text1"/>
                    </w:rPr>
                  </m:ctrlPr>
                </m:sSubPr>
                <m:e>
                  <m:r>
                    <m:rPr>
                      <m:sty m:val="p"/>
                    </m:rPr>
                    <w:rPr>
                      <w:rFonts w:ascii="Cambria Math" w:hAnsi="Cambria Math"/>
                      <w:color w:val="000000" w:themeColor="text1"/>
                    </w:rPr>
                    <m:t>W</m:t>
                  </m:r>
                </m:e>
                <m:sub>
                  <m:r>
                    <m:rPr>
                      <m:sty m:val="p"/>
                    </m:rPr>
                    <w:rPr>
                      <w:rFonts w:ascii="Cambria Math" w:hAnsi="Cambria Math"/>
                      <w:color w:val="000000" w:themeColor="text1"/>
                    </w:rPr>
                    <m:t>γ</m:t>
                  </m:r>
                </m:sub>
              </m:sSub>
            </m:oMath>
          </w:p>
        </w:tc>
        <w:tc>
          <w:tcPr>
            <w:tcW w:w="886" w:type="dxa"/>
            <w:vAlign w:val="center"/>
          </w:tcPr>
          <w:p w14:paraId="0EFEA9FF" w14:textId="449D76C8" w:rsidR="00645B78" w:rsidRPr="009163B3" w:rsidRDefault="008C0BD6" w:rsidP="006E1F50">
            <w:pPr>
              <w:snapToGrid w:val="0"/>
              <w:jc w:val="center"/>
              <w:rPr>
                <w:szCs w:val="21"/>
              </w:rPr>
            </w:pPr>
            <w:r>
              <w:rPr>
                <w:rFonts w:hint="eastAsia"/>
                <w:szCs w:val="21"/>
              </w:rPr>
              <w:t>27</w:t>
            </w:r>
          </w:p>
        </w:tc>
      </w:tr>
      <w:tr w:rsidR="00645B78" w:rsidRPr="009163B3" w14:paraId="07D0A413" w14:textId="77777777" w:rsidTr="001D3821">
        <w:trPr>
          <w:trHeight w:val="340"/>
          <w:jc w:val="center"/>
        </w:trPr>
        <w:tc>
          <w:tcPr>
            <w:tcW w:w="1294" w:type="dxa"/>
            <w:vAlign w:val="center"/>
          </w:tcPr>
          <w:p w14:paraId="693DB1A3" w14:textId="15DE7D5C" w:rsidR="00645B78" w:rsidRPr="008F1688" w:rsidRDefault="00B14E64" w:rsidP="006E1F50">
            <w:pPr>
              <w:snapToGrid w:val="0"/>
              <w:jc w:val="center"/>
              <w:rPr>
                <w:rFonts w:ascii="Cambria Math" w:hAnsi="Cambria Math" w:hint="eastAsia"/>
                <w:i/>
                <w:szCs w:val="24"/>
              </w:rPr>
            </w:pPr>
            <m:oMathPara>
              <m:oMath>
                <m:r>
                  <w:rPr>
                    <w:rFonts w:ascii="Cambria Math" w:hAnsi="Cambria Math"/>
                    <w:szCs w:val="24"/>
                  </w:rPr>
                  <m:t>S</m:t>
                </m:r>
              </m:oMath>
            </m:oMathPara>
          </w:p>
        </w:tc>
        <w:tc>
          <w:tcPr>
            <w:tcW w:w="6302" w:type="dxa"/>
            <w:vAlign w:val="center"/>
          </w:tcPr>
          <w:p w14:paraId="7ED4B8EA" w14:textId="0FB515A6" w:rsidR="00645B78" w:rsidRPr="008F1688" w:rsidRDefault="00B14E64" w:rsidP="006E1F50">
            <w:pPr>
              <w:snapToGrid w:val="0"/>
              <w:jc w:val="center"/>
              <w:rPr>
                <w:color w:val="000000" w:themeColor="text1"/>
              </w:rPr>
            </w:pPr>
            <w:r w:rsidRPr="008F1688">
              <w:rPr>
                <w:color w:val="000000" w:themeColor="text1"/>
              </w:rPr>
              <w:t>Sigmoid</w:t>
            </w:r>
            <w:r w:rsidRPr="008F1688">
              <w:rPr>
                <w:color w:val="000000" w:themeColor="text1"/>
              </w:rPr>
              <w:t>函数</w:t>
            </w:r>
          </w:p>
        </w:tc>
        <w:tc>
          <w:tcPr>
            <w:tcW w:w="886" w:type="dxa"/>
            <w:vAlign w:val="center"/>
          </w:tcPr>
          <w:p w14:paraId="41C6EF21" w14:textId="45BE0C59" w:rsidR="00645B78" w:rsidRPr="009163B3" w:rsidRDefault="008C0BD6" w:rsidP="006E1F50">
            <w:pPr>
              <w:snapToGrid w:val="0"/>
              <w:jc w:val="center"/>
              <w:rPr>
                <w:szCs w:val="21"/>
              </w:rPr>
            </w:pPr>
            <w:r>
              <w:rPr>
                <w:rFonts w:hint="eastAsia"/>
                <w:szCs w:val="21"/>
              </w:rPr>
              <w:t>27</w:t>
            </w:r>
          </w:p>
        </w:tc>
      </w:tr>
      <w:tr w:rsidR="00645B78" w:rsidRPr="009163B3" w14:paraId="6608299B" w14:textId="77777777" w:rsidTr="001D3821">
        <w:trPr>
          <w:trHeight w:val="340"/>
          <w:jc w:val="center"/>
        </w:trPr>
        <w:tc>
          <w:tcPr>
            <w:tcW w:w="1294" w:type="dxa"/>
            <w:vAlign w:val="center"/>
          </w:tcPr>
          <w:p w14:paraId="6A3333A2" w14:textId="49D49915" w:rsidR="00645B78" w:rsidRPr="008F1688" w:rsidRDefault="00B14E64" w:rsidP="006E1F50">
            <w:pPr>
              <w:snapToGrid w:val="0"/>
              <w:jc w:val="center"/>
              <w:rPr>
                <w:rFonts w:ascii="Cambria Math" w:hAnsi="Cambria Math" w:hint="eastAsia"/>
                <w:i/>
                <w:szCs w:val="24"/>
              </w:rPr>
            </w:pPr>
            <m:oMathPara>
              <m:oMath>
                <m:r>
                  <w:rPr>
                    <w:rFonts w:ascii="Cambria Math" w:hAnsi="Cambria Math"/>
                    <w:szCs w:val="24"/>
                  </w:rPr>
                  <m:t>Gate</m:t>
                </m:r>
              </m:oMath>
            </m:oMathPara>
          </w:p>
        </w:tc>
        <w:tc>
          <w:tcPr>
            <w:tcW w:w="6302" w:type="dxa"/>
            <w:vAlign w:val="center"/>
          </w:tcPr>
          <w:p w14:paraId="4950B9AC" w14:textId="45D4FF11" w:rsidR="00645B78" w:rsidRPr="008F1688" w:rsidRDefault="00B14E64" w:rsidP="006E1F50">
            <w:pPr>
              <w:snapToGrid w:val="0"/>
              <w:jc w:val="center"/>
              <w:rPr>
                <w:color w:val="000000" w:themeColor="text1"/>
              </w:rPr>
            </w:pPr>
            <w:r w:rsidRPr="008F1688">
              <w:rPr>
                <w:color w:val="000000" w:themeColor="text1"/>
              </w:rPr>
              <w:t>门控机制</w:t>
            </w:r>
          </w:p>
        </w:tc>
        <w:tc>
          <w:tcPr>
            <w:tcW w:w="886" w:type="dxa"/>
            <w:vAlign w:val="center"/>
          </w:tcPr>
          <w:p w14:paraId="38EFE3EF" w14:textId="0B3B5637" w:rsidR="00645B78" w:rsidRPr="009163B3" w:rsidRDefault="008C0BD6" w:rsidP="006E1F50">
            <w:pPr>
              <w:snapToGrid w:val="0"/>
              <w:jc w:val="center"/>
              <w:rPr>
                <w:szCs w:val="21"/>
              </w:rPr>
            </w:pPr>
            <w:r>
              <w:rPr>
                <w:rFonts w:hint="eastAsia"/>
                <w:szCs w:val="21"/>
              </w:rPr>
              <w:t>27</w:t>
            </w:r>
          </w:p>
        </w:tc>
      </w:tr>
      <w:tr w:rsidR="00645B78" w:rsidRPr="009163B3" w14:paraId="6B5C5D99" w14:textId="77777777" w:rsidTr="001D3821">
        <w:trPr>
          <w:trHeight w:val="340"/>
          <w:jc w:val="center"/>
        </w:trPr>
        <w:tc>
          <w:tcPr>
            <w:tcW w:w="1294" w:type="dxa"/>
            <w:vAlign w:val="center"/>
          </w:tcPr>
          <w:p w14:paraId="6230FAB8" w14:textId="2102ED66" w:rsidR="00645B78" w:rsidRPr="008F1688" w:rsidRDefault="00B14E64" w:rsidP="006E1F50">
            <w:pPr>
              <w:snapToGrid w:val="0"/>
              <w:jc w:val="center"/>
              <w:rPr>
                <w:rFonts w:ascii="Cambria Math" w:hAnsi="Cambria Math" w:hint="eastAsia"/>
                <w:i/>
                <w:szCs w:val="24"/>
              </w:rPr>
            </w:pPr>
            <w:r w:rsidRPr="008F1688">
              <w:rPr>
                <w:rFonts w:ascii="Cambria Math" w:hAnsi="Cambria Math"/>
                <w:i/>
                <w:szCs w:val="24"/>
              </w:rPr>
              <w:t> w1</w:t>
            </w:r>
          </w:p>
        </w:tc>
        <w:tc>
          <w:tcPr>
            <w:tcW w:w="6302" w:type="dxa"/>
            <w:vAlign w:val="center"/>
          </w:tcPr>
          <w:p w14:paraId="0C0F55C4" w14:textId="7045F421" w:rsidR="00645B78" w:rsidRPr="008F1688" w:rsidRDefault="00B14E64" w:rsidP="006E1F50">
            <w:pPr>
              <w:snapToGrid w:val="0"/>
              <w:jc w:val="center"/>
              <w:rPr>
                <w:color w:val="000000" w:themeColor="text1"/>
              </w:rPr>
            </w:pPr>
            <w:r w:rsidRPr="008F1688">
              <w:rPr>
                <w:color w:val="000000" w:themeColor="text1"/>
              </w:rPr>
              <w:t>有效特征权重</w:t>
            </w:r>
          </w:p>
        </w:tc>
        <w:tc>
          <w:tcPr>
            <w:tcW w:w="886" w:type="dxa"/>
            <w:vAlign w:val="center"/>
          </w:tcPr>
          <w:p w14:paraId="4359E96A" w14:textId="6CB0BDA9" w:rsidR="00645B78" w:rsidRPr="009163B3" w:rsidRDefault="008C0BD6" w:rsidP="006E1F50">
            <w:pPr>
              <w:snapToGrid w:val="0"/>
              <w:jc w:val="center"/>
              <w:rPr>
                <w:szCs w:val="21"/>
              </w:rPr>
            </w:pPr>
            <w:r>
              <w:rPr>
                <w:rFonts w:hint="eastAsia"/>
                <w:szCs w:val="21"/>
              </w:rPr>
              <w:t>27</w:t>
            </w:r>
          </w:p>
        </w:tc>
      </w:tr>
      <w:tr w:rsidR="00645B78" w:rsidRPr="009163B3" w14:paraId="562086E8" w14:textId="77777777" w:rsidTr="001D3821">
        <w:trPr>
          <w:trHeight w:val="340"/>
          <w:jc w:val="center"/>
        </w:trPr>
        <w:tc>
          <w:tcPr>
            <w:tcW w:w="1294" w:type="dxa"/>
            <w:vAlign w:val="center"/>
          </w:tcPr>
          <w:p w14:paraId="517FAB78" w14:textId="29E7F554" w:rsidR="00645B78" w:rsidRPr="008F1688" w:rsidRDefault="00B14E64" w:rsidP="006E1F50">
            <w:pPr>
              <w:snapToGrid w:val="0"/>
              <w:jc w:val="center"/>
              <w:rPr>
                <w:rFonts w:ascii="Cambria Math" w:hAnsi="Cambria Math" w:hint="eastAsia"/>
                <w:i/>
                <w:szCs w:val="24"/>
              </w:rPr>
            </w:pPr>
            <w:r w:rsidRPr="008F1688">
              <w:rPr>
                <w:rFonts w:ascii="Cambria Math" w:hAnsi="Cambria Math" w:hint="eastAsia"/>
                <w:i/>
                <w:szCs w:val="24"/>
              </w:rPr>
              <w:t xml:space="preserve"> </w:t>
            </w:r>
            <w:r w:rsidRPr="008F1688">
              <w:rPr>
                <w:rFonts w:ascii="Cambria Math" w:hAnsi="Cambria Math"/>
                <w:i/>
                <w:szCs w:val="24"/>
              </w:rPr>
              <w:t>w2</w:t>
            </w:r>
          </w:p>
        </w:tc>
        <w:tc>
          <w:tcPr>
            <w:tcW w:w="6302" w:type="dxa"/>
            <w:vAlign w:val="center"/>
          </w:tcPr>
          <w:p w14:paraId="29E20239" w14:textId="27F3C378" w:rsidR="00645B78" w:rsidRPr="008F1688" w:rsidRDefault="00B14E64" w:rsidP="006E1F50">
            <w:pPr>
              <w:snapToGrid w:val="0"/>
              <w:jc w:val="center"/>
              <w:rPr>
                <w:color w:val="000000" w:themeColor="text1"/>
              </w:rPr>
            </w:pPr>
            <w:r w:rsidRPr="008F1688">
              <w:rPr>
                <w:color w:val="000000" w:themeColor="text1"/>
              </w:rPr>
              <w:t>冗余特征权重</w:t>
            </w:r>
          </w:p>
        </w:tc>
        <w:tc>
          <w:tcPr>
            <w:tcW w:w="886" w:type="dxa"/>
            <w:vAlign w:val="center"/>
          </w:tcPr>
          <w:p w14:paraId="5E7C0033" w14:textId="08128115" w:rsidR="00645B78" w:rsidRPr="009163B3" w:rsidRDefault="008C0BD6" w:rsidP="006E1F50">
            <w:pPr>
              <w:snapToGrid w:val="0"/>
              <w:jc w:val="center"/>
              <w:rPr>
                <w:szCs w:val="21"/>
              </w:rPr>
            </w:pPr>
            <w:r>
              <w:rPr>
                <w:rFonts w:hint="eastAsia"/>
                <w:szCs w:val="21"/>
              </w:rPr>
              <w:t>27</w:t>
            </w:r>
          </w:p>
        </w:tc>
      </w:tr>
      <w:tr w:rsidR="00645B78" w:rsidRPr="009163B3" w14:paraId="42133381" w14:textId="77777777" w:rsidTr="001D3821">
        <w:trPr>
          <w:trHeight w:val="340"/>
          <w:jc w:val="center"/>
        </w:trPr>
        <w:tc>
          <w:tcPr>
            <w:tcW w:w="1294" w:type="dxa"/>
            <w:vAlign w:val="center"/>
          </w:tcPr>
          <w:p w14:paraId="38E45F14" w14:textId="0A73A11A" w:rsidR="00645B78" w:rsidRPr="008F1688" w:rsidRDefault="008A46F4" w:rsidP="006E1F50">
            <w:pPr>
              <w:snapToGrid w:val="0"/>
              <w:jc w:val="center"/>
              <w:rPr>
                <w:rFonts w:ascii="Cambria Math" w:hAnsi="Cambria Math" w:hint="eastAsia"/>
                <w:i/>
                <w:szCs w:val="24"/>
              </w:rPr>
            </w:pPr>
            <w:r w:rsidRPr="008F1688">
              <w:rPr>
                <w:rFonts w:ascii="Cambria Math" w:hAnsi="Cambria Math" w:hint="eastAsia"/>
                <w:i/>
                <w:szCs w:val="24"/>
              </w:rPr>
              <w:t>p</w:t>
            </w:r>
          </w:p>
        </w:tc>
        <w:tc>
          <w:tcPr>
            <w:tcW w:w="6302" w:type="dxa"/>
            <w:vAlign w:val="center"/>
          </w:tcPr>
          <w:p w14:paraId="2C205237" w14:textId="44725B12" w:rsidR="00645B78" w:rsidRPr="008F1688" w:rsidRDefault="008A46F4" w:rsidP="006E1F50">
            <w:pPr>
              <w:snapToGrid w:val="0"/>
              <w:jc w:val="center"/>
              <w:rPr>
                <w:color w:val="000000" w:themeColor="text1"/>
              </w:rPr>
            </w:pPr>
            <w:r w:rsidRPr="008F1688">
              <w:rPr>
                <w:rFonts w:hint="eastAsia"/>
                <w:color w:val="000000" w:themeColor="text1"/>
              </w:rPr>
              <w:t>可学习的参数</w:t>
            </w:r>
          </w:p>
        </w:tc>
        <w:tc>
          <w:tcPr>
            <w:tcW w:w="886" w:type="dxa"/>
            <w:vAlign w:val="center"/>
          </w:tcPr>
          <w:p w14:paraId="6EFEDA8D" w14:textId="77777777" w:rsidR="00645B78" w:rsidRPr="009163B3" w:rsidRDefault="00645B78" w:rsidP="006E1F50">
            <w:pPr>
              <w:snapToGrid w:val="0"/>
              <w:jc w:val="center"/>
              <w:rPr>
                <w:szCs w:val="21"/>
              </w:rPr>
            </w:pPr>
            <w:r w:rsidRPr="009163B3">
              <w:rPr>
                <w:szCs w:val="21"/>
              </w:rPr>
              <w:t>3</w:t>
            </w:r>
            <w:r w:rsidRPr="009163B3">
              <w:rPr>
                <w:rFonts w:hint="eastAsia"/>
                <w:szCs w:val="21"/>
              </w:rPr>
              <w:t>0</w:t>
            </w:r>
          </w:p>
        </w:tc>
      </w:tr>
      <w:tr w:rsidR="00645B78" w:rsidRPr="009163B3" w14:paraId="307232B3" w14:textId="77777777" w:rsidTr="001D3821">
        <w:trPr>
          <w:trHeight w:val="340"/>
          <w:jc w:val="center"/>
        </w:trPr>
        <w:tc>
          <w:tcPr>
            <w:tcW w:w="1294" w:type="dxa"/>
            <w:vAlign w:val="center"/>
          </w:tcPr>
          <w:p w14:paraId="75ABC56F" w14:textId="3562B91F" w:rsidR="00645B78" w:rsidRPr="008F1688" w:rsidRDefault="007911E6" w:rsidP="008A46F4">
            <w:pPr>
              <w:snapToGrid w:val="0"/>
              <w:jc w:val="center"/>
              <w:rPr>
                <w:rFonts w:ascii="Cambria Math" w:hAnsi="Cambria Math" w:hint="eastAsia"/>
                <w:szCs w:val="24"/>
                <w:oMath/>
              </w:rPr>
            </w:pPr>
            <m:oMathPara>
              <m:oMath>
                <m:sSub>
                  <m:sSubPr>
                    <m:ctrlPr>
                      <w:rPr>
                        <w:rFonts w:ascii="Cambria Math" w:hAnsi="Cambria Math"/>
                        <w:i/>
                        <w:szCs w:val="24"/>
                      </w:rPr>
                    </m:ctrlPr>
                  </m:sSubPr>
                  <m:e>
                    <m:r>
                      <w:rPr>
                        <w:rFonts w:ascii="Cambria Math" w:hAnsi="Cambria Math"/>
                        <w:szCs w:val="24"/>
                      </w:rPr>
                      <m:t>l</m:t>
                    </m:r>
                  </m:e>
                  <m:sub>
                    <m:r>
                      <w:rPr>
                        <w:rFonts w:ascii="Cambria Math" w:hAnsi="Cambria Math"/>
                        <w:szCs w:val="24"/>
                      </w:rPr>
                      <m:t>i</m:t>
                    </m:r>
                  </m:sub>
                </m:sSub>
              </m:oMath>
            </m:oMathPara>
          </w:p>
        </w:tc>
        <w:tc>
          <w:tcPr>
            <w:tcW w:w="6302" w:type="dxa"/>
            <w:vAlign w:val="center"/>
          </w:tcPr>
          <w:p w14:paraId="59C230E7" w14:textId="261FAD2C" w:rsidR="00645B78" w:rsidRPr="008F1688" w:rsidRDefault="00D1566F" w:rsidP="006E1F50">
            <w:pPr>
              <w:snapToGrid w:val="0"/>
              <w:jc w:val="center"/>
              <w:rPr>
                <w:color w:val="000000" w:themeColor="text1"/>
              </w:rPr>
            </w:pPr>
            <w:r w:rsidRPr="008F1688">
              <w:rPr>
                <w:color w:val="000000" w:themeColor="text1"/>
              </w:rPr>
              <w:t>二元标签值</w:t>
            </w:r>
          </w:p>
        </w:tc>
        <w:tc>
          <w:tcPr>
            <w:tcW w:w="886" w:type="dxa"/>
            <w:vAlign w:val="center"/>
          </w:tcPr>
          <w:p w14:paraId="09DAF83F" w14:textId="488792C9" w:rsidR="00645B78" w:rsidRPr="009163B3" w:rsidRDefault="008C0BD6" w:rsidP="006E1F50">
            <w:pPr>
              <w:snapToGrid w:val="0"/>
              <w:jc w:val="center"/>
              <w:rPr>
                <w:szCs w:val="21"/>
              </w:rPr>
            </w:pPr>
            <w:r>
              <w:rPr>
                <w:rFonts w:hint="eastAsia"/>
                <w:szCs w:val="21"/>
              </w:rPr>
              <w:t>30</w:t>
            </w:r>
          </w:p>
        </w:tc>
      </w:tr>
      <w:tr w:rsidR="00645B78" w:rsidRPr="009163B3" w14:paraId="3EF47B19" w14:textId="77777777" w:rsidTr="001D3821">
        <w:trPr>
          <w:trHeight w:val="340"/>
          <w:jc w:val="center"/>
        </w:trPr>
        <w:tc>
          <w:tcPr>
            <w:tcW w:w="1294" w:type="dxa"/>
            <w:vAlign w:val="center"/>
          </w:tcPr>
          <w:p w14:paraId="280FBE24" w14:textId="3D21DCB0" w:rsidR="00645B78" w:rsidRPr="008F1688" w:rsidRDefault="00D1566F" w:rsidP="006E1F50">
            <w:pPr>
              <w:snapToGrid w:val="0"/>
              <w:jc w:val="center"/>
              <w:rPr>
                <w:rFonts w:ascii="Cambria Math" w:hAnsi="Cambria Math" w:hint="eastAsia"/>
                <w:szCs w:val="24"/>
                <w:oMath/>
              </w:rPr>
            </w:pPr>
            <m:oMathPara>
              <m:oMath>
                <m:r>
                  <m:rPr>
                    <m:nor/>
                  </m:rPr>
                  <w:rPr>
                    <w:rFonts w:ascii="Cambria Math" w:hAnsi="Cambria Math"/>
                    <w:i/>
                    <w:szCs w:val="24"/>
                  </w:rPr>
                  <m:t xml:space="preserve"> </m:t>
                </m:r>
                <m:sSub>
                  <m:sSubPr>
                    <m:ctrlPr>
                      <w:rPr>
                        <w:rFonts w:ascii="Cambria Math" w:hAnsi="Cambria Math"/>
                        <w:i/>
                        <w:szCs w:val="24"/>
                      </w:rPr>
                    </m:ctrlPr>
                  </m:sSubPr>
                  <m:e>
                    <m:acc>
                      <m:accPr>
                        <m:chr m:val="ˆ"/>
                        <m:ctrlPr>
                          <w:rPr>
                            <w:rFonts w:ascii="Cambria Math" w:hAnsi="Cambria Math"/>
                            <w:i/>
                            <w:szCs w:val="24"/>
                          </w:rPr>
                        </m:ctrlPr>
                      </m:accPr>
                      <m:e>
                        <m:r>
                          <w:rPr>
                            <w:rFonts w:ascii="Cambria Math" w:hAnsi="Cambria Math"/>
                            <w:szCs w:val="24"/>
                          </w:rPr>
                          <m:t>l</m:t>
                        </m:r>
                      </m:e>
                    </m:acc>
                  </m:e>
                  <m:sub>
                    <m:r>
                      <w:rPr>
                        <w:rFonts w:ascii="Cambria Math" w:hAnsi="Cambria Math"/>
                        <w:szCs w:val="24"/>
                      </w:rPr>
                      <m:t>i</m:t>
                    </m:r>
                  </m:sub>
                </m:sSub>
              </m:oMath>
            </m:oMathPara>
          </w:p>
        </w:tc>
        <w:tc>
          <w:tcPr>
            <w:tcW w:w="6302" w:type="dxa"/>
            <w:vAlign w:val="center"/>
          </w:tcPr>
          <w:p w14:paraId="7EFE3EFF" w14:textId="2069FA57" w:rsidR="00645B78" w:rsidRPr="008F1688" w:rsidRDefault="007911E6" w:rsidP="006E1F50">
            <w:pPr>
              <w:snapToGrid w:val="0"/>
              <w:jc w:val="center"/>
              <w:rPr>
                <w:color w:val="000000" w:themeColor="text1"/>
              </w:rPr>
            </w:pPr>
            <m:oMath>
              <m:sSub>
                <m:sSubPr>
                  <m:ctrlPr>
                    <w:rPr>
                      <w:rFonts w:ascii="Cambria Math" w:hAnsi="Cambria Math"/>
                      <w:color w:val="000000" w:themeColor="text1"/>
                    </w:rPr>
                  </m:ctrlPr>
                </m:sSubPr>
                <m:e>
                  <m:r>
                    <m:rPr>
                      <m:sty m:val="p"/>
                    </m:rPr>
                    <w:rPr>
                      <w:rFonts w:ascii="Cambria Math" w:hAnsi="Cambria Math"/>
                      <w:color w:val="000000" w:themeColor="text1"/>
                    </w:rPr>
                    <m:t>l</m:t>
                  </m:r>
                </m:e>
                <m:sub>
                  <m:r>
                    <m:rPr>
                      <m:sty m:val="p"/>
                    </m:rPr>
                    <w:rPr>
                      <w:rFonts w:ascii="Cambria Math" w:hAnsi="Cambria Math"/>
                      <w:color w:val="000000" w:themeColor="text1"/>
                    </w:rPr>
                    <m:t>i</m:t>
                  </m:r>
                </m:sub>
              </m:sSub>
            </m:oMath>
            <w:r w:rsidR="00D1566F" w:rsidRPr="008F1688">
              <w:rPr>
                <w:color w:val="000000" w:themeColor="text1"/>
              </w:rPr>
              <w:t>标签值的概率</w:t>
            </w:r>
          </w:p>
        </w:tc>
        <w:tc>
          <w:tcPr>
            <w:tcW w:w="886" w:type="dxa"/>
            <w:vAlign w:val="center"/>
          </w:tcPr>
          <w:p w14:paraId="7AC3A742" w14:textId="77777777" w:rsidR="00645B78" w:rsidRPr="009163B3" w:rsidRDefault="00645B78" w:rsidP="006E1F50">
            <w:pPr>
              <w:snapToGrid w:val="0"/>
              <w:jc w:val="center"/>
              <w:rPr>
                <w:szCs w:val="21"/>
              </w:rPr>
            </w:pPr>
            <w:r w:rsidRPr="009163B3">
              <w:rPr>
                <w:szCs w:val="21"/>
              </w:rPr>
              <w:t>3</w:t>
            </w:r>
            <w:r w:rsidRPr="009163B3">
              <w:rPr>
                <w:rFonts w:hint="eastAsia"/>
                <w:szCs w:val="21"/>
              </w:rPr>
              <w:t>0</w:t>
            </w:r>
          </w:p>
        </w:tc>
      </w:tr>
      <w:tr w:rsidR="00645B78" w:rsidRPr="009163B3" w14:paraId="4B438E90" w14:textId="77777777" w:rsidTr="001D3821">
        <w:trPr>
          <w:trHeight w:val="340"/>
          <w:jc w:val="center"/>
        </w:trPr>
        <w:tc>
          <w:tcPr>
            <w:tcW w:w="1294" w:type="dxa"/>
            <w:vAlign w:val="center"/>
          </w:tcPr>
          <w:p w14:paraId="44234C1E" w14:textId="34155FA4" w:rsidR="00645B78" w:rsidRPr="008F1688" w:rsidRDefault="00D1566F" w:rsidP="006E1F50">
            <w:pPr>
              <w:snapToGrid w:val="0"/>
              <w:jc w:val="center"/>
              <w:rPr>
                <w:rFonts w:ascii="Cambria Math" w:hAnsi="Cambria Math" w:hint="eastAsia"/>
                <w:szCs w:val="24"/>
                <w:oMath/>
              </w:rPr>
            </w:pPr>
            <m:oMathPara>
              <m:oMath>
                <m:r>
                  <w:rPr>
                    <w:rFonts w:ascii="Cambria Math" w:hAnsi="Cambria Math"/>
                    <w:szCs w:val="24"/>
                  </w:rPr>
                  <m:t>N</m:t>
                </m:r>
              </m:oMath>
            </m:oMathPara>
          </w:p>
        </w:tc>
        <w:tc>
          <w:tcPr>
            <w:tcW w:w="6302" w:type="dxa"/>
            <w:vAlign w:val="center"/>
          </w:tcPr>
          <w:p w14:paraId="192BF32B" w14:textId="49F4357D" w:rsidR="00645B78" w:rsidRPr="008F1688" w:rsidRDefault="00D1566F" w:rsidP="006E1F50">
            <w:pPr>
              <w:snapToGrid w:val="0"/>
              <w:jc w:val="center"/>
              <w:rPr>
                <w:color w:val="000000" w:themeColor="text1"/>
              </w:rPr>
            </w:pPr>
            <w:r w:rsidRPr="008F1688">
              <w:rPr>
                <w:color w:val="000000" w:themeColor="text1"/>
              </w:rPr>
              <w:t>样本的总数量</w:t>
            </w:r>
          </w:p>
        </w:tc>
        <w:tc>
          <w:tcPr>
            <w:tcW w:w="886" w:type="dxa"/>
            <w:vAlign w:val="center"/>
          </w:tcPr>
          <w:p w14:paraId="461C6B0C" w14:textId="77777777" w:rsidR="00645B78" w:rsidRPr="009163B3" w:rsidRDefault="00645B78" w:rsidP="006E1F50">
            <w:pPr>
              <w:snapToGrid w:val="0"/>
              <w:jc w:val="center"/>
              <w:rPr>
                <w:szCs w:val="21"/>
              </w:rPr>
            </w:pPr>
            <w:r w:rsidRPr="009163B3">
              <w:rPr>
                <w:szCs w:val="21"/>
              </w:rPr>
              <w:t>3</w:t>
            </w:r>
            <w:r w:rsidRPr="009163B3">
              <w:rPr>
                <w:rFonts w:hint="eastAsia"/>
                <w:szCs w:val="21"/>
              </w:rPr>
              <w:t>0</w:t>
            </w:r>
          </w:p>
        </w:tc>
      </w:tr>
      <w:tr w:rsidR="00645B78" w:rsidRPr="009163B3" w14:paraId="0174BB8A" w14:textId="77777777" w:rsidTr="001D3821">
        <w:trPr>
          <w:trHeight w:val="340"/>
          <w:jc w:val="center"/>
        </w:trPr>
        <w:tc>
          <w:tcPr>
            <w:tcW w:w="1294" w:type="dxa"/>
            <w:vAlign w:val="center"/>
          </w:tcPr>
          <w:p w14:paraId="79C11708" w14:textId="71B0D210" w:rsidR="00645B78" w:rsidRPr="008F1688" w:rsidRDefault="00D1566F" w:rsidP="006E1F50">
            <w:pPr>
              <w:snapToGrid w:val="0"/>
              <w:jc w:val="center"/>
              <w:rPr>
                <w:rFonts w:ascii="Cambria Math" w:hAnsi="Cambria Math" w:hint="eastAsia"/>
                <w:szCs w:val="24"/>
                <w:oMath/>
              </w:rPr>
            </w:pPr>
            <m:oMathPara>
              <m:oMath>
                <m:r>
                  <w:rPr>
                    <w:rFonts w:ascii="Cambria Math" w:hAnsi="Cambria Math"/>
                    <w:szCs w:val="24"/>
                  </w:rPr>
                  <m:t>TP</m:t>
                </m:r>
              </m:oMath>
            </m:oMathPara>
          </w:p>
        </w:tc>
        <w:tc>
          <w:tcPr>
            <w:tcW w:w="6302" w:type="dxa"/>
            <w:vAlign w:val="center"/>
          </w:tcPr>
          <w:p w14:paraId="7F9D7D3F" w14:textId="30501498" w:rsidR="00645B78" w:rsidRPr="008F1688" w:rsidRDefault="00D1566F" w:rsidP="006E1F50">
            <w:pPr>
              <w:snapToGrid w:val="0"/>
              <w:jc w:val="center"/>
              <w:rPr>
                <w:color w:val="000000" w:themeColor="text1"/>
              </w:rPr>
            </w:pPr>
            <w:r w:rsidRPr="008F1688">
              <w:rPr>
                <w:bCs/>
              </w:rPr>
              <w:t>真正例</w:t>
            </w:r>
          </w:p>
        </w:tc>
        <w:tc>
          <w:tcPr>
            <w:tcW w:w="886" w:type="dxa"/>
            <w:vAlign w:val="center"/>
          </w:tcPr>
          <w:p w14:paraId="57DAD6F1" w14:textId="49C2537D" w:rsidR="00645B78" w:rsidRPr="009163B3" w:rsidRDefault="008C0BD6" w:rsidP="006E1F50">
            <w:pPr>
              <w:snapToGrid w:val="0"/>
              <w:jc w:val="center"/>
              <w:rPr>
                <w:szCs w:val="21"/>
              </w:rPr>
            </w:pPr>
            <w:r>
              <w:rPr>
                <w:rFonts w:hint="eastAsia"/>
                <w:szCs w:val="21"/>
              </w:rPr>
              <w:t>31</w:t>
            </w:r>
          </w:p>
        </w:tc>
      </w:tr>
      <w:tr w:rsidR="00645B78" w:rsidRPr="009163B3" w14:paraId="255469D0" w14:textId="77777777" w:rsidTr="001D3821">
        <w:trPr>
          <w:trHeight w:val="340"/>
          <w:jc w:val="center"/>
        </w:trPr>
        <w:tc>
          <w:tcPr>
            <w:tcW w:w="1294" w:type="dxa"/>
            <w:vAlign w:val="center"/>
          </w:tcPr>
          <w:p w14:paraId="764B4464" w14:textId="20563E7E" w:rsidR="00645B78" w:rsidRPr="008F1688" w:rsidRDefault="00D1566F" w:rsidP="006E1F50">
            <w:pPr>
              <w:snapToGrid w:val="0"/>
              <w:jc w:val="center"/>
              <w:rPr>
                <w:rFonts w:ascii="Cambria Math" w:hAnsi="Cambria Math" w:hint="eastAsia"/>
                <w:szCs w:val="24"/>
                <w:oMath/>
              </w:rPr>
            </w:pPr>
            <w:r w:rsidRPr="008F1688">
              <w:rPr>
                <w:rFonts w:ascii="Cambria Math" w:hAnsi="Cambria Math"/>
                <w:bCs/>
                <w:i/>
                <w:szCs w:val="24"/>
              </w:rPr>
              <w:t>FP</w:t>
            </w:r>
          </w:p>
        </w:tc>
        <w:tc>
          <w:tcPr>
            <w:tcW w:w="6302" w:type="dxa"/>
            <w:vAlign w:val="center"/>
          </w:tcPr>
          <w:p w14:paraId="408BB76D" w14:textId="4D6708CF" w:rsidR="00645B78" w:rsidRPr="008F1688" w:rsidRDefault="00D1566F" w:rsidP="006E1F50">
            <w:pPr>
              <w:snapToGrid w:val="0"/>
              <w:jc w:val="center"/>
              <w:rPr>
                <w:color w:val="000000" w:themeColor="text1"/>
              </w:rPr>
            </w:pPr>
            <w:proofErr w:type="gramStart"/>
            <w:r w:rsidRPr="008F1688">
              <w:rPr>
                <w:bCs/>
              </w:rPr>
              <w:t>假正例</w:t>
            </w:r>
            <w:proofErr w:type="gramEnd"/>
          </w:p>
        </w:tc>
        <w:tc>
          <w:tcPr>
            <w:tcW w:w="886" w:type="dxa"/>
            <w:vAlign w:val="center"/>
          </w:tcPr>
          <w:p w14:paraId="4B08A2A5" w14:textId="33CB4176" w:rsidR="00645B78" w:rsidRPr="009163B3" w:rsidRDefault="008C0BD6" w:rsidP="006E1F50">
            <w:pPr>
              <w:snapToGrid w:val="0"/>
              <w:jc w:val="center"/>
              <w:rPr>
                <w:szCs w:val="21"/>
              </w:rPr>
            </w:pPr>
            <w:r>
              <w:rPr>
                <w:rFonts w:hint="eastAsia"/>
                <w:szCs w:val="21"/>
              </w:rPr>
              <w:t>31</w:t>
            </w:r>
          </w:p>
        </w:tc>
      </w:tr>
      <w:tr w:rsidR="00645B78" w:rsidRPr="009163B3" w14:paraId="1020D080" w14:textId="77777777" w:rsidTr="001D3821">
        <w:trPr>
          <w:trHeight w:val="340"/>
          <w:jc w:val="center"/>
        </w:trPr>
        <w:tc>
          <w:tcPr>
            <w:tcW w:w="1294" w:type="dxa"/>
            <w:vAlign w:val="center"/>
          </w:tcPr>
          <w:p w14:paraId="326C0A2F" w14:textId="3C983237" w:rsidR="00645B78" w:rsidRPr="008F1688" w:rsidRDefault="00D1566F" w:rsidP="006E1F50">
            <w:pPr>
              <w:snapToGrid w:val="0"/>
              <w:jc w:val="center"/>
              <w:rPr>
                <w:rFonts w:ascii="Cambria Math" w:hAnsi="Cambria Math" w:hint="eastAsia"/>
                <w:szCs w:val="24"/>
                <w:oMath/>
              </w:rPr>
            </w:pPr>
            <m:oMathPara>
              <m:oMath>
                <m:r>
                  <w:rPr>
                    <w:rFonts w:ascii="Cambria Math" w:hAnsi="Cambria Math"/>
                    <w:szCs w:val="24"/>
                  </w:rPr>
                  <m:t>FN</m:t>
                </m:r>
              </m:oMath>
            </m:oMathPara>
          </w:p>
        </w:tc>
        <w:tc>
          <w:tcPr>
            <w:tcW w:w="6302" w:type="dxa"/>
            <w:vAlign w:val="center"/>
          </w:tcPr>
          <w:p w14:paraId="75CF7AB2" w14:textId="497EE5A9" w:rsidR="00645B78" w:rsidRPr="008F1688" w:rsidRDefault="00D1566F" w:rsidP="006E1F50">
            <w:pPr>
              <w:snapToGrid w:val="0"/>
              <w:jc w:val="center"/>
              <w:rPr>
                <w:color w:val="000000" w:themeColor="text1"/>
              </w:rPr>
            </w:pPr>
            <w:proofErr w:type="gramStart"/>
            <w:r w:rsidRPr="008F1688">
              <w:rPr>
                <w:bCs/>
              </w:rPr>
              <w:t>假负例</w:t>
            </w:r>
            <w:proofErr w:type="gramEnd"/>
          </w:p>
        </w:tc>
        <w:tc>
          <w:tcPr>
            <w:tcW w:w="886" w:type="dxa"/>
            <w:vAlign w:val="center"/>
          </w:tcPr>
          <w:p w14:paraId="33A305C3" w14:textId="202E5B96" w:rsidR="00645B78" w:rsidRPr="009163B3" w:rsidRDefault="008C0BD6" w:rsidP="006E1F50">
            <w:pPr>
              <w:snapToGrid w:val="0"/>
              <w:jc w:val="center"/>
              <w:rPr>
                <w:szCs w:val="21"/>
              </w:rPr>
            </w:pPr>
            <w:r>
              <w:rPr>
                <w:rFonts w:hint="eastAsia"/>
                <w:szCs w:val="21"/>
              </w:rPr>
              <w:t>31</w:t>
            </w:r>
          </w:p>
        </w:tc>
      </w:tr>
      <w:tr w:rsidR="00645B78" w:rsidRPr="009163B3" w14:paraId="02B1D34B" w14:textId="77777777" w:rsidTr="001D3821">
        <w:trPr>
          <w:trHeight w:val="340"/>
          <w:jc w:val="center"/>
        </w:trPr>
        <w:tc>
          <w:tcPr>
            <w:tcW w:w="1294" w:type="dxa"/>
            <w:vAlign w:val="center"/>
          </w:tcPr>
          <w:p w14:paraId="55EB7CFD" w14:textId="400E84E9" w:rsidR="00645B78" w:rsidRPr="008F1688" w:rsidRDefault="00D1566F" w:rsidP="006E1F50">
            <w:pPr>
              <w:snapToGrid w:val="0"/>
              <w:jc w:val="center"/>
              <w:rPr>
                <w:rFonts w:ascii="Cambria Math" w:hAnsi="Cambria Math" w:hint="eastAsia"/>
                <w:szCs w:val="24"/>
                <w:oMath/>
              </w:rPr>
            </w:pPr>
            <m:oMathPara>
              <m:oMath>
                <m:r>
                  <w:rPr>
                    <w:rFonts w:ascii="Cambria Math" w:hAnsi="Cambria Math"/>
                    <w:szCs w:val="24"/>
                  </w:rPr>
                  <m:t>P</m:t>
                </m:r>
              </m:oMath>
            </m:oMathPara>
          </w:p>
        </w:tc>
        <w:tc>
          <w:tcPr>
            <w:tcW w:w="6302" w:type="dxa"/>
            <w:vAlign w:val="center"/>
          </w:tcPr>
          <w:p w14:paraId="4626E27B" w14:textId="6E736367" w:rsidR="00645B78" w:rsidRPr="008F1688" w:rsidRDefault="00D1566F" w:rsidP="006E1F50">
            <w:pPr>
              <w:snapToGrid w:val="0"/>
              <w:jc w:val="center"/>
              <w:rPr>
                <w:color w:val="000000" w:themeColor="text1"/>
              </w:rPr>
            </w:pPr>
            <w:r w:rsidRPr="008F1688">
              <w:rPr>
                <w:rFonts w:hint="eastAsia"/>
                <w:bCs/>
              </w:rPr>
              <w:t>精确率</w:t>
            </w:r>
          </w:p>
        </w:tc>
        <w:tc>
          <w:tcPr>
            <w:tcW w:w="886" w:type="dxa"/>
            <w:vAlign w:val="center"/>
          </w:tcPr>
          <w:p w14:paraId="5CCB6A17" w14:textId="100F4387" w:rsidR="00645B78" w:rsidRPr="00AB7432" w:rsidRDefault="008C0BD6" w:rsidP="006E1F50">
            <w:pPr>
              <w:snapToGrid w:val="0"/>
              <w:jc w:val="center"/>
              <w:rPr>
                <w:szCs w:val="21"/>
              </w:rPr>
            </w:pPr>
            <w:r>
              <w:rPr>
                <w:rFonts w:hint="eastAsia"/>
                <w:szCs w:val="21"/>
              </w:rPr>
              <w:t>31</w:t>
            </w:r>
          </w:p>
        </w:tc>
      </w:tr>
      <w:tr w:rsidR="00645B78" w:rsidRPr="009163B3" w14:paraId="32DF70E8" w14:textId="77777777" w:rsidTr="001D3821">
        <w:trPr>
          <w:trHeight w:val="340"/>
          <w:jc w:val="center"/>
        </w:trPr>
        <w:tc>
          <w:tcPr>
            <w:tcW w:w="1294" w:type="dxa"/>
            <w:vAlign w:val="center"/>
          </w:tcPr>
          <w:p w14:paraId="7B039D0A" w14:textId="214F9265" w:rsidR="00645B78" w:rsidRPr="008F1688" w:rsidRDefault="00D1566F" w:rsidP="006E1F50">
            <w:pPr>
              <w:snapToGrid w:val="0"/>
              <w:jc w:val="center"/>
              <w:rPr>
                <w:rFonts w:ascii="Cambria Math" w:hAnsi="Cambria Math" w:hint="eastAsia"/>
                <w:szCs w:val="24"/>
                <w:oMath/>
              </w:rPr>
            </w:pPr>
            <m:oMathPara>
              <m:oMath>
                <m:r>
                  <w:rPr>
                    <w:rFonts w:ascii="Cambria Math" w:hAnsi="Cambria Math"/>
                    <w:szCs w:val="24"/>
                  </w:rPr>
                  <m:t>R</m:t>
                </m:r>
              </m:oMath>
            </m:oMathPara>
          </w:p>
        </w:tc>
        <w:tc>
          <w:tcPr>
            <w:tcW w:w="6302" w:type="dxa"/>
            <w:vAlign w:val="center"/>
          </w:tcPr>
          <w:p w14:paraId="54AC7CB3" w14:textId="705878A4" w:rsidR="00645B78" w:rsidRPr="008F1688" w:rsidRDefault="00D1566F" w:rsidP="006E1F50">
            <w:pPr>
              <w:snapToGrid w:val="0"/>
              <w:jc w:val="center"/>
              <w:rPr>
                <w:color w:val="000000" w:themeColor="text1"/>
              </w:rPr>
            </w:pPr>
            <w:r w:rsidRPr="008F1688">
              <w:rPr>
                <w:rFonts w:hint="eastAsia"/>
                <w:bCs/>
              </w:rPr>
              <w:t>召</w:t>
            </w:r>
            <w:r w:rsidRPr="008F1688">
              <w:rPr>
                <w:bCs/>
              </w:rPr>
              <w:t>回率</w:t>
            </w:r>
          </w:p>
        </w:tc>
        <w:tc>
          <w:tcPr>
            <w:tcW w:w="886" w:type="dxa"/>
            <w:vAlign w:val="center"/>
          </w:tcPr>
          <w:p w14:paraId="7838B75D" w14:textId="391137A4" w:rsidR="00645B78" w:rsidRPr="00AB7432" w:rsidRDefault="008C0BD6" w:rsidP="006E1F50">
            <w:pPr>
              <w:snapToGrid w:val="0"/>
              <w:jc w:val="center"/>
              <w:rPr>
                <w:szCs w:val="21"/>
              </w:rPr>
            </w:pPr>
            <w:r>
              <w:rPr>
                <w:rFonts w:hint="eastAsia"/>
                <w:szCs w:val="21"/>
              </w:rPr>
              <w:t>31</w:t>
            </w:r>
          </w:p>
        </w:tc>
      </w:tr>
      <w:tr w:rsidR="00645B78" w:rsidRPr="009163B3" w14:paraId="2E88E867" w14:textId="77777777" w:rsidTr="001D3821">
        <w:trPr>
          <w:trHeight w:val="340"/>
          <w:jc w:val="center"/>
        </w:trPr>
        <w:tc>
          <w:tcPr>
            <w:tcW w:w="1294" w:type="dxa"/>
            <w:vAlign w:val="center"/>
          </w:tcPr>
          <w:p w14:paraId="40FB535E" w14:textId="37985AF7" w:rsidR="00645B78" w:rsidRPr="008F1688" w:rsidRDefault="00D1566F" w:rsidP="006E1F50">
            <w:pPr>
              <w:snapToGrid w:val="0"/>
              <w:jc w:val="center"/>
              <w:rPr>
                <w:rFonts w:ascii="Cambria Math" w:hAnsi="Cambria Math" w:hint="eastAsia"/>
                <w:szCs w:val="24"/>
                <w:oMath/>
              </w:rPr>
            </w:pPr>
            <m:oMathPara>
              <m:oMath>
                <m:r>
                  <w:rPr>
                    <w:rFonts w:ascii="Cambria Math" w:hAnsi="Cambria Math"/>
                    <w:szCs w:val="24"/>
                  </w:rPr>
                  <m:t>IoU</m:t>
                </m:r>
              </m:oMath>
            </m:oMathPara>
          </w:p>
        </w:tc>
        <w:tc>
          <w:tcPr>
            <w:tcW w:w="6302" w:type="dxa"/>
            <w:vAlign w:val="center"/>
          </w:tcPr>
          <w:p w14:paraId="04BA03E2" w14:textId="5FB8DB5E" w:rsidR="00645B78" w:rsidRPr="008F1688" w:rsidRDefault="00D1566F" w:rsidP="006E1F50">
            <w:pPr>
              <w:snapToGrid w:val="0"/>
              <w:jc w:val="center"/>
              <w:rPr>
                <w:color w:val="000000" w:themeColor="text1"/>
              </w:rPr>
            </w:pPr>
            <w:r w:rsidRPr="008F1688">
              <w:rPr>
                <w:rFonts w:hint="eastAsia"/>
                <w:color w:val="000000" w:themeColor="text1"/>
              </w:rPr>
              <w:t>交</w:t>
            </w:r>
            <w:r w:rsidRPr="008F1688">
              <w:rPr>
                <w:color w:val="000000" w:themeColor="text1"/>
              </w:rPr>
              <w:t>并比</w:t>
            </w:r>
          </w:p>
        </w:tc>
        <w:tc>
          <w:tcPr>
            <w:tcW w:w="886" w:type="dxa"/>
            <w:vAlign w:val="center"/>
          </w:tcPr>
          <w:p w14:paraId="6F33BA8F" w14:textId="41C8779A" w:rsidR="00645B78" w:rsidRPr="00AB7432" w:rsidRDefault="008C0BD6" w:rsidP="006E1F50">
            <w:pPr>
              <w:snapToGrid w:val="0"/>
              <w:jc w:val="center"/>
              <w:rPr>
                <w:szCs w:val="21"/>
              </w:rPr>
            </w:pPr>
            <w:r>
              <w:rPr>
                <w:rFonts w:hint="eastAsia"/>
                <w:szCs w:val="21"/>
              </w:rPr>
              <w:t>32</w:t>
            </w:r>
          </w:p>
        </w:tc>
      </w:tr>
      <w:tr w:rsidR="00645B78" w:rsidRPr="009163B3" w14:paraId="48726F91" w14:textId="77777777" w:rsidTr="001D3821">
        <w:trPr>
          <w:trHeight w:val="340"/>
          <w:jc w:val="center"/>
        </w:trPr>
        <w:tc>
          <w:tcPr>
            <w:tcW w:w="1294" w:type="dxa"/>
            <w:vAlign w:val="center"/>
          </w:tcPr>
          <w:p w14:paraId="554872D6" w14:textId="476DACE4" w:rsidR="00645B78" w:rsidRPr="008F1688" w:rsidRDefault="007911E6" w:rsidP="006E1F50">
            <w:pPr>
              <w:snapToGrid w:val="0"/>
              <w:jc w:val="center"/>
              <w:rPr>
                <w:rFonts w:ascii="Cambria Math" w:hAnsi="Cambria Math" w:hint="eastAsia"/>
                <w:szCs w:val="24"/>
                <w:oMath/>
              </w:rPr>
            </w:pPr>
            <m:oMathPara>
              <m:oMath>
                <m:sSub>
                  <m:sSubPr>
                    <m:ctrlPr>
                      <w:rPr>
                        <w:rFonts w:ascii="Cambria Math" w:hAnsi="Cambria Math"/>
                        <w:i/>
                        <w:szCs w:val="24"/>
                      </w:rPr>
                    </m:ctrlPr>
                  </m:sSubPr>
                  <m:e>
                    <m:r>
                      <w:rPr>
                        <w:rFonts w:ascii="Cambria Math" w:hAnsi="Cambria Math"/>
                        <w:szCs w:val="24"/>
                      </w:rPr>
                      <m:t>α</m:t>
                    </m:r>
                  </m:e>
                  <m:sub>
                    <m:r>
                      <w:rPr>
                        <w:rFonts w:ascii="Cambria Math" w:hAnsi="Cambria Math"/>
                        <w:szCs w:val="24"/>
                      </w:rPr>
                      <m:t>ij</m:t>
                    </m:r>
                  </m:sub>
                </m:sSub>
              </m:oMath>
            </m:oMathPara>
          </w:p>
        </w:tc>
        <w:tc>
          <w:tcPr>
            <w:tcW w:w="6302" w:type="dxa"/>
            <w:vAlign w:val="center"/>
          </w:tcPr>
          <w:p w14:paraId="576A5727" w14:textId="0A73595C" w:rsidR="00645B78" w:rsidRPr="008F1688" w:rsidRDefault="00D1566F" w:rsidP="006E1F50">
            <w:pPr>
              <w:snapToGrid w:val="0"/>
              <w:jc w:val="center"/>
              <w:rPr>
                <w:color w:val="000000" w:themeColor="text1"/>
              </w:rPr>
            </w:pPr>
            <w:r w:rsidRPr="008F1688">
              <w:rPr>
                <w:color w:val="000000" w:themeColor="text1"/>
              </w:rPr>
              <w:t>注意力权重</w:t>
            </w:r>
          </w:p>
        </w:tc>
        <w:tc>
          <w:tcPr>
            <w:tcW w:w="886" w:type="dxa"/>
            <w:vAlign w:val="center"/>
          </w:tcPr>
          <w:p w14:paraId="259E6416" w14:textId="09E0513F" w:rsidR="00645B78" w:rsidRPr="00AB7432" w:rsidRDefault="008C0BD6" w:rsidP="006E1F50">
            <w:pPr>
              <w:snapToGrid w:val="0"/>
              <w:jc w:val="center"/>
              <w:rPr>
                <w:szCs w:val="21"/>
              </w:rPr>
            </w:pPr>
            <w:r>
              <w:rPr>
                <w:rFonts w:hint="eastAsia"/>
                <w:szCs w:val="21"/>
              </w:rPr>
              <w:t>42</w:t>
            </w:r>
          </w:p>
        </w:tc>
      </w:tr>
      <w:tr w:rsidR="005A5977" w:rsidRPr="009163B3" w14:paraId="65DB370A" w14:textId="77777777" w:rsidTr="001D3821">
        <w:trPr>
          <w:trHeight w:val="340"/>
          <w:jc w:val="center"/>
        </w:trPr>
        <w:tc>
          <w:tcPr>
            <w:tcW w:w="1294" w:type="dxa"/>
            <w:vAlign w:val="center"/>
          </w:tcPr>
          <w:p w14:paraId="692EE3C4" w14:textId="4745D8B2" w:rsidR="005A5977" w:rsidRPr="008F1688" w:rsidRDefault="007911E6" w:rsidP="006E1F50">
            <w:pPr>
              <w:snapToGrid w:val="0"/>
              <w:jc w:val="center"/>
              <w:rPr>
                <w:rFonts w:ascii="Cambria Math" w:hAnsi="Cambria Math" w:hint="eastAsia"/>
                <w:szCs w:val="24"/>
                <w:oMath/>
              </w:rPr>
            </w:pPr>
            <m:oMathPara>
              <m:oMath>
                <m:sSub>
                  <m:sSubPr>
                    <m:ctrlPr>
                      <w:rPr>
                        <w:rFonts w:ascii="Cambria Math" w:hAnsi="Cambria Math"/>
                        <w:i/>
                        <w:szCs w:val="24"/>
                      </w:rPr>
                    </m:ctrlPr>
                  </m:sSubPr>
                  <m:e>
                    <m:r>
                      <w:rPr>
                        <w:rFonts w:ascii="Cambria Math" w:hAnsi="Cambria Math"/>
                        <w:szCs w:val="24"/>
                      </w:rPr>
                      <m:t>W</m:t>
                    </m:r>
                  </m:e>
                  <m:sub>
                    <m:r>
                      <w:rPr>
                        <w:rFonts w:ascii="Cambria Math" w:hAnsi="Cambria Math"/>
                        <w:szCs w:val="24"/>
                      </w:rPr>
                      <m:t>θ</m:t>
                    </m:r>
                  </m:sub>
                </m:sSub>
                <m:r>
                  <w:rPr>
                    <w:rFonts w:ascii="Cambria Math" w:hAnsi="Cambria Math"/>
                    <w:szCs w:val="24"/>
                  </w:rPr>
                  <m:t>(⋅)</m:t>
                </m:r>
              </m:oMath>
            </m:oMathPara>
          </w:p>
        </w:tc>
        <w:tc>
          <w:tcPr>
            <w:tcW w:w="6302" w:type="dxa"/>
            <w:vAlign w:val="center"/>
          </w:tcPr>
          <w:p w14:paraId="46E4CB17" w14:textId="5D9705EB" w:rsidR="005A5977" w:rsidRPr="008F1688" w:rsidRDefault="005A5977" w:rsidP="006E1F50">
            <w:pPr>
              <w:snapToGrid w:val="0"/>
              <w:jc w:val="center"/>
              <w:rPr>
                <w:color w:val="000000" w:themeColor="text1"/>
              </w:rPr>
            </w:pPr>
            <w:r w:rsidRPr="008F1688">
              <w:rPr>
                <w:rFonts w:hint="eastAsia"/>
                <w:color w:val="000000" w:themeColor="text1"/>
              </w:rPr>
              <w:t>线性映射</w:t>
            </w:r>
          </w:p>
        </w:tc>
        <w:tc>
          <w:tcPr>
            <w:tcW w:w="886" w:type="dxa"/>
            <w:vAlign w:val="center"/>
          </w:tcPr>
          <w:p w14:paraId="525018FB" w14:textId="0AD33298" w:rsidR="005A5977" w:rsidRPr="00AB7432" w:rsidRDefault="008C0BD6" w:rsidP="006E1F50">
            <w:pPr>
              <w:snapToGrid w:val="0"/>
              <w:jc w:val="center"/>
              <w:rPr>
                <w:szCs w:val="21"/>
              </w:rPr>
            </w:pPr>
            <w:r>
              <w:rPr>
                <w:rFonts w:hint="eastAsia"/>
                <w:szCs w:val="21"/>
              </w:rPr>
              <w:t>43</w:t>
            </w:r>
          </w:p>
        </w:tc>
      </w:tr>
      <w:tr w:rsidR="005A5977" w:rsidRPr="009163B3" w14:paraId="312B2128" w14:textId="77777777" w:rsidTr="001D3821">
        <w:trPr>
          <w:trHeight w:val="340"/>
          <w:jc w:val="center"/>
        </w:trPr>
        <w:tc>
          <w:tcPr>
            <w:tcW w:w="1294" w:type="dxa"/>
            <w:vAlign w:val="center"/>
          </w:tcPr>
          <w:p w14:paraId="25DB5D04" w14:textId="57C19055" w:rsidR="005A5977" w:rsidRPr="008F1688" w:rsidRDefault="007911E6" w:rsidP="006E1F50">
            <w:pPr>
              <w:snapToGrid w:val="0"/>
              <w:jc w:val="center"/>
              <w:rPr>
                <w:rFonts w:ascii="Cambria Math" w:hAnsi="Cambria Math" w:hint="eastAsia"/>
                <w:szCs w:val="24"/>
                <w:oMath/>
              </w:rPr>
            </w:pPr>
            <m:oMathPara>
              <m:oMath>
                <m:sSub>
                  <m:sSubPr>
                    <m:ctrlPr>
                      <w:rPr>
                        <w:rFonts w:ascii="Cambria Math" w:hAnsi="Cambria Math"/>
                        <w:i/>
                        <w:szCs w:val="24"/>
                      </w:rPr>
                    </m:ctrlPr>
                  </m:sSubPr>
                  <m:e>
                    <m:r>
                      <w:rPr>
                        <w:rFonts w:ascii="Cambria Math" w:hAnsi="Cambria Math"/>
                        <w:szCs w:val="24"/>
                      </w:rPr>
                      <m:t>W</m:t>
                    </m:r>
                  </m:e>
                  <m:sub>
                    <m:r>
                      <w:rPr>
                        <w:rFonts w:ascii="Cambria Math" w:hAnsi="Cambria Math"/>
                        <w:szCs w:val="24"/>
                      </w:rPr>
                      <m:t>ϕ</m:t>
                    </m:r>
                  </m:sub>
                </m:sSub>
                <m:r>
                  <w:rPr>
                    <w:rFonts w:ascii="Cambria Math" w:hAnsi="Cambria Math"/>
                    <w:szCs w:val="24"/>
                  </w:rPr>
                  <m:t>(⋅)</m:t>
                </m:r>
              </m:oMath>
            </m:oMathPara>
          </w:p>
        </w:tc>
        <w:tc>
          <w:tcPr>
            <w:tcW w:w="6302" w:type="dxa"/>
            <w:vAlign w:val="center"/>
          </w:tcPr>
          <w:p w14:paraId="6B8C28E2" w14:textId="37CB0032" w:rsidR="005A5977" w:rsidRPr="008F1688" w:rsidRDefault="005A5977" w:rsidP="006E1F50">
            <w:pPr>
              <w:snapToGrid w:val="0"/>
              <w:jc w:val="center"/>
              <w:rPr>
                <w:color w:val="000000" w:themeColor="text1"/>
              </w:rPr>
            </w:pPr>
            <w:r w:rsidRPr="008F1688">
              <w:rPr>
                <w:rFonts w:hint="eastAsia"/>
                <w:color w:val="000000" w:themeColor="text1"/>
              </w:rPr>
              <w:t>线性映射</w:t>
            </w:r>
          </w:p>
        </w:tc>
        <w:tc>
          <w:tcPr>
            <w:tcW w:w="886" w:type="dxa"/>
            <w:vAlign w:val="center"/>
          </w:tcPr>
          <w:p w14:paraId="7B095C69" w14:textId="208BDF08" w:rsidR="005A5977" w:rsidRPr="00AB7432" w:rsidRDefault="008C0BD6" w:rsidP="006E1F50">
            <w:pPr>
              <w:snapToGrid w:val="0"/>
              <w:jc w:val="center"/>
              <w:rPr>
                <w:szCs w:val="21"/>
              </w:rPr>
            </w:pPr>
            <w:r>
              <w:rPr>
                <w:rFonts w:hint="eastAsia"/>
                <w:szCs w:val="21"/>
              </w:rPr>
              <w:t>43</w:t>
            </w:r>
          </w:p>
        </w:tc>
      </w:tr>
      <w:tr w:rsidR="00645B78" w:rsidRPr="009163B3" w14:paraId="38679B23" w14:textId="77777777" w:rsidTr="001D3821">
        <w:trPr>
          <w:trHeight w:val="340"/>
          <w:jc w:val="center"/>
        </w:trPr>
        <w:tc>
          <w:tcPr>
            <w:tcW w:w="1294" w:type="dxa"/>
            <w:vAlign w:val="center"/>
          </w:tcPr>
          <w:p w14:paraId="5EA3BC7E" w14:textId="43A40A70" w:rsidR="00645B78" w:rsidRPr="008F1688" w:rsidRDefault="007911E6" w:rsidP="006E1F50">
            <w:pPr>
              <w:snapToGrid w:val="0"/>
              <w:jc w:val="center"/>
              <w:rPr>
                <w:rFonts w:ascii="Cambria Math" w:hAnsi="Cambria Math" w:hint="eastAsia"/>
                <w:szCs w:val="24"/>
                <w:oMath/>
              </w:rPr>
            </w:pPr>
            <m:oMathPara>
              <m:oMath>
                <m:sSub>
                  <m:sSubPr>
                    <m:ctrlPr>
                      <w:rPr>
                        <w:rFonts w:ascii="Cambria Math" w:hAnsi="Cambria Math"/>
                        <w:i/>
                        <w:szCs w:val="24"/>
                      </w:rPr>
                    </m:ctrlPr>
                  </m:sSubPr>
                  <m:e>
                    <m:r>
                      <w:rPr>
                        <w:rFonts w:ascii="Cambria Math" w:hAnsi="Cambria Math"/>
                        <w:szCs w:val="24"/>
                      </w:rPr>
                      <m:t>T</m:t>
                    </m:r>
                  </m:e>
                  <m:sub>
                    <m:r>
                      <w:rPr>
                        <w:rFonts w:ascii="Cambria Math" w:hAnsi="Cambria Math"/>
                        <w:szCs w:val="24"/>
                      </w:rPr>
                      <m:t>1</m:t>
                    </m:r>
                  </m:sub>
                </m:sSub>
              </m:oMath>
            </m:oMathPara>
          </w:p>
        </w:tc>
        <w:tc>
          <w:tcPr>
            <w:tcW w:w="6302" w:type="dxa"/>
            <w:vAlign w:val="center"/>
          </w:tcPr>
          <w:p w14:paraId="4A831A1F" w14:textId="057EDF82" w:rsidR="00645B78" w:rsidRPr="008F1688" w:rsidRDefault="005A5977" w:rsidP="006E1F50">
            <w:pPr>
              <w:snapToGrid w:val="0"/>
              <w:jc w:val="center"/>
              <w:rPr>
                <w:color w:val="000000" w:themeColor="text1"/>
              </w:rPr>
            </w:pPr>
            <w:r w:rsidRPr="008F1688">
              <w:rPr>
                <w:rFonts w:hint="eastAsia"/>
                <w:color w:val="000000" w:themeColor="text1"/>
              </w:rPr>
              <w:t>输入特征</w:t>
            </w:r>
          </w:p>
        </w:tc>
        <w:tc>
          <w:tcPr>
            <w:tcW w:w="886" w:type="dxa"/>
            <w:vAlign w:val="center"/>
          </w:tcPr>
          <w:p w14:paraId="228DE3C4" w14:textId="334DD46D" w:rsidR="00645B78" w:rsidRPr="00AB7432" w:rsidRDefault="008C0BD6" w:rsidP="006E1F50">
            <w:pPr>
              <w:snapToGrid w:val="0"/>
              <w:jc w:val="center"/>
              <w:rPr>
                <w:szCs w:val="21"/>
              </w:rPr>
            </w:pPr>
            <w:r>
              <w:rPr>
                <w:rFonts w:hint="eastAsia"/>
                <w:szCs w:val="21"/>
              </w:rPr>
              <w:t>43</w:t>
            </w:r>
          </w:p>
        </w:tc>
      </w:tr>
      <w:tr w:rsidR="00645B78" w:rsidRPr="009163B3" w14:paraId="3A64BCBB" w14:textId="77777777" w:rsidTr="001D3821">
        <w:trPr>
          <w:trHeight w:val="340"/>
          <w:jc w:val="center"/>
        </w:trPr>
        <w:tc>
          <w:tcPr>
            <w:tcW w:w="1294" w:type="dxa"/>
            <w:vAlign w:val="center"/>
          </w:tcPr>
          <w:p w14:paraId="79B76BBF" w14:textId="5F5DD354" w:rsidR="00645B78" w:rsidRPr="008F1688" w:rsidRDefault="00645B78" w:rsidP="006E1F50">
            <w:pPr>
              <w:snapToGrid w:val="0"/>
              <w:jc w:val="center"/>
              <w:rPr>
                <w:rFonts w:ascii="Cambria Math" w:hAnsi="Cambria Math" w:hint="eastAsia"/>
                <w:szCs w:val="24"/>
                <w:oMath/>
              </w:rPr>
            </w:pPr>
            <m:oMathPara>
              <m:oMath>
                <m:r>
                  <w:rPr>
                    <w:rFonts w:ascii="Cambria Math" w:hAnsi="Cambria Math"/>
                    <w:szCs w:val="24"/>
                  </w:rPr>
                  <m:t> T2</m:t>
                </m:r>
              </m:oMath>
            </m:oMathPara>
          </w:p>
        </w:tc>
        <w:tc>
          <w:tcPr>
            <w:tcW w:w="6302" w:type="dxa"/>
            <w:vAlign w:val="center"/>
          </w:tcPr>
          <w:p w14:paraId="0CAD7D05" w14:textId="2E3D893A" w:rsidR="00645B78" w:rsidRPr="008F1688" w:rsidRDefault="005A5977" w:rsidP="006E1F50">
            <w:pPr>
              <w:snapToGrid w:val="0"/>
              <w:jc w:val="center"/>
              <w:rPr>
                <w:color w:val="000000" w:themeColor="text1"/>
              </w:rPr>
            </w:pPr>
            <w:r w:rsidRPr="008F1688">
              <w:rPr>
                <w:rFonts w:hint="eastAsia"/>
                <w:color w:val="000000" w:themeColor="text1"/>
              </w:rPr>
              <w:t>输入特征</w:t>
            </w:r>
          </w:p>
        </w:tc>
        <w:tc>
          <w:tcPr>
            <w:tcW w:w="886" w:type="dxa"/>
            <w:vAlign w:val="center"/>
          </w:tcPr>
          <w:p w14:paraId="76A1DB3D" w14:textId="79945EA0" w:rsidR="00645B78" w:rsidRPr="00AB7432" w:rsidRDefault="008C0BD6" w:rsidP="006E1F50">
            <w:pPr>
              <w:snapToGrid w:val="0"/>
              <w:jc w:val="center"/>
              <w:rPr>
                <w:szCs w:val="21"/>
              </w:rPr>
            </w:pPr>
            <w:r>
              <w:rPr>
                <w:rFonts w:hint="eastAsia"/>
                <w:szCs w:val="21"/>
              </w:rPr>
              <w:t>43</w:t>
            </w:r>
          </w:p>
        </w:tc>
      </w:tr>
    </w:tbl>
    <w:p w14:paraId="4584BBDB" w14:textId="77777777" w:rsidR="005A5977" w:rsidRPr="00C70706" w:rsidRDefault="005A5977" w:rsidP="005A5977">
      <w:pPr>
        <w:pStyle w:val="ae"/>
        <w:spacing w:before="156" w:after="156" w:line="240" w:lineRule="auto"/>
        <w:jc w:val="center"/>
        <w:outlineLvl w:val="0"/>
        <w:rPr>
          <w:rFonts w:cs="Times New Roman"/>
          <w:b/>
          <w:bCs w:val="0"/>
          <w:sz w:val="36"/>
          <w:szCs w:val="36"/>
        </w:rPr>
      </w:pPr>
      <w:bookmarkStart w:id="141" w:name="_Toc192592571"/>
      <w:r w:rsidRPr="00C70706">
        <w:rPr>
          <w:rFonts w:cs="Times New Roman"/>
          <w:b/>
          <w:bCs w:val="0"/>
          <w:sz w:val="36"/>
          <w:szCs w:val="36"/>
        </w:rPr>
        <w:lastRenderedPageBreak/>
        <w:t>变量注释表</w:t>
      </w:r>
      <w:bookmarkEnd w:id="141"/>
    </w:p>
    <w:tbl>
      <w:tblPr>
        <w:tblW w:w="8482" w:type="dxa"/>
        <w:jc w:val="center"/>
        <w:tblLayout w:type="fixed"/>
        <w:tblLook w:val="0000" w:firstRow="0" w:lastRow="0" w:firstColumn="0" w:lastColumn="0" w:noHBand="0" w:noVBand="0"/>
      </w:tblPr>
      <w:tblGrid>
        <w:gridCol w:w="1294"/>
        <w:gridCol w:w="6302"/>
        <w:gridCol w:w="886"/>
      </w:tblGrid>
      <w:tr w:rsidR="005A5977" w:rsidRPr="00C70706" w14:paraId="4BB991A8" w14:textId="77777777" w:rsidTr="006E1F50">
        <w:trPr>
          <w:trHeight w:val="340"/>
          <w:jc w:val="center"/>
        </w:trPr>
        <w:tc>
          <w:tcPr>
            <w:tcW w:w="1294" w:type="dxa"/>
            <w:vAlign w:val="center"/>
          </w:tcPr>
          <w:p w14:paraId="1027A6FD" w14:textId="77777777" w:rsidR="005A5977" w:rsidRPr="00C70706" w:rsidRDefault="005A5977" w:rsidP="006E1F50">
            <w:pPr>
              <w:snapToGrid w:val="0"/>
              <w:jc w:val="center"/>
              <w:rPr>
                <w:rFonts w:ascii="宋体" w:hAnsi="宋体"/>
                <w:b/>
                <w:szCs w:val="21"/>
              </w:rPr>
            </w:pPr>
            <w:r w:rsidRPr="00C70706">
              <w:rPr>
                <w:rFonts w:ascii="宋体" w:hAnsi="宋体"/>
                <w:b/>
                <w:szCs w:val="21"/>
              </w:rPr>
              <w:t>变量</w:t>
            </w:r>
          </w:p>
        </w:tc>
        <w:tc>
          <w:tcPr>
            <w:tcW w:w="6302" w:type="dxa"/>
            <w:vAlign w:val="center"/>
          </w:tcPr>
          <w:p w14:paraId="5C3DF700" w14:textId="77777777" w:rsidR="005A5977" w:rsidRPr="00C70706" w:rsidRDefault="005A5977" w:rsidP="006E1F50">
            <w:pPr>
              <w:snapToGrid w:val="0"/>
              <w:jc w:val="center"/>
              <w:rPr>
                <w:rFonts w:ascii="宋体" w:hAnsi="宋体"/>
                <w:b/>
                <w:szCs w:val="21"/>
              </w:rPr>
            </w:pPr>
            <w:r w:rsidRPr="00C70706">
              <w:rPr>
                <w:rFonts w:ascii="宋体" w:hAnsi="宋体"/>
                <w:b/>
                <w:szCs w:val="21"/>
              </w:rPr>
              <w:t>注释</w:t>
            </w:r>
          </w:p>
        </w:tc>
        <w:tc>
          <w:tcPr>
            <w:tcW w:w="886" w:type="dxa"/>
            <w:vAlign w:val="center"/>
          </w:tcPr>
          <w:p w14:paraId="50399297" w14:textId="77777777" w:rsidR="005A5977" w:rsidRPr="00C70706" w:rsidRDefault="005A5977" w:rsidP="006E1F50">
            <w:pPr>
              <w:snapToGrid w:val="0"/>
              <w:jc w:val="center"/>
              <w:rPr>
                <w:rFonts w:ascii="宋体" w:hAnsi="宋体"/>
                <w:b/>
                <w:szCs w:val="21"/>
              </w:rPr>
            </w:pPr>
            <w:r w:rsidRPr="00C70706">
              <w:rPr>
                <w:rFonts w:ascii="宋体" w:hAnsi="宋体"/>
                <w:b/>
                <w:szCs w:val="21"/>
              </w:rPr>
              <w:t>初现页</w:t>
            </w:r>
          </w:p>
        </w:tc>
      </w:tr>
      <w:tr w:rsidR="005A5977" w:rsidRPr="009163B3" w14:paraId="311ECCDB" w14:textId="77777777" w:rsidTr="006E1F50">
        <w:trPr>
          <w:trHeight w:val="340"/>
          <w:jc w:val="center"/>
        </w:trPr>
        <w:tc>
          <w:tcPr>
            <w:tcW w:w="1294" w:type="dxa"/>
            <w:vAlign w:val="center"/>
          </w:tcPr>
          <w:p w14:paraId="2915BBF7" w14:textId="788B554E" w:rsidR="005A5977" w:rsidRPr="00A37460" w:rsidRDefault="007911E6" w:rsidP="006E1F50">
            <w:pPr>
              <w:snapToGrid w:val="0"/>
              <w:jc w:val="center"/>
              <w:rPr>
                <w:rFonts w:ascii="Cambria Math" w:hAnsi="Cambria Math" w:hint="eastAsia"/>
                <w:bCs/>
                <w:i/>
                <w:color w:val="000000" w:themeColor="text1"/>
              </w:rPr>
            </w:pPr>
            <m:oMathPara>
              <m:oMath>
                <m:sSub>
                  <m:sSubPr>
                    <m:ctrlPr>
                      <w:rPr>
                        <w:rFonts w:ascii="Cambria Math" w:hAnsi="Cambria Math"/>
                        <w:bCs/>
                        <w:i/>
                        <w:color w:val="000000" w:themeColor="text1"/>
                      </w:rPr>
                    </m:ctrlPr>
                  </m:sSubPr>
                  <m:e>
                    <m:r>
                      <w:rPr>
                        <w:rFonts w:ascii="Cambria Math" w:hAnsi="Cambria Math"/>
                        <w:color w:val="000000" w:themeColor="text1"/>
                      </w:rPr>
                      <m:t>C</m:t>
                    </m:r>
                  </m:e>
                  <m:sub>
                    <m:r>
                      <w:rPr>
                        <w:rFonts w:ascii="Cambria Math" w:hAnsi="Cambria Math"/>
                        <w:color w:val="000000" w:themeColor="text1"/>
                      </w:rPr>
                      <m:t>3×3</m:t>
                    </m:r>
                  </m:sub>
                </m:sSub>
              </m:oMath>
            </m:oMathPara>
          </w:p>
        </w:tc>
        <w:tc>
          <w:tcPr>
            <w:tcW w:w="6302" w:type="dxa"/>
            <w:vAlign w:val="center"/>
          </w:tcPr>
          <w:p w14:paraId="41D8B5B7" w14:textId="6D59E232" w:rsidR="005A5977" w:rsidRPr="00A37460" w:rsidRDefault="005A5977" w:rsidP="006E1F50">
            <w:pPr>
              <w:snapToGrid w:val="0"/>
              <w:jc w:val="center"/>
              <w:rPr>
                <w:rFonts w:cs="Helvetica"/>
                <w:color w:val="060607"/>
                <w:spacing w:val="4"/>
                <w:kern w:val="0"/>
                <w:szCs w:val="21"/>
              </w:rPr>
            </w:pPr>
            <w:r w:rsidRPr="00A37460">
              <w:rPr>
                <w:rFonts w:cs="宋体" w:hint="eastAsia"/>
                <w:color w:val="000000" w:themeColor="text1"/>
                <w:spacing w:val="4"/>
                <w:kern w:val="0"/>
                <w:szCs w:val="21"/>
              </w:rPr>
              <w:t>3</w:t>
            </w:r>
            <w:r w:rsidRPr="00A37460">
              <w:rPr>
                <w:rFonts w:cs="宋体" w:hint="eastAsia"/>
                <w:color w:val="000000" w:themeColor="text1"/>
                <w:spacing w:val="4"/>
                <w:kern w:val="0"/>
                <w:szCs w:val="21"/>
              </w:rPr>
              <w:t>×</w:t>
            </w:r>
            <w:r w:rsidRPr="00A37460">
              <w:rPr>
                <w:rFonts w:cs="宋体" w:hint="eastAsia"/>
                <w:color w:val="000000" w:themeColor="text1"/>
                <w:spacing w:val="4"/>
                <w:kern w:val="0"/>
                <w:szCs w:val="21"/>
              </w:rPr>
              <w:t>3</w:t>
            </w:r>
            <w:r w:rsidRPr="00A37460">
              <w:rPr>
                <w:rFonts w:cs="宋体" w:hint="eastAsia"/>
                <w:color w:val="000000" w:themeColor="text1"/>
                <w:spacing w:val="4"/>
                <w:kern w:val="0"/>
                <w:szCs w:val="21"/>
              </w:rPr>
              <w:t>卷积</w:t>
            </w:r>
          </w:p>
        </w:tc>
        <w:tc>
          <w:tcPr>
            <w:tcW w:w="886" w:type="dxa"/>
            <w:vAlign w:val="center"/>
          </w:tcPr>
          <w:p w14:paraId="31C01628" w14:textId="12C20822" w:rsidR="005A5977" w:rsidRPr="009163B3" w:rsidRDefault="008C0BD6" w:rsidP="006E1F50">
            <w:pPr>
              <w:snapToGrid w:val="0"/>
              <w:jc w:val="center"/>
              <w:rPr>
                <w:szCs w:val="21"/>
              </w:rPr>
            </w:pPr>
            <w:r>
              <w:rPr>
                <w:rFonts w:hint="eastAsia"/>
                <w:szCs w:val="21"/>
              </w:rPr>
              <w:t>43</w:t>
            </w:r>
          </w:p>
        </w:tc>
      </w:tr>
      <w:tr w:rsidR="005A5977" w:rsidRPr="009163B3" w14:paraId="3C56B365" w14:textId="77777777" w:rsidTr="006E1F50">
        <w:trPr>
          <w:trHeight w:val="340"/>
          <w:jc w:val="center"/>
        </w:trPr>
        <w:tc>
          <w:tcPr>
            <w:tcW w:w="1294" w:type="dxa"/>
            <w:vAlign w:val="center"/>
          </w:tcPr>
          <w:p w14:paraId="05A5BC9D" w14:textId="307E69A9" w:rsidR="005A5977" w:rsidRPr="00A37460" w:rsidRDefault="00762791" w:rsidP="006E1F50">
            <w:pPr>
              <w:snapToGrid w:val="0"/>
              <w:jc w:val="center"/>
              <w:rPr>
                <w:rFonts w:ascii="Cambria Math" w:hAnsi="Cambria Math" w:hint="eastAsia"/>
                <w:bCs/>
                <w:i/>
                <w:color w:val="000000" w:themeColor="text1"/>
              </w:rPr>
            </w:pPr>
            <m:oMathPara>
              <m:oMath>
                <m:r>
                  <w:rPr>
                    <w:rFonts w:ascii="Cambria Math" w:hAnsi="Cambria Math"/>
                    <w:color w:val="000000" w:themeColor="text1"/>
                  </w:rPr>
                  <m:t>PAU</m:t>
                </m:r>
              </m:oMath>
            </m:oMathPara>
          </w:p>
        </w:tc>
        <w:tc>
          <w:tcPr>
            <w:tcW w:w="6302" w:type="dxa"/>
            <w:vAlign w:val="center"/>
          </w:tcPr>
          <w:p w14:paraId="4241785A" w14:textId="7B5D5A29" w:rsidR="005A5977" w:rsidRPr="00A37460" w:rsidRDefault="00762791" w:rsidP="006E1F50">
            <w:pPr>
              <w:snapToGrid w:val="0"/>
              <w:jc w:val="center"/>
              <w:rPr>
                <w:rFonts w:ascii="宋体" w:hAnsi="宋体"/>
                <w:szCs w:val="21"/>
              </w:rPr>
            </w:pPr>
            <w:r w:rsidRPr="00A37460">
              <w:rPr>
                <w:rFonts w:cs="宋体"/>
                <w:color w:val="000000" w:themeColor="text1"/>
                <w:spacing w:val="4"/>
                <w:kern w:val="0"/>
                <w:szCs w:val="21"/>
              </w:rPr>
              <w:t>重新校准注意力</w:t>
            </w:r>
          </w:p>
        </w:tc>
        <w:tc>
          <w:tcPr>
            <w:tcW w:w="886" w:type="dxa"/>
            <w:vAlign w:val="center"/>
          </w:tcPr>
          <w:p w14:paraId="64B2D9B4" w14:textId="00EFB323" w:rsidR="005A5977" w:rsidRPr="009163B3" w:rsidRDefault="008C0BD6" w:rsidP="006E1F50">
            <w:pPr>
              <w:snapToGrid w:val="0"/>
              <w:jc w:val="center"/>
              <w:rPr>
                <w:szCs w:val="21"/>
              </w:rPr>
            </w:pPr>
            <w:r>
              <w:rPr>
                <w:rFonts w:hint="eastAsia"/>
                <w:szCs w:val="21"/>
              </w:rPr>
              <w:t>43</w:t>
            </w:r>
          </w:p>
        </w:tc>
      </w:tr>
    </w:tbl>
    <w:p w14:paraId="1AAD4062" w14:textId="0FD824C5" w:rsidR="00ED53F9" w:rsidRPr="00C70706" w:rsidRDefault="00ED53F9">
      <w:pPr>
        <w:widowControl/>
        <w:jc w:val="left"/>
        <w:rPr>
          <w:rFonts w:eastAsia="黑体"/>
          <w:b/>
          <w:sz w:val="36"/>
          <w:szCs w:val="36"/>
        </w:rPr>
      </w:pPr>
    </w:p>
    <w:p w14:paraId="31970625" w14:textId="77777777" w:rsidR="00ED53F9" w:rsidRPr="00C70706" w:rsidRDefault="00ED53F9">
      <w:pPr>
        <w:pStyle w:val="af6"/>
        <w:rPr>
          <w:b/>
          <w:sz w:val="24"/>
          <w:lang w:val="en-GB"/>
        </w:rPr>
      </w:pPr>
    </w:p>
    <w:p w14:paraId="78E802EC" w14:textId="77777777" w:rsidR="00351C52" w:rsidRPr="00C70706" w:rsidRDefault="00351C52">
      <w:pPr>
        <w:pStyle w:val="af6"/>
        <w:rPr>
          <w:b/>
          <w:sz w:val="24"/>
          <w:lang w:val="en-GB"/>
        </w:rPr>
        <w:sectPr w:rsidR="00351C52" w:rsidRPr="00C70706" w:rsidSect="00A110A6">
          <w:footerReference w:type="default" r:id="rId13"/>
          <w:pgSz w:w="11906" w:h="16838" w:code="9"/>
          <w:pgMar w:top="1440" w:right="1588" w:bottom="1440" w:left="1588" w:header="851" w:footer="992" w:gutter="0"/>
          <w:pgNumType w:fmt="upperRoman" w:start="1"/>
          <w:cols w:space="425"/>
          <w:docGrid w:type="lines" w:linePitch="312"/>
        </w:sectPr>
      </w:pPr>
    </w:p>
    <w:p w14:paraId="77C506DA" w14:textId="5B03911F" w:rsidR="00ED53F9" w:rsidRPr="00C70706" w:rsidRDefault="00EF610C" w:rsidP="000D7360">
      <w:pPr>
        <w:pStyle w:val="1"/>
        <w:spacing w:beforeLines="50" w:before="156" w:after="0" w:line="240" w:lineRule="auto"/>
        <w:rPr>
          <w:rFonts w:eastAsia="黑体"/>
          <w:sz w:val="36"/>
          <w:szCs w:val="36"/>
        </w:rPr>
      </w:pPr>
      <w:bookmarkStart w:id="142" w:name="_Toc3486537"/>
      <w:bookmarkStart w:id="143" w:name="_Toc3486857"/>
      <w:bookmarkStart w:id="144" w:name="_Toc38456559"/>
      <w:bookmarkStart w:id="145" w:name="_Toc100053076"/>
      <w:bookmarkStart w:id="146" w:name="_Toc100084055"/>
      <w:bookmarkStart w:id="147" w:name="_Toc100084349"/>
      <w:bookmarkStart w:id="148" w:name="_Toc100162864"/>
      <w:bookmarkStart w:id="149" w:name="_Toc162549649"/>
      <w:bookmarkStart w:id="150" w:name="_Toc192097691"/>
      <w:bookmarkStart w:id="151" w:name="_Toc192592572"/>
      <w:bookmarkEnd w:id="1"/>
      <w:r w:rsidRPr="00C70706">
        <w:rPr>
          <w:rFonts w:ascii="黑体" w:eastAsia="黑体" w:hAnsi="黑体"/>
          <w:sz w:val="36"/>
          <w:szCs w:val="36"/>
        </w:rPr>
        <w:lastRenderedPageBreak/>
        <w:t>1</w:t>
      </w:r>
      <w:r w:rsidRPr="00C70706">
        <w:rPr>
          <w:rFonts w:eastAsia="黑体"/>
          <w:sz w:val="36"/>
          <w:szCs w:val="36"/>
        </w:rPr>
        <w:t xml:space="preserve"> </w:t>
      </w:r>
      <w:proofErr w:type="gramStart"/>
      <w:r w:rsidRPr="00C70706">
        <w:rPr>
          <w:rFonts w:eastAsia="黑体"/>
          <w:sz w:val="36"/>
          <w:szCs w:val="36"/>
        </w:rPr>
        <w:t>绪</w:t>
      </w:r>
      <w:proofErr w:type="gramEnd"/>
      <w:r w:rsidRPr="00C70706">
        <w:rPr>
          <w:rFonts w:eastAsia="黑体"/>
          <w:sz w:val="36"/>
          <w:szCs w:val="36"/>
        </w:rPr>
        <w:t xml:space="preserve"> </w:t>
      </w:r>
      <w:r w:rsidRPr="00C70706">
        <w:rPr>
          <w:rFonts w:eastAsia="黑体"/>
          <w:sz w:val="36"/>
          <w:szCs w:val="36"/>
        </w:rPr>
        <w:t>论</w:t>
      </w:r>
      <w:bookmarkEnd w:id="142"/>
      <w:bookmarkEnd w:id="143"/>
      <w:bookmarkEnd w:id="144"/>
      <w:bookmarkEnd w:id="145"/>
      <w:bookmarkEnd w:id="146"/>
      <w:bookmarkEnd w:id="147"/>
      <w:bookmarkEnd w:id="148"/>
      <w:bookmarkEnd w:id="149"/>
      <w:bookmarkEnd w:id="150"/>
      <w:bookmarkEnd w:id="151"/>
    </w:p>
    <w:p w14:paraId="63BDBF26" w14:textId="77777777" w:rsidR="00B30318" w:rsidRPr="00316C87" w:rsidRDefault="00B30318" w:rsidP="000D7360">
      <w:pPr>
        <w:spacing w:afterLines="50" w:after="156"/>
        <w:rPr>
          <w:rFonts w:eastAsia="黑体"/>
          <w:b/>
          <w:bCs/>
          <w:sz w:val="36"/>
          <w:szCs w:val="36"/>
        </w:rPr>
      </w:pPr>
      <w:bookmarkStart w:id="152" w:name="_Toc6851747"/>
      <w:bookmarkStart w:id="153" w:name="_Toc6903623"/>
      <w:bookmarkStart w:id="154" w:name="_Toc6904340"/>
      <w:bookmarkStart w:id="155" w:name="_Toc10097203"/>
      <w:bookmarkStart w:id="156" w:name="_Toc10097439"/>
      <w:bookmarkStart w:id="157" w:name="_Toc10097992"/>
      <w:bookmarkStart w:id="158" w:name="_Toc38279072"/>
      <w:bookmarkStart w:id="159" w:name="_Toc192097692"/>
      <w:bookmarkStart w:id="160" w:name="_Toc3486543"/>
      <w:bookmarkStart w:id="161" w:name="_Toc3486863"/>
      <w:r w:rsidRPr="00316C87">
        <w:rPr>
          <w:rFonts w:eastAsia="黑体"/>
          <w:b/>
          <w:bCs/>
          <w:sz w:val="36"/>
          <w:szCs w:val="36"/>
        </w:rPr>
        <w:t>1</w:t>
      </w:r>
      <w:bookmarkEnd w:id="152"/>
      <w:bookmarkEnd w:id="153"/>
      <w:bookmarkEnd w:id="154"/>
      <w:bookmarkEnd w:id="155"/>
      <w:bookmarkEnd w:id="156"/>
      <w:bookmarkEnd w:id="157"/>
      <w:bookmarkEnd w:id="158"/>
      <w:r w:rsidRPr="00316C87">
        <w:rPr>
          <w:rFonts w:eastAsia="黑体"/>
          <w:b/>
          <w:bCs/>
          <w:sz w:val="36"/>
          <w:szCs w:val="36"/>
        </w:rPr>
        <w:t xml:space="preserve"> Introduction</w:t>
      </w:r>
      <w:bookmarkEnd w:id="159"/>
    </w:p>
    <w:p w14:paraId="015AF17F" w14:textId="21164F9B" w:rsidR="00B30318" w:rsidRPr="0054655A" w:rsidRDefault="00B30318" w:rsidP="00D54979">
      <w:pPr>
        <w:spacing w:beforeLines="50" w:before="156" w:afterLines="50" w:after="156" w:line="400" w:lineRule="exact"/>
        <w:outlineLvl w:val="1"/>
        <w:rPr>
          <w:rFonts w:eastAsia="黑体"/>
          <w:bCs/>
          <w:color w:val="000000" w:themeColor="text1"/>
          <w:sz w:val="30"/>
          <w:szCs w:val="30"/>
        </w:rPr>
      </w:pPr>
      <w:bookmarkStart w:id="162" w:name="_Toc162549650"/>
      <w:bookmarkStart w:id="163" w:name="_Toc190551014"/>
      <w:bookmarkStart w:id="164" w:name="_Toc191916085"/>
      <w:bookmarkStart w:id="165" w:name="_Toc192592573"/>
      <w:r w:rsidRPr="0054655A">
        <w:rPr>
          <w:rFonts w:eastAsia="黑体"/>
          <w:bCs/>
          <w:color w:val="000000" w:themeColor="text1"/>
          <w:sz w:val="30"/>
          <w:szCs w:val="30"/>
        </w:rPr>
        <w:t xml:space="preserve">1.1 </w:t>
      </w:r>
      <w:r w:rsidRPr="0054655A">
        <w:rPr>
          <w:rFonts w:eastAsia="黑体" w:hint="eastAsia"/>
          <w:bCs/>
          <w:color w:val="000000" w:themeColor="text1"/>
          <w:sz w:val="30"/>
          <w:szCs w:val="30"/>
        </w:rPr>
        <w:t>研究背景</w:t>
      </w:r>
      <w:r w:rsidR="00D54979">
        <w:rPr>
          <w:rFonts w:eastAsia="黑体" w:hint="eastAsia"/>
          <w:bCs/>
          <w:color w:val="000000" w:themeColor="text1"/>
          <w:sz w:val="30"/>
          <w:szCs w:val="30"/>
        </w:rPr>
        <w:t>与</w:t>
      </w:r>
      <w:r w:rsidRPr="0054655A">
        <w:rPr>
          <w:rFonts w:eastAsia="黑体" w:hint="eastAsia"/>
          <w:bCs/>
          <w:color w:val="000000" w:themeColor="text1"/>
          <w:sz w:val="30"/>
          <w:szCs w:val="30"/>
        </w:rPr>
        <w:t>意义</w:t>
      </w:r>
      <w:r w:rsidRPr="0054655A">
        <w:rPr>
          <w:rFonts w:eastAsia="黑体"/>
          <w:bCs/>
          <w:color w:val="000000" w:themeColor="text1"/>
          <w:sz w:val="30"/>
          <w:szCs w:val="30"/>
        </w:rPr>
        <w:t>（</w:t>
      </w:r>
      <w:r w:rsidRPr="0054655A">
        <w:rPr>
          <w:rFonts w:eastAsia="黑体"/>
          <w:bCs/>
          <w:color w:val="000000" w:themeColor="text1"/>
          <w:sz w:val="30"/>
          <w:szCs w:val="30"/>
        </w:rPr>
        <w:t>R</w:t>
      </w:r>
      <w:r w:rsidRPr="0054655A">
        <w:rPr>
          <w:rFonts w:eastAsia="黑体" w:hint="eastAsia"/>
          <w:bCs/>
          <w:color w:val="000000" w:themeColor="text1"/>
          <w:sz w:val="30"/>
          <w:szCs w:val="30"/>
        </w:rPr>
        <w:t>esearch</w:t>
      </w:r>
      <w:r w:rsidRPr="0054655A">
        <w:rPr>
          <w:rFonts w:eastAsia="黑体"/>
          <w:bCs/>
          <w:color w:val="000000" w:themeColor="text1"/>
          <w:sz w:val="30"/>
          <w:szCs w:val="30"/>
        </w:rPr>
        <w:t xml:space="preserve"> </w:t>
      </w:r>
      <w:r w:rsidR="00D54979">
        <w:rPr>
          <w:rFonts w:eastAsia="黑体" w:hint="eastAsia"/>
          <w:bCs/>
          <w:color w:val="000000" w:themeColor="text1"/>
          <w:sz w:val="30"/>
          <w:szCs w:val="30"/>
        </w:rPr>
        <w:t>B</w:t>
      </w:r>
      <w:r w:rsidRPr="0054655A">
        <w:rPr>
          <w:rFonts w:eastAsia="黑体" w:hint="eastAsia"/>
          <w:bCs/>
          <w:color w:val="000000" w:themeColor="text1"/>
          <w:sz w:val="30"/>
          <w:szCs w:val="30"/>
        </w:rPr>
        <w:t>ackground</w:t>
      </w:r>
      <w:r w:rsidRPr="0054655A">
        <w:rPr>
          <w:rFonts w:eastAsia="黑体"/>
          <w:bCs/>
          <w:color w:val="000000" w:themeColor="text1"/>
          <w:sz w:val="30"/>
          <w:szCs w:val="30"/>
        </w:rPr>
        <w:t xml:space="preserve"> </w:t>
      </w:r>
      <w:r w:rsidRPr="0054655A">
        <w:rPr>
          <w:rFonts w:eastAsia="黑体" w:hint="eastAsia"/>
          <w:bCs/>
          <w:color w:val="000000" w:themeColor="text1"/>
          <w:sz w:val="30"/>
          <w:szCs w:val="30"/>
        </w:rPr>
        <w:t>and</w:t>
      </w:r>
      <w:r w:rsidRPr="0054655A">
        <w:rPr>
          <w:rFonts w:eastAsia="黑体"/>
          <w:bCs/>
          <w:color w:val="000000" w:themeColor="text1"/>
          <w:sz w:val="30"/>
          <w:szCs w:val="30"/>
        </w:rPr>
        <w:t xml:space="preserve"> </w:t>
      </w:r>
      <w:r w:rsidR="00D54979">
        <w:rPr>
          <w:rFonts w:eastAsia="黑体" w:hint="eastAsia"/>
          <w:bCs/>
          <w:color w:val="000000" w:themeColor="text1"/>
          <w:sz w:val="30"/>
          <w:szCs w:val="30"/>
        </w:rPr>
        <w:t>S</w:t>
      </w:r>
      <w:r w:rsidRPr="0054655A">
        <w:rPr>
          <w:rFonts w:eastAsia="黑体" w:hint="eastAsia"/>
          <w:bCs/>
          <w:color w:val="000000" w:themeColor="text1"/>
          <w:sz w:val="30"/>
          <w:szCs w:val="30"/>
        </w:rPr>
        <w:t>ignificance</w:t>
      </w:r>
      <w:r w:rsidRPr="0054655A">
        <w:rPr>
          <w:rFonts w:eastAsia="黑体"/>
          <w:bCs/>
          <w:color w:val="000000" w:themeColor="text1"/>
          <w:sz w:val="30"/>
          <w:szCs w:val="30"/>
        </w:rPr>
        <w:t>）</w:t>
      </w:r>
      <w:bookmarkEnd w:id="162"/>
      <w:bookmarkEnd w:id="163"/>
      <w:bookmarkEnd w:id="164"/>
      <w:bookmarkEnd w:id="165"/>
    </w:p>
    <w:p w14:paraId="18EF3CB4" w14:textId="599176E6" w:rsidR="00B30318" w:rsidRPr="003A44BB" w:rsidRDefault="00B30318" w:rsidP="00B30318">
      <w:pPr>
        <w:widowControl/>
        <w:shd w:val="clear" w:color="auto" w:fill="FFFFFF"/>
        <w:spacing w:line="360" w:lineRule="auto"/>
        <w:ind w:firstLineChars="200" w:firstLine="488"/>
        <w:rPr>
          <w:rFonts w:cs="Helvetica"/>
          <w:color w:val="000000" w:themeColor="text1"/>
          <w:spacing w:val="4"/>
          <w:kern w:val="0"/>
          <w:sz w:val="24"/>
          <w:szCs w:val="21"/>
        </w:rPr>
      </w:pPr>
      <w:r w:rsidRPr="008E3C09">
        <w:rPr>
          <w:rFonts w:cs="Helvetica"/>
          <w:color w:val="000000" w:themeColor="text1"/>
          <w:spacing w:val="4"/>
          <w:kern w:val="0"/>
          <w:sz w:val="24"/>
          <w:szCs w:val="21"/>
        </w:rPr>
        <w:t>马尾藻（</w:t>
      </w:r>
      <w:r w:rsidRPr="00A94022">
        <w:rPr>
          <w:rFonts w:cs="Helvetica"/>
          <w:bCs/>
          <w:color w:val="000000" w:themeColor="text1"/>
          <w:kern w:val="0"/>
          <w:sz w:val="24"/>
        </w:rPr>
        <w:t>Sargassum</w:t>
      </w:r>
      <w:r w:rsidRPr="008E3C09">
        <w:rPr>
          <w:rFonts w:cs="Helvetica"/>
          <w:color w:val="000000" w:themeColor="text1"/>
          <w:spacing w:val="4"/>
          <w:kern w:val="0"/>
          <w:sz w:val="24"/>
          <w:szCs w:val="21"/>
        </w:rPr>
        <w:t>）是一种广泛分布于热带和亚热带海洋的浮游性褐藻，</w:t>
      </w:r>
      <w:r w:rsidR="00DF0C99">
        <w:rPr>
          <w:rFonts w:cs="Helvetica" w:hint="eastAsia"/>
          <w:color w:val="000000" w:themeColor="text1"/>
          <w:spacing w:val="4"/>
          <w:kern w:val="0"/>
          <w:sz w:val="24"/>
          <w:szCs w:val="21"/>
        </w:rPr>
        <w:t>具有</w:t>
      </w:r>
      <w:r w:rsidRPr="008E3C09">
        <w:rPr>
          <w:rFonts w:cs="Helvetica"/>
          <w:color w:val="000000" w:themeColor="text1"/>
          <w:spacing w:val="4"/>
          <w:kern w:val="0"/>
          <w:sz w:val="24"/>
          <w:szCs w:val="21"/>
        </w:rPr>
        <w:t>复杂的分支结构</w:t>
      </w:r>
      <w:r w:rsidR="00DF0C99">
        <w:rPr>
          <w:rFonts w:cs="Helvetica" w:hint="eastAsia"/>
          <w:color w:val="000000" w:themeColor="text1"/>
          <w:spacing w:val="4"/>
          <w:kern w:val="0"/>
          <w:sz w:val="24"/>
          <w:szCs w:val="21"/>
        </w:rPr>
        <w:t>，</w:t>
      </w:r>
      <w:r w:rsidR="00DF0C99">
        <w:rPr>
          <w:rFonts w:cs="Helvetica"/>
          <w:color w:val="000000" w:themeColor="text1"/>
          <w:spacing w:val="4"/>
          <w:kern w:val="0"/>
          <w:sz w:val="24"/>
          <w:szCs w:val="21"/>
        </w:rPr>
        <w:t>以其</w:t>
      </w:r>
      <w:r w:rsidRPr="008E3C09">
        <w:rPr>
          <w:rFonts w:cs="Helvetica"/>
          <w:color w:val="000000" w:themeColor="text1"/>
          <w:spacing w:val="4"/>
          <w:kern w:val="0"/>
          <w:sz w:val="24"/>
          <w:szCs w:val="21"/>
        </w:rPr>
        <w:t>漂浮特性而闻名</w:t>
      </w:r>
      <w:r>
        <w:rPr>
          <w:rFonts w:cs="Helvetica"/>
          <w:color w:val="000000" w:themeColor="text1"/>
          <w:spacing w:val="4"/>
          <w:kern w:val="0"/>
          <w:sz w:val="24"/>
          <w:szCs w:val="21"/>
        </w:rPr>
        <w:t>，</w:t>
      </w:r>
      <w:r w:rsidR="00DF0C99">
        <w:rPr>
          <w:rFonts w:cs="Helvetica" w:hint="eastAsia"/>
          <w:color w:val="000000" w:themeColor="text1"/>
          <w:spacing w:val="4"/>
          <w:kern w:val="0"/>
          <w:sz w:val="24"/>
          <w:szCs w:val="21"/>
        </w:rPr>
        <w:t>它</w:t>
      </w:r>
      <w:r w:rsidRPr="008E3C09">
        <w:rPr>
          <w:rFonts w:cs="Helvetica"/>
          <w:color w:val="000000" w:themeColor="text1"/>
          <w:spacing w:val="4"/>
          <w:kern w:val="0"/>
          <w:sz w:val="24"/>
          <w:szCs w:val="21"/>
        </w:rPr>
        <w:t>的分布和生长</w:t>
      </w:r>
      <w:r>
        <w:rPr>
          <w:rFonts w:cs="Helvetica"/>
          <w:color w:val="000000" w:themeColor="text1"/>
          <w:spacing w:val="4"/>
          <w:kern w:val="0"/>
          <w:sz w:val="24"/>
          <w:szCs w:val="21"/>
        </w:rPr>
        <w:t>常</w:t>
      </w:r>
      <w:r w:rsidRPr="008E3C09">
        <w:rPr>
          <w:rFonts w:cs="Helvetica"/>
          <w:color w:val="000000" w:themeColor="text1"/>
          <w:spacing w:val="4"/>
          <w:kern w:val="0"/>
          <w:sz w:val="24"/>
          <w:szCs w:val="21"/>
        </w:rPr>
        <w:t>受到</w:t>
      </w:r>
      <w:r w:rsidR="006E1F50">
        <w:rPr>
          <w:rFonts w:cs="Helvetica" w:hint="eastAsia"/>
          <w:color w:val="000000" w:themeColor="text1"/>
          <w:spacing w:val="4"/>
          <w:kern w:val="0"/>
          <w:sz w:val="24"/>
          <w:szCs w:val="21"/>
        </w:rPr>
        <w:t>各种</w:t>
      </w:r>
      <w:r w:rsidRPr="008E3C09">
        <w:rPr>
          <w:rFonts w:cs="Helvetica"/>
          <w:color w:val="000000" w:themeColor="text1"/>
          <w:spacing w:val="4"/>
          <w:kern w:val="0"/>
          <w:sz w:val="24"/>
          <w:szCs w:val="21"/>
        </w:rPr>
        <w:t>环境因素的</w:t>
      </w:r>
      <w:r w:rsidR="00DF0C99">
        <w:rPr>
          <w:rFonts w:cs="Helvetica" w:hint="eastAsia"/>
          <w:color w:val="000000" w:themeColor="text1"/>
          <w:spacing w:val="4"/>
          <w:kern w:val="0"/>
          <w:sz w:val="24"/>
          <w:szCs w:val="21"/>
        </w:rPr>
        <w:t>多种</w:t>
      </w:r>
      <w:r w:rsidRPr="008E3C09">
        <w:rPr>
          <w:rFonts w:cs="Helvetica"/>
          <w:color w:val="000000" w:themeColor="text1"/>
          <w:spacing w:val="4"/>
          <w:kern w:val="0"/>
          <w:sz w:val="24"/>
          <w:szCs w:val="21"/>
        </w:rPr>
        <w:t>影响，包括季风、洋流、温度和营养盐等</w:t>
      </w:r>
      <w:r>
        <w:rPr>
          <w:rFonts w:cs="Helvetica" w:hint="eastAsia"/>
          <w:color w:val="000000" w:themeColor="text1"/>
          <w:spacing w:val="4"/>
          <w:kern w:val="0"/>
          <w:sz w:val="24"/>
          <w:szCs w:val="21"/>
        </w:rPr>
        <w:t>，</w:t>
      </w:r>
      <w:r w:rsidRPr="008E3C09">
        <w:rPr>
          <w:rFonts w:cs="Helvetica"/>
          <w:color w:val="000000" w:themeColor="text1"/>
          <w:spacing w:val="4"/>
          <w:kern w:val="0"/>
          <w:sz w:val="24"/>
          <w:szCs w:val="21"/>
        </w:rPr>
        <w:t>特别是在海水富营养化的条件下，马尾藻能够迅速繁殖并形成大规模堆积现象，这种现象被称为</w:t>
      </w:r>
      <w:r w:rsidRPr="008E3C09">
        <w:rPr>
          <w:rFonts w:cs="Helvetica"/>
          <w:color w:val="000000" w:themeColor="text1"/>
          <w:spacing w:val="4"/>
          <w:kern w:val="0"/>
          <w:sz w:val="24"/>
          <w:szCs w:val="21"/>
        </w:rPr>
        <w:t>“</w:t>
      </w:r>
      <w:r w:rsidRPr="008E3C09">
        <w:rPr>
          <w:rFonts w:cs="Helvetica"/>
          <w:color w:val="000000" w:themeColor="text1"/>
          <w:spacing w:val="4"/>
          <w:kern w:val="0"/>
          <w:sz w:val="24"/>
          <w:szCs w:val="21"/>
        </w:rPr>
        <w:t>黄金潮</w:t>
      </w:r>
      <w:r w:rsidRPr="008E3C09">
        <w:rPr>
          <w:rFonts w:cs="Helvetica"/>
          <w:color w:val="000000" w:themeColor="text1"/>
          <w:spacing w:val="4"/>
          <w:kern w:val="0"/>
          <w:sz w:val="24"/>
          <w:szCs w:val="21"/>
        </w:rPr>
        <w:t>”</w:t>
      </w:r>
      <w:r w:rsidRPr="003A44BB">
        <w:rPr>
          <w:rFonts w:cs="Helvetica" w:hint="eastAsia"/>
          <w:color w:val="000000" w:themeColor="text1"/>
          <w:spacing w:val="4"/>
          <w:kern w:val="0"/>
          <w:sz w:val="24"/>
          <w:szCs w:val="21"/>
          <w:vertAlign w:val="superscript"/>
        </w:rPr>
        <w:t>[1-2]</w:t>
      </w:r>
      <w:r>
        <w:rPr>
          <w:rFonts w:cs="Helvetica"/>
          <w:color w:val="000000" w:themeColor="text1"/>
          <w:spacing w:val="4"/>
          <w:kern w:val="0"/>
          <w:sz w:val="24"/>
          <w:szCs w:val="21"/>
        </w:rPr>
        <w:t>。</w:t>
      </w:r>
      <w:r w:rsidR="00DF0C99">
        <w:rPr>
          <w:rFonts w:cs="Helvetica"/>
          <w:color w:val="000000" w:themeColor="text1"/>
          <w:spacing w:val="4"/>
          <w:kern w:val="0"/>
          <w:sz w:val="24"/>
          <w:szCs w:val="21"/>
        </w:rPr>
        <w:t>漂浮的马尾藻群体，</w:t>
      </w:r>
      <w:r w:rsidR="00DF0C99" w:rsidRPr="008E3C09">
        <w:rPr>
          <w:rFonts w:cs="Helvetica"/>
          <w:color w:val="000000" w:themeColor="text1"/>
          <w:spacing w:val="4"/>
          <w:kern w:val="0"/>
          <w:sz w:val="24"/>
          <w:szCs w:val="21"/>
        </w:rPr>
        <w:t>形态多样，通常呈现为零散的小斑块、大面积的带状或片状分布。</w:t>
      </w:r>
    </w:p>
    <w:p w14:paraId="2CF87546" w14:textId="381D6119" w:rsidR="00B30318" w:rsidRPr="003A44BB" w:rsidRDefault="00B30318" w:rsidP="00B30318">
      <w:pPr>
        <w:widowControl/>
        <w:shd w:val="clear" w:color="auto" w:fill="FFFFFF"/>
        <w:spacing w:line="360" w:lineRule="auto"/>
        <w:ind w:firstLineChars="200" w:firstLine="488"/>
        <w:rPr>
          <w:rFonts w:cs="Helvetica"/>
          <w:color w:val="000000" w:themeColor="text1"/>
          <w:spacing w:val="4"/>
          <w:kern w:val="0"/>
          <w:sz w:val="24"/>
          <w:szCs w:val="21"/>
        </w:rPr>
      </w:pPr>
      <w:r w:rsidRPr="003A44BB">
        <w:rPr>
          <w:rFonts w:cs="Helvetica"/>
          <w:color w:val="000000" w:themeColor="text1"/>
          <w:spacing w:val="4"/>
          <w:kern w:val="0"/>
          <w:sz w:val="24"/>
          <w:szCs w:val="21"/>
        </w:rPr>
        <w:t>近年来，漂浮马尾藻的</w:t>
      </w:r>
      <w:r w:rsidRPr="003A44BB">
        <w:rPr>
          <w:rFonts w:cs="Helvetica" w:hint="eastAsia"/>
          <w:color w:val="000000" w:themeColor="text1"/>
          <w:spacing w:val="4"/>
          <w:kern w:val="0"/>
          <w:sz w:val="24"/>
          <w:szCs w:val="21"/>
        </w:rPr>
        <w:t>大规模</w:t>
      </w:r>
      <w:r w:rsidRPr="003A44BB">
        <w:rPr>
          <w:rFonts w:cs="Helvetica"/>
          <w:color w:val="000000" w:themeColor="text1"/>
          <w:spacing w:val="4"/>
          <w:kern w:val="0"/>
          <w:sz w:val="24"/>
          <w:szCs w:val="21"/>
        </w:rPr>
        <w:t>爆发在全球范围内受到广泛关注</w:t>
      </w:r>
      <w:r w:rsidRPr="003A44BB">
        <w:rPr>
          <w:rFonts w:cs="Helvetica" w:hint="eastAsia"/>
          <w:color w:val="000000" w:themeColor="text1"/>
          <w:spacing w:val="4"/>
          <w:kern w:val="0"/>
          <w:sz w:val="24"/>
          <w:szCs w:val="21"/>
          <w:vertAlign w:val="superscript"/>
        </w:rPr>
        <w:t>[3]</w:t>
      </w:r>
      <w:r w:rsidRPr="003A44BB">
        <w:rPr>
          <w:rFonts w:cs="Helvetica" w:hint="eastAsia"/>
          <w:color w:val="000000" w:themeColor="text1"/>
          <w:spacing w:val="4"/>
          <w:kern w:val="0"/>
          <w:sz w:val="24"/>
          <w:szCs w:val="21"/>
        </w:rPr>
        <w:t>，</w:t>
      </w:r>
      <w:r w:rsidRPr="003A44BB">
        <w:rPr>
          <w:rFonts w:cs="Helvetica"/>
          <w:color w:val="000000" w:themeColor="text1"/>
          <w:spacing w:val="4"/>
          <w:kern w:val="0"/>
          <w:sz w:val="24"/>
          <w:szCs w:val="21"/>
        </w:rPr>
        <w:t>其影响和后果是多方面的，具体如下：第一，破坏环境。马尾藻的过度繁殖和沉积破坏了海洋生态系统的平衡，影响了海洋生物的栖息地和食物链，导致生物多样性下降</w:t>
      </w:r>
      <w:r w:rsidRPr="003A44BB">
        <w:rPr>
          <w:rFonts w:cs="Helvetica" w:hint="eastAsia"/>
          <w:color w:val="000000" w:themeColor="text1"/>
          <w:spacing w:val="4"/>
          <w:kern w:val="0"/>
          <w:sz w:val="24"/>
          <w:szCs w:val="21"/>
        </w:rPr>
        <w:t>，</w:t>
      </w:r>
      <w:r w:rsidRPr="003A44BB">
        <w:rPr>
          <w:rFonts w:cs="Helvetica"/>
          <w:color w:val="000000" w:themeColor="text1"/>
          <w:spacing w:val="4"/>
          <w:kern w:val="0"/>
          <w:sz w:val="24"/>
          <w:szCs w:val="21"/>
        </w:rPr>
        <w:t>马尾藻</w:t>
      </w:r>
      <w:r w:rsidRPr="00F9258C">
        <w:rPr>
          <w:rFonts w:cs="Helvetica"/>
          <w:color w:val="000000" w:themeColor="text1"/>
          <w:spacing w:val="4"/>
          <w:kern w:val="0"/>
          <w:sz w:val="24"/>
          <w:szCs w:val="21"/>
        </w:rPr>
        <w:t>腐烂分解过程中</w:t>
      </w:r>
      <w:r w:rsidR="00F9258C" w:rsidRPr="00F9258C">
        <w:rPr>
          <w:rFonts w:cs="Helvetica"/>
          <w:color w:val="000000" w:themeColor="text1"/>
          <w:spacing w:val="4"/>
          <w:kern w:val="0"/>
          <w:sz w:val="24"/>
          <w:szCs w:val="21"/>
        </w:rPr>
        <w:t>会不断</w:t>
      </w:r>
      <w:r w:rsidRPr="00F9258C">
        <w:rPr>
          <w:rFonts w:cs="Helvetica"/>
          <w:color w:val="000000" w:themeColor="text1"/>
          <w:spacing w:val="4"/>
          <w:kern w:val="0"/>
          <w:sz w:val="24"/>
          <w:szCs w:val="21"/>
        </w:rPr>
        <w:t>消耗大量溶解氧，</w:t>
      </w:r>
      <w:r w:rsidR="00F9258C" w:rsidRPr="00F9258C">
        <w:rPr>
          <w:rFonts w:cs="Helvetica" w:hint="eastAsia"/>
          <w:color w:val="000000" w:themeColor="text1"/>
          <w:spacing w:val="4"/>
          <w:kern w:val="0"/>
          <w:sz w:val="24"/>
          <w:szCs w:val="21"/>
        </w:rPr>
        <w:t>导致</w:t>
      </w:r>
      <w:r w:rsidRPr="00F9258C">
        <w:rPr>
          <w:rFonts w:cs="Helvetica"/>
          <w:color w:val="000000" w:themeColor="text1"/>
          <w:spacing w:val="4"/>
          <w:kern w:val="0"/>
          <w:sz w:val="24"/>
          <w:szCs w:val="21"/>
        </w:rPr>
        <w:t>水体缺氧，</w:t>
      </w:r>
      <w:r w:rsidR="00F9258C" w:rsidRPr="00F9258C">
        <w:rPr>
          <w:rFonts w:cs="Helvetica"/>
          <w:color w:val="000000" w:themeColor="text1"/>
          <w:spacing w:val="4"/>
          <w:kern w:val="0"/>
          <w:sz w:val="24"/>
          <w:szCs w:val="21"/>
        </w:rPr>
        <w:t>进而</w:t>
      </w:r>
      <w:r w:rsidRPr="00F9258C">
        <w:rPr>
          <w:rFonts w:cs="Helvetica"/>
          <w:color w:val="000000" w:themeColor="text1"/>
          <w:spacing w:val="4"/>
          <w:kern w:val="0"/>
          <w:sz w:val="24"/>
          <w:szCs w:val="21"/>
        </w:rPr>
        <w:t>影响水质。</w:t>
      </w:r>
      <w:r w:rsidRPr="003A44BB">
        <w:rPr>
          <w:rFonts w:cs="Helvetica"/>
          <w:color w:val="000000" w:themeColor="text1"/>
          <w:spacing w:val="4"/>
          <w:kern w:val="0"/>
          <w:sz w:val="24"/>
          <w:szCs w:val="21"/>
        </w:rPr>
        <w:t>第二，危害</w:t>
      </w:r>
      <w:r w:rsidRPr="003A44BB">
        <w:rPr>
          <w:bCs/>
          <w:color w:val="000000" w:themeColor="text1"/>
          <w:kern w:val="0"/>
          <w:sz w:val="24"/>
        </w:rPr>
        <w:t>生态。</w:t>
      </w:r>
      <w:r w:rsidRPr="003A44BB">
        <w:rPr>
          <w:rFonts w:cs="Helvetica"/>
          <w:color w:val="000000" w:themeColor="text1"/>
          <w:spacing w:val="4"/>
          <w:kern w:val="0"/>
          <w:sz w:val="24"/>
          <w:szCs w:val="21"/>
        </w:rPr>
        <w:t>马尾藻的堆积对珊瑚礁生态系统尤其有害，阻碍珊瑚的生长和恢复，影响珊瑚礁的健康，马尾藻覆盖水面</w:t>
      </w:r>
      <w:r w:rsidR="00740809">
        <w:rPr>
          <w:rFonts w:cs="Helvetica" w:hint="eastAsia"/>
          <w:color w:val="000000" w:themeColor="text1"/>
          <w:spacing w:val="4"/>
          <w:kern w:val="0"/>
          <w:sz w:val="24"/>
          <w:szCs w:val="21"/>
        </w:rPr>
        <w:t>会</w:t>
      </w:r>
      <w:r w:rsidRPr="003A44BB">
        <w:rPr>
          <w:rFonts w:cs="Helvetica"/>
          <w:color w:val="000000" w:themeColor="text1"/>
          <w:spacing w:val="4"/>
          <w:kern w:val="0"/>
          <w:sz w:val="24"/>
          <w:szCs w:val="21"/>
        </w:rPr>
        <w:t>阻碍光线穿透，影响水下植物的光合作用，导致海洋生物死亡。第三，威胁</w:t>
      </w:r>
      <w:r w:rsidRPr="003A44BB">
        <w:rPr>
          <w:bCs/>
          <w:color w:val="000000" w:themeColor="text1"/>
          <w:kern w:val="0"/>
          <w:sz w:val="24"/>
        </w:rPr>
        <w:t>人类健康</w:t>
      </w:r>
      <w:r w:rsidRPr="003A44BB">
        <w:rPr>
          <w:rFonts w:cs="Helvetica" w:hint="eastAsia"/>
          <w:color w:val="000000" w:themeColor="text1"/>
          <w:spacing w:val="4"/>
          <w:kern w:val="0"/>
          <w:sz w:val="24"/>
          <w:szCs w:val="21"/>
        </w:rPr>
        <w:t>。</w:t>
      </w:r>
      <w:r w:rsidRPr="003A44BB">
        <w:rPr>
          <w:rFonts w:cs="Helvetica"/>
          <w:color w:val="000000" w:themeColor="text1"/>
          <w:spacing w:val="4"/>
          <w:kern w:val="0"/>
          <w:sz w:val="24"/>
          <w:szCs w:val="21"/>
        </w:rPr>
        <w:t>马尾藻分解过程中可能释放硫化氢等有害气体，对沿海居民的健康构成威胁</w:t>
      </w:r>
      <w:r w:rsidRPr="003A44BB">
        <w:rPr>
          <w:rFonts w:cs="Helvetica" w:hint="eastAsia"/>
          <w:color w:val="000000" w:themeColor="text1"/>
          <w:spacing w:val="4"/>
          <w:kern w:val="0"/>
          <w:sz w:val="24"/>
          <w:szCs w:val="21"/>
        </w:rPr>
        <w:t>，</w:t>
      </w:r>
      <w:r w:rsidR="00740809">
        <w:rPr>
          <w:rFonts w:cs="Helvetica" w:hint="eastAsia"/>
          <w:color w:val="000000" w:themeColor="text1"/>
          <w:spacing w:val="4"/>
          <w:kern w:val="0"/>
          <w:sz w:val="24"/>
          <w:szCs w:val="21"/>
        </w:rPr>
        <w:t>大量</w:t>
      </w:r>
      <w:r w:rsidRPr="003A44BB">
        <w:rPr>
          <w:rFonts w:cs="Helvetica"/>
          <w:color w:val="000000" w:themeColor="text1"/>
          <w:spacing w:val="4"/>
          <w:kern w:val="0"/>
          <w:sz w:val="24"/>
          <w:szCs w:val="21"/>
        </w:rPr>
        <w:t>马尾藻堆积在海滩上，不仅</w:t>
      </w:r>
      <w:r w:rsidR="00740809">
        <w:rPr>
          <w:rFonts w:cs="Helvetica"/>
          <w:color w:val="000000" w:themeColor="text1"/>
          <w:spacing w:val="4"/>
          <w:kern w:val="0"/>
          <w:sz w:val="24"/>
          <w:szCs w:val="21"/>
        </w:rPr>
        <w:t>会</w:t>
      </w:r>
      <w:r w:rsidRPr="003A44BB">
        <w:rPr>
          <w:rFonts w:cs="Helvetica"/>
          <w:color w:val="000000" w:themeColor="text1"/>
          <w:spacing w:val="4"/>
          <w:kern w:val="0"/>
          <w:sz w:val="24"/>
          <w:szCs w:val="21"/>
        </w:rPr>
        <w:t>影响海滩的美观，还可能携带有害微生物和病原体，影响公共健康。另外，还会</w:t>
      </w:r>
      <w:r w:rsidRPr="003A44BB">
        <w:rPr>
          <w:rFonts w:cs="Helvetica" w:hint="eastAsia"/>
          <w:color w:val="000000" w:themeColor="text1"/>
          <w:spacing w:val="4"/>
          <w:kern w:val="0"/>
          <w:sz w:val="24"/>
          <w:szCs w:val="21"/>
        </w:rPr>
        <w:t>威胁着沿海景观、旅游业和水产养殖业，对当地经济产生严重负面影响</w:t>
      </w:r>
      <w:r w:rsidRPr="003A44BB">
        <w:rPr>
          <w:rFonts w:cs="Helvetica" w:hint="eastAsia"/>
          <w:color w:val="000000" w:themeColor="text1"/>
          <w:spacing w:val="4"/>
          <w:kern w:val="0"/>
          <w:sz w:val="24"/>
          <w:szCs w:val="21"/>
          <w:vertAlign w:val="superscript"/>
        </w:rPr>
        <w:t>[4]</w:t>
      </w:r>
      <w:r w:rsidRPr="003A44BB">
        <w:rPr>
          <w:rFonts w:cs="Helvetica" w:hint="eastAsia"/>
          <w:color w:val="000000" w:themeColor="text1"/>
          <w:spacing w:val="4"/>
          <w:kern w:val="0"/>
          <w:sz w:val="24"/>
          <w:szCs w:val="21"/>
        </w:rPr>
        <w:t>。</w:t>
      </w:r>
    </w:p>
    <w:p w14:paraId="52B7C007" w14:textId="345197FE" w:rsidR="00B30318" w:rsidRDefault="00B30318" w:rsidP="00B30318">
      <w:pPr>
        <w:widowControl/>
        <w:shd w:val="clear" w:color="auto" w:fill="FFFFFF"/>
        <w:spacing w:line="360" w:lineRule="auto"/>
        <w:ind w:firstLineChars="200" w:firstLine="480"/>
        <w:rPr>
          <w:rFonts w:cs="Helvetica"/>
          <w:color w:val="060607"/>
          <w:spacing w:val="4"/>
          <w:kern w:val="0"/>
          <w:sz w:val="24"/>
          <w:szCs w:val="21"/>
        </w:rPr>
      </w:pPr>
      <w:r w:rsidRPr="00753F23">
        <w:rPr>
          <w:sz w:val="24"/>
          <w:szCs w:val="24"/>
        </w:rPr>
        <w:t>自</w:t>
      </w:r>
      <w:r w:rsidRPr="00753F23">
        <w:rPr>
          <w:sz w:val="24"/>
          <w:szCs w:val="24"/>
        </w:rPr>
        <w:t>2011</w:t>
      </w:r>
      <w:r w:rsidRPr="00753F23">
        <w:rPr>
          <w:sz w:val="24"/>
          <w:szCs w:val="24"/>
        </w:rPr>
        <w:t>年以来，马尾藻大量涌入加勒比海、墨西哥湾、巴西北部海岸和非洲西海岸，其生物量超过</w:t>
      </w:r>
      <w:r w:rsidRPr="00753F23">
        <w:rPr>
          <w:sz w:val="24"/>
          <w:szCs w:val="24"/>
        </w:rPr>
        <w:t>2000</w:t>
      </w:r>
      <w:r w:rsidRPr="00753F23">
        <w:rPr>
          <w:sz w:val="24"/>
          <w:szCs w:val="24"/>
        </w:rPr>
        <w:t>万公吨，对当地生态系统和经济造成了严重</w:t>
      </w:r>
      <w:r w:rsidR="0046466A">
        <w:rPr>
          <w:rFonts w:hint="eastAsia"/>
          <w:sz w:val="24"/>
          <w:szCs w:val="24"/>
        </w:rPr>
        <w:t>灾害</w:t>
      </w:r>
      <w:r w:rsidRPr="00753F23">
        <w:rPr>
          <w:rFonts w:hint="eastAsia"/>
          <w:sz w:val="24"/>
          <w:szCs w:val="24"/>
          <w:vertAlign w:val="superscript"/>
        </w:rPr>
        <w:t xml:space="preserve"> [5-6]</w:t>
      </w:r>
      <w:r w:rsidRPr="00753F23">
        <w:rPr>
          <w:sz w:val="24"/>
          <w:szCs w:val="24"/>
        </w:rPr>
        <w:t>。</w:t>
      </w:r>
      <w:r w:rsidRPr="00753F23">
        <w:rPr>
          <w:sz w:val="24"/>
          <w:szCs w:val="24"/>
        </w:rPr>
        <w:t>2016</w:t>
      </w:r>
      <w:r w:rsidRPr="00753F23">
        <w:rPr>
          <w:sz w:val="24"/>
          <w:szCs w:val="24"/>
        </w:rPr>
        <w:t>年</w:t>
      </w:r>
      <w:r w:rsidRPr="00753F23">
        <w:rPr>
          <w:sz w:val="24"/>
          <w:szCs w:val="24"/>
        </w:rPr>
        <w:t>12</w:t>
      </w:r>
      <w:r w:rsidRPr="00753F23">
        <w:rPr>
          <w:sz w:val="24"/>
          <w:szCs w:val="24"/>
        </w:rPr>
        <w:t>月，大量漂浮的马尾藻漂流至中国江苏沿海的紫菜养殖区，导致高达</w:t>
      </w:r>
      <w:r w:rsidRPr="00753F23">
        <w:rPr>
          <w:sz w:val="24"/>
          <w:szCs w:val="24"/>
        </w:rPr>
        <w:t>5</w:t>
      </w:r>
      <w:r w:rsidRPr="00753F23">
        <w:rPr>
          <w:sz w:val="24"/>
          <w:szCs w:val="24"/>
        </w:rPr>
        <w:t>亿元人民币的重大经济损失</w:t>
      </w:r>
      <w:r w:rsidRPr="00753F23">
        <w:rPr>
          <w:rFonts w:hint="eastAsia"/>
          <w:sz w:val="24"/>
          <w:szCs w:val="24"/>
          <w:vertAlign w:val="superscript"/>
        </w:rPr>
        <w:t xml:space="preserve"> [7]</w:t>
      </w:r>
      <w:r w:rsidRPr="00753F23">
        <w:rPr>
          <w:sz w:val="24"/>
          <w:szCs w:val="24"/>
        </w:rPr>
        <w:t>。</w:t>
      </w:r>
      <w:r w:rsidRPr="00753F23">
        <w:rPr>
          <w:sz w:val="24"/>
          <w:szCs w:val="24"/>
        </w:rPr>
        <w:t>2017</w:t>
      </w:r>
      <w:r w:rsidRPr="00753F23">
        <w:rPr>
          <w:sz w:val="24"/>
          <w:szCs w:val="24"/>
        </w:rPr>
        <w:t>年</w:t>
      </w:r>
      <w:r w:rsidRPr="00753F23">
        <w:rPr>
          <w:sz w:val="24"/>
          <w:szCs w:val="24"/>
        </w:rPr>
        <w:t>5</w:t>
      </w:r>
      <w:r w:rsidRPr="00753F23">
        <w:rPr>
          <w:sz w:val="24"/>
          <w:szCs w:val="24"/>
        </w:rPr>
        <w:t>月，</w:t>
      </w:r>
      <w:proofErr w:type="gramStart"/>
      <w:r w:rsidRPr="00753F23">
        <w:rPr>
          <w:sz w:val="24"/>
          <w:szCs w:val="24"/>
        </w:rPr>
        <w:t>浒</w:t>
      </w:r>
      <w:proofErr w:type="gramEnd"/>
      <w:r w:rsidRPr="00753F23">
        <w:rPr>
          <w:sz w:val="24"/>
          <w:szCs w:val="24"/>
        </w:rPr>
        <w:t>苔和马尾藻在黄海和东海同时爆发，并在风和海流的作用下向北漂移，使得墨西哥湾和大西洋沿岸成为马尾藻的高发区域</w:t>
      </w:r>
      <w:r w:rsidRPr="00753F23">
        <w:rPr>
          <w:rFonts w:hint="eastAsia"/>
          <w:sz w:val="24"/>
          <w:szCs w:val="24"/>
          <w:vertAlign w:val="superscript"/>
        </w:rPr>
        <w:t>[8]</w:t>
      </w:r>
      <w:r w:rsidRPr="00753F23">
        <w:rPr>
          <w:sz w:val="24"/>
          <w:szCs w:val="24"/>
        </w:rPr>
        <w:t>。</w:t>
      </w:r>
      <w:r w:rsidRPr="00753F23">
        <w:rPr>
          <w:sz w:val="24"/>
          <w:szCs w:val="24"/>
        </w:rPr>
        <w:t>2018</w:t>
      </w:r>
      <w:r w:rsidRPr="00753F23">
        <w:rPr>
          <w:sz w:val="24"/>
          <w:szCs w:val="24"/>
        </w:rPr>
        <w:t>年，</w:t>
      </w:r>
      <w:r w:rsidR="0046466A">
        <w:rPr>
          <w:sz w:val="24"/>
          <w:szCs w:val="24"/>
        </w:rPr>
        <w:t>马尾藻在</w:t>
      </w:r>
      <w:r w:rsidRPr="00753F23">
        <w:rPr>
          <w:sz w:val="24"/>
          <w:szCs w:val="24"/>
        </w:rPr>
        <w:t>加勒比海岛屿的海岸线</w:t>
      </w:r>
      <w:r w:rsidR="0046466A">
        <w:rPr>
          <w:rFonts w:hint="eastAsia"/>
          <w:sz w:val="24"/>
          <w:szCs w:val="24"/>
        </w:rPr>
        <w:t>爆发</w:t>
      </w:r>
      <w:r w:rsidRPr="00753F23">
        <w:rPr>
          <w:sz w:val="24"/>
          <w:szCs w:val="24"/>
        </w:rPr>
        <w:t>，对当地居民、沿海海洋生态系统和经济部门，尤其是旅游业和渔业，带来了巨大危害和损失</w:t>
      </w:r>
      <w:r w:rsidRPr="00753F23">
        <w:rPr>
          <w:rFonts w:hint="eastAsia"/>
          <w:sz w:val="24"/>
          <w:szCs w:val="24"/>
          <w:vertAlign w:val="superscript"/>
        </w:rPr>
        <w:t>[</w:t>
      </w:r>
      <w:r>
        <w:rPr>
          <w:rFonts w:hint="eastAsia"/>
          <w:sz w:val="24"/>
          <w:szCs w:val="24"/>
          <w:vertAlign w:val="superscript"/>
        </w:rPr>
        <w:t>9</w:t>
      </w:r>
      <w:r w:rsidRPr="00753F23">
        <w:rPr>
          <w:rFonts w:hint="eastAsia"/>
          <w:sz w:val="24"/>
          <w:szCs w:val="24"/>
          <w:vertAlign w:val="superscript"/>
        </w:rPr>
        <w:t>]</w:t>
      </w:r>
      <w:r w:rsidRPr="00855C9C">
        <w:rPr>
          <w:rFonts w:hint="eastAsia"/>
          <w:sz w:val="24"/>
          <w:szCs w:val="24"/>
        </w:rPr>
        <w:t>。</w:t>
      </w:r>
      <w:r w:rsidR="0046466A" w:rsidRPr="00753F23">
        <w:rPr>
          <w:sz w:val="24"/>
          <w:szCs w:val="24"/>
        </w:rPr>
        <w:t>2019</w:t>
      </w:r>
      <w:r w:rsidR="0046466A" w:rsidRPr="00753F23">
        <w:rPr>
          <w:sz w:val="24"/>
          <w:szCs w:val="24"/>
        </w:rPr>
        <w:t>年至</w:t>
      </w:r>
      <w:r w:rsidR="0046466A" w:rsidRPr="00753F23">
        <w:rPr>
          <w:sz w:val="24"/>
          <w:szCs w:val="24"/>
        </w:rPr>
        <w:t>2025</w:t>
      </w:r>
      <w:r w:rsidR="0046466A" w:rsidRPr="00753F23">
        <w:rPr>
          <w:sz w:val="24"/>
          <w:szCs w:val="24"/>
        </w:rPr>
        <w:t>年间</w:t>
      </w:r>
      <w:r w:rsidRPr="00753F23">
        <w:rPr>
          <w:sz w:val="24"/>
          <w:szCs w:val="24"/>
        </w:rPr>
        <w:t>，马尾藻的爆发规模</w:t>
      </w:r>
      <w:r w:rsidR="0046466A">
        <w:rPr>
          <w:rFonts w:hint="eastAsia"/>
          <w:sz w:val="24"/>
          <w:szCs w:val="24"/>
        </w:rPr>
        <w:t>不断</w:t>
      </w:r>
      <w:r w:rsidRPr="00753F23">
        <w:rPr>
          <w:sz w:val="24"/>
          <w:szCs w:val="24"/>
        </w:rPr>
        <w:t>加剧，</w:t>
      </w:r>
      <w:r w:rsidR="0046466A">
        <w:rPr>
          <w:sz w:val="24"/>
          <w:szCs w:val="24"/>
        </w:rPr>
        <w:t>在</w:t>
      </w:r>
      <w:r w:rsidR="0046466A" w:rsidRPr="00753F23">
        <w:rPr>
          <w:sz w:val="24"/>
          <w:szCs w:val="24"/>
        </w:rPr>
        <w:t xml:space="preserve"> </w:t>
      </w:r>
      <w:r w:rsidRPr="00753F23">
        <w:rPr>
          <w:sz w:val="24"/>
          <w:szCs w:val="24"/>
        </w:rPr>
        <w:t>2025</w:t>
      </w:r>
      <w:r w:rsidRPr="00753F23">
        <w:rPr>
          <w:sz w:val="24"/>
          <w:szCs w:val="24"/>
        </w:rPr>
        <w:t>年甚至超过</w:t>
      </w:r>
      <w:r w:rsidRPr="00753F23">
        <w:rPr>
          <w:sz w:val="24"/>
          <w:szCs w:val="24"/>
        </w:rPr>
        <w:t>4500</w:t>
      </w:r>
      <w:r w:rsidRPr="00753F23">
        <w:rPr>
          <w:sz w:val="24"/>
          <w:szCs w:val="24"/>
        </w:rPr>
        <w:t>万公吨</w:t>
      </w:r>
      <w:r w:rsidRPr="00753F23">
        <w:rPr>
          <w:rFonts w:hint="eastAsia"/>
          <w:sz w:val="24"/>
          <w:szCs w:val="24"/>
          <w:vertAlign w:val="superscript"/>
        </w:rPr>
        <w:t>[1</w:t>
      </w:r>
      <w:r>
        <w:rPr>
          <w:rFonts w:hint="eastAsia"/>
          <w:sz w:val="24"/>
          <w:szCs w:val="24"/>
          <w:vertAlign w:val="superscript"/>
        </w:rPr>
        <w:t>0</w:t>
      </w:r>
      <w:r w:rsidRPr="00753F23">
        <w:rPr>
          <w:rFonts w:hint="eastAsia"/>
          <w:sz w:val="24"/>
          <w:szCs w:val="24"/>
          <w:vertAlign w:val="superscript"/>
        </w:rPr>
        <w:t>]</w:t>
      </w:r>
      <w:r w:rsidR="0046466A">
        <w:rPr>
          <w:sz w:val="24"/>
          <w:szCs w:val="24"/>
        </w:rPr>
        <w:t>，</w:t>
      </w:r>
      <w:r w:rsidR="0046466A">
        <w:rPr>
          <w:rFonts w:hint="eastAsia"/>
          <w:sz w:val="24"/>
          <w:szCs w:val="24"/>
        </w:rPr>
        <w:t>多个</w:t>
      </w:r>
      <w:r w:rsidRPr="00753F23">
        <w:rPr>
          <w:sz w:val="24"/>
          <w:szCs w:val="24"/>
        </w:rPr>
        <w:t>地区因马尾藻堆</w:t>
      </w:r>
      <w:proofErr w:type="gramStart"/>
      <w:r w:rsidRPr="00753F23">
        <w:rPr>
          <w:sz w:val="24"/>
          <w:szCs w:val="24"/>
        </w:rPr>
        <w:t>积导致</w:t>
      </w:r>
      <w:proofErr w:type="gramEnd"/>
      <w:r w:rsidRPr="00753F23">
        <w:rPr>
          <w:sz w:val="24"/>
          <w:szCs w:val="24"/>
        </w:rPr>
        <w:t>海滩关闭，旅游收入大幅下降，</w:t>
      </w:r>
      <w:r w:rsidR="0046466A" w:rsidRPr="00753F23">
        <w:rPr>
          <w:sz w:val="24"/>
          <w:szCs w:val="24"/>
        </w:rPr>
        <w:t>据估算，仅加勒比地区因马</w:t>
      </w:r>
      <w:r w:rsidR="0046466A" w:rsidRPr="00753F23">
        <w:rPr>
          <w:sz w:val="24"/>
          <w:szCs w:val="24"/>
        </w:rPr>
        <w:lastRenderedPageBreak/>
        <w:t>尾藻爆发导致的经济损失累计</w:t>
      </w:r>
      <w:r w:rsidR="0046466A">
        <w:rPr>
          <w:sz w:val="24"/>
          <w:szCs w:val="24"/>
        </w:rPr>
        <w:t>就</w:t>
      </w:r>
      <w:r w:rsidR="0046466A" w:rsidRPr="00753F23">
        <w:rPr>
          <w:sz w:val="24"/>
          <w:szCs w:val="24"/>
        </w:rPr>
        <w:t>已超过数亿美元</w:t>
      </w:r>
      <w:r w:rsidR="0046466A" w:rsidRPr="00AC0DB1">
        <w:rPr>
          <w:rFonts w:hint="eastAsia"/>
          <w:color w:val="000000" w:themeColor="text1"/>
          <w:sz w:val="24"/>
          <w:szCs w:val="24"/>
          <w:vertAlign w:val="superscript"/>
        </w:rPr>
        <w:t>[12-16]</w:t>
      </w:r>
      <w:r w:rsidR="0046466A">
        <w:rPr>
          <w:rFonts w:hint="eastAsia"/>
          <w:color w:val="000000" w:themeColor="text1"/>
          <w:sz w:val="24"/>
          <w:szCs w:val="24"/>
        </w:rPr>
        <w:t>，加之</w:t>
      </w:r>
      <w:r w:rsidRPr="00753F23">
        <w:rPr>
          <w:sz w:val="24"/>
          <w:szCs w:val="24"/>
        </w:rPr>
        <w:t>马尾藻腐烂</w:t>
      </w:r>
      <w:r w:rsidR="0046466A">
        <w:rPr>
          <w:sz w:val="24"/>
          <w:szCs w:val="24"/>
        </w:rPr>
        <w:t>不断</w:t>
      </w:r>
      <w:r w:rsidRPr="00753F23">
        <w:rPr>
          <w:sz w:val="24"/>
          <w:szCs w:val="24"/>
        </w:rPr>
        <w:t>释放的有害气体</w:t>
      </w:r>
      <w:r w:rsidR="0046466A">
        <w:rPr>
          <w:rFonts w:hint="eastAsia"/>
          <w:sz w:val="24"/>
          <w:szCs w:val="24"/>
        </w:rPr>
        <w:t>，</w:t>
      </w:r>
      <w:r w:rsidR="0046466A">
        <w:rPr>
          <w:sz w:val="24"/>
          <w:szCs w:val="24"/>
        </w:rPr>
        <w:t>致使</w:t>
      </w:r>
      <w:r w:rsidRPr="00753F23">
        <w:rPr>
          <w:sz w:val="24"/>
          <w:szCs w:val="24"/>
        </w:rPr>
        <w:t>严重</w:t>
      </w:r>
      <w:r w:rsidR="0046466A">
        <w:rPr>
          <w:rFonts w:hint="eastAsia"/>
          <w:sz w:val="24"/>
          <w:szCs w:val="24"/>
        </w:rPr>
        <w:t>危害</w:t>
      </w:r>
      <w:r w:rsidRPr="00753F23">
        <w:rPr>
          <w:sz w:val="24"/>
          <w:szCs w:val="24"/>
        </w:rPr>
        <w:t>了沿海居民的生活质量</w:t>
      </w:r>
      <w:r w:rsidRPr="00753F23">
        <w:rPr>
          <w:rFonts w:hint="eastAsia"/>
          <w:sz w:val="24"/>
          <w:szCs w:val="24"/>
          <w:vertAlign w:val="superscript"/>
        </w:rPr>
        <w:t>[1</w:t>
      </w:r>
      <w:r>
        <w:rPr>
          <w:rFonts w:hint="eastAsia"/>
          <w:sz w:val="24"/>
          <w:szCs w:val="24"/>
          <w:vertAlign w:val="superscript"/>
        </w:rPr>
        <w:t>1</w:t>
      </w:r>
      <w:r w:rsidRPr="00753F23">
        <w:rPr>
          <w:rFonts w:hint="eastAsia"/>
          <w:sz w:val="24"/>
          <w:szCs w:val="24"/>
          <w:vertAlign w:val="superscript"/>
        </w:rPr>
        <w:t>]</w:t>
      </w:r>
      <w:r w:rsidRPr="00753F23">
        <w:rPr>
          <w:sz w:val="24"/>
          <w:szCs w:val="24"/>
        </w:rPr>
        <w:t>。</w:t>
      </w:r>
      <w:r w:rsidR="006E7833">
        <w:rPr>
          <w:rFonts w:hint="eastAsia"/>
          <w:sz w:val="24"/>
          <w:szCs w:val="24"/>
        </w:rPr>
        <w:t>因此</w:t>
      </w:r>
      <w:r w:rsidR="0046466A">
        <w:rPr>
          <w:sz w:val="24"/>
          <w:szCs w:val="24"/>
        </w:rPr>
        <w:t>，</w:t>
      </w:r>
      <w:r w:rsidRPr="00753F23">
        <w:rPr>
          <w:sz w:val="24"/>
          <w:szCs w:val="24"/>
        </w:rPr>
        <w:t>马尾藻的爆发不仅破坏了海洋生态环境，还对旅游业、渔业和沿海居民的生活质量</w:t>
      </w:r>
      <w:r w:rsidR="0046466A">
        <w:rPr>
          <w:rFonts w:hint="eastAsia"/>
          <w:sz w:val="24"/>
          <w:szCs w:val="24"/>
        </w:rPr>
        <w:t>带来</w:t>
      </w:r>
      <w:r w:rsidRPr="00753F23">
        <w:rPr>
          <w:sz w:val="24"/>
          <w:szCs w:val="24"/>
        </w:rPr>
        <w:t>了巨大</w:t>
      </w:r>
      <w:r w:rsidR="0046466A">
        <w:rPr>
          <w:rFonts w:hint="eastAsia"/>
          <w:sz w:val="24"/>
          <w:szCs w:val="24"/>
        </w:rPr>
        <w:t>威胁</w:t>
      </w:r>
      <w:r w:rsidR="006E7833">
        <w:rPr>
          <w:rFonts w:hint="eastAsia"/>
          <w:sz w:val="24"/>
          <w:szCs w:val="24"/>
        </w:rPr>
        <w:t>，这就</w:t>
      </w:r>
      <w:r w:rsidR="006E7833">
        <w:rPr>
          <w:sz w:val="24"/>
          <w:szCs w:val="24"/>
        </w:rPr>
        <w:t>使</w:t>
      </w:r>
      <w:r w:rsidRPr="00753F23">
        <w:rPr>
          <w:sz w:val="24"/>
          <w:szCs w:val="24"/>
        </w:rPr>
        <w:t>及时、准确地监测和预警马尾藻的爆发，</w:t>
      </w:r>
      <w:r w:rsidR="006E7833">
        <w:rPr>
          <w:sz w:val="24"/>
          <w:szCs w:val="24"/>
        </w:rPr>
        <w:t>精准实施对马尾藻治理的</w:t>
      </w:r>
      <w:r w:rsidRPr="00753F23">
        <w:rPr>
          <w:sz w:val="24"/>
          <w:szCs w:val="24"/>
        </w:rPr>
        <w:t>有效措施，成为全球海洋生态保护和经济可持续发展的紧迫任务</w:t>
      </w:r>
      <w:r w:rsidRPr="00753F23">
        <w:rPr>
          <w:rFonts w:hint="eastAsia"/>
          <w:sz w:val="24"/>
          <w:szCs w:val="24"/>
          <w:vertAlign w:val="superscript"/>
        </w:rPr>
        <w:t>[</w:t>
      </w:r>
      <w:r>
        <w:rPr>
          <w:rFonts w:hint="eastAsia"/>
          <w:sz w:val="24"/>
          <w:szCs w:val="24"/>
          <w:vertAlign w:val="superscript"/>
        </w:rPr>
        <w:t>3</w:t>
      </w:r>
      <w:r w:rsidRPr="00753F23">
        <w:rPr>
          <w:rFonts w:hint="eastAsia"/>
          <w:sz w:val="24"/>
          <w:szCs w:val="24"/>
          <w:vertAlign w:val="superscript"/>
        </w:rPr>
        <w:t>]</w:t>
      </w:r>
      <w:r w:rsidRPr="00753F23">
        <w:rPr>
          <w:sz w:val="24"/>
          <w:szCs w:val="24"/>
        </w:rPr>
        <w:t>。</w:t>
      </w:r>
    </w:p>
    <w:p w14:paraId="5D587C75" w14:textId="3B740BC2" w:rsidR="00B30318" w:rsidRDefault="00B30318" w:rsidP="00740809">
      <w:pPr>
        <w:spacing w:line="360" w:lineRule="auto"/>
        <w:ind w:firstLineChars="200" w:firstLine="480"/>
        <w:rPr>
          <w:sz w:val="24"/>
          <w:szCs w:val="24"/>
        </w:rPr>
      </w:pPr>
      <w:r>
        <w:rPr>
          <w:rFonts w:hint="eastAsia"/>
          <w:sz w:val="24"/>
          <w:szCs w:val="24"/>
        </w:rPr>
        <w:t>近年来，</w:t>
      </w:r>
      <w:r w:rsidRPr="00A035FC">
        <w:rPr>
          <w:rFonts w:hint="eastAsia"/>
          <w:sz w:val="24"/>
          <w:szCs w:val="24"/>
        </w:rPr>
        <w:t>大量漂浮马尾藻水华在全球许多海域频繁发生，卫星遥感因</w:t>
      </w:r>
      <w:r>
        <w:rPr>
          <w:rFonts w:hint="eastAsia"/>
          <w:sz w:val="24"/>
          <w:szCs w:val="24"/>
        </w:rPr>
        <w:t>其</w:t>
      </w:r>
      <w:r w:rsidRPr="00A035FC">
        <w:rPr>
          <w:rFonts w:hint="eastAsia"/>
          <w:sz w:val="24"/>
          <w:szCs w:val="24"/>
        </w:rPr>
        <w:t>在天气和频繁</w:t>
      </w:r>
      <w:r>
        <w:rPr>
          <w:rFonts w:hint="eastAsia"/>
          <w:sz w:val="24"/>
          <w:szCs w:val="24"/>
        </w:rPr>
        <w:t>观测方面有着独特的</w:t>
      </w:r>
      <w:r w:rsidRPr="00A035FC">
        <w:rPr>
          <w:rFonts w:hint="eastAsia"/>
          <w:sz w:val="24"/>
          <w:szCs w:val="24"/>
        </w:rPr>
        <w:t>优势</w:t>
      </w:r>
      <w:r>
        <w:rPr>
          <w:rFonts w:hint="eastAsia"/>
          <w:sz w:val="24"/>
          <w:szCs w:val="24"/>
        </w:rPr>
        <w:t>，是提供更好的海藻信息的有效工具</w:t>
      </w:r>
      <w:r w:rsidRPr="00AC0DB1">
        <w:rPr>
          <w:rFonts w:hint="eastAsia"/>
          <w:color w:val="000000" w:themeColor="text1"/>
          <w:sz w:val="24"/>
          <w:szCs w:val="24"/>
          <w:vertAlign w:val="superscript"/>
        </w:rPr>
        <w:t>[17]</w:t>
      </w:r>
      <w:r w:rsidRPr="00AC0DB1">
        <w:rPr>
          <w:rFonts w:hint="eastAsia"/>
          <w:color w:val="000000" w:themeColor="text1"/>
          <w:sz w:val="24"/>
          <w:szCs w:val="24"/>
        </w:rPr>
        <w:t>。</w:t>
      </w:r>
      <w:r>
        <w:rPr>
          <w:rFonts w:hint="eastAsia"/>
          <w:sz w:val="24"/>
          <w:szCs w:val="24"/>
        </w:rPr>
        <w:t>目前</w:t>
      </w:r>
      <w:r w:rsidRPr="00A035FC">
        <w:rPr>
          <w:rFonts w:hint="eastAsia"/>
          <w:sz w:val="24"/>
          <w:szCs w:val="24"/>
        </w:rPr>
        <w:t>，粗分辨率卫星图像已被普遍成功地用于研究世界各地的马尾藻事件，</w:t>
      </w:r>
      <w:r w:rsidR="00F9258C">
        <w:rPr>
          <w:rFonts w:hint="eastAsia"/>
          <w:sz w:val="24"/>
          <w:szCs w:val="24"/>
        </w:rPr>
        <w:t>并且</w:t>
      </w:r>
      <w:r w:rsidR="00F9258C">
        <w:rPr>
          <w:sz w:val="24"/>
          <w:szCs w:val="24"/>
        </w:rPr>
        <w:t>在</w:t>
      </w:r>
      <w:r w:rsidRPr="00C03C55">
        <w:rPr>
          <w:sz w:val="24"/>
          <w:szCs w:val="24"/>
        </w:rPr>
        <w:t>全球范围内的马尾藻事件研究</w:t>
      </w:r>
      <w:r w:rsidR="00F9258C">
        <w:rPr>
          <w:sz w:val="24"/>
          <w:szCs w:val="24"/>
        </w:rPr>
        <w:t>中，</w:t>
      </w:r>
      <w:r w:rsidRPr="00C03C55">
        <w:rPr>
          <w:sz w:val="24"/>
          <w:szCs w:val="24"/>
        </w:rPr>
        <w:t>取得了显著成果</w:t>
      </w:r>
      <w:r>
        <w:rPr>
          <w:rFonts w:hint="eastAsia"/>
          <w:sz w:val="24"/>
          <w:szCs w:val="24"/>
        </w:rPr>
        <w:t>。</w:t>
      </w:r>
      <w:r w:rsidRPr="00C03C55">
        <w:rPr>
          <w:sz w:val="24"/>
          <w:szCs w:val="24"/>
        </w:rPr>
        <w:t>然而，这些中分辨率图像在监测大型藻类爆发的早期阶段存在局限性。例如，在</w:t>
      </w:r>
      <w:r w:rsidRPr="00C03C55">
        <w:rPr>
          <w:sz w:val="24"/>
          <w:szCs w:val="24"/>
        </w:rPr>
        <w:t>1</w:t>
      </w:r>
      <w:r w:rsidRPr="00C03C55">
        <w:rPr>
          <w:sz w:val="24"/>
          <w:szCs w:val="24"/>
        </w:rPr>
        <w:t>公里的</w:t>
      </w:r>
      <w:r w:rsidRPr="00C03C55">
        <w:rPr>
          <w:sz w:val="24"/>
          <w:szCs w:val="24"/>
        </w:rPr>
        <w:t>MODIS</w:t>
      </w:r>
      <w:r w:rsidRPr="00C03C55">
        <w:rPr>
          <w:sz w:val="24"/>
          <w:szCs w:val="24"/>
        </w:rPr>
        <w:t>图像中，小规模的马尾藻斑块可能仅占据</w:t>
      </w:r>
      <w:r w:rsidR="00DF28E9">
        <w:rPr>
          <w:sz w:val="24"/>
          <w:szCs w:val="24"/>
        </w:rPr>
        <w:t>图像</w:t>
      </w:r>
      <w:r w:rsidRPr="00C03C55">
        <w:rPr>
          <w:sz w:val="24"/>
          <w:szCs w:val="24"/>
        </w:rPr>
        <w:t>像素</w:t>
      </w:r>
      <w:r w:rsidR="00DF28E9">
        <w:rPr>
          <w:sz w:val="24"/>
          <w:szCs w:val="24"/>
        </w:rPr>
        <w:t>大小</w:t>
      </w:r>
      <w:r w:rsidRPr="00C03C55">
        <w:rPr>
          <w:sz w:val="24"/>
          <w:szCs w:val="24"/>
        </w:rPr>
        <w:t>的</w:t>
      </w:r>
      <w:r w:rsidRPr="00C03C55">
        <w:rPr>
          <w:sz w:val="24"/>
          <w:szCs w:val="24"/>
        </w:rPr>
        <w:t>0.2%</w:t>
      </w:r>
      <w:r w:rsidRPr="00C03C55">
        <w:rPr>
          <w:sz w:val="24"/>
          <w:szCs w:val="24"/>
        </w:rPr>
        <w:t>，从而</w:t>
      </w:r>
      <w:r w:rsidR="00DF28E9">
        <w:rPr>
          <w:sz w:val="24"/>
          <w:szCs w:val="24"/>
        </w:rPr>
        <w:t>导致图像中部分像素</w:t>
      </w:r>
      <w:r w:rsidR="00DF28E9" w:rsidRPr="00C03C55">
        <w:rPr>
          <w:sz w:val="24"/>
          <w:szCs w:val="24"/>
        </w:rPr>
        <w:t xml:space="preserve"> </w:t>
      </w:r>
      <w:r w:rsidRPr="00C03C55">
        <w:rPr>
          <w:sz w:val="24"/>
          <w:szCs w:val="24"/>
        </w:rPr>
        <w:t>“</w:t>
      </w:r>
      <w:r w:rsidRPr="00C03C55">
        <w:rPr>
          <w:sz w:val="24"/>
          <w:szCs w:val="24"/>
        </w:rPr>
        <w:t>丢失</w:t>
      </w:r>
      <w:r w:rsidRPr="00C03C55">
        <w:rPr>
          <w:sz w:val="24"/>
          <w:szCs w:val="24"/>
        </w:rPr>
        <w:t>”</w:t>
      </w:r>
      <w:r w:rsidRPr="0078175F">
        <w:rPr>
          <w:rFonts w:hint="eastAsia"/>
          <w:sz w:val="24"/>
          <w:szCs w:val="24"/>
          <w:vertAlign w:val="superscript"/>
        </w:rPr>
        <w:t>[</w:t>
      </w:r>
      <w:r>
        <w:rPr>
          <w:rFonts w:hint="eastAsia"/>
          <w:sz w:val="24"/>
          <w:szCs w:val="24"/>
          <w:vertAlign w:val="superscript"/>
        </w:rPr>
        <w:t>18</w:t>
      </w:r>
      <w:r w:rsidRPr="0078175F">
        <w:rPr>
          <w:rFonts w:hint="eastAsia"/>
          <w:sz w:val="24"/>
          <w:szCs w:val="24"/>
          <w:vertAlign w:val="superscript"/>
        </w:rPr>
        <w:t>]</w:t>
      </w:r>
      <w:r w:rsidRPr="00C03C55">
        <w:rPr>
          <w:sz w:val="24"/>
          <w:szCs w:val="24"/>
        </w:rPr>
        <w:t>。此外，</w:t>
      </w:r>
      <w:r w:rsidR="00555E94">
        <w:rPr>
          <w:sz w:val="24"/>
          <w:szCs w:val="24"/>
        </w:rPr>
        <w:t>受</w:t>
      </w:r>
      <w:r w:rsidRPr="00C03C55">
        <w:rPr>
          <w:sz w:val="24"/>
          <w:szCs w:val="24"/>
        </w:rPr>
        <w:t>陆地邻近效应、浅水区域以及高混浊度水域</w:t>
      </w:r>
      <w:r w:rsidR="00555E94">
        <w:rPr>
          <w:sz w:val="24"/>
          <w:szCs w:val="24"/>
        </w:rPr>
        <w:t>的干扰，</w:t>
      </w:r>
      <w:proofErr w:type="gramStart"/>
      <w:r w:rsidRPr="00C03C55">
        <w:rPr>
          <w:sz w:val="24"/>
          <w:szCs w:val="24"/>
        </w:rPr>
        <w:t>对粗分辨率</w:t>
      </w:r>
      <w:proofErr w:type="gramEnd"/>
      <w:r w:rsidRPr="00C03C55">
        <w:rPr>
          <w:sz w:val="24"/>
          <w:szCs w:val="24"/>
        </w:rPr>
        <w:t>图像的数据质量产生了显著</w:t>
      </w:r>
      <w:r w:rsidR="00555E94">
        <w:rPr>
          <w:sz w:val="24"/>
          <w:szCs w:val="24"/>
        </w:rPr>
        <w:t>影响</w:t>
      </w:r>
      <w:r w:rsidRPr="00C03C55">
        <w:rPr>
          <w:sz w:val="24"/>
          <w:szCs w:val="24"/>
        </w:rPr>
        <w:t>，尤其是在沿海水域</w:t>
      </w:r>
      <w:r w:rsidR="00555E94">
        <w:rPr>
          <w:rFonts w:hint="eastAsia"/>
          <w:sz w:val="24"/>
          <w:szCs w:val="24"/>
        </w:rPr>
        <w:t>，</w:t>
      </w:r>
      <w:r w:rsidR="00555E94">
        <w:rPr>
          <w:sz w:val="24"/>
          <w:szCs w:val="24"/>
        </w:rPr>
        <w:t>进而</w:t>
      </w:r>
      <w:r w:rsidRPr="00C03C55">
        <w:rPr>
          <w:sz w:val="24"/>
          <w:szCs w:val="24"/>
        </w:rPr>
        <w:t>限制了中分辨率图像在精确监测马尾藻分布和动态变化中的应用</w:t>
      </w:r>
      <w:r w:rsidRPr="00C03C55">
        <w:rPr>
          <w:rFonts w:hint="eastAsia"/>
          <w:sz w:val="24"/>
          <w:szCs w:val="24"/>
          <w:vertAlign w:val="superscript"/>
        </w:rPr>
        <w:t>[</w:t>
      </w:r>
      <w:r>
        <w:rPr>
          <w:rFonts w:hint="eastAsia"/>
          <w:sz w:val="24"/>
          <w:szCs w:val="24"/>
          <w:vertAlign w:val="superscript"/>
        </w:rPr>
        <w:t>19</w:t>
      </w:r>
      <w:r w:rsidRPr="00C03C55">
        <w:rPr>
          <w:rFonts w:hint="eastAsia"/>
          <w:sz w:val="24"/>
          <w:szCs w:val="24"/>
          <w:vertAlign w:val="superscript"/>
        </w:rPr>
        <w:t>]</w:t>
      </w:r>
      <w:r w:rsidRPr="00C03C55">
        <w:rPr>
          <w:sz w:val="24"/>
          <w:szCs w:val="24"/>
        </w:rPr>
        <w:t>。</w:t>
      </w:r>
    </w:p>
    <w:p w14:paraId="26AB734A" w14:textId="4E2A1AA5" w:rsidR="00B30318" w:rsidRPr="00503EA5" w:rsidRDefault="00B30318" w:rsidP="00B30318">
      <w:pPr>
        <w:spacing w:line="360" w:lineRule="auto"/>
        <w:ind w:firstLineChars="200" w:firstLine="480"/>
        <w:rPr>
          <w:color w:val="000000" w:themeColor="text1"/>
          <w:sz w:val="24"/>
          <w:szCs w:val="24"/>
        </w:rPr>
      </w:pPr>
      <w:r w:rsidRPr="00C03C55">
        <w:rPr>
          <w:sz w:val="24"/>
          <w:szCs w:val="24"/>
        </w:rPr>
        <w:t>幸运的是，高分辨率卫星图像能够有效克服</w:t>
      </w:r>
      <w:r w:rsidR="00740809">
        <w:rPr>
          <w:rFonts w:hint="eastAsia"/>
          <w:sz w:val="24"/>
          <w:szCs w:val="24"/>
        </w:rPr>
        <w:t>上述</w:t>
      </w:r>
      <w:r w:rsidR="00555E94">
        <w:rPr>
          <w:sz w:val="24"/>
          <w:szCs w:val="24"/>
        </w:rPr>
        <w:t>限制，它</w:t>
      </w:r>
      <w:r w:rsidRPr="00C03C55">
        <w:rPr>
          <w:sz w:val="24"/>
          <w:szCs w:val="24"/>
        </w:rPr>
        <w:t>能够探测到小规模马尾藻的特征，从而更准确地评估其分布和丰富度。此外，在仅配备蓝、绿、红和近红外（</w:t>
      </w:r>
      <w:r w:rsidRPr="00C03C55">
        <w:rPr>
          <w:sz w:val="24"/>
          <w:szCs w:val="24"/>
        </w:rPr>
        <w:t>NIR</w:t>
      </w:r>
      <w:r w:rsidRPr="00C03C55">
        <w:rPr>
          <w:sz w:val="24"/>
          <w:szCs w:val="24"/>
        </w:rPr>
        <w:t>）四个波段的情况下，</w:t>
      </w:r>
      <w:r w:rsidR="00555E94">
        <w:rPr>
          <w:rFonts w:hint="eastAsia"/>
          <w:sz w:val="24"/>
          <w:szCs w:val="24"/>
        </w:rPr>
        <w:t>寻找</w:t>
      </w:r>
      <w:r w:rsidRPr="00C03C55">
        <w:rPr>
          <w:sz w:val="24"/>
          <w:szCs w:val="24"/>
        </w:rPr>
        <w:t>一种有效的方法从高分辨率影像中提取马尾藻信息显得</w:t>
      </w:r>
      <w:r w:rsidR="00555E94">
        <w:rPr>
          <w:rFonts w:hint="eastAsia"/>
          <w:sz w:val="24"/>
          <w:szCs w:val="24"/>
        </w:rPr>
        <w:t>非常</w:t>
      </w:r>
      <w:r w:rsidRPr="00C03C55">
        <w:rPr>
          <w:sz w:val="24"/>
          <w:szCs w:val="24"/>
        </w:rPr>
        <w:t>重要</w:t>
      </w:r>
      <w:r w:rsidRPr="00082395">
        <w:rPr>
          <w:rFonts w:hint="eastAsia"/>
          <w:sz w:val="24"/>
          <w:szCs w:val="24"/>
          <w:vertAlign w:val="superscript"/>
        </w:rPr>
        <w:t>[</w:t>
      </w:r>
      <w:r>
        <w:rPr>
          <w:rFonts w:hint="eastAsia"/>
          <w:sz w:val="24"/>
          <w:szCs w:val="24"/>
          <w:vertAlign w:val="superscript"/>
        </w:rPr>
        <w:t>20</w:t>
      </w:r>
      <w:r w:rsidRPr="00082395">
        <w:rPr>
          <w:rFonts w:hint="eastAsia"/>
          <w:sz w:val="24"/>
          <w:szCs w:val="24"/>
          <w:vertAlign w:val="superscript"/>
        </w:rPr>
        <w:t>]</w:t>
      </w:r>
      <w:r w:rsidRPr="00C03C55">
        <w:rPr>
          <w:rFonts w:hint="eastAsia"/>
          <w:sz w:val="24"/>
          <w:szCs w:val="24"/>
        </w:rPr>
        <w:t>。</w:t>
      </w:r>
      <w:r w:rsidRPr="00C03C55">
        <w:rPr>
          <w:sz w:val="24"/>
          <w:szCs w:val="24"/>
        </w:rPr>
        <w:t>与此同时，</w:t>
      </w:r>
      <w:r w:rsidR="00503EA5" w:rsidRPr="00503EA5">
        <w:rPr>
          <w:color w:val="000000" w:themeColor="text1"/>
          <w:sz w:val="24"/>
          <w:szCs w:val="24"/>
        </w:rPr>
        <w:t>在计算机视觉领域这一领域，</w:t>
      </w:r>
      <w:r w:rsidRPr="00503EA5">
        <w:rPr>
          <w:color w:val="000000" w:themeColor="text1"/>
          <w:sz w:val="24"/>
          <w:szCs w:val="24"/>
        </w:rPr>
        <w:t>深度学习技术</w:t>
      </w:r>
      <w:r w:rsidR="00503EA5" w:rsidRPr="00503EA5">
        <w:rPr>
          <w:color w:val="000000" w:themeColor="text1"/>
          <w:sz w:val="24"/>
          <w:szCs w:val="24"/>
        </w:rPr>
        <w:t>获</w:t>
      </w:r>
      <w:r w:rsidRPr="00503EA5">
        <w:rPr>
          <w:color w:val="000000" w:themeColor="text1"/>
          <w:sz w:val="24"/>
          <w:szCs w:val="24"/>
        </w:rPr>
        <w:t>得了突破性进展，</w:t>
      </w:r>
      <w:r w:rsidR="00503EA5" w:rsidRPr="00503EA5">
        <w:rPr>
          <w:color w:val="000000" w:themeColor="text1"/>
          <w:sz w:val="24"/>
          <w:szCs w:val="24"/>
        </w:rPr>
        <w:t>它不仅</w:t>
      </w:r>
      <w:r w:rsidRPr="00503EA5">
        <w:rPr>
          <w:color w:val="000000" w:themeColor="text1"/>
          <w:sz w:val="24"/>
          <w:szCs w:val="24"/>
        </w:rPr>
        <w:t>能够处理高分辨率影像，</w:t>
      </w:r>
      <w:r w:rsidR="00503EA5" w:rsidRPr="00503EA5">
        <w:rPr>
          <w:rFonts w:hint="eastAsia"/>
          <w:color w:val="000000" w:themeColor="text1"/>
          <w:sz w:val="24"/>
          <w:szCs w:val="24"/>
        </w:rPr>
        <w:t>还能</w:t>
      </w:r>
      <w:r w:rsidR="00503EA5" w:rsidRPr="00503EA5">
        <w:rPr>
          <w:color w:val="000000" w:themeColor="text1"/>
          <w:sz w:val="24"/>
          <w:szCs w:val="24"/>
        </w:rPr>
        <w:t>够</w:t>
      </w:r>
      <w:r w:rsidRPr="00503EA5">
        <w:rPr>
          <w:color w:val="000000" w:themeColor="text1"/>
          <w:sz w:val="24"/>
          <w:szCs w:val="24"/>
        </w:rPr>
        <w:t>提供更</w:t>
      </w:r>
      <w:r w:rsidR="00503EA5" w:rsidRPr="00503EA5">
        <w:rPr>
          <w:color w:val="000000" w:themeColor="text1"/>
          <w:sz w:val="24"/>
          <w:szCs w:val="24"/>
        </w:rPr>
        <w:t>具</w:t>
      </w:r>
      <w:r w:rsidRPr="00503EA5">
        <w:rPr>
          <w:color w:val="000000" w:themeColor="text1"/>
          <w:sz w:val="24"/>
          <w:szCs w:val="24"/>
        </w:rPr>
        <w:t>丰富</w:t>
      </w:r>
      <w:r w:rsidR="00503EA5" w:rsidRPr="00503EA5">
        <w:rPr>
          <w:color w:val="000000" w:themeColor="text1"/>
          <w:sz w:val="24"/>
          <w:szCs w:val="24"/>
        </w:rPr>
        <w:t>性</w:t>
      </w:r>
      <w:r w:rsidRPr="00503EA5">
        <w:rPr>
          <w:color w:val="000000" w:themeColor="text1"/>
          <w:sz w:val="24"/>
          <w:szCs w:val="24"/>
        </w:rPr>
        <w:t>的地物细节信息、几何结构和纹理特征</w:t>
      </w:r>
      <w:r w:rsidR="00740809" w:rsidRPr="00503EA5">
        <w:rPr>
          <w:rFonts w:hint="eastAsia"/>
          <w:color w:val="000000" w:themeColor="text1"/>
          <w:sz w:val="24"/>
          <w:szCs w:val="24"/>
        </w:rPr>
        <w:t>，</w:t>
      </w:r>
      <w:r w:rsidRPr="00503EA5">
        <w:rPr>
          <w:color w:val="000000" w:themeColor="text1"/>
          <w:sz w:val="24"/>
          <w:szCs w:val="24"/>
        </w:rPr>
        <w:t>这种技术的进步为遥感影像的自动化处理提供了新的可能性。</w:t>
      </w:r>
    </w:p>
    <w:p w14:paraId="1A72AF1C" w14:textId="5B7B5875" w:rsidR="00B30318" w:rsidRPr="00C03C55" w:rsidRDefault="00B30318" w:rsidP="00B30318">
      <w:pPr>
        <w:spacing w:line="360" w:lineRule="auto"/>
        <w:ind w:firstLineChars="200" w:firstLine="480"/>
        <w:rPr>
          <w:sz w:val="24"/>
          <w:szCs w:val="24"/>
        </w:rPr>
      </w:pPr>
      <w:r>
        <w:rPr>
          <w:sz w:val="24"/>
          <w:szCs w:val="24"/>
        </w:rPr>
        <w:t>综上所述，</w:t>
      </w:r>
      <w:r w:rsidR="00555E94">
        <w:rPr>
          <w:sz w:val="24"/>
          <w:szCs w:val="24"/>
        </w:rPr>
        <w:t>可以</w:t>
      </w:r>
      <w:r w:rsidRPr="00C03C55">
        <w:rPr>
          <w:sz w:val="24"/>
          <w:szCs w:val="24"/>
        </w:rPr>
        <w:t>将高分辨率遥感影像与深度学习方法相结合，</w:t>
      </w:r>
      <w:r w:rsidR="00555E94">
        <w:rPr>
          <w:sz w:val="24"/>
          <w:szCs w:val="24"/>
        </w:rPr>
        <w:t>这样</w:t>
      </w:r>
      <w:r w:rsidRPr="00C03C55">
        <w:rPr>
          <w:sz w:val="24"/>
          <w:szCs w:val="24"/>
        </w:rPr>
        <w:t>不仅可以提升数据处理能力，还能提高遥感影像分析的自动化水平和结果的准确性</w:t>
      </w:r>
      <w:r w:rsidR="00740809">
        <w:rPr>
          <w:rFonts w:hint="eastAsia"/>
          <w:sz w:val="24"/>
          <w:szCs w:val="24"/>
        </w:rPr>
        <w:t>，</w:t>
      </w:r>
      <w:r w:rsidRPr="00C03C55">
        <w:rPr>
          <w:sz w:val="24"/>
          <w:szCs w:val="24"/>
        </w:rPr>
        <w:t>这种结合</w:t>
      </w:r>
      <w:r w:rsidR="00555E94">
        <w:rPr>
          <w:rFonts w:hint="eastAsia"/>
          <w:sz w:val="24"/>
          <w:szCs w:val="24"/>
        </w:rPr>
        <w:t>对于</w:t>
      </w:r>
      <w:r w:rsidRPr="00C03C55">
        <w:rPr>
          <w:sz w:val="24"/>
          <w:szCs w:val="24"/>
        </w:rPr>
        <w:t>多种遥感影像任务中</w:t>
      </w:r>
      <w:r w:rsidR="00555E94">
        <w:rPr>
          <w:sz w:val="24"/>
          <w:szCs w:val="24"/>
        </w:rPr>
        <w:t>能够</w:t>
      </w:r>
      <w:r w:rsidRPr="00C03C55">
        <w:rPr>
          <w:sz w:val="24"/>
          <w:szCs w:val="24"/>
        </w:rPr>
        <w:t>展现出显著的优势</w:t>
      </w:r>
      <w:r w:rsidR="00555E94" w:rsidRPr="00C03C55">
        <w:rPr>
          <w:rFonts w:hint="eastAsia"/>
          <w:sz w:val="24"/>
          <w:szCs w:val="24"/>
          <w:vertAlign w:val="superscript"/>
        </w:rPr>
        <w:t xml:space="preserve"> </w:t>
      </w:r>
      <w:r w:rsidRPr="00C03C55">
        <w:rPr>
          <w:rFonts w:hint="eastAsia"/>
          <w:sz w:val="24"/>
          <w:szCs w:val="24"/>
          <w:vertAlign w:val="superscript"/>
        </w:rPr>
        <w:t>[</w:t>
      </w:r>
      <w:r>
        <w:rPr>
          <w:rFonts w:hint="eastAsia"/>
          <w:sz w:val="24"/>
          <w:szCs w:val="24"/>
          <w:vertAlign w:val="superscript"/>
        </w:rPr>
        <w:t>21</w:t>
      </w:r>
      <w:r w:rsidRPr="00C03C55">
        <w:rPr>
          <w:rFonts w:hint="eastAsia"/>
          <w:sz w:val="24"/>
          <w:szCs w:val="24"/>
          <w:vertAlign w:val="superscript"/>
        </w:rPr>
        <w:t>-</w:t>
      </w:r>
      <w:r>
        <w:rPr>
          <w:rFonts w:hint="eastAsia"/>
          <w:sz w:val="24"/>
          <w:szCs w:val="24"/>
          <w:vertAlign w:val="superscript"/>
        </w:rPr>
        <w:t>22</w:t>
      </w:r>
      <w:r w:rsidRPr="00C03C55">
        <w:rPr>
          <w:rFonts w:hint="eastAsia"/>
          <w:sz w:val="24"/>
          <w:szCs w:val="24"/>
          <w:vertAlign w:val="superscript"/>
        </w:rPr>
        <w:t>]</w:t>
      </w:r>
      <w:r w:rsidRPr="00C03C55">
        <w:rPr>
          <w:sz w:val="24"/>
          <w:szCs w:val="24"/>
        </w:rPr>
        <w:t>。</w:t>
      </w:r>
    </w:p>
    <w:p w14:paraId="3CB474C0" w14:textId="6C4F0892" w:rsidR="00B30318" w:rsidRPr="0054655A" w:rsidRDefault="00B30318" w:rsidP="009B79DD">
      <w:pPr>
        <w:spacing w:beforeLines="50" w:before="156" w:afterLines="50" w:after="156" w:line="400" w:lineRule="exact"/>
        <w:outlineLvl w:val="1"/>
        <w:rPr>
          <w:rFonts w:eastAsia="黑体"/>
          <w:bCs/>
          <w:color w:val="000000" w:themeColor="text1"/>
          <w:sz w:val="30"/>
          <w:szCs w:val="30"/>
        </w:rPr>
      </w:pPr>
      <w:bookmarkStart w:id="166" w:name="_Toc162549651"/>
      <w:bookmarkStart w:id="167" w:name="_Toc190551015"/>
      <w:bookmarkStart w:id="168" w:name="_Toc191916086"/>
      <w:bookmarkStart w:id="169" w:name="_Toc192592574"/>
      <w:r w:rsidRPr="0054655A">
        <w:rPr>
          <w:rFonts w:eastAsia="黑体"/>
          <w:bCs/>
          <w:color w:val="000000" w:themeColor="text1"/>
          <w:sz w:val="30"/>
          <w:szCs w:val="30"/>
        </w:rPr>
        <w:t xml:space="preserve">1.2 </w:t>
      </w:r>
      <w:r w:rsidRPr="0054655A">
        <w:rPr>
          <w:rFonts w:eastAsia="黑体" w:hint="eastAsia"/>
          <w:bCs/>
          <w:color w:val="000000" w:themeColor="text1"/>
          <w:sz w:val="30"/>
          <w:szCs w:val="30"/>
        </w:rPr>
        <w:t>国内外研究现状（</w:t>
      </w:r>
      <w:r w:rsidR="0074065E">
        <w:rPr>
          <w:rFonts w:eastAsia="黑体" w:hint="eastAsia"/>
          <w:bCs/>
          <w:color w:val="000000" w:themeColor="text1"/>
          <w:sz w:val="30"/>
          <w:szCs w:val="30"/>
        </w:rPr>
        <w:t>R</w:t>
      </w:r>
      <w:r w:rsidRPr="0054655A">
        <w:rPr>
          <w:rFonts w:eastAsia="黑体"/>
          <w:bCs/>
          <w:color w:val="000000" w:themeColor="text1"/>
          <w:sz w:val="30"/>
          <w:szCs w:val="30"/>
        </w:rPr>
        <w:t>esearch status at home and abroad</w:t>
      </w:r>
      <w:r w:rsidRPr="0054655A">
        <w:rPr>
          <w:rFonts w:eastAsia="黑体"/>
          <w:bCs/>
          <w:color w:val="000000" w:themeColor="text1"/>
          <w:sz w:val="30"/>
          <w:szCs w:val="30"/>
        </w:rPr>
        <w:t>）</w:t>
      </w:r>
      <w:bookmarkEnd w:id="166"/>
      <w:bookmarkEnd w:id="167"/>
      <w:bookmarkEnd w:id="168"/>
      <w:bookmarkEnd w:id="169"/>
    </w:p>
    <w:p w14:paraId="71EFD0B3" w14:textId="77777777" w:rsidR="00B30318" w:rsidRPr="00147688" w:rsidRDefault="00B30318" w:rsidP="00B30318">
      <w:pPr>
        <w:widowControl/>
        <w:shd w:val="clear" w:color="auto" w:fill="FFFFFF"/>
        <w:spacing w:line="360" w:lineRule="auto"/>
        <w:ind w:firstLineChars="200" w:firstLine="488"/>
        <w:rPr>
          <w:rFonts w:ascii="Helvetica" w:hAnsi="Helvetica" w:cs="Helvetica"/>
          <w:color w:val="060607"/>
          <w:spacing w:val="4"/>
          <w:kern w:val="0"/>
          <w:sz w:val="24"/>
          <w:szCs w:val="24"/>
        </w:rPr>
      </w:pPr>
      <w:r>
        <w:rPr>
          <w:rFonts w:ascii="Helvetica" w:hAnsi="Helvetica" w:cs="Helvetica"/>
          <w:color w:val="060607"/>
          <w:spacing w:val="4"/>
          <w:sz w:val="24"/>
          <w:szCs w:val="24"/>
          <w:shd w:val="clear" w:color="auto" w:fill="FFFFFF"/>
        </w:rPr>
        <w:t>卫星遥感是马尾藻检测的重要工具</w:t>
      </w:r>
      <w:r w:rsidRPr="00147688">
        <w:rPr>
          <w:rFonts w:ascii="Helvetica" w:hAnsi="Helvetica" w:cs="Helvetica"/>
          <w:color w:val="060607"/>
          <w:spacing w:val="4"/>
          <w:sz w:val="24"/>
          <w:szCs w:val="24"/>
          <w:shd w:val="clear" w:color="auto" w:fill="FFFFFF"/>
        </w:rPr>
        <w:t>。</w:t>
      </w:r>
      <w:r>
        <w:rPr>
          <w:rFonts w:ascii="Helvetica" w:hAnsi="Helvetica" w:cs="Helvetica" w:hint="eastAsia"/>
          <w:color w:val="060607"/>
          <w:spacing w:val="4"/>
          <w:sz w:val="24"/>
          <w:szCs w:val="24"/>
          <w:shd w:val="clear" w:color="auto" w:fill="FFFFFF"/>
        </w:rPr>
        <w:t>众多研究者基于卫星遥感展开研究，主要方法有海洋生物光学遥感方法、植被指数法、多传感器遥感检测方法、机器学习方法及深度学习方法。</w:t>
      </w:r>
    </w:p>
    <w:p w14:paraId="182652E6" w14:textId="77777777" w:rsidR="00B30318" w:rsidRPr="00BE417F" w:rsidRDefault="00B30318" w:rsidP="00B30318">
      <w:pPr>
        <w:pStyle w:val="a6"/>
        <w:numPr>
          <w:ilvl w:val="0"/>
          <w:numId w:val="24"/>
        </w:numPr>
        <w:spacing w:line="360" w:lineRule="auto"/>
        <w:ind w:firstLineChars="0"/>
        <w:rPr>
          <w:rFonts w:asciiTheme="minorEastAsia" w:hAnsiTheme="minorEastAsia"/>
          <w:sz w:val="24"/>
          <w:szCs w:val="24"/>
        </w:rPr>
      </w:pPr>
      <w:r w:rsidRPr="00BE417F">
        <w:rPr>
          <w:rFonts w:asciiTheme="minorEastAsia" w:hAnsiTheme="minorEastAsia"/>
          <w:sz w:val="24"/>
          <w:szCs w:val="24"/>
        </w:rPr>
        <w:t>海洋生物光学遥感方法</w:t>
      </w:r>
    </w:p>
    <w:p w14:paraId="1146FC60" w14:textId="7D77EF0F" w:rsidR="00B30318" w:rsidRPr="00D86FBA" w:rsidRDefault="00B30318" w:rsidP="00B30318">
      <w:pPr>
        <w:pStyle w:val="aff9"/>
        <w:shd w:val="clear" w:color="auto" w:fill="FFFFFF"/>
        <w:spacing w:beforeAutospacing="0" w:afterAutospacing="0" w:line="360" w:lineRule="auto"/>
        <w:ind w:firstLineChars="200" w:firstLine="488"/>
        <w:jc w:val="both"/>
        <w:rPr>
          <w:color w:val="060607"/>
          <w:spacing w:val="4"/>
          <w:szCs w:val="21"/>
        </w:rPr>
      </w:pPr>
      <w:r w:rsidRPr="002A2D78">
        <w:rPr>
          <w:color w:val="060607"/>
          <w:spacing w:val="4"/>
          <w:szCs w:val="21"/>
        </w:rPr>
        <w:lastRenderedPageBreak/>
        <w:t>为了解海洋生态系统的健康状况和动态变化，通过结合遥感技术和实地采样分析，监测和评估海洋中的生物光学特性，</w:t>
      </w:r>
      <w:r w:rsidR="00DF0A78">
        <w:rPr>
          <w:rFonts w:hint="eastAsia"/>
          <w:color w:val="060607"/>
          <w:spacing w:val="4"/>
          <w:szCs w:val="21"/>
        </w:rPr>
        <w:t>可以</w:t>
      </w:r>
      <w:r w:rsidRPr="002A2D78">
        <w:rPr>
          <w:color w:val="060607"/>
          <w:spacing w:val="4"/>
          <w:szCs w:val="21"/>
        </w:rPr>
        <w:t>更好地</w:t>
      </w:r>
      <w:r>
        <w:rPr>
          <w:rFonts w:hint="eastAsia"/>
          <w:color w:val="060607"/>
          <w:spacing w:val="4"/>
          <w:szCs w:val="21"/>
        </w:rPr>
        <w:t>了</w:t>
      </w:r>
      <w:r>
        <w:rPr>
          <w:color w:val="060607"/>
          <w:spacing w:val="4"/>
          <w:szCs w:val="21"/>
        </w:rPr>
        <w:t>解</w:t>
      </w:r>
      <w:r w:rsidRPr="002A2D78">
        <w:rPr>
          <w:color w:val="060607"/>
          <w:spacing w:val="4"/>
          <w:szCs w:val="21"/>
        </w:rPr>
        <w:t>和管理海洋环境问题</w:t>
      </w:r>
      <w:r w:rsidRPr="00DE12B5">
        <w:rPr>
          <w:rFonts w:hint="eastAsia"/>
          <w:color w:val="060607"/>
          <w:spacing w:val="4"/>
          <w:szCs w:val="21"/>
        </w:rPr>
        <w:t>。</w:t>
      </w:r>
      <w:r w:rsidRPr="00D86FBA">
        <w:rPr>
          <w:color w:val="060607"/>
          <w:spacing w:val="4"/>
          <w:szCs w:val="21"/>
        </w:rPr>
        <w:t>Gernez</w:t>
      </w:r>
      <w:r w:rsidRPr="00D86FBA">
        <w:rPr>
          <w:color w:val="060607"/>
          <w:spacing w:val="4"/>
          <w:szCs w:val="21"/>
        </w:rPr>
        <w:t>等人</w:t>
      </w:r>
      <w:r w:rsidRPr="00D86FBA">
        <w:rPr>
          <w:color w:val="060607"/>
          <w:spacing w:val="4"/>
          <w:szCs w:val="21"/>
          <w:vertAlign w:val="superscript"/>
        </w:rPr>
        <w:t>[</w:t>
      </w:r>
      <w:r>
        <w:rPr>
          <w:rFonts w:hint="eastAsia"/>
          <w:color w:val="060607"/>
          <w:spacing w:val="4"/>
          <w:szCs w:val="21"/>
          <w:vertAlign w:val="superscript"/>
        </w:rPr>
        <w:t>23</w:t>
      </w:r>
      <w:r w:rsidRPr="00D86FBA">
        <w:rPr>
          <w:color w:val="060607"/>
          <w:spacing w:val="4"/>
          <w:szCs w:val="21"/>
          <w:vertAlign w:val="superscript"/>
        </w:rPr>
        <w:t>]</w:t>
      </w:r>
      <w:r w:rsidRPr="00D86FBA">
        <w:rPr>
          <w:color w:val="060607"/>
          <w:spacing w:val="4"/>
          <w:szCs w:val="21"/>
        </w:rPr>
        <w:t>利用潮汐流和卫星测量技术监测叶绿素浓度和悬浮颗粒物，这些数据对于海水养殖至关重要</w:t>
      </w:r>
      <w:r w:rsidRPr="00D86FBA">
        <w:rPr>
          <w:rFonts w:hint="eastAsia"/>
          <w:color w:val="060607"/>
          <w:spacing w:val="4"/>
          <w:szCs w:val="21"/>
        </w:rPr>
        <w:t>；</w:t>
      </w:r>
      <w:r w:rsidRPr="00D86FBA">
        <w:rPr>
          <w:color w:val="060607"/>
          <w:spacing w:val="4"/>
          <w:szCs w:val="21"/>
        </w:rPr>
        <w:t>Zhang</w:t>
      </w:r>
      <w:r w:rsidRPr="00D86FBA">
        <w:rPr>
          <w:color w:val="060607"/>
          <w:spacing w:val="4"/>
          <w:szCs w:val="21"/>
        </w:rPr>
        <w:t>等人</w:t>
      </w:r>
      <w:r w:rsidRPr="00D86FBA">
        <w:rPr>
          <w:color w:val="060607"/>
          <w:spacing w:val="4"/>
          <w:szCs w:val="21"/>
          <w:vertAlign w:val="superscript"/>
        </w:rPr>
        <w:t>[</w:t>
      </w:r>
      <w:r>
        <w:rPr>
          <w:rFonts w:hint="eastAsia"/>
          <w:color w:val="060607"/>
          <w:spacing w:val="4"/>
          <w:szCs w:val="21"/>
          <w:vertAlign w:val="superscript"/>
        </w:rPr>
        <w:t>24</w:t>
      </w:r>
      <w:r w:rsidRPr="00D86FBA">
        <w:rPr>
          <w:color w:val="060607"/>
          <w:spacing w:val="4"/>
          <w:szCs w:val="21"/>
          <w:vertAlign w:val="superscript"/>
        </w:rPr>
        <w:t>]</w:t>
      </w:r>
      <w:r w:rsidRPr="00D86FBA">
        <w:rPr>
          <w:color w:val="060607"/>
          <w:spacing w:val="4"/>
          <w:szCs w:val="21"/>
        </w:rPr>
        <w:t>发现中国近海马尾藻色素含量存在显著差异，并指出特定海域的红藻叶绿素</w:t>
      </w:r>
      <w:r>
        <w:rPr>
          <w:rFonts w:hint="eastAsia"/>
          <w:color w:val="060607"/>
          <w:spacing w:val="4"/>
          <w:szCs w:val="21"/>
        </w:rPr>
        <w:t>a</w:t>
      </w:r>
      <w:r w:rsidRPr="00D86FBA">
        <w:rPr>
          <w:color w:val="060607"/>
          <w:spacing w:val="4"/>
          <w:szCs w:val="21"/>
        </w:rPr>
        <w:t>含量是其他海域的</w:t>
      </w:r>
      <w:r w:rsidRPr="00D86FBA">
        <w:rPr>
          <w:color w:val="060607"/>
          <w:spacing w:val="4"/>
          <w:szCs w:val="21"/>
        </w:rPr>
        <w:t>22.6</w:t>
      </w:r>
      <w:r w:rsidRPr="00D86FBA">
        <w:rPr>
          <w:color w:val="060607"/>
          <w:spacing w:val="4"/>
          <w:szCs w:val="21"/>
        </w:rPr>
        <w:t>倍</w:t>
      </w:r>
      <w:r w:rsidRPr="00D86FBA">
        <w:rPr>
          <w:rFonts w:hint="eastAsia"/>
          <w:color w:val="060607"/>
          <w:spacing w:val="4"/>
          <w:szCs w:val="21"/>
        </w:rPr>
        <w:t>；</w:t>
      </w:r>
      <w:r w:rsidRPr="00D86FBA">
        <w:rPr>
          <w:color w:val="060607"/>
          <w:spacing w:val="4"/>
          <w:szCs w:val="21"/>
        </w:rPr>
        <w:t>Terasaki</w:t>
      </w:r>
      <w:r w:rsidRPr="00D86FBA">
        <w:rPr>
          <w:color w:val="060607"/>
          <w:spacing w:val="4"/>
          <w:szCs w:val="21"/>
        </w:rPr>
        <w:t>等人</w:t>
      </w:r>
      <w:r w:rsidRPr="00D86FBA">
        <w:rPr>
          <w:color w:val="060607"/>
          <w:spacing w:val="4"/>
          <w:szCs w:val="21"/>
          <w:vertAlign w:val="superscript"/>
        </w:rPr>
        <w:t>[</w:t>
      </w:r>
      <w:r>
        <w:rPr>
          <w:rFonts w:hint="eastAsia"/>
          <w:color w:val="060607"/>
          <w:spacing w:val="4"/>
          <w:szCs w:val="21"/>
          <w:vertAlign w:val="superscript"/>
        </w:rPr>
        <w:t>25</w:t>
      </w:r>
      <w:r w:rsidRPr="00D86FBA">
        <w:rPr>
          <w:color w:val="060607"/>
          <w:spacing w:val="4"/>
          <w:szCs w:val="21"/>
          <w:vertAlign w:val="superscript"/>
        </w:rPr>
        <w:t>]</w:t>
      </w:r>
      <w:r w:rsidRPr="00D86FBA">
        <w:rPr>
          <w:color w:val="060607"/>
          <w:spacing w:val="4"/>
          <w:szCs w:val="21"/>
        </w:rPr>
        <w:t>研究了日本沿海水域马尾藻的</w:t>
      </w:r>
      <w:proofErr w:type="gramStart"/>
      <w:r w:rsidRPr="00D86FBA">
        <w:rPr>
          <w:color w:val="060607"/>
          <w:spacing w:val="4"/>
          <w:szCs w:val="21"/>
        </w:rPr>
        <w:t>岩藻黄素</w:t>
      </w:r>
      <w:proofErr w:type="gramEnd"/>
      <w:r w:rsidRPr="00D86FBA">
        <w:rPr>
          <w:color w:val="060607"/>
          <w:spacing w:val="4"/>
          <w:szCs w:val="21"/>
        </w:rPr>
        <w:t>含量的季节性变化；</w:t>
      </w:r>
      <w:r w:rsidRPr="00D86FBA">
        <w:rPr>
          <w:color w:val="060607"/>
          <w:spacing w:val="4"/>
          <w:szCs w:val="21"/>
        </w:rPr>
        <w:t>Endo</w:t>
      </w:r>
      <w:r w:rsidRPr="00D86FBA">
        <w:rPr>
          <w:color w:val="060607"/>
          <w:spacing w:val="4"/>
          <w:szCs w:val="21"/>
        </w:rPr>
        <w:t>等人</w:t>
      </w:r>
      <w:r w:rsidRPr="00D86FBA">
        <w:rPr>
          <w:color w:val="060607"/>
          <w:spacing w:val="4"/>
          <w:szCs w:val="21"/>
          <w:vertAlign w:val="superscript"/>
        </w:rPr>
        <w:t>[</w:t>
      </w:r>
      <w:r>
        <w:rPr>
          <w:rFonts w:hint="eastAsia"/>
          <w:color w:val="060607"/>
          <w:spacing w:val="4"/>
          <w:szCs w:val="21"/>
          <w:vertAlign w:val="superscript"/>
        </w:rPr>
        <w:t>26</w:t>
      </w:r>
      <w:r w:rsidRPr="00D86FBA">
        <w:rPr>
          <w:color w:val="060607"/>
          <w:spacing w:val="4"/>
          <w:szCs w:val="21"/>
          <w:vertAlign w:val="superscript"/>
        </w:rPr>
        <w:t>]</w:t>
      </w:r>
      <w:r w:rsidRPr="00D86FBA">
        <w:rPr>
          <w:color w:val="060607"/>
          <w:spacing w:val="4"/>
          <w:szCs w:val="21"/>
        </w:rPr>
        <w:t>分析了裙带菜在不同光照和营养条件下的色素变化，发现在特定环境条件下</w:t>
      </w:r>
      <w:proofErr w:type="gramStart"/>
      <w:r w:rsidRPr="00D86FBA">
        <w:rPr>
          <w:color w:val="060607"/>
          <w:spacing w:val="4"/>
          <w:szCs w:val="21"/>
        </w:rPr>
        <w:t>岩藻黄素</w:t>
      </w:r>
      <w:proofErr w:type="gramEnd"/>
      <w:r w:rsidRPr="00D86FBA">
        <w:rPr>
          <w:color w:val="060607"/>
          <w:spacing w:val="4"/>
          <w:szCs w:val="21"/>
        </w:rPr>
        <w:t>和叶绿素</w:t>
      </w:r>
      <w:r w:rsidRPr="00D86FBA">
        <w:rPr>
          <w:color w:val="060607"/>
          <w:spacing w:val="4"/>
          <w:szCs w:val="21"/>
        </w:rPr>
        <w:t>a</w:t>
      </w:r>
      <w:r w:rsidRPr="00D86FBA">
        <w:rPr>
          <w:color w:val="060607"/>
          <w:spacing w:val="4"/>
          <w:szCs w:val="21"/>
        </w:rPr>
        <w:t>含量的变化趋势。</w:t>
      </w:r>
    </w:p>
    <w:p w14:paraId="6B4CB8E7" w14:textId="77777777" w:rsidR="00B30318" w:rsidRPr="00BE417F" w:rsidRDefault="00B30318" w:rsidP="00B30318">
      <w:pPr>
        <w:pStyle w:val="a6"/>
        <w:numPr>
          <w:ilvl w:val="0"/>
          <w:numId w:val="24"/>
        </w:numPr>
        <w:spacing w:line="360" w:lineRule="auto"/>
        <w:ind w:firstLineChars="0"/>
        <w:rPr>
          <w:rFonts w:asciiTheme="minorEastAsia" w:hAnsiTheme="minorEastAsia"/>
          <w:sz w:val="24"/>
          <w:szCs w:val="24"/>
        </w:rPr>
      </w:pPr>
      <w:r w:rsidRPr="00BE417F">
        <w:rPr>
          <w:rFonts w:asciiTheme="minorEastAsia" w:hAnsiTheme="minorEastAsia" w:hint="eastAsia"/>
          <w:sz w:val="24"/>
          <w:szCs w:val="24"/>
        </w:rPr>
        <w:t>植被指数法</w:t>
      </w:r>
    </w:p>
    <w:p w14:paraId="795E6170" w14:textId="32ED2C6B" w:rsidR="00B30318" w:rsidRPr="0017171C" w:rsidRDefault="00B30318" w:rsidP="0017171C">
      <w:pPr>
        <w:pStyle w:val="aff9"/>
        <w:shd w:val="clear" w:color="auto" w:fill="FFFFFF"/>
        <w:spacing w:beforeAutospacing="0" w:afterAutospacing="0" w:line="360" w:lineRule="auto"/>
        <w:ind w:firstLineChars="200" w:firstLine="480"/>
        <w:jc w:val="both"/>
        <w:rPr>
          <w:rFonts w:eastAsia="宋" w:cstheme="minorBidi"/>
          <w:color w:val="FF0000"/>
          <w:kern w:val="2"/>
        </w:rPr>
      </w:pPr>
      <w:r w:rsidRPr="00455528">
        <w:rPr>
          <w:rFonts w:eastAsia="宋" w:cstheme="minorBidi"/>
          <w:color w:val="000000" w:themeColor="text1"/>
          <w:kern w:val="2"/>
        </w:rPr>
        <w:t>针对水体中藻类水华的监测和评估，</w:t>
      </w:r>
      <w:r w:rsidRPr="00455528">
        <w:rPr>
          <w:rFonts w:eastAsia="宋" w:cstheme="minorBidi"/>
          <w:color w:val="000000" w:themeColor="text1"/>
          <w:kern w:val="2"/>
        </w:rPr>
        <w:t>Hu</w:t>
      </w:r>
      <w:r w:rsidRPr="00455528">
        <w:rPr>
          <w:rFonts w:eastAsia="宋" w:cstheme="minorBidi"/>
          <w:color w:val="000000" w:themeColor="text1"/>
          <w:kern w:val="2"/>
        </w:rPr>
        <w:t>等人</w:t>
      </w:r>
      <w:r w:rsidRPr="00455528">
        <w:rPr>
          <w:rFonts w:eastAsia="宋" w:cstheme="minorBidi" w:hint="eastAsia"/>
          <w:color w:val="000000" w:themeColor="text1"/>
          <w:kern w:val="2"/>
          <w:vertAlign w:val="superscript"/>
        </w:rPr>
        <w:t>[</w:t>
      </w:r>
      <w:r>
        <w:rPr>
          <w:rFonts w:eastAsia="宋" w:cstheme="minorBidi" w:hint="eastAsia"/>
          <w:color w:val="000000" w:themeColor="text1"/>
          <w:kern w:val="2"/>
          <w:vertAlign w:val="superscript"/>
        </w:rPr>
        <w:t>27</w:t>
      </w:r>
      <w:r w:rsidRPr="00455528">
        <w:rPr>
          <w:rFonts w:eastAsia="宋" w:cstheme="minorBidi" w:hint="eastAsia"/>
          <w:color w:val="000000" w:themeColor="text1"/>
          <w:kern w:val="2"/>
          <w:vertAlign w:val="superscript"/>
        </w:rPr>
        <w:t>]</w:t>
      </w:r>
      <w:r w:rsidRPr="00455528">
        <w:rPr>
          <w:rFonts w:eastAsia="宋" w:cstheme="minorBidi"/>
          <w:color w:val="000000" w:themeColor="text1"/>
          <w:kern w:val="2"/>
        </w:rPr>
        <w:t>提出的</w:t>
      </w:r>
      <w:r w:rsidRPr="00455528">
        <w:rPr>
          <w:rFonts w:eastAsia="宋" w:cstheme="minorBidi"/>
          <w:bCs/>
          <w:color w:val="000000" w:themeColor="text1"/>
          <w:kern w:val="2"/>
        </w:rPr>
        <w:t>浮游藻类指数</w:t>
      </w:r>
      <w:r w:rsidRPr="00455528">
        <w:rPr>
          <w:rFonts w:eastAsia="宋" w:cstheme="minorBidi" w:hint="eastAsia"/>
          <w:bCs/>
          <w:color w:val="000000" w:themeColor="text1"/>
          <w:kern w:val="2"/>
        </w:rPr>
        <w:t>（</w:t>
      </w:r>
      <w:r w:rsidRPr="00455528">
        <w:rPr>
          <w:rFonts w:eastAsia="宋" w:cstheme="minorBidi"/>
          <w:color w:val="000000" w:themeColor="text1"/>
          <w:kern w:val="2"/>
        </w:rPr>
        <w:t>FAI</w:t>
      </w:r>
      <w:r w:rsidRPr="00455528">
        <w:rPr>
          <w:rFonts w:eastAsia="宋" w:cstheme="minorBidi" w:hint="eastAsia"/>
          <w:bCs/>
          <w:color w:val="000000" w:themeColor="text1"/>
          <w:kern w:val="2"/>
        </w:rPr>
        <w:t>）</w:t>
      </w:r>
      <w:r w:rsidRPr="00455528">
        <w:rPr>
          <w:rFonts w:eastAsia="宋" w:cstheme="minorBidi"/>
          <w:color w:val="000000" w:themeColor="text1"/>
          <w:kern w:val="2"/>
        </w:rPr>
        <w:t>主要</w:t>
      </w:r>
      <w:proofErr w:type="gramStart"/>
      <w:r w:rsidRPr="00455528">
        <w:rPr>
          <w:rFonts w:eastAsia="宋" w:cstheme="minorBidi"/>
          <w:color w:val="000000" w:themeColor="text1"/>
          <w:kern w:val="2"/>
        </w:rPr>
        <w:t>用于浮藻</w:t>
      </w:r>
      <w:r w:rsidRPr="00455528">
        <w:rPr>
          <w:rFonts w:eastAsia="宋" w:cstheme="minorBidi" w:hint="eastAsia"/>
          <w:color w:val="000000" w:themeColor="text1"/>
          <w:kern w:val="2"/>
        </w:rPr>
        <w:t>藻类</w:t>
      </w:r>
      <w:proofErr w:type="gramEnd"/>
      <w:r w:rsidRPr="00455528">
        <w:rPr>
          <w:rFonts w:eastAsia="宋" w:cstheme="minorBidi"/>
          <w:color w:val="000000" w:themeColor="text1"/>
          <w:kern w:val="2"/>
        </w:rPr>
        <w:t>提取，能有效区分蓝藻和水生植物，对环境条件改变的敏感性低，结果稳定，</w:t>
      </w:r>
      <w:proofErr w:type="gramStart"/>
      <w:r w:rsidRPr="00455528">
        <w:rPr>
          <w:rFonts w:eastAsia="宋" w:cstheme="minorBidi"/>
          <w:color w:val="000000" w:themeColor="text1"/>
          <w:kern w:val="2"/>
        </w:rPr>
        <w:t>并且</w:t>
      </w:r>
      <w:r w:rsidR="003F75F4" w:rsidRPr="003F75F4">
        <w:rPr>
          <w:rFonts w:eastAsia="宋" w:cstheme="minorBidi" w:hint="eastAsia"/>
          <w:color w:val="000000" w:themeColor="text1"/>
          <w:kern w:val="2"/>
        </w:rPr>
        <w:t>并且</w:t>
      </w:r>
      <w:proofErr w:type="gramEnd"/>
      <w:r w:rsidR="003F75F4" w:rsidRPr="003F75F4">
        <w:rPr>
          <w:rFonts w:eastAsia="宋" w:cstheme="minorBidi" w:hint="eastAsia"/>
          <w:color w:val="000000" w:themeColor="text1"/>
          <w:kern w:val="2"/>
        </w:rPr>
        <w:t>能够对复杂大气环境加以修正，削弱大气、薄云等要素的部分干扰</w:t>
      </w:r>
      <w:r w:rsidRPr="003F75F4">
        <w:rPr>
          <w:rFonts w:eastAsia="宋" w:cstheme="minorBidi"/>
          <w:color w:val="000000" w:themeColor="text1"/>
          <w:kern w:val="2"/>
        </w:rPr>
        <w:t>；</w:t>
      </w:r>
      <w:r w:rsidRPr="00455528">
        <w:rPr>
          <w:rFonts w:eastAsia="宋" w:cstheme="minorBidi" w:hint="eastAsia"/>
          <w:color w:val="000000" w:themeColor="text1"/>
          <w:kern w:val="2"/>
        </w:rPr>
        <w:t>Wang</w:t>
      </w:r>
      <w:r w:rsidRPr="00455528">
        <w:rPr>
          <w:rFonts w:eastAsia="宋" w:cstheme="minorBidi" w:hint="eastAsia"/>
          <w:color w:val="000000" w:themeColor="text1"/>
          <w:kern w:val="2"/>
        </w:rPr>
        <w:t>等人</w:t>
      </w:r>
      <w:r w:rsidRPr="00455528">
        <w:rPr>
          <w:rFonts w:eastAsia="宋" w:cstheme="minorBidi" w:hint="eastAsia"/>
          <w:color w:val="000000" w:themeColor="text1"/>
          <w:kern w:val="2"/>
          <w:vertAlign w:val="superscript"/>
        </w:rPr>
        <w:t>[</w:t>
      </w:r>
      <w:r>
        <w:rPr>
          <w:rFonts w:eastAsia="宋" w:cstheme="minorBidi" w:hint="eastAsia"/>
          <w:color w:val="000000" w:themeColor="text1"/>
          <w:kern w:val="2"/>
          <w:vertAlign w:val="superscript"/>
        </w:rPr>
        <w:t>28</w:t>
      </w:r>
      <w:r w:rsidRPr="00455528">
        <w:rPr>
          <w:rFonts w:eastAsia="宋" w:cstheme="minorBidi" w:hint="eastAsia"/>
          <w:color w:val="000000" w:themeColor="text1"/>
          <w:kern w:val="2"/>
          <w:vertAlign w:val="superscript"/>
        </w:rPr>
        <w:t>]</w:t>
      </w:r>
      <w:r w:rsidRPr="00455528">
        <w:rPr>
          <w:rFonts w:eastAsia="宋" w:cstheme="minorBidi" w:hint="eastAsia"/>
          <w:color w:val="000000" w:themeColor="text1"/>
          <w:kern w:val="2"/>
        </w:rPr>
        <w:t>利用</w:t>
      </w:r>
      <w:r w:rsidRPr="00455528">
        <w:rPr>
          <w:rFonts w:eastAsia="宋" w:cstheme="minorBidi"/>
          <w:color w:val="000000" w:themeColor="text1"/>
          <w:kern w:val="2"/>
        </w:rPr>
        <w:t>改进</w:t>
      </w:r>
      <w:r w:rsidRPr="00455528">
        <w:rPr>
          <w:rFonts w:eastAsia="宋" w:cstheme="minorBidi" w:hint="eastAsia"/>
          <w:color w:val="000000" w:themeColor="text1"/>
          <w:kern w:val="2"/>
        </w:rPr>
        <w:t>藻类指数（</w:t>
      </w:r>
      <w:r w:rsidRPr="00455528">
        <w:rPr>
          <w:rFonts w:eastAsia="宋" w:cstheme="minorBidi" w:hint="eastAsia"/>
          <w:color w:val="000000" w:themeColor="text1"/>
          <w:kern w:val="2"/>
        </w:rPr>
        <w:t>AFAI</w:t>
      </w:r>
      <w:r w:rsidRPr="00455528">
        <w:rPr>
          <w:rFonts w:eastAsia="宋" w:cstheme="minorBidi" w:hint="eastAsia"/>
          <w:color w:val="000000" w:themeColor="text1"/>
          <w:kern w:val="2"/>
        </w:rPr>
        <w:t>）提高了</w:t>
      </w:r>
      <w:r w:rsidRPr="00455528">
        <w:rPr>
          <w:rFonts w:eastAsia="宋" w:cstheme="minorBidi" w:hint="eastAsia"/>
          <w:color w:val="000000" w:themeColor="text1"/>
          <w:kern w:val="2"/>
        </w:rPr>
        <w:t>FAI</w:t>
      </w:r>
      <w:r w:rsidRPr="00455528">
        <w:rPr>
          <w:rFonts w:eastAsia="宋" w:cstheme="minorBidi" w:hint="eastAsia"/>
          <w:color w:val="000000" w:themeColor="text1"/>
          <w:kern w:val="2"/>
        </w:rPr>
        <w:t>，</w:t>
      </w:r>
      <w:r w:rsidR="00740809">
        <w:rPr>
          <w:rFonts w:eastAsia="宋" w:cstheme="minorBidi" w:hint="eastAsia"/>
          <w:color w:val="000000" w:themeColor="text1"/>
          <w:kern w:val="2"/>
        </w:rPr>
        <w:t>但</w:t>
      </w:r>
      <w:r w:rsidRPr="00455528">
        <w:rPr>
          <w:rFonts w:eastAsia="宋" w:cstheme="minorBidi" w:hint="eastAsia"/>
          <w:color w:val="000000" w:themeColor="text1"/>
          <w:kern w:val="2"/>
        </w:rPr>
        <w:t>它对云不太敏感；</w:t>
      </w:r>
      <w:r w:rsidRPr="00455528">
        <w:rPr>
          <w:rFonts w:eastAsia="宋" w:cstheme="minorBidi"/>
          <w:color w:val="000000" w:themeColor="text1"/>
          <w:kern w:val="2"/>
        </w:rPr>
        <w:t>Guo</w:t>
      </w:r>
      <w:r w:rsidRPr="00455528">
        <w:rPr>
          <w:rFonts w:eastAsia="宋" w:cstheme="minorBidi"/>
          <w:color w:val="000000" w:themeColor="text1"/>
          <w:kern w:val="2"/>
        </w:rPr>
        <w:t>等人</w:t>
      </w:r>
      <w:r w:rsidRPr="00455528">
        <w:rPr>
          <w:rFonts w:eastAsia="宋" w:cstheme="minorBidi" w:hint="eastAsia"/>
          <w:color w:val="000000" w:themeColor="text1"/>
          <w:kern w:val="2"/>
          <w:vertAlign w:val="superscript"/>
        </w:rPr>
        <w:t>[2</w:t>
      </w:r>
      <w:r>
        <w:rPr>
          <w:rFonts w:eastAsia="宋" w:cstheme="minorBidi" w:hint="eastAsia"/>
          <w:color w:val="000000" w:themeColor="text1"/>
          <w:kern w:val="2"/>
          <w:vertAlign w:val="superscript"/>
        </w:rPr>
        <w:t>9</w:t>
      </w:r>
      <w:r w:rsidRPr="00455528">
        <w:rPr>
          <w:rFonts w:eastAsia="宋" w:cstheme="minorBidi" w:hint="eastAsia"/>
          <w:color w:val="000000" w:themeColor="text1"/>
          <w:kern w:val="2"/>
          <w:vertAlign w:val="superscript"/>
        </w:rPr>
        <w:t>]</w:t>
      </w:r>
      <w:r w:rsidRPr="00455528">
        <w:rPr>
          <w:rFonts w:eastAsia="宋" w:cstheme="minorBidi"/>
          <w:color w:val="000000" w:themeColor="text1"/>
          <w:kern w:val="2"/>
        </w:rPr>
        <w:t>通过实验证明，差值植被指数（</w:t>
      </w:r>
      <w:r w:rsidRPr="00455528">
        <w:rPr>
          <w:rFonts w:eastAsia="宋" w:cstheme="minorBidi"/>
          <w:color w:val="000000" w:themeColor="text1"/>
          <w:kern w:val="2"/>
        </w:rPr>
        <w:t>DVI</w:t>
      </w:r>
      <w:r w:rsidRPr="00455528">
        <w:rPr>
          <w:rFonts w:eastAsia="宋" w:cstheme="minorBidi"/>
          <w:color w:val="000000" w:themeColor="text1"/>
          <w:kern w:val="2"/>
        </w:rPr>
        <w:t>）在减少太阳闪烁和薄云的影响方面表现良好，但会受到边界效应的影响，造成误判；</w:t>
      </w:r>
      <w:r w:rsidRPr="00455528">
        <w:rPr>
          <w:rFonts w:eastAsia="宋" w:cstheme="minorBidi" w:hint="eastAsia"/>
          <w:color w:val="000000" w:themeColor="text1"/>
          <w:kern w:val="2"/>
        </w:rPr>
        <w:t>于杰</w:t>
      </w:r>
      <w:r w:rsidRPr="00455528">
        <w:rPr>
          <w:rFonts w:eastAsia="宋" w:cstheme="minorBidi"/>
          <w:color w:val="000000" w:themeColor="text1"/>
          <w:kern w:val="2"/>
        </w:rPr>
        <w:t>等人</w:t>
      </w:r>
      <w:r w:rsidRPr="00455528">
        <w:rPr>
          <w:rFonts w:eastAsia="宋" w:cstheme="minorBidi" w:hint="eastAsia"/>
          <w:color w:val="000000" w:themeColor="text1"/>
          <w:kern w:val="2"/>
          <w:vertAlign w:val="superscript"/>
        </w:rPr>
        <w:t>[</w:t>
      </w:r>
      <w:r>
        <w:rPr>
          <w:rFonts w:eastAsia="宋" w:cstheme="minorBidi" w:hint="eastAsia"/>
          <w:color w:val="000000" w:themeColor="text1"/>
          <w:kern w:val="2"/>
          <w:vertAlign w:val="superscript"/>
        </w:rPr>
        <w:t>30</w:t>
      </w:r>
      <w:r w:rsidRPr="00455528">
        <w:rPr>
          <w:rFonts w:eastAsia="宋" w:cstheme="minorBidi" w:hint="eastAsia"/>
          <w:color w:val="000000" w:themeColor="text1"/>
          <w:kern w:val="2"/>
          <w:vertAlign w:val="superscript"/>
        </w:rPr>
        <w:t>]</w:t>
      </w:r>
      <w:r w:rsidRPr="00455528">
        <w:rPr>
          <w:rFonts w:eastAsia="宋" w:cstheme="minorBidi"/>
          <w:color w:val="000000" w:themeColor="text1"/>
          <w:kern w:val="2"/>
        </w:rPr>
        <w:t>根据分析马尾藻的图像和波谱特征，</w:t>
      </w:r>
      <w:r w:rsidRPr="00455528">
        <w:rPr>
          <w:rFonts w:eastAsia="宋" w:cstheme="minorBidi" w:hint="eastAsia"/>
          <w:color w:val="000000" w:themeColor="text1"/>
          <w:kern w:val="2"/>
        </w:rPr>
        <w:t>通过</w:t>
      </w:r>
      <w:r w:rsidRPr="00455528">
        <w:rPr>
          <w:rFonts w:eastAsia="宋" w:cstheme="minorBidi"/>
          <w:color w:val="000000" w:themeColor="text1"/>
          <w:kern w:val="2"/>
        </w:rPr>
        <w:t>实验证明</w:t>
      </w:r>
      <w:r w:rsidRPr="00455528">
        <w:rPr>
          <w:rFonts w:eastAsia="宋" w:cstheme="minorBidi" w:hint="eastAsia"/>
          <w:color w:val="000000" w:themeColor="text1"/>
          <w:kern w:val="2"/>
        </w:rPr>
        <w:t>,</w:t>
      </w:r>
      <w:r w:rsidRPr="00455528">
        <w:rPr>
          <w:rFonts w:eastAsia="宋" w:cstheme="minorBidi"/>
          <w:color w:val="000000" w:themeColor="text1"/>
          <w:kern w:val="2"/>
        </w:rPr>
        <w:t>与</w:t>
      </w:r>
      <w:r w:rsidRPr="00455528">
        <w:rPr>
          <w:rFonts w:eastAsia="宋" w:cstheme="minorBidi"/>
          <w:color w:val="000000" w:themeColor="text1"/>
          <w:kern w:val="2"/>
        </w:rPr>
        <w:t>DVI</w:t>
      </w:r>
      <w:r w:rsidRPr="00455528">
        <w:rPr>
          <w:rFonts w:eastAsia="宋" w:cstheme="minorBidi"/>
          <w:color w:val="000000" w:themeColor="text1"/>
          <w:kern w:val="2"/>
        </w:rPr>
        <w:t>法相比，归一化植被指数（</w:t>
      </w:r>
      <w:r w:rsidRPr="00455528">
        <w:rPr>
          <w:rFonts w:eastAsia="宋" w:cstheme="minorBidi"/>
          <w:color w:val="000000" w:themeColor="text1"/>
          <w:kern w:val="2"/>
        </w:rPr>
        <w:t>NDV</w:t>
      </w:r>
      <w:r w:rsidRPr="00455528">
        <w:rPr>
          <w:rFonts w:eastAsia="宋" w:cstheme="minorBidi" w:hint="eastAsia"/>
          <w:color w:val="000000" w:themeColor="text1"/>
          <w:kern w:val="2"/>
        </w:rPr>
        <w:t>I</w:t>
      </w:r>
      <w:r w:rsidRPr="00455528">
        <w:rPr>
          <w:rFonts w:eastAsia="宋" w:cstheme="minorBidi"/>
          <w:color w:val="000000" w:themeColor="text1"/>
          <w:kern w:val="2"/>
        </w:rPr>
        <w:t>）法</w:t>
      </w:r>
      <w:r w:rsidR="0017171C">
        <w:rPr>
          <w:rFonts w:eastAsia="宋" w:cstheme="minorBidi" w:hint="eastAsia"/>
          <w:color w:val="000000" w:themeColor="text1"/>
          <w:kern w:val="2"/>
        </w:rPr>
        <w:t>不仅</w:t>
      </w:r>
      <w:r w:rsidR="0017171C">
        <w:rPr>
          <w:rFonts w:eastAsia="宋" w:cstheme="minorBidi"/>
          <w:color w:val="000000" w:themeColor="text1"/>
          <w:kern w:val="2"/>
        </w:rPr>
        <w:t>能</w:t>
      </w:r>
      <w:r w:rsidRPr="00455528">
        <w:rPr>
          <w:rFonts w:eastAsia="宋" w:cstheme="minorBidi"/>
          <w:color w:val="000000" w:themeColor="text1"/>
          <w:kern w:val="2"/>
        </w:rPr>
        <w:t>有效</w:t>
      </w:r>
      <w:r w:rsidR="0017171C">
        <w:rPr>
          <w:rFonts w:eastAsia="宋" w:cstheme="minorBidi" w:hint="eastAsia"/>
          <w:color w:val="000000" w:themeColor="text1"/>
          <w:kern w:val="2"/>
        </w:rPr>
        <w:t>减弱</w:t>
      </w:r>
      <w:r w:rsidRPr="00455528">
        <w:rPr>
          <w:rFonts w:eastAsia="宋" w:cstheme="minorBidi"/>
          <w:color w:val="000000" w:themeColor="text1"/>
          <w:kern w:val="2"/>
        </w:rPr>
        <w:t>大气和海流等噪声</w:t>
      </w:r>
      <w:r w:rsidR="0017171C">
        <w:rPr>
          <w:rFonts w:eastAsia="宋" w:cstheme="minorBidi"/>
          <w:color w:val="000000" w:themeColor="text1"/>
          <w:kern w:val="2"/>
        </w:rPr>
        <w:t>的影响</w:t>
      </w:r>
      <w:r w:rsidRPr="00455528">
        <w:rPr>
          <w:rFonts w:eastAsia="宋" w:cstheme="minorBidi"/>
          <w:color w:val="000000" w:themeColor="text1"/>
          <w:kern w:val="2"/>
        </w:rPr>
        <w:t>，</w:t>
      </w:r>
      <w:r w:rsidR="0017171C">
        <w:rPr>
          <w:rFonts w:eastAsia="宋" w:cstheme="minorBidi"/>
          <w:color w:val="000000" w:themeColor="text1"/>
          <w:kern w:val="2"/>
        </w:rPr>
        <w:t>还</w:t>
      </w:r>
      <w:r w:rsidR="0017171C">
        <w:rPr>
          <w:rFonts w:eastAsia="宋" w:cstheme="minorBidi" w:hint="eastAsia"/>
          <w:color w:val="000000" w:themeColor="text1"/>
          <w:kern w:val="2"/>
        </w:rPr>
        <w:t>可以强化</w:t>
      </w:r>
      <w:r w:rsidRPr="00455528">
        <w:rPr>
          <w:rFonts w:eastAsia="宋" w:cstheme="minorBidi"/>
          <w:color w:val="000000" w:themeColor="text1"/>
          <w:kern w:val="2"/>
        </w:rPr>
        <w:t>藻类水体的边界</w:t>
      </w:r>
      <w:r w:rsidR="0017171C">
        <w:rPr>
          <w:rFonts w:eastAsia="宋" w:cstheme="minorBidi"/>
          <w:color w:val="000000" w:themeColor="text1"/>
          <w:kern w:val="2"/>
        </w:rPr>
        <w:t>细节</w:t>
      </w:r>
      <w:r w:rsidR="0017171C">
        <w:rPr>
          <w:rFonts w:eastAsia="宋" w:cstheme="minorBidi" w:hint="eastAsia"/>
          <w:color w:val="000000" w:themeColor="text1"/>
          <w:kern w:val="2"/>
        </w:rPr>
        <w:t>信息</w:t>
      </w:r>
      <w:r w:rsidRPr="00455528">
        <w:rPr>
          <w:rFonts w:eastAsia="宋" w:cstheme="minorBidi"/>
          <w:color w:val="000000" w:themeColor="text1"/>
          <w:kern w:val="2"/>
        </w:rPr>
        <w:t>，</w:t>
      </w:r>
      <w:r w:rsidR="0017171C">
        <w:rPr>
          <w:rFonts w:eastAsia="宋" w:cstheme="minorBidi"/>
          <w:color w:val="000000" w:themeColor="text1"/>
          <w:kern w:val="2"/>
        </w:rPr>
        <w:t>从而提升</w:t>
      </w:r>
      <w:r w:rsidRPr="00455528">
        <w:rPr>
          <w:rFonts w:eastAsia="宋" w:cstheme="minorBidi"/>
          <w:color w:val="000000" w:themeColor="text1"/>
          <w:kern w:val="2"/>
        </w:rPr>
        <w:t>马尾藻的识别</w:t>
      </w:r>
      <w:r w:rsidR="0017171C">
        <w:rPr>
          <w:rFonts w:eastAsia="宋" w:cstheme="minorBidi" w:hint="eastAsia"/>
          <w:color w:val="000000" w:themeColor="text1"/>
          <w:kern w:val="2"/>
        </w:rPr>
        <w:t>效果</w:t>
      </w:r>
      <w:r w:rsidRPr="00455528">
        <w:rPr>
          <w:rFonts w:eastAsia="宋" w:cstheme="minorBidi"/>
          <w:color w:val="000000" w:themeColor="text1"/>
          <w:kern w:val="2"/>
        </w:rPr>
        <w:t>；</w:t>
      </w:r>
      <w:r w:rsidR="00EC6BCC" w:rsidRPr="00EC6BCC">
        <w:rPr>
          <w:rFonts w:eastAsia="宋" w:cstheme="minorBidi"/>
          <w:color w:val="000000" w:themeColor="text1"/>
          <w:kern w:val="2"/>
        </w:rPr>
        <w:t>Zhang</w:t>
      </w:r>
      <w:r w:rsidR="00EC6BCC" w:rsidRPr="00EC6BCC">
        <w:rPr>
          <w:rFonts w:eastAsia="宋" w:cstheme="minorBidi"/>
          <w:color w:val="000000" w:themeColor="text1"/>
          <w:kern w:val="2"/>
        </w:rPr>
        <w:t>等人</w:t>
      </w:r>
      <w:r w:rsidR="00EC6BCC" w:rsidRPr="00681ED5">
        <w:rPr>
          <w:rFonts w:eastAsia="宋" w:cstheme="minorBidi"/>
          <w:color w:val="000000" w:themeColor="text1"/>
          <w:kern w:val="2"/>
          <w:vertAlign w:val="superscript"/>
        </w:rPr>
        <w:t>[31]</w:t>
      </w:r>
      <w:r w:rsidR="00EC6BCC" w:rsidRPr="00EC6BCC">
        <w:rPr>
          <w:rFonts w:eastAsia="宋" w:cstheme="minorBidi"/>
          <w:color w:val="000000" w:themeColor="text1"/>
          <w:kern w:val="2"/>
        </w:rPr>
        <w:t>基于绿藻光谱特征分析，利用大气</w:t>
      </w:r>
      <w:proofErr w:type="gramStart"/>
      <w:r w:rsidR="00EC6BCC" w:rsidRPr="00EC6BCC">
        <w:rPr>
          <w:rFonts w:eastAsia="宋" w:cstheme="minorBidi"/>
          <w:color w:val="000000" w:themeColor="text1"/>
          <w:kern w:val="2"/>
        </w:rPr>
        <w:t>校正后绿带基</w:t>
      </w:r>
      <w:proofErr w:type="gramEnd"/>
      <w:r w:rsidR="00EC6BCC" w:rsidRPr="00EC6BCC">
        <w:rPr>
          <w:rFonts w:eastAsia="宋" w:cstheme="minorBidi"/>
          <w:color w:val="000000" w:themeColor="text1"/>
          <w:kern w:val="2"/>
        </w:rPr>
        <w:t>线高度构建了绿藻指数（</w:t>
      </w:r>
      <w:r w:rsidR="00EC6BCC" w:rsidRPr="00EC6BCC">
        <w:rPr>
          <w:rFonts w:eastAsia="宋" w:cstheme="minorBidi"/>
          <w:color w:val="000000" w:themeColor="text1"/>
          <w:kern w:val="2"/>
        </w:rPr>
        <w:t>GAI</w:t>
      </w:r>
      <w:r w:rsidR="00EC6BCC" w:rsidRPr="00EC6BCC">
        <w:rPr>
          <w:rFonts w:eastAsia="宋" w:cstheme="minorBidi"/>
          <w:color w:val="000000" w:themeColor="text1"/>
          <w:kern w:val="2"/>
        </w:rPr>
        <w:t>），成功实现了黄海和东海</w:t>
      </w:r>
      <w:proofErr w:type="gramStart"/>
      <w:r w:rsidR="00EC6BCC" w:rsidRPr="00EC6BCC">
        <w:rPr>
          <w:rFonts w:eastAsia="宋" w:cstheme="minorBidi"/>
          <w:color w:val="000000" w:themeColor="text1"/>
          <w:kern w:val="2"/>
        </w:rPr>
        <w:t>浒</w:t>
      </w:r>
      <w:proofErr w:type="gramEnd"/>
      <w:r w:rsidR="00EC6BCC" w:rsidRPr="00EC6BCC">
        <w:rPr>
          <w:rFonts w:eastAsia="宋" w:cstheme="minorBidi"/>
          <w:color w:val="000000" w:themeColor="text1"/>
          <w:kern w:val="2"/>
        </w:rPr>
        <w:t>苔与马尾藻的区分；为进一步优化识别效果，</w:t>
      </w:r>
      <w:r w:rsidR="00EC6BCC" w:rsidRPr="00EC6BCC">
        <w:rPr>
          <w:rFonts w:eastAsia="宋" w:cstheme="minorBidi"/>
          <w:color w:val="000000" w:themeColor="text1"/>
          <w:kern w:val="2"/>
        </w:rPr>
        <w:t>Min</w:t>
      </w:r>
      <w:r w:rsidR="00EC6BCC" w:rsidRPr="00EC6BCC">
        <w:rPr>
          <w:rFonts w:eastAsia="宋" w:cstheme="minorBidi"/>
          <w:color w:val="000000" w:themeColor="text1"/>
          <w:kern w:val="2"/>
        </w:rPr>
        <w:t>等人</w:t>
      </w:r>
      <w:r w:rsidR="00EC6BCC" w:rsidRPr="00681ED5">
        <w:rPr>
          <w:rFonts w:eastAsia="宋" w:cstheme="minorBidi"/>
          <w:color w:val="000000" w:themeColor="text1"/>
          <w:kern w:val="2"/>
          <w:vertAlign w:val="superscript"/>
        </w:rPr>
        <w:t>[32]</w:t>
      </w:r>
      <w:r w:rsidR="00EC6BCC" w:rsidRPr="00EC6BCC">
        <w:rPr>
          <w:rFonts w:eastAsia="宋" w:cstheme="minorBidi"/>
          <w:color w:val="000000" w:themeColor="text1"/>
          <w:kern w:val="2"/>
        </w:rPr>
        <w:t>在此基础上提出了红绿指数（</w:t>
      </w:r>
      <w:r w:rsidR="00EC6BCC" w:rsidRPr="00EC6BCC">
        <w:rPr>
          <w:rFonts w:eastAsia="宋" w:cstheme="minorBidi"/>
          <w:color w:val="000000" w:themeColor="text1"/>
          <w:kern w:val="2"/>
        </w:rPr>
        <w:t>SRG</w:t>
      </w:r>
      <w:r w:rsidR="00EC6BCC" w:rsidRPr="00EC6BCC">
        <w:rPr>
          <w:rFonts w:eastAsia="宋" w:cstheme="minorBidi"/>
          <w:color w:val="000000" w:themeColor="text1"/>
          <w:kern w:val="2"/>
        </w:rPr>
        <w:t>）的斜率特征提取方法，</w:t>
      </w:r>
      <w:r w:rsidR="00253867" w:rsidRPr="00253867">
        <w:rPr>
          <w:rFonts w:eastAsia="宋" w:hint="eastAsia"/>
          <w:color w:val="000000" w:themeColor="text1"/>
          <w:spacing w:val="4"/>
          <w:szCs w:val="21"/>
        </w:rPr>
        <w:t>该斜率是根据瑞利校正后的绿色与红色波段反射率斜率计算得出，用以区分</w:t>
      </w:r>
      <w:proofErr w:type="gramStart"/>
      <w:r w:rsidR="00253867" w:rsidRPr="00253867">
        <w:rPr>
          <w:rFonts w:eastAsia="宋" w:hint="eastAsia"/>
          <w:color w:val="000000" w:themeColor="text1"/>
          <w:spacing w:val="4"/>
          <w:szCs w:val="21"/>
        </w:rPr>
        <w:t>浒</w:t>
      </w:r>
      <w:proofErr w:type="gramEnd"/>
      <w:r w:rsidR="00253867" w:rsidRPr="00253867">
        <w:rPr>
          <w:rFonts w:eastAsia="宋" w:hint="eastAsia"/>
          <w:color w:val="000000" w:themeColor="text1"/>
          <w:spacing w:val="4"/>
          <w:szCs w:val="21"/>
        </w:rPr>
        <w:t>苔和马尾藻，</w:t>
      </w:r>
      <w:r w:rsidR="00EC6BCC">
        <w:rPr>
          <w:rFonts w:eastAsia="宋" w:hint="eastAsia"/>
          <w:color w:val="000000" w:themeColor="text1"/>
          <w:spacing w:val="4"/>
          <w:szCs w:val="21"/>
        </w:rPr>
        <w:t>实验证明</w:t>
      </w:r>
      <w:r w:rsidRPr="00455528">
        <w:rPr>
          <w:rFonts w:eastAsia="宋" w:hint="eastAsia"/>
          <w:color w:val="000000" w:themeColor="text1"/>
          <w:spacing w:val="4"/>
          <w:szCs w:val="21"/>
        </w:rPr>
        <w:t>GAI</w:t>
      </w:r>
      <w:r w:rsidRPr="00455528">
        <w:rPr>
          <w:rFonts w:eastAsia="宋" w:hint="eastAsia"/>
          <w:color w:val="000000" w:themeColor="text1"/>
          <w:spacing w:val="4"/>
          <w:szCs w:val="21"/>
        </w:rPr>
        <w:t>和</w:t>
      </w:r>
      <w:r w:rsidRPr="00455528">
        <w:rPr>
          <w:rFonts w:eastAsia="宋" w:hint="eastAsia"/>
          <w:color w:val="000000" w:themeColor="text1"/>
          <w:spacing w:val="4"/>
          <w:szCs w:val="21"/>
        </w:rPr>
        <w:t>SRG</w:t>
      </w:r>
      <w:r w:rsidRPr="00455528">
        <w:rPr>
          <w:rFonts w:eastAsia="宋" w:hint="eastAsia"/>
          <w:color w:val="000000" w:themeColor="text1"/>
          <w:spacing w:val="4"/>
          <w:szCs w:val="21"/>
        </w:rPr>
        <w:t>仅适用于黄海近海区域</w:t>
      </w:r>
      <w:r w:rsidRPr="00455528">
        <w:rPr>
          <w:rFonts w:eastAsia="宋"/>
          <w:color w:val="000000" w:themeColor="text1"/>
          <w:spacing w:val="4"/>
          <w:szCs w:val="21"/>
        </w:rPr>
        <w:t>；</w:t>
      </w:r>
      <w:r w:rsidRPr="00455528">
        <w:rPr>
          <w:rFonts w:eastAsia="宋"/>
          <w:color w:val="000000" w:themeColor="text1"/>
          <w:spacing w:val="4"/>
          <w:szCs w:val="21"/>
        </w:rPr>
        <w:t>Mei</w:t>
      </w:r>
      <w:r w:rsidRPr="00455528">
        <w:rPr>
          <w:rFonts w:eastAsia="宋"/>
          <w:color w:val="000000" w:themeColor="text1"/>
          <w:spacing w:val="4"/>
          <w:szCs w:val="21"/>
        </w:rPr>
        <w:t>等人</w:t>
      </w:r>
      <w:r w:rsidRPr="00455528">
        <w:rPr>
          <w:rFonts w:eastAsia="宋"/>
          <w:color w:val="000000" w:themeColor="text1"/>
          <w:spacing w:val="4"/>
          <w:szCs w:val="21"/>
          <w:vertAlign w:val="superscript"/>
        </w:rPr>
        <w:t>[</w:t>
      </w:r>
      <w:r>
        <w:rPr>
          <w:rFonts w:eastAsia="宋" w:hint="eastAsia"/>
          <w:color w:val="000000" w:themeColor="text1"/>
          <w:spacing w:val="4"/>
          <w:szCs w:val="21"/>
          <w:vertAlign w:val="superscript"/>
        </w:rPr>
        <w:t>33</w:t>
      </w:r>
      <w:r w:rsidRPr="00455528">
        <w:rPr>
          <w:rFonts w:eastAsia="宋"/>
          <w:color w:val="000000" w:themeColor="text1"/>
          <w:spacing w:val="4"/>
          <w:szCs w:val="21"/>
          <w:vertAlign w:val="superscript"/>
        </w:rPr>
        <w:t>]</w:t>
      </w:r>
      <w:r w:rsidRPr="00455528">
        <w:rPr>
          <w:rFonts w:eastAsia="宋"/>
          <w:color w:val="000000" w:themeColor="text1"/>
          <w:spacing w:val="4"/>
          <w:szCs w:val="21"/>
        </w:rPr>
        <w:t>利用多光谱卫星传感器的瑞利校正反射率调谐的区分方法区分不同海水环境条件下浮游</w:t>
      </w:r>
      <w:proofErr w:type="gramStart"/>
      <w:r w:rsidRPr="00455528">
        <w:rPr>
          <w:rFonts w:eastAsia="宋"/>
          <w:color w:val="000000" w:themeColor="text1"/>
          <w:spacing w:val="4"/>
          <w:szCs w:val="21"/>
        </w:rPr>
        <w:t>浒</w:t>
      </w:r>
      <w:proofErr w:type="gramEnd"/>
      <w:r w:rsidRPr="00455528">
        <w:rPr>
          <w:rFonts w:eastAsia="宋"/>
          <w:color w:val="000000" w:themeColor="text1"/>
          <w:spacing w:val="4"/>
          <w:szCs w:val="21"/>
        </w:rPr>
        <w:t>苔和马尾藻</w:t>
      </w:r>
      <w:r w:rsidRPr="00455528">
        <w:rPr>
          <w:rFonts w:eastAsia="宋" w:hint="eastAsia"/>
          <w:color w:val="000000" w:themeColor="text1"/>
          <w:spacing w:val="4"/>
          <w:szCs w:val="21"/>
        </w:rPr>
        <w:t>，</w:t>
      </w:r>
      <w:r w:rsidRPr="00455528">
        <w:rPr>
          <w:rFonts w:eastAsia="宋"/>
          <w:color w:val="000000" w:themeColor="text1"/>
          <w:spacing w:val="4"/>
          <w:szCs w:val="21"/>
        </w:rPr>
        <w:t>这种方法比</w:t>
      </w:r>
      <w:r w:rsidRPr="00455528">
        <w:rPr>
          <w:rFonts w:eastAsia="宋"/>
          <w:color w:val="000000" w:themeColor="text1"/>
          <w:spacing w:val="4"/>
          <w:szCs w:val="21"/>
        </w:rPr>
        <w:t>GAI</w:t>
      </w:r>
      <w:r w:rsidRPr="00455528">
        <w:rPr>
          <w:rFonts w:eastAsia="宋"/>
          <w:color w:val="000000" w:themeColor="text1"/>
          <w:spacing w:val="4"/>
          <w:szCs w:val="21"/>
        </w:rPr>
        <w:t>和</w:t>
      </w:r>
      <w:r w:rsidRPr="00455528">
        <w:rPr>
          <w:rFonts w:eastAsia="宋"/>
          <w:color w:val="000000" w:themeColor="text1"/>
          <w:spacing w:val="4"/>
          <w:szCs w:val="21"/>
        </w:rPr>
        <w:t>SRG</w:t>
      </w:r>
      <w:r w:rsidRPr="00455528">
        <w:rPr>
          <w:rFonts w:eastAsia="宋"/>
          <w:color w:val="000000" w:themeColor="text1"/>
          <w:spacing w:val="4"/>
          <w:szCs w:val="21"/>
        </w:rPr>
        <w:t>方法具有更好的识别效果，</w:t>
      </w:r>
      <w:r w:rsidRPr="00667F15">
        <w:rPr>
          <w:color w:val="060607"/>
          <w:spacing w:val="4"/>
          <w:szCs w:val="21"/>
        </w:rPr>
        <w:t>对海水环境条件不敏感，且不需调整阈值，</w:t>
      </w:r>
      <w:r w:rsidR="00681ED5">
        <w:rPr>
          <w:color w:val="060607"/>
          <w:spacing w:val="4"/>
          <w:szCs w:val="21"/>
        </w:rPr>
        <w:t>能够</w:t>
      </w:r>
      <w:r w:rsidRPr="00667F15">
        <w:rPr>
          <w:color w:val="060607"/>
          <w:spacing w:val="4"/>
          <w:szCs w:val="21"/>
        </w:rPr>
        <w:t>有效提高处理速度。</w:t>
      </w:r>
    </w:p>
    <w:p w14:paraId="34CCF8B4" w14:textId="77777777" w:rsidR="00B30318" w:rsidRPr="00BE417F" w:rsidRDefault="00B30318" w:rsidP="00B30318">
      <w:pPr>
        <w:pStyle w:val="a6"/>
        <w:numPr>
          <w:ilvl w:val="0"/>
          <w:numId w:val="24"/>
        </w:numPr>
        <w:spacing w:line="360" w:lineRule="auto"/>
        <w:ind w:firstLineChars="0"/>
        <w:rPr>
          <w:rFonts w:asciiTheme="minorEastAsia" w:hAnsiTheme="minorEastAsia"/>
          <w:sz w:val="24"/>
          <w:szCs w:val="24"/>
        </w:rPr>
      </w:pPr>
      <w:r w:rsidRPr="00BE417F">
        <w:rPr>
          <w:rFonts w:asciiTheme="minorEastAsia" w:hAnsiTheme="minorEastAsia"/>
          <w:sz w:val="24"/>
          <w:szCs w:val="24"/>
        </w:rPr>
        <w:t>多传感器遥感监测方法</w:t>
      </w:r>
    </w:p>
    <w:p w14:paraId="366DE456" w14:textId="7B6ACEF8" w:rsidR="00B30318" w:rsidRPr="00953448" w:rsidRDefault="00B30318" w:rsidP="00B30318">
      <w:pPr>
        <w:widowControl/>
        <w:shd w:val="clear" w:color="auto" w:fill="FFFFFF"/>
        <w:spacing w:line="360" w:lineRule="auto"/>
        <w:ind w:firstLineChars="200" w:firstLine="488"/>
        <w:textAlignment w:val="baseline"/>
        <w:rPr>
          <w:rFonts w:cs="宋体"/>
          <w:color w:val="060607"/>
          <w:spacing w:val="4"/>
          <w:kern w:val="0"/>
          <w:sz w:val="24"/>
          <w:szCs w:val="21"/>
        </w:rPr>
      </w:pPr>
      <w:r w:rsidRPr="00953448">
        <w:rPr>
          <w:rFonts w:cs="宋体"/>
          <w:color w:val="060607"/>
          <w:spacing w:val="4"/>
          <w:kern w:val="0"/>
          <w:sz w:val="24"/>
          <w:szCs w:val="21"/>
        </w:rPr>
        <w:t>为监测和评估马尾藻水华，结合不同分辨率和不同传感器的卫星数据。</w:t>
      </w:r>
      <w:r w:rsidRPr="00953448">
        <w:rPr>
          <w:rFonts w:cs="宋体"/>
          <w:color w:val="060607"/>
          <w:spacing w:val="4"/>
          <w:kern w:val="0"/>
          <w:sz w:val="24"/>
          <w:szCs w:val="21"/>
        </w:rPr>
        <w:t>Wang</w:t>
      </w:r>
      <w:r w:rsidRPr="00953448">
        <w:rPr>
          <w:rFonts w:cs="宋体"/>
          <w:color w:val="060607"/>
          <w:spacing w:val="4"/>
          <w:kern w:val="0"/>
          <w:sz w:val="24"/>
          <w:szCs w:val="21"/>
        </w:rPr>
        <w:t>等人</w:t>
      </w:r>
      <w:r>
        <w:rPr>
          <w:rFonts w:cs="宋体" w:hint="eastAsia"/>
          <w:color w:val="060607"/>
          <w:spacing w:val="4"/>
          <w:kern w:val="0"/>
          <w:sz w:val="24"/>
          <w:szCs w:val="21"/>
          <w:vertAlign w:val="superscript"/>
        </w:rPr>
        <w:t xml:space="preserve"> [34]</w:t>
      </w:r>
      <w:r w:rsidRPr="00953448">
        <w:rPr>
          <w:rFonts w:cs="宋体"/>
          <w:color w:val="060607"/>
          <w:spacing w:val="4"/>
          <w:kern w:val="0"/>
          <w:sz w:val="24"/>
          <w:szCs w:val="21"/>
        </w:rPr>
        <w:t>利用中分辨率成像光谱仪图像，根据颜色指数（</w:t>
      </w:r>
      <w:r w:rsidRPr="00953448">
        <w:rPr>
          <w:rFonts w:cs="宋体"/>
          <w:color w:val="060607"/>
          <w:spacing w:val="4"/>
          <w:kern w:val="0"/>
          <w:sz w:val="24"/>
          <w:szCs w:val="21"/>
        </w:rPr>
        <w:t>FUI</w:t>
      </w:r>
      <w:r w:rsidRPr="00953448">
        <w:rPr>
          <w:rFonts w:cs="宋体"/>
          <w:color w:val="060607"/>
          <w:spacing w:val="4"/>
          <w:kern w:val="0"/>
          <w:sz w:val="24"/>
          <w:szCs w:val="21"/>
        </w:rPr>
        <w:t>）评估全球内陆水体的营养状态</w:t>
      </w:r>
      <w:r w:rsidRPr="00953448">
        <w:rPr>
          <w:rFonts w:cs="宋体" w:hint="eastAsia"/>
          <w:color w:val="060607"/>
          <w:spacing w:val="4"/>
          <w:kern w:val="0"/>
          <w:sz w:val="24"/>
          <w:szCs w:val="21"/>
        </w:rPr>
        <w:t>；</w:t>
      </w:r>
      <w:r w:rsidRPr="00953448">
        <w:rPr>
          <w:rFonts w:cs="宋体"/>
          <w:color w:val="060607"/>
          <w:spacing w:val="4"/>
          <w:kern w:val="0"/>
          <w:sz w:val="24"/>
          <w:szCs w:val="21"/>
        </w:rPr>
        <w:t>zhou</w:t>
      </w:r>
      <w:r w:rsidRPr="00953448">
        <w:rPr>
          <w:rFonts w:cs="宋体"/>
          <w:color w:val="060607"/>
          <w:spacing w:val="4"/>
          <w:kern w:val="0"/>
          <w:sz w:val="24"/>
          <w:szCs w:val="21"/>
        </w:rPr>
        <w:t>等人</w:t>
      </w:r>
      <w:r>
        <w:rPr>
          <w:rFonts w:cs="宋体" w:hint="eastAsia"/>
          <w:color w:val="060607"/>
          <w:spacing w:val="4"/>
          <w:kern w:val="0"/>
          <w:sz w:val="24"/>
          <w:szCs w:val="21"/>
          <w:vertAlign w:val="superscript"/>
        </w:rPr>
        <w:t>[35]</w:t>
      </w:r>
      <w:r w:rsidRPr="00953448">
        <w:rPr>
          <w:rFonts w:cs="宋体"/>
          <w:color w:val="060607"/>
          <w:spacing w:val="4"/>
          <w:kern w:val="0"/>
          <w:sz w:val="24"/>
          <w:szCs w:val="21"/>
        </w:rPr>
        <w:t>将</w:t>
      </w:r>
      <w:r w:rsidRPr="00953448">
        <w:rPr>
          <w:rFonts w:cs="宋体"/>
          <w:color w:val="060607"/>
          <w:spacing w:val="4"/>
          <w:kern w:val="0"/>
          <w:sz w:val="24"/>
          <w:szCs w:val="21"/>
        </w:rPr>
        <w:t>FUI</w:t>
      </w:r>
      <w:r w:rsidRPr="00953448">
        <w:rPr>
          <w:rFonts w:cs="宋体"/>
          <w:color w:val="060607"/>
          <w:spacing w:val="4"/>
          <w:kern w:val="0"/>
          <w:sz w:val="24"/>
          <w:szCs w:val="21"/>
        </w:rPr>
        <w:t>应用于</w:t>
      </w:r>
      <w:r w:rsidRPr="00953448">
        <w:rPr>
          <w:rFonts w:cs="宋体"/>
          <w:color w:val="060607"/>
          <w:spacing w:val="4"/>
          <w:kern w:val="0"/>
          <w:sz w:val="24"/>
          <w:szCs w:val="21"/>
        </w:rPr>
        <w:t>Sentinel-2</w:t>
      </w:r>
      <w:r w:rsidRPr="00953448">
        <w:rPr>
          <w:rFonts w:cs="宋体"/>
          <w:color w:val="060607"/>
          <w:spacing w:val="4"/>
          <w:kern w:val="0"/>
          <w:sz w:val="24"/>
          <w:szCs w:val="21"/>
        </w:rPr>
        <w:t>图像来评估武汉水域的营养状</w:t>
      </w:r>
      <w:r w:rsidRPr="00953448">
        <w:rPr>
          <w:rFonts w:cs="宋体"/>
          <w:color w:val="060607"/>
          <w:spacing w:val="4"/>
          <w:kern w:val="0"/>
          <w:sz w:val="24"/>
          <w:szCs w:val="21"/>
        </w:rPr>
        <w:lastRenderedPageBreak/>
        <w:t>态，并发现</w:t>
      </w:r>
      <w:r w:rsidRPr="00953448">
        <w:rPr>
          <w:rFonts w:cs="宋体"/>
          <w:color w:val="060607"/>
          <w:spacing w:val="4"/>
          <w:kern w:val="0"/>
          <w:sz w:val="24"/>
          <w:szCs w:val="21"/>
        </w:rPr>
        <w:t>FUI</w:t>
      </w:r>
      <w:r w:rsidRPr="00953448">
        <w:rPr>
          <w:rFonts w:cs="宋体"/>
          <w:color w:val="060607"/>
          <w:spacing w:val="4"/>
          <w:kern w:val="0"/>
          <w:sz w:val="24"/>
          <w:szCs w:val="21"/>
        </w:rPr>
        <w:t>具有良好的相关性</w:t>
      </w:r>
      <w:r w:rsidRPr="00953448">
        <w:rPr>
          <w:rFonts w:cs="宋体" w:hint="eastAsia"/>
          <w:color w:val="060607"/>
          <w:spacing w:val="4"/>
          <w:kern w:val="0"/>
          <w:sz w:val="24"/>
          <w:szCs w:val="21"/>
        </w:rPr>
        <w:t>；</w:t>
      </w:r>
      <w:r w:rsidRPr="00953448">
        <w:rPr>
          <w:rFonts w:cs="宋体"/>
          <w:color w:val="060607"/>
          <w:spacing w:val="4"/>
          <w:kern w:val="0"/>
          <w:sz w:val="24"/>
          <w:szCs w:val="21"/>
        </w:rPr>
        <w:t>Kim</w:t>
      </w:r>
      <w:r w:rsidRPr="00953448">
        <w:rPr>
          <w:rFonts w:cs="宋体"/>
          <w:color w:val="060607"/>
          <w:spacing w:val="4"/>
          <w:kern w:val="0"/>
          <w:sz w:val="24"/>
          <w:szCs w:val="21"/>
        </w:rPr>
        <w:t>等人</w:t>
      </w:r>
      <w:r w:rsidRPr="00953448">
        <w:rPr>
          <w:rFonts w:cs="宋体" w:hint="eastAsia"/>
          <w:color w:val="060607"/>
          <w:spacing w:val="4"/>
          <w:kern w:val="0"/>
          <w:sz w:val="24"/>
          <w:szCs w:val="21"/>
          <w:vertAlign w:val="superscript"/>
        </w:rPr>
        <w:t xml:space="preserve"> </w:t>
      </w:r>
      <w:r>
        <w:rPr>
          <w:rFonts w:cs="宋体" w:hint="eastAsia"/>
          <w:color w:val="060607"/>
          <w:spacing w:val="4"/>
          <w:kern w:val="0"/>
          <w:sz w:val="24"/>
          <w:szCs w:val="21"/>
          <w:vertAlign w:val="superscript"/>
        </w:rPr>
        <w:t>[36]</w:t>
      </w:r>
      <w:r w:rsidRPr="00953448">
        <w:rPr>
          <w:rFonts w:cs="宋体"/>
          <w:color w:val="060607"/>
          <w:spacing w:val="4"/>
          <w:kern w:val="0"/>
          <w:sz w:val="24"/>
          <w:szCs w:val="21"/>
        </w:rPr>
        <w:t>从</w:t>
      </w:r>
      <w:r w:rsidRPr="00953448">
        <w:rPr>
          <w:rFonts w:cs="宋体"/>
          <w:color w:val="060607"/>
          <w:spacing w:val="4"/>
          <w:kern w:val="0"/>
          <w:sz w:val="24"/>
          <w:szCs w:val="21"/>
        </w:rPr>
        <w:t>2008</w:t>
      </w:r>
      <w:r w:rsidRPr="00953448">
        <w:rPr>
          <w:rFonts w:cs="宋体"/>
          <w:color w:val="060607"/>
          <w:spacing w:val="4"/>
          <w:kern w:val="0"/>
          <w:sz w:val="24"/>
          <w:szCs w:val="21"/>
        </w:rPr>
        <w:t>年到</w:t>
      </w:r>
      <w:r w:rsidRPr="00953448">
        <w:rPr>
          <w:rFonts w:cs="宋体"/>
          <w:color w:val="060607"/>
          <w:spacing w:val="4"/>
          <w:kern w:val="0"/>
          <w:sz w:val="24"/>
          <w:szCs w:val="21"/>
        </w:rPr>
        <w:t>2017</w:t>
      </w:r>
      <w:r w:rsidRPr="00953448">
        <w:rPr>
          <w:rFonts w:cs="宋体"/>
          <w:color w:val="060607"/>
          <w:spacing w:val="4"/>
          <w:kern w:val="0"/>
          <w:sz w:val="24"/>
          <w:szCs w:val="21"/>
        </w:rPr>
        <w:t>年利用地球静止海洋彩色成像仪</w:t>
      </w:r>
      <w:r w:rsidRPr="00953448">
        <w:rPr>
          <w:rFonts w:cs="宋体"/>
          <w:color w:val="060607"/>
          <w:spacing w:val="4"/>
          <w:kern w:val="0"/>
          <w:sz w:val="24"/>
          <w:szCs w:val="21"/>
        </w:rPr>
        <w:t>(GOCI)</w:t>
      </w:r>
      <w:r w:rsidRPr="00953448">
        <w:rPr>
          <w:rFonts w:cs="宋体"/>
          <w:color w:val="060607"/>
          <w:spacing w:val="4"/>
          <w:kern w:val="0"/>
          <w:sz w:val="24"/>
          <w:szCs w:val="21"/>
        </w:rPr>
        <w:t>数据监测了黄海的绿潮和金潮区域；</w:t>
      </w:r>
      <w:r w:rsidRPr="00953448">
        <w:rPr>
          <w:rFonts w:cs="宋体"/>
          <w:color w:val="060607"/>
          <w:spacing w:val="4"/>
          <w:kern w:val="0"/>
          <w:sz w:val="24"/>
          <w:szCs w:val="21"/>
        </w:rPr>
        <w:t>Gower</w:t>
      </w:r>
      <w:r w:rsidRPr="00953448">
        <w:rPr>
          <w:rFonts w:cs="宋体"/>
          <w:color w:val="060607"/>
          <w:spacing w:val="4"/>
          <w:kern w:val="0"/>
          <w:sz w:val="24"/>
          <w:szCs w:val="21"/>
        </w:rPr>
        <w:t>等人</w:t>
      </w:r>
      <w:r>
        <w:rPr>
          <w:rFonts w:cs="宋体"/>
          <w:color w:val="060607"/>
          <w:spacing w:val="4"/>
          <w:kern w:val="0"/>
          <w:sz w:val="24"/>
          <w:szCs w:val="21"/>
          <w:vertAlign w:val="superscript"/>
        </w:rPr>
        <w:t>[</w:t>
      </w:r>
      <w:r>
        <w:rPr>
          <w:rFonts w:cs="宋体" w:hint="eastAsia"/>
          <w:color w:val="060607"/>
          <w:spacing w:val="4"/>
          <w:kern w:val="0"/>
          <w:sz w:val="24"/>
          <w:szCs w:val="21"/>
          <w:vertAlign w:val="superscript"/>
        </w:rPr>
        <w:t>37</w:t>
      </w:r>
      <w:r w:rsidRPr="00953448">
        <w:rPr>
          <w:rFonts w:cs="宋体"/>
          <w:color w:val="060607"/>
          <w:spacing w:val="4"/>
          <w:kern w:val="0"/>
          <w:sz w:val="24"/>
          <w:szCs w:val="21"/>
          <w:vertAlign w:val="superscript"/>
        </w:rPr>
        <w:t>]</w:t>
      </w:r>
      <w:r w:rsidRPr="00953448">
        <w:rPr>
          <w:rFonts w:cs="宋体"/>
          <w:color w:val="060607"/>
          <w:spacing w:val="4"/>
          <w:kern w:val="0"/>
          <w:sz w:val="24"/>
          <w:szCs w:val="21"/>
        </w:rPr>
        <w:t>利用多边气候影响指标，使用中分辨率成像光谱仪</w:t>
      </w:r>
      <w:r w:rsidRPr="00953448">
        <w:rPr>
          <w:rFonts w:cs="宋体"/>
          <w:color w:val="060607"/>
          <w:spacing w:val="4"/>
          <w:kern w:val="0"/>
          <w:sz w:val="24"/>
          <w:szCs w:val="21"/>
        </w:rPr>
        <w:t>(MERIS</w:t>
      </w:r>
      <w:r w:rsidRPr="00953448">
        <w:rPr>
          <w:rFonts w:cs="宋体"/>
          <w:color w:val="000000" w:themeColor="text1"/>
          <w:spacing w:val="4"/>
          <w:kern w:val="0"/>
          <w:sz w:val="24"/>
          <w:szCs w:val="21"/>
        </w:rPr>
        <w:t>和</w:t>
      </w:r>
      <w:r w:rsidRPr="00953448">
        <w:rPr>
          <w:rFonts w:cs="宋体"/>
          <w:color w:val="000000" w:themeColor="text1"/>
          <w:spacing w:val="4"/>
          <w:kern w:val="0"/>
          <w:sz w:val="24"/>
          <w:szCs w:val="21"/>
        </w:rPr>
        <w:t>MODIS)</w:t>
      </w:r>
      <w:r w:rsidRPr="00953448">
        <w:rPr>
          <w:rFonts w:cs="宋体"/>
          <w:color w:val="000000" w:themeColor="text1"/>
          <w:spacing w:val="4"/>
          <w:kern w:val="0"/>
          <w:sz w:val="24"/>
          <w:szCs w:val="21"/>
        </w:rPr>
        <w:t>提供的卫星图像，对墨西哥湾的马尾藻聚集体进行了探测；</w:t>
      </w:r>
      <w:r w:rsidRPr="00953448">
        <w:rPr>
          <w:rFonts w:cs="宋体"/>
          <w:color w:val="000000" w:themeColor="text1"/>
          <w:spacing w:val="4"/>
          <w:kern w:val="0"/>
          <w:sz w:val="24"/>
          <w:szCs w:val="21"/>
        </w:rPr>
        <w:t>Sun</w:t>
      </w:r>
      <w:r w:rsidRPr="00953448">
        <w:rPr>
          <w:rFonts w:cs="宋体"/>
          <w:color w:val="000000" w:themeColor="text1"/>
          <w:spacing w:val="4"/>
          <w:kern w:val="0"/>
          <w:sz w:val="24"/>
          <w:szCs w:val="21"/>
        </w:rPr>
        <w:t>等人</w:t>
      </w:r>
      <w:r>
        <w:rPr>
          <w:rFonts w:cs="宋体"/>
          <w:color w:val="000000" w:themeColor="text1"/>
          <w:spacing w:val="4"/>
          <w:kern w:val="0"/>
          <w:sz w:val="24"/>
          <w:szCs w:val="21"/>
          <w:vertAlign w:val="superscript"/>
        </w:rPr>
        <w:t>[</w:t>
      </w:r>
      <w:r>
        <w:rPr>
          <w:rFonts w:cs="宋体" w:hint="eastAsia"/>
          <w:color w:val="000000" w:themeColor="text1"/>
          <w:spacing w:val="4"/>
          <w:kern w:val="0"/>
          <w:sz w:val="24"/>
          <w:szCs w:val="21"/>
          <w:vertAlign w:val="superscript"/>
        </w:rPr>
        <w:t>38</w:t>
      </w:r>
      <w:r w:rsidRPr="00953448">
        <w:rPr>
          <w:rFonts w:cs="宋体"/>
          <w:color w:val="000000" w:themeColor="text1"/>
          <w:spacing w:val="4"/>
          <w:kern w:val="0"/>
          <w:sz w:val="24"/>
          <w:szCs w:val="21"/>
          <w:vertAlign w:val="superscript"/>
        </w:rPr>
        <w:t>]</w:t>
      </w:r>
      <w:r w:rsidRPr="00953448">
        <w:rPr>
          <w:rFonts w:cs="宋体"/>
          <w:color w:val="000000" w:themeColor="text1"/>
          <w:spacing w:val="4"/>
          <w:kern w:val="0"/>
          <w:sz w:val="24"/>
          <w:szCs w:val="21"/>
        </w:rPr>
        <w:t>的研究通过结合</w:t>
      </w:r>
      <w:r w:rsidRPr="00953448">
        <w:rPr>
          <w:rFonts w:cs="宋体"/>
          <w:color w:val="000000" w:themeColor="text1"/>
          <w:spacing w:val="4"/>
          <w:kern w:val="0"/>
          <w:sz w:val="24"/>
          <w:szCs w:val="21"/>
        </w:rPr>
        <w:t>MODIS</w:t>
      </w:r>
      <w:r w:rsidRPr="00953448">
        <w:rPr>
          <w:rFonts w:cs="宋体"/>
          <w:color w:val="000000" w:themeColor="text1"/>
          <w:spacing w:val="4"/>
          <w:kern w:val="0"/>
          <w:sz w:val="24"/>
          <w:szCs w:val="21"/>
        </w:rPr>
        <w:t>、</w:t>
      </w:r>
      <w:r w:rsidRPr="00953448">
        <w:rPr>
          <w:rFonts w:cs="宋体"/>
          <w:color w:val="000000" w:themeColor="text1"/>
          <w:spacing w:val="4"/>
          <w:kern w:val="0"/>
          <w:sz w:val="24"/>
          <w:szCs w:val="21"/>
        </w:rPr>
        <w:t>VIIRS</w:t>
      </w:r>
      <w:r w:rsidRPr="00953448">
        <w:rPr>
          <w:rFonts w:cs="宋体"/>
          <w:color w:val="000000" w:themeColor="text1"/>
          <w:spacing w:val="4"/>
          <w:kern w:val="0"/>
          <w:sz w:val="24"/>
          <w:szCs w:val="21"/>
        </w:rPr>
        <w:t>和</w:t>
      </w:r>
      <w:r w:rsidRPr="00953448">
        <w:rPr>
          <w:rFonts w:cs="宋体"/>
          <w:color w:val="000000" w:themeColor="text1"/>
          <w:spacing w:val="4"/>
          <w:kern w:val="0"/>
          <w:sz w:val="24"/>
          <w:szCs w:val="21"/>
        </w:rPr>
        <w:t>OLCI</w:t>
      </w:r>
      <w:r w:rsidRPr="00953448">
        <w:rPr>
          <w:rFonts w:cs="宋体"/>
          <w:color w:val="000000" w:themeColor="text1"/>
          <w:spacing w:val="4"/>
          <w:kern w:val="0"/>
          <w:sz w:val="24"/>
          <w:szCs w:val="21"/>
        </w:rPr>
        <w:t>的多传感器观测数据，实现了对加勒比海和中大西洋马尾藻分布的连续监测；</w:t>
      </w:r>
      <w:r w:rsidRPr="00953448">
        <w:rPr>
          <w:rFonts w:cs="宋体"/>
          <w:color w:val="000000" w:themeColor="text1"/>
          <w:spacing w:val="4"/>
          <w:kern w:val="0"/>
          <w:sz w:val="24"/>
          <w:szCs w:val="21"/>
        </w:rPr>
        <w:t>Wang</w:t>
      </w:r>
      <w:r w:rsidRPr="00953448">
        <w:rPr>
          <w:rFonts w:cs="宋体"/>
          <w:color w:val="000000" w:themeColor="text1"/>
          <w:spacing w:val="4"/>
          <w:kern w:val="0"/>
          <w:sz w:val="24"/>
          <w:szCs w:val="21"/>
        </w:rPr>
        <w:t>等人</w:t>
      </w:r>
      <w:r w:rsidRPr="00953448">
        <w:rPr>
          <w:rFonts w:cs="宋体"/>
          <w:color w:val="000000" w:themeColor="text1"/>
          <w:spacing w:val="4"/>
          <w:kern w:val="0"/>
          <w:sz w:val="24"/>
          <w:szCs w:val="21"/>
          <w:vertAlign w:val="superscript"/>
        </w:rPr>
        <w:t>[</w:t>
      </w:r>
      <w:r>
        <w:rPr>
          <w:rFonts w:cs="宋体" w:hint="eastAsia"/>
          <w:color w:val="000000" w:themeColor="text1"/>
          <w:spacing w:val="4"/>
          <w:kern w:val="0"/>
          <w:sz w:val="24"/>
          <w:szCs w:val="21"/>
          <w:vertAlign w:val="superscript"/>
        </w:rPr>
        <w:t>39</w:t>
      </w:r>
      <w:r w:rsidRPr="00953448">
        <w:rPr>
          <w:rFonts w:cs="宋体"/>
          <w:color w:val="000000" w:themeColor="text1"/>
          <w:spacing w:val="4"/>
          <w:kern w:val="0"/>
          <w:sz w:val="24"/>
          <w:szCs w:val="21"/>
          <w:vertAlign w:val="superscript"/>
        </w:rPr>
        <w:t>]</w:t>
      </w:r>
      <w:r w:rsidRPr="00953448">
        <w:rPr>
          <w:rFonts w:cs="宋体"/>
          <w:color w:val="000000" w:themeColor="text1"/>
          <w:spacing w:val="4"/>
          <w:kern w:val="0"/>
          <w:sz w:val="24"/>
          <w:szCs w:val="21"/>
        </w:rPr>
        <w:t>的研究表明，利用陆地卫星</w:t>
      </w:r>
      <w:r w:rsidRPr="00953448">
        <w:rPr>
          <w:rFonts w:cs="宋体"/>
          <w:color w:val="000000" w:themeColor="text1"/>
          <w:spacing w:val="4"/>
          <w:kern w:val="0"/>
          <w:sz w:val="24"/>
          <w:szCs w:val="21"/>
        </w:rPr>
        <w:t>OLI</w:t>
      </w:r>
      <w:r w:rsidRPr="00953448">
        <w:rPr>
          <w:rFonts w:cs="宋体"/>
          <w:color w:val="000000" w:themeColor="text1"/>
          <w:spacing w:val="4"/>
          <w:kern w:val="0"/>
          <w:sz w:val="24"/>
          <w:szCs w:val="21"/>
        </w:rPr>
        <w:t>和</w:t>
      </w:r>
      <w:r w:rsidRPr="00953448">
        <w:rPr>
          <w:rFonts w:cs="宋体"/>
          <w:color w:val="000000" w:themeColor="text1"/>
          <w:spacing w:val="4"/>
          <w:kern w:val="0"/>
          <w:sz w:val="24"/>
          <w:szCs w:val="21"/>
        </w:rPr>
        <w:t>Sentinel-2 MSI</w:t>
      </w:r>
      <w:r w:rsidRPr="00953448">
        <w:rPr>
          <w:rFonts w:cs="宋体"/>
          <w:color w:val="000000" w:themeColor="text1"/>
          <w:spacing w:val="4"/>
          <w:kern w:val="0"/>
          <w:sz w:val="24"/>
          <w:szCs w:val="21"/>
        </w:rPr>
        <w:t>传感器的高分辨率数据能够显著</w:t>
      </w:r>
      <w:r w:rsidR="00DF0A78">
        <w:rPr>
          <w:rFonts w:cs="宋体" w:hint="eastAsia"/>
          <w:color w:val="000000" w:themeColor="text1"/>
          <w:spacing w:val="4"/>
          <w:kern w:val="0"/>
          <w:sz w:val="24"/>
          <w:szCs w:val="21"/>
        </w:rPr>
        <w:t>增强</w:t>
      </w:r>
      <w:r w:rsidRPr="00953448">
        <w:rPr>
          <w:rFonts w:cs="宋体"/>
          <w:color w:val="000000" w:themeColor="text1"/>
          <w:spacing w:val="4"/>
          <w:kern w:val="0"/>
          <w:sz w:val="24"/>
          <w:szCs w:val="21"/>
        </w:rPr>
        <w:t>马尾藻监测的效果；</w:t>
      </w:r>
      <w:r w:rsidRPr="00953448">
        <w:rPr>
          <w:rFonts w:cs="宋体" w:hint="eastAsia"/>
          <w:color w:val="000000" w:themeColor="text1"/>
          <w:spacing w:val="4"/>
          <w:kern w:val="0"/>
          <w:sz w:val="24"/>
          <w:szCs w:val="21"/>
        </w:rPr>
        <w:t>Mei</w:t>
      </w:r>
      <w:r w:rsidRPr="00953448">
        <w:rPr>
          <w:rFonts w:cs="宋体"/>
          <w:color w:val="000000" w:themeColor="text1"/>
          <w:spacing w:val="4"/>
          <w:kern w:val="0"/>
          <w:sz w:val="24"/>
          <w:szCs w:val="21"/>
        </w:rPr>
        <w:t>等人</w:t>
      </w:r>
      <w:r w:rsidRPr="00953448">
        <w:rPr>
          <w:rFonts w:cs="宋体"/>
          <w:color w:val="000000" w:themeColor="text1"/>
          <w:spacing w:val="4"/>
          <w:kern w:val="0"/>
          <w:sz w:val="24"/>
          <w:szCs w:val="21"/>
          <w:vertAlign w:val="superscript"/>
        </w:rPr>
        <w:t>[</w:t>
      </w:r>
      <w:r>
        <w:rPr>
          <w:rFonts w:cs="宋体" w:hint="eastAsia"/>
          <w:color w:val="000000" w:themeColor="text1"/>
          <w:spacing w:val="4"/>
          <w:kern w:val="0"/>
          <w:sz w:val="24"/>
          <w:szCs w:val="21"/>
          <w:vertAlign w:val="superscript"/>
        </w:rPr>
        <w:t>33</w:t>
      </w:r>
      <w:r w:rsidRPr="00953448">
        <w:rPr>
          <w:rFonts w:cs="宋体"/>
          <w:color w:val="000000" w:themeColor="text1"/>
          <w:spacing w:val="4"/>
          <w:kern w:val="0"/>
          <w:sz w:val="24"/>
          <w:szCs w:val="21"/>
          <w:vertAlign w:val="superscript"/>
        </w:rPr>
        <w:t>]</w:t>
      </w:r>
      <w:r w:rsidRPr="00953448">
        <w:rPr>
          <w:rFonts w:cs="宋体"/>
          <w:color w:val="000000" w:themeColor="text1"/>
          <w:spacing w:val="4"/>
          <w:kern w:val="0"/>
          <w:sz w:val="24"/>
          <w:szCs w:val="21"/>
        </w:rPr>
        <w:t>从不同的卫星传感器角度分析了</w:t>
      </w:r>
      <w:proofErr w:type="gramStart"/>
      <w:r w:rsidRPr="00953448">
        <w:rPr>
          <w:rFonts w:cs="宋体"/>
          <w:color w:val="000000" w:themeColor="text1"/>
          <w:spacing w:val="4"/>
          <w:kern w:val="0"/>
          <w:sz w:val="24"/>
          <w:szCs w:val="21"/>
        </w:rPr>
        <w:t>浒</w:t>
      </w:r>
      <w:proofErr w:type="gramEnd"/>
      <w:r w:rsidRPr="00953448">
        <w:rPr>
          <w:rFonts w:cs="宋体"/>
          <w:color w:val="000000" w:themeColor="text1"/>
          <w:spacing w:val="4"/>
          <w:kern w:val="0"/>
          <w:sz w:val="24"/>
          <w:szCs w:val="21"/>
        </w:rPr>
        <w:t>苔和马尾藻之间的光谱差异，对比寻找合适的卫星传感器来区分</w:t>
      </w:r>
      <w:proofErr w:type="gramStart"/>
      <w:r w:rsidRPr="00953448">
        <w:rPr>
          <w:rFonts w:cs="宋体"/>
          <w:color w:val="000000" w:themeColor="text1"/>
          <w:spacing w:val="4"/>
          <w:kern w:val="0"/>
          <w:sz w:val="24"/>
          <w:szCs w:val="21"/>
        </w:rPr>
        <w:t>浒</w:t>
      </w:r>
      <w:proofErr w:type="gramEnd"/>
      <w:r w:rsidRPr="00953448">
        <w:rPr>
          <w:rFonts w:cs="宋体"/>
          <w:color w:val="000000" w:themeColor="text1"/>
          <w:spacing w:val="4"/>
          <w:kern w:val="0"/>
          <w:sz w:val="24"/>
          <w:szCs w:val="21"/>
        </w:rPr>
        <w:t>苔和马尾藻，实验表明</w:t>
      </w:r>
      <w:r w:rsidRPr="00953448">
        <w:rPr>
          <w:rFonts w:cs="宋体"/>
          <w:color w:val="000000" w:themeColor="text1"/>
          <w:spacing w:val="4"/>
          <w:kern w:val="0"/>
          <w:sz w:val="24"/>
          <w:szCs w:val="21"/>
        </w:rPr>
        <w:t>GF1-WFV</w:t>
      </w:r>
      <w:r w:rsidRPr="00953448">
        <w:rPr>
          <w:rFonts w:cs="宋体"/>
          <w:color w:val="000000" w:themeColor="text1"/>
          <w:spacing w:val="4"/>
          <w:kern w:val="0"/>
          <w:sz w:val="24"/>
          <w:szCs w:val="21"/>
        </w:rPr>
        <w:t>具有更好的区分</w:t>
      </w:r>
      <w:proofErr w:type="gramStart"/>
      <w:r w:rsidRPr="00953448">
        <w:rPr>
          <w:rFonts w:cs="宋体"/>
          <w:color w:val="000000" w:themeColor="text1"/>
          <w:spacing w:val="4"/>
          <w:kern w:val="0"/>
          <w:sz w:val="24"/>
          <w:szCs w:val="21"/>
        </w:rPr>
        <w:t>浒</w:t>
      </w:r>
      <w:proofErr w:type="gramEnd"/>
      <w:r w:rsidRPr="00953448">
        <w:rPr>
          <w:rFonts w:cs="宋体"/>
          <w:color w:val="000000" w:themeColor="text1"/>
          <w:spacing w:val="4"/>
          <w:kern w:val="0"/>
          <w:sz w:val="24"/>
          <w:szCs w:val="21"/>
        </w:rPr>
        <w:t>苔和马尾藻的能力。</w:t>
      </w:r>
      <w:r w:rsidRPr="00953448">
        <w:rPr>
          <w:color w:val="000000" w:themeColor="text1"/>
          <w:spacing w:val="4"/>
          <w:sz w:val="24"/>
          <w:szCs w:val="21"/>
        </w:rPr>
        <w:t>这些研究不仅展示了多传感器遥感监测方法在马尾藻水华监测中的应用，还能</w:t>
      </w:r>
      <w:r w:rsidRPr="00953448">
        <w:rPr>
          <w:bCs/>
          <w:color w:val="000000" w:themeColor="text1"/>
          <w:sz w:val="24"/>
        </w:rPr>
        <w:t>够提供更全面和准确的马尾藻水华分布和覆盖范围信息，有助于更好地</w:t>
      </w:r>
      <w:r w:rsidRPr="00953448">
        <w:rPr>
          <w:rFonts w:hint="eastAsia"/>
          <w:bCs/>
          <w:color w:val="000000" w:themeColor="text1"/>
          <w:sz w:val="24"/>
        </w:rPr>
        <w:t>了</w:t>
      </w:r>
      <w:r w:rsidRPr="00953448">
        <w:rPr>
          <w:bCs/>
          <w:color w:val="000000" w:themeColor="text1"/>
          <w:sz w:val="24"/>
        </w:rPr>
        <w:t>解和管理海洋环境问题。</w:t>
      </w:r>
    </w:p>
    <w:p w14:paraId="30DD9401" w14:textId="77777777" w:rsidR="00B30318" w:rsidRPr="00BE417F" w:rsidRDefault="00B30318" w:rsidP="00B30318">
      <w:pPr>
        <w:pStyle w:val="a6"/>
        <w:numPr>
          <w:ilvl w:val="0"/>
          <w:numId w:val="24"/>
        </w:numPr>
        <w:spacing w:line="360" w:lineRule="auto"/>
        <w:ind w:firstLineChars="0"/>
        <w:rPr>
          <w:rFonts w:asciiTheme="minorEastAsia" w:hAnsiTheme="minorEastAsia"/>
          <w:sz w:val="24"/>
          <w:szCs w:val="24"/>
        </w:rPr>
      </w:pPr>
      <w:r w:rsidRPr="00BE417F">
        <w:rPr>
          <w:rFonts w:asciiTheme="minorEastAsia" w:hAnsiTheme="minorEastAsia" w:hint="eastAsia"/>
          <w:sz w:val="24"/>
          <w:szCs w:val="24"/>
        </w:rPr>
        <w:t>机器学习</w:t>
      </w:r>
      <w:r w:rsidRPr="00BE417F">
        <w:rPr>
          <w:rFonts w:asciiTheme="minorEastAsia" w:hAnsiTheme="minorEastAsia"/>
          <w:sz w:val="24"/>
          <w:szCs w:val="24"/>
        </w:rPr>
        <w:t>方法</w:t>
      </w:r>
    </w:p>
    <w:p w14:paraId="3F83BF42" w14:textId="50CBFB02" w:rsidR="00B30318" w:rsidRPr="00147688" w:rsidRDefault="00B30318" w:rsidP="00B30318">
      <w:pPr>
        <w:pStyle w:val="aff9"/>
        <w:shd w:val="clear" w:color="auto" w:fill="FFFFFF"/>
        <w:spacing w:beforeAutospacing="0" w:afterAutospacing="0" w:line="360" w:lineRule="auto"/>
        <w:ind w:firstLineChars="200" w:firstLine="488"/>
        <w:jc w:val="both"/>
        <w:rPr>
          <w:color w:val="060607"/>
          <w:spacing w:val="4"/>
          <w:szCs w:val="21"/>
        </w:rPr>
      </w:pPr>
      <w:r>
        <w:rPr>
          <w:color w:val="060607"/>
          <w:spacing w:val="4"/>
          <w:szCs w:val="21"/>
        </w:rPr>
        <w:t>机器学习在遥感图像处理和大型藻类分类中具有显著的应用潜力。</w:t>
      </w:r>
      <w:r>
        <w:rPr>
          <w:rFonts w:hint="eastAsia"/>
          <w:color w:val="060607"/>
          <w:spacing w:val="4"/>
          <w:szCs w:val="21"/>
        </w:rPr>
        <w:t>Li</w:t>
      </w:r>
      <w:r w:rsidRPr="00B90A08">
        <w:rPr>
          <w:color w:val="060607"/>
          <w:spacing w:val="4"/>
          <w:szCs w:val="21"/>
        </w:rPr>
        <w:t>等人</w:t>
      </w:r>
      <w:r>
        <w:rPr>
          <w:rFonts w:hint="eastAsia"/>
          <w:color w:val="060607"/>
          <w:spacing w:val="4"/>
          <w:szCs w:val="21"/>
          <w:vertAlign w:val="superscript"/>
        </w:rPr>
        <w:t>[40]</w:t>
      </w:r>
      <w:r w:rsidRPr="00B90A08">
        <w:rPr>
          <w:color w:val="060607"/>
          <w:spacing w:val="4"/>
          <w:szCs w:val="21"/>
        </w:rPr>
        <w:t>运用了</w:t>
      </w:r>
      <w:r w:rsidRPr="00B90A08">
        <w:rPr>
          <w:color w:val="060607"/>
          <w:spacing w:val="4"/>
          <w:szCs w:val="21"/>
        </w:rPr>
        <w:t>SHAP</w:t>
      </w:r>
      <w:r w:rsidRPr="00B90A08">
        <w:rPr>
          <w:color w:val="060607"/>
          <w:spacing w:val="4"/>
          <w:szCs w:val="21"/>
        </w:rPr>
        <w:t>，这是一种基于博弈论的解释模型，用于量化每个特征对模型预测的贡献度，同时，他们还利用</w:t>
      </w:r>
      <w:r w:rsidRPr="00B90A08">
        <w:rPr>
          <w:color w:val="060607"/>
          <w:spacing w:val="4"/>
          <w:szCs w:val="21"/>
        </w:rPr>
        <w:t>Bhattacharyya</w:t>
      </w:r>
      <w:r w:rsidRPr="00B90A08">
        <w:rPr>
          <w:color w:val="060607"/>
          <w:spacing w:val="4"/>
          <w:szCs w:val="21"/>
        </w:rPr>
        <w:t>距离来衡量不同类别间的概率分布差异，从而提高了</w:t>
      </w:r>
      <w:r w:rsidRPr="00B90A08">
        <w:rPr>
          <w:rFonts w:hint="eastAsia"/>
          <w:color w:val="000000" w:themeColor="text1"/>
        </w:rPr>
        <w:t>对大型藻类分类</w:t>
      </w:r>
      <w:r w:rsidRPr="00B90A08">
        <w:rPr>
          <w:color w:val="060607"/>
          <w:spacing w:val="4"/>
          <w:szCs w:val="21"/>
        </w:rPr>
        <w:t>的准确性；</w:t>
      </w:r>
      <w:r w:rsidRPr="00B90A08">
        <w:rPr>
          <w:color w:val="060607"/>
          <w:spacing w:val="4"/>
          <w:szCs w:val="21"/>
        </w:rPr>
        <w:t>Chapelle</w:t>
      </w:r>
      <w:r w:rsidRPr="00B90A08">
        <w:rPr>
          <w:color w:val="060607"/>
          <w:spacing w:val="4"/>
          <w:szCs w:val="21"/>
        </w:rPr>
        <w:t>等人</w:t>
      </w:r>
      <w:r w:rsidRPr="00ED3FF5">
        <w:rPr>
          <w:color w:val="060607"/>
          <w:spacing w:val="4"/>
          <w:szCs w:val="21"/>
          <w:vertAlign w:val="superscript"/>
        </w:rPr>
        <w:t>[</w:t>
      </w:r>
      <w:r>
        <w:rPr>
          <w:rFonts w:hint="eastAsia"/>
          <w:color w:val="000000" w:themeColor="text1"/>
          <w:spacing w:val="4"/>
          <w:szCs w:val="21"/>
          <w:vertAlign w:val="superscript"/>
        </w:rPr>
        <w:t>41</w:t>
      </w:r>
      <w:r w:rsidRPr="00ED3FF5">
        <w:rPr>
          <w:color w:val="060607"/>
          <w:spacing w:val="4"/>
          <w:szCs w:val="21"/>
          <w:vertAlign w:val="superscript"/>
        </w:rPr>
        <w:t>]</w:t>
      </w:r>
      <w:r w:rsidRPr="00F44FE2">
        <w:rPr>
          <w:color w:val="000000" w:themeColor="text1"/>
          <w:spacing w:val="4"/>
          <w:szCs w:val="21"/>
        </w:rPr>
        <w:t>开发的支持向量机（</w:t>
      </w:r>
      <w:r w:rsidRPr="00F44FE2">
        <w:rPr>
          <w:color w:val="000000" w:themeColor="text1"/>
          <w:spacing w:val="4"/>
          <w:szCs w:val="21"/>
        </w:rPr>
        <w:t>SVM</w:t>
      </w:r>
      <w:r w:rsidRPr="00F44FE2">
        <w:rPr>
          <w:color w:val="000000" w:themeColor="text1"/>
          <w:spacing w:val="4"/>
          <w:szCs w:val="21"/>
        </w:rPr>
        <w:t>）是一种</w:t>
      </w:r>
      <w:r w:rsidR="00F44FE2" w:rsidRPr="00F44FE2">
        <w:rPr>
          <w:rFonts w:hint="eastAsia"/>
          <w:color w:val="000000" w:themeColor="text1"/>
          <w:spacing w:val="4"/>
          <w:szCs w:val="21"/>
        </w:rPr>
        <w:t>依据</w:t>
      </w:r>
      <w:r w:rsidRPr="00F44FE2">
        <w:rPr>
          <w:color w:val="000000" w:themeColor="text1"/>
          <w:spacing w:val="4"/>
          <w:szCs w:val="21"/>
        </w:rPr>
        <w:t>统计学习理论的分类技术，</w:t>
      </w:r>
      <w:r w:rsidR="00F44FE2" w:rsidRPr="00F44FE2">
        <w:rPr>
          <w:rFonts w:hint="eastAsia"/>
          <w:color w:val="000000" w:themeColor="text1"/>
          <w:spacing w:val="4"/>
          <w:szCs w:val="21"/>
        </w:rPr>
        <w:t>它是借助</w:t>
      </w:r>
      <w:r w:rsidRPr="00F44FE2">
        <w:rPr>
          <w:color w:val="000000" w:themeColor="text1"/>
          <w:spacing w:val="4"/>
          <w:szCs w:val="21"/>
        </w:rPr>
        <w:t>结构风险最小化来</w:t>
      </w:r>
      <w:r w:rsidR="00F44FE2" w:rsidRPr="00F44FE2">
        <w:rPr>
          <w:color w:val="000000" w:themeColor="text1"/>
          <w:spacing w:val="4"/>
          <w:szCs w:val="21"/>
        </w:rPr>
        <w:t>实现</w:t>
      </w:r>
      <w:r w:rsidRPr="00F44FE2">
        <w:rPr>
          <w:color w:val="000000" w:themeColor="text1"/>
          <w:spacing w:val="4"/>
          <w:szCs w:val="21"/>
        </w:rPr>
        <w:t>优化模</w:t>
      </w:r>
      <w:r w:rsidRPr="00B90A08">
        <w:rPr>
          <w:color w:val="060607"/>
          <w:spacing w:val="4"/>
          <w:szCs w:val="21"/>
        </w:rPr>
        <w:t>型；</w:t>
      </w:r>
      <w:r>
        <w:rPr>
          <w:rFonts w:hint="eastAsia"/>
          <w:color w:val="060607"/>
          <w:spacing w:val="4"/>
          <w:szCs w:val="21"/>
        </w:rPr>
        <w:t>Chen</w:t>
      </w:r>
      <w:r w:rsidRPr="00B90A08">
        <w:rPr>
          <w:color w:val="060607"/>
          <w:spacing w:val="4"/>
          <w:szCs w:val="21"/>
        </w:rPr>
        <w:t>等人</w:t>
      </w:r>
      <w:r w:rsidRPr="00ED3FF5">
        <w:rPr>
          <w:color w:val="060607"/>
          <w:spacing w:val="4"/>
          <w:szCs w:val="21"/>
          <w:vertAlign w:val="superscript"/>
        </w:rPr>
        <w:t>[</w:t>
      </w:r>
      <w:r>
        <w:rPr>
          <w:rFonts w:hint="eastAsia"/>
          <w:color w:val="000000" w:themeColor="text1"/>
          <w:spacing w:val="4"/>
          <w:szCs w:val="21"/>
          <w:vertAlign w:val="superscript"/>
        </w:rPr>
        <w:t>42</w:t>
      </w:r>
      <w:r w:rsidRPr="00ED3FF5">
        <w:rPr>
          <w:color w:val="060607"/>
          <w:spacing w:val="4"/>
          <w:szCs w:val="21"/>
          <w:vertAlign w:val="superscript"/>
        </w:rPr>
        <w:t>]</w:t>
      </w:r>
      <w:r w:rsidRPr="00B90A08">
        <w:rPr>
          <w:color w:val="060607"/>
          <w:spacing w:val="4"/>
          <w:szCs w:val="21"/>
        </w:rPr>
        <w:t>利用高分辨率卫星数据，通过分析灰度共生矩阵的四个测度和光谱采样，研究了马尾藻的光谱和纹理特征，结果表明，</w:t>
      </w:r>
      <w:r w:rsidRPr="00B90A08">
        <w:rPr>
          <w:color w:val="060607"/>
          <w:spacing w:val="4"/>
          <w:szCs w:val="21"/>
        </w:rPr>
        <w:t>SVM</w:t>
      </w:r>
      <w:r w:rsidRPr="00B90A08">
        <w:rPr>
          <w:color w:val="060607"/>
          <w:spacing w:val="4"/>
          <w:szCs w:val="21"/>
        </w:rPr>
        <w:t>能够有效利用纹理特征，从而提高马尾藻提取的精度；由</w:t>
      </w:r>
      <w:r w:rsidRPr="00B90A08">
        <w:rPr>
          <w:color w:val="060607"/>
          <w:spacing w:val="4"/>
          <w:szCs w:val="21"/>
        </w:rPr>
        <w:t>Breiman</w:t>
      </w:r>
      <w:r w:rsidRPr="00B90A08">
        <w:rPr>
          <w:color w:val="060607"/>
          <w:spacing w:val="4"/>
          <w:szCs w:val="21"/>
        </w:rPr>
        <w:t>和</w:t>
      </w:r>
      <w:r w:rsidRPr="00B90A08">
        <w:rPr>
          <w:color w:val="060607"/>
          <w:spacing w:val="4"/>
          <w:szCs w:val="21"/>
        </w:rPr>
        <w:t>Cutler</w:t>
      </w:r>
      <w:r w:rsidRPr="00B90A08">
        <w:rPr>
          <w:color w:val="060607"/>
          <w:spacing w:val="4"/>
          <w:szCs w:val="21"/>
        </w:rPr>
        <w:t>提出的随机森林是一种集成学习方法，</w:t>
      </w:r>
      <w:r w:rsidR="00F44FE2">
        <w:rPr>
          <w:rFonts w:hint="eastAsia"/>
          <w:color w:val="060607"/>
          <w:spacing w:val="4"/>
          <w:szCs w:val="21"/>
        </w:rPr>
        <w:t>其</w:t>
      </w:r>
      <w:r w:rsidRPr="00B90A08">
        <w:rPr>
          <w:color w:val="060607"/>
          <w:spacing w:val="4"/>
          <w:szCs w:val="21"/>
        </w:rPr>
        <w:t>通过构建多个决策树来提高分类的准确性和鲁棒性</w:t>
      </w:r>
      <w:r>
        <w:rPr>
          <w:rFonts w:hint="eastAsia"/>
          <w:color w:val="060607"/>
          <w:spacing w:val="4"/>
          <w:szCs w:val="21"/>
          <w:vertAlign w:val="superscript"/>
        </w:rPr>
        <w:t>[43-48]</w:t>
      </w:r>
      <w:r w:rsidRPr="00B90A08">
        <w:rPr>
          <w:rFonts w:hint="eastAsia"/>
          <w:color w:val="060607"/>
          <w:spacing w:val="4"/>
          <w:szCs w:val="21"/>
        </w:rPr>
        <w:t>，</w:t>
      </w:r>
      <w:r w:rsidRPr="00B90A08">
        <w:rPr>
          <w:color w:val="060607"/>
          <w:spacing w:val="4"/>
          <w:szCs w:val="21"/>
        </w:rPr>
        <w:t>因其高分类精度、快速的处理速度以及对过拟合的强抵抗力，在遥感领域得到了广泛应用</w:t>
      </w:r>
      <w:r>
        <w:rPr>
          <w:rFonts w:hint="eastAsia"/>
          <w:color w:val="060607"/>
          <w:spacing w:val="4"/>
          <w:szCs w:val="21"/>
          <w:vertAlign w:val="superscript"/>
        </w:rPr>
        <w:t>[49-53]</w:t>
      </w:r>
      <w:r w:rsidRPr="00B90A08">
        <w:rPr>
          <w:color w:val="060607"/>
          <w:spacing w:val="4"/>
          <w:szCs w:val="21"/>
        </w:rPr>
        <w:t>；</w:t>
      </w:r>
      <w:r w:rsidRPr="00B90A08">
        <w:rPr>
          <w:color w:val="060607"/>
          <w:spacing w:val="4"/>
          <w:szCs w:val="21"/>
        </w:rPr>
        <w:t>Cuevas</w:t>
      </w:r>
      <w:r w:rsidRPr="00B90A08">
        <w:rPr>
          <w:color w:val="060607"/>
          <w:spacing w:val="4"/>
          <w:szCs w:val="21"/>
        </w:rPr>
        <w:t>等人</w:t>
      </w:r>
      <w:r w:rsidRPr="00ED3FF5">
        <w:rPr>
          <w:color w:val="060607"/>
          <w:spacing w:val="4"/>
          <w:szCs w:val="21"/>
          <w:vertAlign w:val="superscript"/>
        </w:rPr>
        <w:t>[</w:t>
      </w:r>
      <w:r>
        <w:rPr>
          <w:rFonts w:hint="eastAsia"/>
          <w:color w:val="060607"/>
          <w:spacing w:val="4"/>
          <w:szCs w:val="21"/>
          <w:vertAlign w:val="superscript"/>
        </w:rPr>
        <w:t>54</w:t>
      </w:r>
      <w:r w:rsidRPr="00ED3FF5">
        <w:rPr>
          <w:color w:val="060607"/>
          <w:spacing w:val="4"/>
          <w:szCs w:val="21"/>
          <w:vertAlign w:val="superscript"/>
        </w:rPr>
        <w:t>]</w:t>
      </w:r>
      <w:r w:rsidRPr="00B90A08">
        <w:rPr>
          <w:color w:val="060607"/>
          <w:spacing w:val="4"/>
          <w:szCs w:val="21"/>
        </w:rPr>
        <w:t>采用随机森林算法来检测尤卡坦半岛东北部地区的马尾藻；</w:t>
      </w:r>
      <w:r w:rsidRPr="00B90A08">
        <w:rPr>
          <w:color w:val="060607"/>
          <w:spacing w:val="4"/>
          <w:szCs w:val="21"/>
        </w:rPr>
        <w:t>Xiao</w:t>
      </w:r>
      <w:r w:rsidRPr="00B90A08">
        <w:rPr>
          <w:color w:val="060607"/>
          <w:spacing w:val="4"/>
          <w:szCs w:val="21"/>
        </w:rPr>
        <w:t>等人</w:t>
      </w:r>
      <w:r w:rsidRPr="00ED3FF5">
        <w:rPr>
          <w:color w:val="060607"/>
          <w:spacing w:val="4"/>
          <w:szCs w:val="21"/>
          <w:vertAlign w:val="superscript"/>
        </w:rPr>
        <w:t>[</w:t>
      </w:r>
      <w:r>
        <w:rPr>
          <w:rFonts w:hint="eastAsia"/>
          <w:color w:val="000000" w:themeColor="text1"/>
          <w:spacing w:val="4"/>
          <w:szCs w:val="21"/>
          <w:vertAlign w:val="superscript"/>
        </w:rPr>
        <w:t>55</w:t>
      </w:r>
      <w:r w:rsidRPr="00ED3FF5">
        <w:rPr>
          <w:color w:val="060607"/>
          <w:spacing w:val="4"/>
          <w:szCs w:val="21"/>
          <w:vertAlign w:val="superscript"/>
        </w:rPr>
        <w:t>]</w:t>
      </w:r>
      <w:r w:rsidRPr="00B90A08">
        <w:rPr>
          <w:color w:val="060607"/>
          <w:spacing w:val="4"/>
          <w:szCs w:val="21"/>
        </w:rPr>
        <w:t>也开发了基于随机森林的算法，利用</w:t>
      </w:r>
      <w:r w:rsidRPr="00B90A08">
        <w:rPr>
          <w:color w:val="060607"/>
          <w:spacing w:val="4"/>
          <w:szCs w:val="21"/>
        </w:rPr>
        <w:t>GF-1</w:t>
      </w:r>
      <w:r w:rsidRPr="00B90A08">
        <w:rPr>
          <w:color w:val="060607"/>
          <w:spacing w:val="4"/>
          <w:szCs w:val="21"/>
        </w:rPr>
        <w:t>号卫星图像的光谱差异来区分</w:t>
      </w:r>
      <w:r w:rsidRPr="00B90A08">
        <w:rPr>
          <w:color w:val="060607"/>
          <w:spacing w:val="4"/>
          <w:szCs w:val="21"/>
        </w:rPr>
        <w:t>S.horneri</w:t>
      </w:r>
      <w:r w:rsidRPr="00B90A08">
        <w:rPr>
          <w:color w:val="060607"/>
          <w:spacing w:val="4"/>
          <w:szCs w:val="21"/>
        </w:rPr>
        <w:t>和</w:t>
      </w:r>
      <w:r w:rsidRPr="00B90A08">
        <w:rPr>
          <w:color w:val="060607"/>
          <w:spacing w:val="4"/>
          <w:szCs w:val="21"/>
        </w:rPr>
        <w:t>U. prolifera</w:t>
      </w:r>
      <w:r w:rsidRPr="00B90A08">
        <w:rPr>
          <w:color w:val="060607"/>
          <w:spacing w:val="4"/>
          <w:szCs w:val="21"/>
        </w:rPr>
        <w:t>。</w:t>
      </w:r>
    </w:p>
    <w:p w14:paraId="3C4D1919" w14:textId="77777777" w:rsidR="00B30318" w:rsidRPr="00BE417F" w:rsidRDefault="00B30318" w:rsidP="00B30318">
      <w:pPr>
        <w:pStyle w:val="a6"/>
        <w:numPr>
          <w:ilvl w:val="0"/>
          <w:numId w:val="24"/>
        </w:numPr>
        <w:spacing w:line="360" w:lineRule="auto"/>
        <w:ind w:firstLineChars="0"/>
        <w:rPr>
          <w:rFonts w:asciiTheme="minorEastAsia" w:hAnsiTheme="minorEastAsia"/>
          <w:sz w:val="24"/>
          <w:szCs w:val="24"/>
        </w:rPr>
      </w:pPr>
      <w:r w:rsidRPr="00BE417F">
        <w:rPr>
          <w:rFonts w:asciiTheme="minorEastAsia" w:hAnsiTheme="minorEastAsia" w:hint="eastAsia"/>
          <w:sz w:val="24"/>
          <w:szCs w:val="24"/>
        </w:rPr>
        <w:t>深度学习方法</w:t>
      </w:r>
    </w:p>
    <w:p w14:paraId="74C8B0EA" w14:textId="77777777" w:rsidR="00B30318" w:rsidRPr="00BE417F" w:rsidRDefault="00B30318" w:rsidP="00B30318">
      <w:pPr>
        <w:widowControl/>
        <w:shd w:val="clear" w:color="auto" w:fill="FFFFFF"/>
        <w:spacing w:line="360" w:lineRule="auto"/>
        <w:ind w:firstLineChars="200" w:firstLine="488"/>
        <w:rPr>
          <w:color w:val="000000" w:themeColor="text1"/>
          <w:sz w:val="24"/>
          <w:szCs w:val="24"/>
        </w:rPr>
      </w:pPr>
      <w:r w:rsidRPr="00AD767B">
        <w:rPr>
          <w:rFonts w:cs="Helvetica"/>
          <w:color w:val="000000" w:themeColor="text1"/>
          <w:spacing w:val="4"/>
          <w:sz w:val="24"/>
          <w:szCs w:val="21"/>
          <w:shd w:val="clear" w:color="auto" w:fill="FFFFFF"/>
        </w:rPr>
        <w:t>在海洋遥感领域，深度学习技术在遥感图像处理中具有多样性和有效性，通过结合不同的深度学习架构和算法，</w:t>
      </w:r>
      <w:r w:rsidRPr="00AD767B">
        <w:rPr>
          <w:rFonts w:cs="Helvetica" w:hint="eastAsia"/>
          <w:color w:val="000000" w:themeColor="text1"/>
          <w:spacing w:val="4"/>
          <w:sz w:val="24"/>
          <w:szCs w:val="21"/>
          <w:shd w:val="clear" w:color="auto" w:fill="FFFFFF"/>
        </w:rPr>
        <w:t>可</w:t>
      </w:r>
      <w:r w:rsidRPr="00AD767B">
        <w:rPr>
          <w:rFonts w:cs="Helvetica"/>
          <w:color w:val="000000" w:themeColor="text1"/>
          <w:spacing w:val="4"/>
          <w:sz w:val="24"/>
          <w:szCs w:val="21"/>
          <w:shd w:val="clear" w:color="auto" w:fill="FFFFFF"/>
        </w:rPr>
        <w:t>检测和分类如马尾藻等大型藻类。</w:t>
      </w:r>
      <w:r w:rsidRPr="00AD767B">
        <w:rPr>
          <w:rFonts w:hint="eastAsia"/>
          <w:color w:val="000000" w:themeColor="text1"/>
          <w:sz w:val="24"/>
          <w:szCs w:val="24"/>
        </w:rPr>
        <w:t>Arellano-</w:t>
      </w:r>
      <w:r w:rsidRPr="00AD767B">
        <w:rPr>
          <w:rFonts w:hint="eastAsia"/>
          <w:color w:val="000000" w:themeColor="text1"/>
          <w:sz w:val="24"/>
          <w:szCs w:val="24"/>
        </w:rPr>
        <w:lastRenderedPageBreak/>
        <w:t>Verdejo</w:t>
      </w:r>
      <w:r w:rsidRPr="00AD767B">
        <w:rPr>
          <w:rFonts w:hint="eastAsia"/>
          <w:color w:val="000000" w:themeColor="text1"/>
          <w:sz w:val="24"/>
          <w:szCs w:val="24"/>
        </w:rPr>
        <w:t>等人</w:t>
      </w:r>
      <w:r w:rsidRPr="00AD767B">
        <w:rPr>
          <w:rFonts w:hint="eastAsia"/>
          <w:color w:val="000000" w:themeColor="text1"/>
          <w:sz w:val="24"/>
          <w:szCs w:val="24"/>
          <w:vertAlign w:val="superscript"/>
        </w:rPr>
        <w:t>[</w:t>
      </w:r>
      <w:r>
        <w:rPr>
          <w:rFonts w:hint="eastAsia"/>
          <w:color w:val="000000" w:themeColor="text1"/>
          <w:sz w:val="24"/>
          <w:szCs w:val="24"/>
          <w:vertAlign w:val="superscript"/>
        </w:rPr>
        <w:t>56</w:t>
      </w:r>
      <w:r w:rsidRPr="00AD767B">
        <w:rPr>
          <w:rFonts w:hint="eastAsia"/>
          <w:color w:val="000000" w:themeColor="text1"/>
          <w:sz w:val="24"/>
          <w:szCs w:val="24"/>
          <w:vertAlign w:val="superscript"/>
        </w:rPr>
        <w:t>]</w:t>
      </w:r>
      <w:r w:rsidRPr="00AD767B">
        <w:rPr>
          <w:rFonts w:hint="eastAsia"/>
          <w:color w:val="000000" w:themeColor="text1"/>
          <w:sz w:val="24"/>
          <w:szCs w:val="24"/>
        </w:rPr>
        <w:t>提出了第一个专用于墨西哥加勒比海岸马尾藻检测的深度学习方法</w:t>
      </w:r>
      <w:r w:rsidRPr="00AD767B">
        <w:rPr>
          <w:rFonts w:hint="eastAsia"/>
          <w:color w:val="000000" w:themeColor="text1"/>
          <w:sz w:val="24"/>
          <w:szCs w:val="24"/>
        </w:rPr>
        <w:t>ErisNet</w:t>
      </w:r>
      <w:r w:rsidRPr="00AD767B">
        <w:rPr>
          <w:rFonts w:hint="eastAsia"/>
          <w:color w:val="000000" w:themeColor="text1"/>
          <w:sz w:val="24"/>
          <w:szCs w:val="24"/>
        </w:rPr>
        <w:t>，即具有卷积和递归层的像素分类器，应用于</w:t>
      </w:r>
      <w:r w:rsidRPr="00AD767B">
        <w:rPr>
          <w:rFonts w:hint="eastAsia"/>
          <w:color w:val="000000" w:themeColor="text1"/>
          <w:sz w:val="24"/>
          <w:szCs w:val="24"/>
        </w:rPr>
        <w:t>MODIS</w:t>
      </w:r>
      <w:r w:rsidRPr="00AD767B">
        <w:rPr>
          <w:rFonts w:hint="eastAsia"/>
          <w:color w:val="000000" w:themeColor="text1"/>
          <w:sz w:val="24"/>
          <w:szCs w:val="24"/>
        </w:rPr>
        <w:t>光谱带的选择，</w:t>
      </w:r>
      <w:r w:rsidRPr="00AD767B">
        <w:rPr>
          <w:rFonts w:hint="eastAsia"/>
          <w:color w:val="000000" w:themeColor="text1"/>
          <w:sz w:val="24"/>
          <w:szCs w:val="24"/>
        </w:rPr>
        <w:t>ErisNet</w:t>
      </w:r>
      <w:r w:rsidRPr="00AD767B">
        <w:rPr>
          <w:rFonts w:hint="eastAsia"/>
          <w:color w:val="000000" w:themeColor="text1"/>
          <w:sz w:val="24"/>
          <w:szCs w:val="24"/>
        </w:rPr>
        <w:t>很少考虑相邻像素，因此它不学习由几个像素组成的海藻集合的结构；</w:t>
      </w:r>
      <w:r w:rsidRPr="00AD767B">
        <w:rPr>
          <w:rFonts w:hint="eastAsia"/>
          <w:color w:val="000000" w:themeColor="text1"/>
          <w:sz w:val="24"/>
          <w:szCs w:val="24"/>
        </w:rPr>
        <w:t>Wang</w:t>
      </w:r>
      <w:r w:rsidRPr="00AD767B">
        <w:rPr>
          <w:rFonts w:hint="eastAsia"/>
          <w:color w:val="000000" w:themeColor="text1"/>
          <w:sz w:val="24"/>
          <w:szCs w:val="24"/>
        </w:rPr>
        <w:t>和</w:t>
      </w:r>
      <w:r w:rsidRPr="00AD767B">
        <w:rPr>
          <w:rFonts w:hint="eastAsia"/>
          <w:color w:val="000000" w:themeColor="text1"/>
          <w:sz w:val="24"/>
          <w:szCs w:val="24"/>
        </w:rPr>
        <w:t xml:space="preserve">Hu </w:t>
      </w:r>
      <w:r w:rsidRPr="00AD767B">
        <w:rPr>
          <w:rFonts w:hint="eastAsia"/>
          <w:color w:val="000000" w:themeColor="text1"/>
          <w:sz w:val="24"/>
          <w:szCs w:val="24"/>
          <w:vertAlign w:val="superscript"/>
        </w:rPr>
        <w:t>[</w:t>
      </w:r>
      <w:r>
        <w:rPr>
          <w:rFonts w:hint="eastAsia"/>
          <w:color w:val="000000" w:themeColor="text1"/>
          <w:sz w:val="24"/>
          <w:szCs w:val="24"/>
          <w:vertAlign w:val="superscript"/>
        </w:rPr>
        <w:t>57</w:t>
      </w:r>
      <w:r w:rsidRPr="00AD767B">
        <w:rPr>
          <w:rFonts w:hint="eastAsia"/>
          <w:color w:val="000000" w:themeColor="text1"/>
          <w:sz w:val="24"/>
          <w:szCs w:val="24"/>
          <w:vertAlign w:val="superscript"/>
        </w:rPr>
        <w:t>]</w:t>
      </w:r>
      <w:r w:rsidRPr="00AD767B">
        <w:rPr>
          <w:rFonts w:hint="eastAsia"/>
          <w:color w:val="000000" w:themeColor="text1"/>
          <w:sz w:val="24"/>
          <w:szCs w:val="24"/>
        </w:rPr>
        <w:t>使用</w:t>
      </w:r>
      <w:r w:rsidRPr="00AD767B">
        <w:rPr>
          <w:rFonts w:hint="eastAsia"/>
          <w:color w:val="000000" w:themeColor="text1"/>
          <w:sz w:val="24"/>
          <w:szCs w:val="24"/>
        </w:rPr>
        <w:t>UNet</w:t>
      </w:r>
      <w:r w:rsidRPr="00AD767B">
        <w:rPr>
          <w:rFonts w:hint="eastAsia"/>
          <w:color w:val="000000" w:themeColor="text1"/>
          <w:sz w:val="24"/>
          <w:szCs w:val="24"/>
        </w:rPr>
        <w:t>模型</w:t>
      </w:r>
      <w:r w:rsidRPr="00AD767B">
        <w:rPr>
          <w:rFonts w:hint="eastAsia"/>
          <w:color w:val="000000" w:themeColor="text1"/>
          <w:sz w:val="24"/>
          <w:szCs w:val="24"/>
          <w:vertAlign w:val="superscript"/>
        </w:rPr>
        <w:t>[</w:t>
      </w:r>
      <w:r>
        <w:rPr>
          <w:rFonts w:hint="eastAsia"/>
          <w:color w:val="000000" w:themeColor="text1"/>
          <w:sz w:val="24"/>
          <w:szCs w:val="24"/>
          <w:vertAlign w:val="superscript"/>
        </w:rPr>
        <w:t>58</w:t>
      </w:r>
      <w:r w:rsidRPr="00AD767B">
        <w:rPr>
          <w:rFonts w:hint="eastAsia"/>
          <w:color w:val="000000" w:themeColor="text1"/>
          <w:sz w:val="24"/>
          <w:szCs w:val="24"/>
          <w:vertAlign w:val="superscript"/>
        </w:rPr>
        <w:t>]</w:t>
      </w:r>
      <w:r w:rsidRPr="00AD767B">
        <w:rPr>
          <w:rFonts w:hint="eastAsia"/>
          <w:color w:val="000000" w:themeColor="text1"/>
          <w:sz w:val="24"/>
          <w:szCs w:val="24"/>
        </w:rPr>
        <w:t>，通过高分辨率卫星数据对小安的列斯群岛和墨西哥湾近海水域的马尾藻进行分割；</w:t>
      </w:r>
      <w:r w:rsidRPr="00AD767B">
        <w:rPr>
          <w:rFonts w:hint="eastAsia"/>
          <w:color w:val="000000" w:themeColor="text1"/>
          <w:sz w:val="24"/>
          <w:szCs w:val="24"/>
        </w:rPr>
        <w:t>Yan</w:t>
      </w:r>
      <w:r w:rsidRPr="00AD767B">
        <w:rPr>
          <w:rFonts w:hint="eastAsia"/>
          <w:color w:val="000000" w:themeColor="text1"/>
          <w:sz w:val="24"/>
          <w:szCs w:val="24"/>
        </w:rPr>
        <w:t>等人</w:t>
      </w:r>
      <w:r w:rsidRPr="00AD767B">
        <w:rPr>
          <w:rFonts w:hint="eastAsia"/>
          <w:color w:val="000000" w:themeColor="text1"/>
          <w:sz w:val="24"/>
          <w:szCs w:val="24"/>
          <w:vertAlign w:val="superscript"/>
        </w:rPr>
        <w:t>[</w:t>
      </w:r>
      <w:r>
        <w:rPr>
          <w:rFonts w:hint="eastAsia"/>
          <w:color w:val="000000" w:themeColor="text1"/>
          <w:sz w:val="24"/>
          <w:szCs w:val="24"/>
          <w:vertAlign w:val="superscript"/>
        </w:rPr>
        <w:t>59</w:t>
      </w:r>
      <w:r w:rsidRPr="00AD767B">
        <w:rPr>
          <w:rFonts w:hint="eastAsia"/>
          <w:color w:val="000000" w:themeColor="text1"/>
          <w:sz w:val="24"/>
          <w:szCs w:val="24"/>
          <w:vertAlign w:val="superscript"/>
        </w:rPr>
        <w:t>]</w:t>
      </w:r>
      <w:r w:rsidRPr="00AD767B">
        <w:rPr>
          <w:rFonts w:hint="eastAsia"/>
          <w:color w:val="000000" w:themeColor="text1"/>
          <w:sz w:val="24"/>
          <w:szCs w:val="24"/>
        </w:rPr>
        <w:t>还将</w:t>
      </w:r>
      <w:r w:rsidRPr="00AD767B">
        <w:rPr>
          <w:rFonts w:hint="eastAsia"/>
          <w:color w:val="000000" w:themeColor="text1"/>
          <w:sz w:val="24"/>
          <w:szCs w:val="24"/>
        </w:rPr>
        <w:t>UNet</w:t>
      </w:r>
      <w:r w:rsidRPr="00AD767B">
        <w:rPr>
          <w:rFonts w:hint="eastAsia"/>
          <w:color w:val="000000" w:themeColor="text1"/>
          <w:sz w:val="24"/>
          <w:szCs w:val="24"/>
        </w:rPr>
        <w:t>应用于中国巢湖的</w:t>
      </w:r>
      <w:r w:rsidRPr="00AD767B">
        <w:rPr>
          <w:rFonts w:hint="eastAsia"/>
          <w:color w:val="000000" w:themeColor="text1"/>
          <w:sz w:val="24"/>
          <w:szCs w:val="24"/>
        </w:rPr>
        <w:t>sentinel-2 MSI</w:t>
      </w:r>
      <w:r w:rsidRPr="00AD767B">
        <w:rPr>
          <w:rFonts w:hint="eastAsia"/>
          <w:color w:val="000000" w:themeColor="text1"/>
          <w:sz w:val="24"/>
          <w:szCs w:val="24"/>
        </w:rPr>
        <w:t>图像，以识别有害的蓝藻水华，他们将分割与三种基于</w:t>
      </w:r>
      <w:r w:rsidRPr="00AD767B">
        <w:rPr>
          <w:rFonts w:hint="eastAsia"/>
          <w:color w:val="000000" w:themeColor="text1"/>
          <w:sz w:val="24"/>
          <w:szCs w:val="24"/>
        </w:rPr>
        <w:t>FAI</w:t>
      </w:r>
      <w:r w:rsidRPr="00AD767B">
        <w:rPr>
          <w:rFonts w:hint="eastAsia"/>
          <w:color w:val="000000" w:themeColor="text1"/>
          <w:sz w:val="24"/>
          <w:szCs w:val="24"/>
        </w:rPr>
        <w:t>的自动蓝藻水华提取方法进行了比较</w:t>
      </w:r>
      <w:r w:rsidRPr="00AD767B">
        <w:rPr>
          <w:rFonts w:hint="eastAsia"/>
          <w:color w:val="000000" w:themeColor="text1"/>
          <w:sz w:val="24"/>
          <w:szCs w:val="24"/>
        </w:rPr>
        <w:t>:</w:t>
      </w:r>
      <w:r w:rsidRPr="00AD767B">
        <w:rPr>
          <w:rFonts w:hint="eastAsia"/>
          <w:color w:val="000000" w:themeColor="text1"/>
          <w:sz w:val="24"/>
          <w:szCs w:val="24"/>
        </w:rPr>
        <w:t>梯度模式、固定阈值和</w:t>
      </w:r>
      <w:r w:rsidRPr="00AD767B">
        <w:rPr>
          <w:rFonts w:hint="eastAsia"/>
          <w:color w:val="000000" w:themeColor="text1"/>
          <w:sz w:val="24"/>
          <w:szCs w:val="24"/>
        </w:rPr>
        <w:t>Otsu</w:t>
      </w:r>
      <w:r w:rsidRPr="00AD767B">
        <w:rPr>
          <w:rFonts w:hint="eastAsia"/>
          <w:color w:val="000000" w:themeColor="text1"/>
          <w:sz w:val="24"/>
          <w:szCs w:val="24"/>
        </w:rPr>
        <w:t>方法，并显示</w:t>
      </w:r>
      <w:r w:rsidRPr="00AD767B">
        <w:rPr>
          <w:rFonts w:hint="eastAsia"/>
          <w:color w:val="000000" w:themeColor="text1"/>
          <w:sz w:val="24"/>
          <w:szCs w:val="24"/>
        </w:rPr>
        <w:t>UNet</w:t>
      </w:r>
      <w:r w:rsidRPr="00AD767B">
        <w:rPr>
          <w:rFonts w:hint="eastAsia"/>
          <w:color w:val="000000" w:themeColor="text1"/>
          <w:sz w:val="24"/>
          <w:szCs w:val="24"/>
        </w:rPr>
        <w:t>的准确性更好；</w:t>
      </w:r>
      <w:r w:rsidRPr="00AD767B">
        <w:rPr>
          <w:color w:val="000000" w:themeColor="text1"/>
          <w:sz w:val="24"/>
          <w:szCs w:val="24"/>
        </w:rPr>
        <w:t>Laval</w:t>
      </w:r>
      <w:r w:rsidRPr="00AD767B">
        <w:rPr>
          <w:rFonts w:hint="eastAsia"/>
          <w:color w:val="000000" w:themeColor="text1"/>
          <w:sz w:val="24"/>
          <w:szCs w:val="24"/>
        </w:rPr>
        <w:t>等人</w:t>
      </w:r>
      <w:r w:rsidRPr="00AD767B">
        <w:rPr>
          <w:rFonts w:hint="eastAsia"/>
          <w:color w:val="000000" w:themeColor="text1"/>
          <w:sz w:val="24"/>
          <w:szCs w:val="24"/>
          <w:vertAlign w:val="superscript"/>
        </w:rPr>
        <w:t>[</w:t>
      </w:r>
      <w:r>
        <w:rPr>
          <w:rFonts w:hint="eastAsia"/>
          <w:color w:val="000000" w:themeColor="text1"/>
          <w:sz w:val="24"/>
          <w:szCs w:val="24"/>
          <w:vertAlign w:val="superscript"/>
        </w:rPr>
        <w:t>60</w:t>
      </w:r>
      <w:r w:rsidRPr="00AD767B">
        <w:rPr>
          <w:rFonts w:hint="eastAsia"/>
          <w:color w:val="000000" w:themeColor="text1"/>
          <w:sz w:val="24"/>
          <w:szCs w:val="24"/>
          <w:vertAlign w:val="superscript"/>
        </w:rPr>
        <w:t>]</w:t>
      </w:r>
      <w:r w:rsidRPr="00AD767B">
        <w:rPr>
          <w:rFonts w:hint="eastAsia"/>
          <w:color w:val="000000" w:themeColor="text1"/>
          <w:sz w:val="24"/>
          <w:szCs w:val="24"/>
        </w:rPr>
        <w:t>开发了两种新的深度学习模型，专门用于基于编码器</w:t>
      </w:r>
      <w:r w:rsidRPr="00AD767B">
        <w:rPr>
          <w:rFonts w:hint="eastAsia"/>
          <w:color w:val="000000" w:themeColor="text1"/>
          <w:sz w:val="24"/>
          <w:szCs w:val="24"/>
        </w:rPr>
        <w:t>-</w:t>
      </w:r>
      <w:r w:rsidRPr="00AD767B">
        <w:rPr>
          <w:rFonts w:hint="eastAsia"/>
          <w:color w:val="000000" w:themeColor="text1"/>
          <w:sz w:val="24"/>
          <w:szCs w:val="24"/>
        </w:rPr>
        <w:t>解码器卷积神经网络</w:t>
      </w:r>
      <w:r w:rsidRPr="00AD767B">
        <w:rPr>
          <w:rFonts w:hint="eastAsia"/>
          <w:color w:val="000000" w:themeColor="text1"/>
          <w:sz w:val="24"/>
          <w:szCs w:val="24"/>
        </w:rPr>
        <w:t>(CNN)</w:t>
      </w:r>
      <w:r w:rsidRPr="00AD767B">
        <w:rPr>
          <w:rFonts w:hint="eastAsia"/>
          <w:color w:val="000000" w:themeColor="text1"/>
          <w:sz w:val="24"/>
          <w:szCs w:val="24"/>
        </w:rPr>
        <w:t>的海藻检测，一个调谐到</w:t>
      </w:r>
      <w:r w:rsidRPr="00AD767B">
        <w:rPr>
          <w:rFonts w:hint="eastAsia"/>
          <w:color w:val="000000" w:themeColor="text1"/>
          <w:sz w:val="24"/>
          <w:szCs w:val="24"/>
        </w:rPr>
        <w:t>Sentinel-2</w:t>
      </w:r>
      <w:r w:rsidRPr="00AD767B">
        <w:rPr>
          <w:rFonts w:hint="eastAsia"/>
          <w:color w:val="000000" w:themeColor="text1"/>
          <w:sz w:val="24"/>
          <w:szCs w:val="24"/>
        </w:rPr>
        <w:t>卫星上的多光谱仪器的光谱波段，另一个调谐到</w:t>
      </w:r>
      <w:r w:rsidRPr="00AD767B">
        <w:rPr>
          <w:rFonts w:hint="eastAsia"/>
          <w:color w:val="000000" w:themeColor="text1"/>
          <w:sz w:val="24"/>
          <w:szCs w:val="24"/>
        </w:rPr>
        <w:t>Sentinel-3</w:t>
      </w:r>
      <w:r w:rsidRPr="00AD767B">
        <w:rPr>
          <w:rFonts w:hint="eastAsia"/>
          <w:color w:val="000000" w:themeColor="text1"/>
          <w:sz w:val="24"/>
          <w:szCs w:val="24"/>
        </w:rPr>
        <w:t>卫星上的海洋和陆地颜色仪器</w:t>
      </w:r>
      <w:r w:rsidRPr="00AD767B">
        <w:rPr>
          <w:rFonts w:hint="eastAsia"/>
          <w:color w:val="000000" w:themeColor="text1"/>
          <w:sz w:val="24"/>
          <w:szCs w:val="24"/>
        </w:rPr>
        <w:t>(OLCI)</w:t>
      </w:r>
      <w:r w:rsidRPr="00AD767B">
        <w:rPr>
          <w:rFonts w:hint="eastAsia"/>
          <w:color w:val="000000" w:themeColor="text1"/>
          <w:sz w:val="24"/>
          <w:szCs w:val="24"/>
        </w:rPr>
        <w:t>，在使用相同训练从卫星图像检测马尾藻的过程中，这种特定的新方法与</w:t>
      </w:r>
      <w:r w:rsidRPr="00AD767B">
        <w:rPr>
          <w:rFonts w:hint="eastAsia"/>
          <w:color w:val="000000" w:themeColor="text1"/>
          <w:sz w:val="24"/>
          <w:szCs w:val="24"/>
        </w:rPr>
        <w:t>ErisNet</w:t>
      </w:r>
      <w:r w:rsidRPr="00AD767B">
        <w:rPr>
          <w:rFonts w:hint="eastAsia"/>
          <w:color w:val="000000" w:themeColor="text1"/>
          <w:sz w:val="24"/>
          <w:szCs w:val="24"/>
        </w:rPr>
        <w:t>不同的是</w:t>
      </w:r>
      <w:r w:rsidRPr="00AD767B">
        <w:rPr>
          <w:rFonts w:hint="eastAsia"/>
          <w:color w:val="000000" w:themeColor="text1"/>
          <w:sz w:val="24"/>
          <w:szCs w:val="24"/>
        </w:rPr>
        <w:t>CNN</w:t>
      </w:r>
      <w:r w:rsidRPr="00AD767B">
        <w:rPr>
          <w:rFonts w:hint="eastAsia"/>
          <w:color w:val="000000" w:themeColor="text1"/>
          <w:sz w:val="24"/>
          <w:szCs w:val="24"/>
        </w:rPr>
        <w:t>考虑了相邻像素，并且比</w:t>
      </w:r>
      <w:r w:rsidRPr="00AD767B">
        <w:rPr>
          <w:rFonts w:hint="eastAsia"/>
          <w:color w:val="000000" w:themeColor="text1"/>
          <w:sz w:val="24"/>
          <w:szCs w:val="24"/>
        </w:rPr>
        <w:t>UNet</w:t>
      </w:r>
      <w:r w:rsidRPr="00AD767B">
        <w:rPr>
          <w:rFonts w:hint="eastAsia"/>
          <w:color w:val="000000" w:themeColor="text1"/>
          <w:sz w:val="24"/>
          <w:szCs w:val="24"/>
        </w:rPr>
        <w:t>和</w:t>
      </w:r>
      <w:r w:rsidRPr="00AD767B">
        <w:rPr>
          <w:rFonts w:hint="eastAsia"/>
          <w:color w:val="000000" w:themeColor="text1"/>
          <w:sz w:val="24"/>
          <w:szCs w:val="24"/>
        </w:rPr>
        <w:t>SegNet</w:t>
      </w:r>
      <w:r w:rsidRPr="00AD767B">
        <w:rPr>
          <w:rFonts w:hint="eastAsia"/>
          <w:color w:val="000000" w:themeColor="text1"/>
          <w:sz w:val="24"/>
          <w:szCs w:val="24"/>
        </w:rPr>
        <w:t>具有更少的减少级别，允许丝状物体</w:t>
      </w:r>
      <w:r w:rsidRPr="00AD767B">
        <w:rPr>
          <w:rFonts w:hint="eastAsia"/>
          <w:color w:val="000000" w:themeColor="text1"/>
          <w:sz w:val="24"/>
          <w:szCs w:val="24"/>
        </w:rPr>
        <w:t>(</w:t>
      </w:r>
      <w:r w:rsidRPr="00AD767B">
        <w:rPr>
          <w:rFonts w:hint="eastAsia"/>
          <w:color w:val="000000" w:themeColor="text1"/>
          <w:sz w:val="24"/>
          <w:szCs w:val="24"/>
        </w:rPr>
        <w:t>如马尾藻聚集</w:t>
      </w:r>
      <w:r w:rsidRPr="00AD767B">
        <w:rPr>
          <w:rFonts w:hint="eastAsia"/>
          <w:color w:val="000000" w:themeColor="text1"/>
          <w:sz w:val="24"/>
          <w:szCs w:val="24"/>
        </w:rPr>
        <w:t>)</w:t>
      </w:r>
      <w:r w:rsidRPr="00AD767B">
        <w:rPr>
          <w:rFonts w:hint="eastAsia"/>
          <w:color w:val="000000" w:themeColor="text1"/>
          <w:sz w:val="24"/>
          <w:szCs w:val="24"/>
        </w:rPr>
        <w:t>被检测到；</w:t>
      </w:r>
      <w:r w:rsidRPr="00AD767B">
        <w:rPr>
          <w:rFonts w:hint="eastAsia"/>
          <w:color w:val="000000" w:themeColor="text1"/>
          <w:sz w:val="24"/>
          <w:szCs w:val="24"/>
        </w:rPr>
        <w:t>Liu</w:t>
      </w:r>
      <w:r w:rsidRPr="00AD767B">
        <w:rPr>
          <w:rFonts w:hint="eastAsia"/>
          <w:color w:val="000000" w:themeColor="text1"/>
          <w:sz w:val="24"/>
          <w:szCs w:val="24"/>
        </w:rPr>
        <w:t>等人</w:t>
      </w:r>
      <w:r w:rsidRPr="0017049E">
        <w:rPr>
          <w:rFonts w:hint="eastAsia"/>
          <w:color w:val="000000" w:themeColor="text1"/>
          <w:sz w:val="24"/>
          <w:szCs w:val="24"/>
          <w:vertAlign w:val="superscript"/>
        </w:rPr>
        <w:t>[</w:t>
      </w:r>
      <w:r>
        <w:rPr>
          <w:rFonts w:hint="eastAsia"/>
          <w:color w:val="000000" w:themeColor="text1"/>
          <w:sz w:val="24"/>
          <w:szCs w:val="24"/>
          <w:vertAlign w:val="superscript"/>
        </w:rPr>
        <w:t>61</w:t>
      </w:r>
      <w:r w:rsidRPr="0017049E">
        <w:rPr>
          <w:rFonts w:hint="eastAsia"/>
          <w:color w:val="000000" w:themeColor="text1"/>
          <w:sz w:val="24"/>
          <w:szCs w:val="24"/>
          <w:vertAlign w:val="superscript"/>
        </w:rPr>
        <w:t>]</w:t>
      </w:r>
      <w:r w:rsidRPr="00AD767B">
        <w:rPr>
          <w:color w:val="000000" w:themeColor="text1"/>
          <w:sz w:val="24"/>
          <w:szCs w:val="24"/>
        </w:rPr>
        <w:t>应用反馈注意力网络（</w:t>
      </w:r>
      <w:r w:rsidRPr="00AD767B">
        <w:rPr>
          <w:color w:val="000000" w:themeColor="text1"/>
          <w:sz w:val="24"/>
          <w:szCs w:val="24"/>
        </w:rPr>
        <w:t>FANet</w:t>
      </w:r>
      <w:r w:rsidRPr="00AD767B">
        <w:rPr>
          <w:color w:val="000000" w:themeColor="text1"/>
          <w:sz w:val="24"/>
          <w:szCs w:val="24"/>
        </w:rPr>
        <w:t>）来掩蔽</w:t>
      </w:r>
      <w:r w:rsidRPr="00AD767B">
        <w:rPr>
          <w:color w:val="000000" w:themeColor="text1"/>
          <w:sz w:val="24"/>
          <w:szCs w:val="24"/>
        </w:rPr>
        <w:t>MODIS</w:t>
      </w:r>
      <w:r w:rsidRPr="00AD767B">
        <w:rPr>
          <w:color w:val="000000" w:themeColor="text1"/>
          <w:sz w:val="24"/>
          <w:szCs w:val="24"/>
        </w:rPr>
        <w:t>影像上的云和云影像素</w:t>
      </w:r>
      <w:r w:rsidRPr="00AD767B">
        <w:rPr>
          <w:rFonts w:hint="eastAsia"/>
          <w:color w:val="000000" w:themeColor="text1"/>
          <w:sz w:val="24"/>
          <w:szCs w:val="24"/>
        </w:rPr>
        <w:t>，</w:t>
      </w:r>
      <w:r w:rsidRPr="00AD767B">
        <w:rPr>
          <w:color w:val="000000" w:themeColor="text1"/>
          <w:sz w:val="24"/>
          <w:szCs w:val="24"/>
        </w:rPr>
        <w:t>减少误检并保留更多的有效卫星测量数据。</w:t>
      </w:r>
    </w:p>
    <w:p w14:paraId="5238033B" w14:textId="77777777" w:rsidR="00B30318" w:rsidRPr="00C307EE" w:rsidRDefault="00B30318" w:rsidP="00B30318">
      <w:pPr>
        <w:spacing w:beforeLines="50" w:before="156" w:afterLines="50" w:after="156" w:line="400" w:lineRule="exact"/>
        <w:outlineLvl w:val="1"/>
        <w:rPr>
          <w:rFonts w:eastAsia="黑体"/>
          <w:bCs/>
          <w:color w:val="000000" w:themeColor="text1"/>
          <w:sz w:val="30"/>
          <w:szCs w:val="30"/>
        </w:rPr>
      </w:pPr>
      <w:bookmarkStart w:id="170" w:name="_Toc190551016"/>
      <w:bookmarkStart w:id="171" w:name="_Toc191916087"/>
      <w:bookmarkStart w:id="172" w:name="_Toc192097693"/>
      <w:bookmarkStart w:id="173" w:name="_Toc192592575"/>
      <w:r>
        <w:rPr>
          <w:rFonts w:eastAsia="黑体" w:hint="eastAsia"/>
          <w:bCs/>
          <w:color w:val="000000" w:themeColor="text1"/>
          <w:sz w:val="30"/>
          <w:szCs w:val="30"/>
        </w:rPr>
        <w:t xml:space="preserve">1.3 </w:t>
      </w:r>
      <w:r w:rsidRPr="00C307EE">
        <w:rPr>
          <w:rFonts w:eastAsia="黑体" w:hint="eastAsia"/>
          <w:bCs/>
          <w:color w:val="000000" w:themeColor="text1"/>
          <w:sz w:val="30"/>
          <w:szCs w:val="30"/>
        </w:rPr>
        <w:t>问题的提出</w:t>
      </w:r>
      <w:r>
        <w:rPr>
          <w:rFonts w:eastAsia="黑体" w:hint="eastAsia"/>
          <w:bCs/>
          <w:color w:val="000000" w:themeColor="text1"/>
          <w:sz w:val="30"/>
          <w:szCs w:val="30"/>
        </w:rPr>
        <w:t>（</w:t>
      </w:r>
      <w:r w:rsidRPr="00054003">
        <w:rPr>
          <w:rFonts w:eastAsia="黑体"/>
          <w:b/>
          <w:color w:val="000000" w:themeColor="text1"/>
          <w:sz w:val="30"/>
          <w:szCs w:val="30"/>
        </w:rPr>
        <w:t>Statement of problem</w:t>
      </w:r>
      <w:r>
        <w:rPr>
          <w:rFonts w:eastAsia="黑体" w:hint="eastAsia"/>
          <w:bCs/>
          <w:color w:val="000000" w:themeColor="text1"/>
          <w:sz w:val="30"/>
          <w:szCs w:val="30"/>
        </w:rPr>
        <w:t>）</w:t>
      </w:r>
      <w:bookmarkEnd w:id="170"/>
      <w:bookmarkEnd w:id="171"/>
      <w:bookmarkEnd w:id="172"/>
      <w:bookmarkEnd w:id="173"/>
    </w:p>
    <w:p w14:paraId="53698952" w14:textId="34A76335" w:rsidR="00B30318" w:rsidRPr="00160680" w:rsidRDefault="00B30318" w:rsidP="00160680">
      <w:pPr>
        <w:pStyle w:val="a6"/>
        <w:spacing w:line="360" w:lineRule="auto"/>
        <w:ind w:firstLine="480"/>
        <w:rPr>
          <w:color w:val="000000" w:themeColor="text1"/>
          <w:spacing w:val="4"/>
          <w:sz w:val="24"/>
          <w:szCs w:val="21"/>
          <w:shd w:val="clear" w:color="auto" w:fill="FFFFFF"/>
        </w:rPr>
      </w:pPr>
      <w:r w:rsidRPr="00AB00E6">
        <w:rPr>
          <w:rFonts w:hint="eastAsia"/>
          <w:color w:val="000000" w:themeColor="text1"/>
          <w:sz w:val="24"/>
          <w:szCs w:val="24"/>
        </w:rPr>
        <w:t>目前，对于马尾藻检测和提取普遍使用中分辨率遥感影像，</w:t>
      </w:r>
      <w:r w:rsidRPr="00AB00E6">
        <w:rPr>
          <w:color w:val="000000" w:themeColor="text1"/>
          <w:spacing w:val="4"/>
          <w:sz w:val="24"/>
          <w:szCs w:val="21"/>
          <w:shd w:val="clear" w:color="auto" w:fill="FFFFFF"/>
        </w:rPr>
        <w:t>虽然能够提供一定程度的监测覆盖，但其较低的空间分辨率无法精确捕捉马尾藻的细小结构和边缘特征，导致难以区分马尾藻与其他相似水体成分的光谱信号，同时在监测小规模或局部马尾藻分布时不够精确，影响了对马尾藻水华动态变化的快速响应和详细分析能力。然而，高分辨率遥感影像能够很好的改善上述问题</w:t>
      </w:r>
      <w:r w:rsidR="00160680">
        <w:rPr>
          <w:color w:val="000000" w:themeColor="text1"/>
          <w:spacing w:val="4"/>
          <w:sz w:val="24"/>
          <w:szCs w:val="21"/>
          <w:shd w:val="clear" w:color="auto" w:fill="FFFFFF"/>
        </w:rPr>
        <w:t>，</w:t>
      </w:r>
      <w:r w:rsidR="00160680" w:rsidRPr="00160680">
        <w:rPr>
          <w:color w:val="000000" w:themeColor="text1"/>
          <w:spacing w:val="4"/>
          <w:sz w:val="24"/>
          <w:szCs w:val="21"/>
          <w:shd w:val="clear" w:color="auto" w:fill="FFFFFF"/>
        </w:rPr>
        <w:t>GF</w:t>
      </w:r>
      <w:r w:rsidR="00160680" w:rsidRPr="00160680">
        <w:rPr>
          <w:rFonts w:hint="eastAsia"/>
          <w:color w:val="000000" w:themeColor="text1"/>
          <w:spacing w:val="4"/>
          <w:sz w:val="24"/>
          <w:szCs w:val="21"/>
          <w:shd w:val="clear" w:color="auto" w:fill="FFFFFF"/>
        </w:rPr>
        <w:t>1-WFV</w:t>
      </w:r>
      <w:r w:rsidR="00160680" w:rsidRPr="00D67E4D">
        <w:rPr>
          <w:rFonts w:cs="Helvetica"/>
          <w:color w:val="060607"/>
          <w:spacing w:val="4"/>
          <w:kern w:val="0"/>
          <w:sz w:val="24"/>
          <w:szCs w:val="21"/>
        </w:rPr>
        <w:t>遥感影像</w:t>
      </w:r>
      <w:r w:rsidR="00160680" w:rsidRPr="00D67E4D">
        <w:rPr>
          <w:rFonts w:cs="Helvetica" w:hint="eastAsia"/>
          <w:color w:val="060607"/>
          <w:spacing w:val="4"/>
          <w:kern w:val="0"/>
          <w:sz w:val="24"/>
          <w:szCs w:val="21"/>
        </w:rPr>
        <w:t>因</w:t>
      </w:r>
      <w:r w:rsidR="00160680" w:rsidRPr="00D67E4D">
        <w:rPr>
          <w:rFonts w:cs="Helvetica"/>
          <w:color w:val="060607"/>
          <w:spacing w:val="4"/>
          <w:kern w:val="0"/>
          <w:sz w:val="24"/>
          <w:szCs w:val="21"/>
        </w:rPr>
        <w:t>具有高分辨率多光谱成像能力、大幅宽覆盖、高时间分辨</w:t>
      </w:r>
      <w:r w:rsidR="00160680">
        <w:rPr>
          <w:rFonts w:cs="Helvetica"/>
          <w:color w:val="060607"/>
          <w:spacing w:val="4"/>
          <w:kern w:val="0"/>
          <w:sz w:val="24"/>
          <w:szCs w:val="21"/>
        </w:rPr>
        <w:t>率和稳定的数据产品等特点，使其在遥感监测领域具有广泛的应用潜力</w:t>
      </w:r>
      <w:r w:rsidR="00160680">
        <w:rPr>
          <w:rFonts w:hint="eastAsia"/>
          <w:color w:val="000000" w:themeColor="text1"/>
          <w:spacing w:val="4"/>
          <w:sz w:val="24"/>
          <w:szCs w:val="21"/>
          <w:shd w:val="clear" w:color="auto" w:fill="FFFFFF"/>
        </w:rPr>
        <w:t>，</w:t>
      </w:r>
      <w:r w:rsidRPr="00160680">
        <w:rPr>
          <w:color w:val="000000" w:themeColor="text1"/>
          <w:spacing w:val="4"/>
          <w:sz w:val="24"/>
          <w:szCs w:val="21"/>
          <w:shd w:val="clear" w:color="auto" w:fill="FFFFFF"/>
        </w:rPr>
        <w:t>因此，本文考虑使用</w:t>
      </w:r>
      <w:r w:rsidRPr="00160680">
        <w:rPr>
          <w:color w:val="000000" w:themeColor="text1"/>
          <w:spacing w:val="4"/>
          <w:sz w:val="24"/>
          <w:szCs w:val="21"/>
          <w:shd w:val="clear" w:color="auto" w:fill="FFFFFF"/>
        </w:rPr>
        <w:t>GF</w:t>
      </w:r>
      <w:r w:rsidRPr="00160680">
        <w:rPr>
          <w:rFonts w:hint="eastAsia"/>
          <w:color w:val="000000" w:themeColor="text1"/>
          <w:spacing w:val="4"/>
          <w:sz w:val="24"/>
          <w:szCs w:val="21"/>
          <w:shd w:val="clear" w:color="auto" w:fill="FFFFFF"/>
        </w:rPr>
        <w:t>1-WFV</w:t>
      </w:r>
      <w:r w:rsidRPr="00160680">
        <w:rPr>
          <w:rFonts w:hint="eastAsia"/>
          <w:color w:val="000000" w:themeColor="text1"/>
          <w:spacing w:val="4"/>
          <w:sz w:val="24"/>
          <w:szCs w:val="21"/>
          <w:shd w:val="clear" w:color="auto" w:fill="FFFFFF"/>
        </w:rPr>
        <w:t>遥感影像。本研究针对马尾藻检测和提取的涉及科学问题如下：</w:t>
      </w:r>
    </w:p>
    <w:p w14:paraId="12C5E722" w14:textId="77777777" w:rsidR="00B30318" w:rsidRPr="00832C2C" w:rsidRDefault="00B30318" w:rsidP="00B30318">
      <w:pPr>
        <w:spacing w:line="360" w:lineRule="auto"/>
        <w:ind w:firstLineChars="169" w:firstLine="412"/>
        <w:rPr>
          <w:color w:val="000000" w:themeColor="text1"/>
          <w:spacing w:val="4"/>
          <w:sz w:val="24"/>
          <w:szCs w:val="21"/>
          <w:shd w:val="clear" w:color="auto" w:fill="FFFFFF"/>
        </w:rPr>
      </w:pPr>
      <w:r w:rsidRPr="00AB00E6">
        <w:rPr>
          <w:rFonts w:hint="eastAsia"/>
          <w:color w:val="000000" w:themeColor="text1"/>
          <w:spacing w:val="4"/>
          <w:sz w:val="24"/>
          <w:szCs w:val="21"/>
          <w:shd w:val="clear" w:color="auto" w:fill="FFFFFF"/>
        </w:rPr>
        <w:t>（</w:t>
      </w:r>
      <w:r w:rsidRPr="00AB00E6">
        <w:rPr>
          <w:rFonts w:hint="eastAsia"/>
          <w:color w:val="000000" w:themeColor="text1"/>
          <w:spacing w:val="4"/>
          <w:sz w:val="24"/>
          <w:szCs w:val="21"/>
          <w:shd w:val="clear" w:color="auto" w:fill="FFFFFF"/>
        </w:rPr>
        <w:t>1</w:t>
      </w:r>
      <w:r w:rsidRPr="00AB00E6">
        <w:rPr>
          <w:rFonts w:hint="eastAsia"/>
          <w:color w:val="000000" w:themeColor="text1"/>
          <w:spacing w:val="4"/>
          <w:sz w:val="24"/>
          <w:szCs w:val="21"/>
          <w:shd w:val="clear" w:color="auto" w:fill="FFFFFF"/>
        </w:rPr>
        <w:t>）马尾藻因受洋流、季风等自然因素影响，生长形态多变，</w:t>
      </w:r>
      <w:r>
        <w:rPr>
          <w:rFonts w:hint="eastAsia"/>
          <w:color w:val="000000" w:themeColor="text1"/>
          <w:spacing w:val="4"/>
          <w:sz w:val="24"/>
          <w:szCs w:val="21"/>
          <w:shd w:val="clear" w:color="auto" w:fill="FFFFFF"/>
        </w:rPr>
        <w:t>分布</w:t>
      </w:r>
      <w:r w:rsidRPr="00AB00E6">
        <w:rPr>
          <w:rFonts w:hint="eastAsia"/>
          <w:color w:val="000000" w:themeColor="text1"/>
          <w:spacing w:val="4"/>
          <w:sz w:val="24"/>
          <w:szCs w:val="21"/>
          <w:shd w:val="clear" w:color="auto" w:fill="FFFFFF"/>
        </w:rPr>
        <w:t>尺度各异。在马尾藻遥感图像中，呈现出</w:t>
      </w:r>
      <w:r w:rsidRPr="00AB00E6">
        <w:rPr>
          <w:color w:val="000000" w:themeColor="text1"/>
          <w:spacing w:val="4"/>
          <w:sz w:val="24"/>
          <w:szCs w:val="21"/>
          <w:shd w:val="clear" w:color="auto" w:fill="FFFFFF"/>
        </w:rPr>
        <w:t>个体大小、形状和聚集模式差别较大的特点</w:t>
      </w:r>
      <w:r w:rsidRPr="00AB00E6">
        <w:rPr>
          <w:rFonts w:hint="eastAsia"/>
          <w:color w:val="000000" w:themeColor="text1"/>
          <w:spacing w:val="4"/>
          <w:sz w:val="24"/>
          <w:szCs w:val="21"/>
          <w:shd w:val="clear" w:color="auto" w:fill="FFFFFF"/>
        </w:rPr>
        <w:t>。以往的方法</w:t>
      </w:r>
      <w:r>
        <w:rPr>
          <w:rFonts w:hint="eastAsia"/>
          <w:color w:val="000000" w:themeColor="text1"/>
          <w:spacing w:val="4"/>
          <w:sz w:val="24"/>
          <w:szCs w:val="21"/>
          <w:shd w:val="clear" w:color="auto" w:fill="FFFFFF"/>
        </w:rPr>
        <w:t>未能</w:t>
      </w:r>
      <w:r w:rsidRPr="00AB00E6">
        <w:rPr>
          <w:color w:val="000000" w:themeColor="text1"/>
          <w:spacing w:val="4"/>
          <w:sz w:val="24"/>
          <w:szCs w:val="21"/>
          <w:shd w:val="clear" w:color="auto" w:fill="FFFFFF"/>
        </w:rPr>
        <w:t>充分利用空间上下文信息，</w:t>
      </w:r>
      <w:r>
        <w:rPr>
          <w:rFonts w:hint="eastAsia"/>
          <w:color w:val="000000" w:themeColor="text1"/>
          <w:spacing w:val="4"/>
          <w:sz w:val="24"/>
          <w:szCs w:val="21"/>
          <w:shd w:val="clear" w:color="auto" w:fill="FFFFFF"/>
        </w:rPr>
        <w:t>对</w:t>
      </w:r>
      <w:r w:rsidRPr="006370D8">
        <w:rPr>
          <w:rFonts w:hint="eastAsia"/>
          <w:color w:val="000000" w:themeColor="text1"/>
          <w:spacing w:val="4"/>
          <w:sz w:val="24"/>
          <w:szCs w:val="21"/>
          <w:shd w:val="clear" w:color="auto" w:fill="FFFFFF"/>
        </w:rPr>
        <w:t>不同</w:t>
      </w:r>
      <w:r>
        <w:rPr>
          <w:rFonts w:hint="eastAsia"/>
          <w:color w:val="000000" w:themeColor="text1"/>
          <w:spacing w:val="4"/>
          <w:sz w:val="24"/>
          <w:szCs w:val="21"/>
          <w:shd w:val="clear" w:color="auto" w:fill="FFFFFF"/>
        </w:rPr>
        <w:t>形态或尺度</w:t>
      </w:r>
      <w:r w:rsidRPr="006370D8">
        <w:rPr>
          <w:rFonts w:hint="eastAsia"/>
          <w:color w:val="000000" w:themeColor="text1"/>
          <w:spacing w:val="4"/>
          <w:sz w:val="24"/>
          <w:szCs w:val="21"/>
          <w:shd w:val="clear" w:color="auto" w:fill="FFFFFF"/>
        </w:rPr>
        <w:t>的物体适应性差、泛化能力不强</w:t>
      </w:r>
      <w:r w:rsidRPr="00AB00E6">
        <w:rPr>
          <w:color w:val="000000" w:themeColor="text1"/>
          <w:spacing w:val="4"/>
          <w:sz w:val="24"/>
          <w:szCs w:val="21"/>
          <w:shd w:val="clear" w:color="auto" w:fill="FFFFFF"/>
        </w:rPr>
        <w:t>，</w:t>
      </w:r>
      <w:r w:rsidRPr="00AB00E6">
        <w:rPr>
          <w:rFonts w:hint="eastAsia"/>
          <w:color w:val="000000" w:themeColor="text1"/>
          <w:spacing w:val="4"/>
          <w:sz w:val="24"/>
          <w:szCs w:val="21"/>
          <w:shd w:val="clear" w:color="auto" w:fill="FFFFFF"/>
        </w:rPr>
        <w:t>难以</w:t>
      </w:r>
      <w:r w:rsidRPr="00AB00E6">
        <w:rPr>
          <w:color w:val="000000" w:themeColor="text1"/>
          <w:spacing w:val="4"/>
          <w:sz w:val="24"/>
          <w:szCs w:val="21"/>
          <w:shd w:val="clear" w:color="auto" w:fill="FFFFFF"/>
        </w:rPr>
        <w:t>实现对马尾藻精准提取。</w:t>
      </w:r>
    </w:p>
    <w:p w14:paraId="4D40BCBF" w14:textId="72EBF301" w:rsidR="00B30318" w:rsidRDefault="00B30318" w:rsidP="00B30318">
      <w:pPr>
        <w:widowControl/>
        <w:shd w:val="clear" w:color="auto" w:fill="FFFFFF"/>
        <w:spacing w:line="360" w:lineRule="auto"/>
        <w:ind w:firstLineChars="200" w:firstLine="488"/>
        <w:rPr>
          <w:color w:val="000000" w:themeColor="text1"/>
          <w:spacing w:val="4"/>
          <w:sz w:val="24"/>
          <w:szCs w:val="21"/>
          <w:shd w:val="clear" w:color="auto" w:fill="FFFFFF"/>
        </w:rPr>
      </w:pPr>
      <w:r w:rsidRPr="00AB00E6">
        <w:rPr>
          <w:rFonts w:hint="eastAsia"/>
          <w:color w:val="000000" w:themeColor="text1"/>
          <w:spacing w:val="4"/>
          <w:sz w:val="24"/>
          <w:szCs w:val="21"/>
          <w:shd w:val="clear" w:color="auto" w:fill="FFFFFF"/>
        </w:rPr>
        <w:t>（</w:t>
      </w:r>
      <w:r w:rsidRPr="00AB00E6">
        <w:rPr>
          <w:rFonts w:hint="eastAsia"/>
          <w:color w:val="000000" w:themeColor="text1"/>
          <w:spacing w:val="4"/>
          <w:sz w:val="24"/>
          <w:szCs w:val="21"/>
          <w:shd w:val="clear" w:color="auto" w:fill="FFFFFF"/>
        </w:rPr>
        <w:t>2</w:t>
      </w:r>
      <w:r w:rsidRPr="00AB00E6">
        <w:rPr>
          <w:rFonts w:hint="eastAsia"/>
          <w:color w:val="000000" w:themeColor="text1"/>
          <w:spacing w:val="4"/>
          <w:sz w:val="24"/>
          <w:szCs w:val="21"/>
          <w:shd w:val="clear" w:color="auto" w:fill="FFFFFF"/>
        </w:rPr>
        <w:t>）</w:t>
      </w:r>
      <w:r w:rsidRPr="00A15861">
        <w:rPr>
          <w:color w:val="000000" w:themeColor="text1"/>
          <w:spacing w:val="4"/>
          <w:sz w:val="24"/>
          <w:szCs w:val="21"/>
          <w:shd w:val="clear" w:color="auto" w:fill="FFFFFF"/>
        </w:rPr>
        <w:t>由于水体中的悬浮颗粒物、浮游生物以及其他溶解物质会改变水体的光学特性，</w:t>
      </w:r>
      <w:r w:rsidRPr="00966211">
        <w:rPr>
          <w:color w:val="000000" w:themeColor="text1"/>
          <w:spacing w:val="4"/>
          <w:sz w:val="24"/>
          <w:szCs w:val="21"/>
          <w:shd w:val="clear" w:color="auto" w:fill="FFFFFF"/>
        </w:rPr>
        <w:t>使</w:t>
      </w:r>
      <w:r w:rsidRPr="00A15861">
        <w:rPr>
          <w:color w:val="000000" w:themeColor="text1"/>
          <w:spacing w:val="4"/>
          <w:sz w:val="24"/>
          <w:szCs w:val="21"/>
          <w:shd w:val="clear" w:color="auto" w:fill="FFFFFF"/>
        </w:rPr>
        <w:t>马尾藻边缘区域与周围水体的光谱反射特性相似</w:t>
      </w:r>
      <w:r>
        <w:rPr>
          <w:rFonts w:hint="eastAsia"/>
          <w:color w:val="000000" w:themeColor="text1"/>
          <w:spacing w:val="4"/>
          <w:sz w:val="24"/>
          <w:szCs w:val="21"/>
          <w:shd w:val="clear" w:color="auto" w:fill="FFFFFF"/>
        </w:rPr>
        <w:t>，另外，</w:t>
      </w:r>
      <w:r w:rsidRPr="00A15861">
        <w:rPr>
          <w:color w:val="000000" w:themeColor="text1"/>
          <w:spacing w:val="4"/>
          <w:sz w:val="24"/>
          <w:szCs w:val="21"/>
          <w:shd w:val="clear" w:color="auto" w:fill="FFFFFF"/>
        </w:rPr>
        <w:t>马尾藻边缘</w:t>
      </w:r>
      <w:r w:rsidRPr="00A15861">
        <w:rPr>
          <w:color w:val="000000" w:themeColor="text1"/>
          <w:spacing w:val="4"/>
          <w:sz w:val="24"/>
          <w:szCs w:val="21"/>
          <w:shd w:val="clear" w:color="auto" w:fill="FFFFFF"/>
        </w:rPr>
        <w:lastRenderedPageBreak/>
        <w:t>的</w:t>
      </w:r>
      <w:r>
        <w:rPr>
          <w:color w:val="000000" w:themeColor="text1"/>
          <w:spacing w:val="4"/>
          <w:sz w:val="24"/>
          <w:szCs w:val="21"/>
          <w:shd w:val="clear" w:color="auto" w:fill="FFFFFF"/>
        </w:rPr>
        <w:t>生物量</w:t>
      </w:r>
      <w:r w:rsidRPr="00A15861">
        <w:rPr>
          <w:color w:val="000000" w:themeColor="text1"/>
          <w:spacing w:val="4"/>
          <w:sz w:val="24"/>
          <w:szCs w:val="21"/>
          <w:shd w:val="clear" w:color="auto" w:fill="FFFFFF"/>
        </w:rPr>
        <w:t>密度通常是逐渐变化的，形成与周围水体渐变过渡，</w:t>
      </w:r>
      <w:r w:rsidRPr="00A15861">
        <w:rPr>
          <w:rFonts w:hint="eastAsia"/>
          <w:color w:val="000000" w:themeColor="text1"/>
          <w:spacing w:val="4"/>
          <w:sz w:val="24"/>
          <w:szCs w:val="21"/>
          <w:shd w:val="clear" w:color="auto" w:fill="FFFFFF"/>
        </w:rPr>
        <w:t>无</w:t>
      </w:r>
      <w:r w:rsidRPr="00A15861">
        <w:rPr>
          <w:color w:val="000000" w:themeColor="text1"/>
          <w:spacing w:val="4"/>
          <w:sz w:val="24"/>
          <w:szCs w:val="21"/>
          <w:shd w:val="clear" w:color="auto" w:fill="FFFFFF"/>
        </w:rPr>
        <w:t>清晰界限，导致在遥感影像中马尾藻</w:t>
      </w:r>
      <w:r>
        <w:rPr>
          <w:color w:val="000000" w:themeColor="text1"/>
          <w:spacing w:val="4"/>
          <w:sz w:val="24"/>
          <w:szCs w:val="21"/>
          <w:shd w:val="clear" w:color="auto" w:fill="FFFFFF"/>
        </w:rPr>
        <w:t>边缘</w:t>
      </w:r>
      <w:r w:rsidRPr="00A15861">
        <w:rPr>
          <w:color w:val="000000" w:themeColor="text1"/>
          <w:spacing w:val="4"/>
          <w:sz w:val="24"/>
          <w:szCs w:val="21"/>
          <w:shd w:val="clear" w:color="auto" w:fill="FFFFFF"/>
        </w:rPr>
        <w:t>和背景水体</w:t>
      </w:r>
      <w:r>
        <w:rPr>
          <w:color w:val="000000" w:themeColor="text1"/>
          <w:spacing w:val="4"/>
          <w:sz w:val="24"/>
          <w:szCs w:val="21"/>
          <w:shd w:val="clear" w:color="auto" w:fill="FFFFFF"/>
        </w:rPr>
        <w:t>难以区分</w:t>
      </w:r>
      <w:r w:rsidRPr="00A15861">
        <w:rPr>
          <w:color w:val="000000" w:themeColor="text1"/>
          <w:spacing w:val="4"/>
          <w:sz w:val="24"/>
          <w:szCs w:val="21"/>
          <w:shd w:val="clear" w:color="auto" w:fill="FFFFFF"/>
        </w:rPr>
        <w:t>。加之在海洋洋流和波浪的作用下马尾藻的形态和分布发生变化，</w:t>
      </w:r>
      <w:r>
        <w:rPr>
          <w:rFonts w:hint="eastAsia"/>
          <w:color w:val="000000" w:themeColor="text1"/>
          <w:spacing w:val="4"/>
          <w:sz w:val="24"/>
          <w:szCs w:val="21"/>
          <w:shd w:val="clear" w:color="auto" w:fill="FFFFFF"/>
        </w:rPr>
        <w:t>使边缘</w:t>
      </w:r>
      <w:r w:rsidRPr="00A15861">
        <w:rPr>
          <w:color w:val="000000" w:themeColor="text1"/>
          <w:spacing w:val="4"/>
          <w:sz w:val="24"/>
          <w:szCs w:val="21"/>
          <w:shd w:val="clear" w:color="auto" w:fill="FFFFFF"/>
        </w:rPr>
        <w:t>区域变得更加分散和不规则，</w:t>
      </w:r>
      <w:r w:rsidRPr="00A15861">
        <w:rPr>
          <w:rFonts w:hint="eastAsia"/>
          <w:color w:val="000000" w:themeColor="text1"/>
          <w:spacing w:val="4"/>
          <w:sz w:val="24"/>
          <w:szCs w:val="21"/>
          <w:shd w:val="clear" w:color="auto" w:fill="FFFFFF"/>
        </w:rPr>
        <w:t>导致</w:t>
      </w:r>
      <w:r>
        <w:rPr>
          <w:rFonts w:hint="eastAsia"/>
          <w:color w:val="000000" w:themeColor="text1"/>
          <w:spacing w:val="4"/>
          <w:sz w:val="24"/>
          <w:szCs w:val="21"/>
          <w:shd w:val="clear" w:color="auto" w:fill="FFFFFF"/>
        </w:rPr>
        <w:t>边缘</w:t>
      </w:r>
      <w:r w:rsidRPr="00A15861">
        <w:rPr>
          <w:rFonts w:hint="eastAsia"/>
          <w:color w:val="000000" w:themeColor="text1"/>
          <w:spacing w:val="4"/>
          <w:sz w:val="24"/>
          <w:szCs w:val="21"/>
          <w:shd w:val="clear" w:color="auto" w:fill="FFFFFF"/>
        </w:rPr>
        <w:t>区域较多漏提或错提</w:t>
      </w:r>
      <w:r>
        <w:rPr>
          <w:rFonts w:hint="eastAsia"/>
          <w:color w:val="000000" w:themeColor="text1"/>
          <w:spacing w:val="4"/>
          <w:sz w:val="24"/>
          <w:szCs w:val="21"/>
          <w:shd w:val="clear" w:color="auto" w:fill="FFFFFF"/>
        </w:rPr>
        <w:t>。</w:t>
      </w:r>
    </w:p>
    <w:p w14:paraId="02E583C0" w14:textId="00CEEFB1" w:rsidR="00860EFF" w:rsidRPr="00860EFF" w:rsidRDefault="00860EFF" w:rsidP="00860EFF">
      <w:pPr>
        <w:pStyle w:val="a6"/>
        <w:spacing w:line="360" w:lineRule="auto"/>
        <w:ind w:firstLine="480"/>
        <w:rPr>
          <w:color w:val="000000" w:themeColor="text1"/>
          <w:sz w:val="24"/>
          <w:szCs w:val="24"/>
        </w:rPr>
      </w:pPr>
      <w:r w:rsidRPr="00860EFF">
        <w:rPr>
          <w:color w:val="000000" w:themeColor="text1"/>
          <w:sz w:val="24"/>
          <w:szCs w:val="24"/>
        </w:rPr>
        <w:t>目前为止，还没有形成一套完善的基于深度学习方法的马尾藻信息提取与检测处理流程，但深度学习在处理海量带标签遥感图像方面具有一定优势。</w:t>
      </w:r>
    </w:p>
    <w:p w14:paraId="58854AB0" w14:textId="77777777" w:rsidR="00B30318" w:rsidRPr="00054003" w:rsidRDefault="00B30318" w:rsidP="00B30318">
      <w:pPr>
        <w:spacing w:beforeLines="50" w:before="156" w:afterLines="50" w:after="156" w:line="400" w:lineRule="exact"/>
        <w:outlineLvl w:val="1"/>
        <w:rPr>
          <w:rFonts w:ascii="黑体" w:eastAsia="黑体" w:hAnsi="黑体"/>
          <w:sz w:val="24"/>
          <w:szCs w:val="24"/>
        </w:rPr>
      </w:pPr>
      <w:bookmarkStart w:id="174" w:name="_Toc190551017"/>
      <w:bookmarkStart w:id="175" w:name="_Toc191916088"/>
      <w:bookmarkStart w:id="176" w:name="_Toc192097694"/>
      <w:bookmarkStart w:id="177" w:name="_Toc192592576"/>
      <w:r>
        <w:rPr>
          <w:rFonts w:eastAsia="黑体" w:hint="eastAsia"/>
          <w:bCs/>
          <w:color w:val="000000" w:themeColor="text1"/>
          <w:sz w:val="30"/>
          <w:szCs w:val="30"/>
        </w:rPr>
        <w:t>1.4</w:t>
      </w:r>
      <w:r w:rsidRPr="00054003">
        <w:rPr>
          <w:rFonts w:eastAsia="黑体" w:hint="eastAsia"/>
          <w:bCs/>
          <w:color w:val="000000" w:themeColor="text1"/>
          <w:sz w:val="30"/>
          <w:szCs w:val="30"/>
        </w:rPr>
        <w:t xml:space="preserve"> </w:t>
      </w:r>
      <w:r w:rsidRPr="00054003">
        <w:rPr>
          <w:rFonts w:eastAsia="黑体" w:hint="eastAsia"/>
          <w:bCs/>
          <w:color w:val="000000" w:themeColor="text1"/>
          <w:sz w:val="30"/>
          <w:szCs w:val="30"/>
        </w:rPr>
        <w:t>主要研究内容（</w:t>
      </w:r>
      <w:r w:rsidRPr="00054003">
        <w:rPr>
          <w:rFonts w:eastAsia="黑体"/>
          <w:bCs/>
          <w:color w:val="000000" w:themeColor="text1"/>
          <w:sz w:val="30"/>
          <w:szCs w:val="30"/>
        </w:rPr>
        <w:t>Main research contents</w:t>
      </w:r>
      <w:r w:rsidRPr="00054003">
        <w:rPr>
          <w:rFonts w:eastAsia="黑体" w:hint="eastAsia"/>
          <w:bCs/>
          <w:color w:val="000000" w:themeColor="text1"/>
          <w:sz w:val="30"/>
          <w:szCs w:val="30"/>
        </w:rPr>
        <w:t>）</w:t>
      </w:r>
      <w:bookmarkEnd w:id="174"/>
      <w:bookmarkEnd w:id="175"/>
      <w:bookmarkEnd w:id="176"/>
      <w:bookmarkEnd w:id="177"/>
    </w:p>
    <w:p w14:paraId="0C8F2DC3" w14:textId="1A4ADDFA" w:rsidR="00B30318" w:rsidRPr="00D67E4D" w:rsidRDefault="00B30318" w:rsidP="00B30318">
      <w:pPr>
        <w:widowControl/>
        <w:shd w:val="clear" w:color="auto" w:fill="FFFFFF"/>
        <w:spacing w:line="360" w:lineRule="auto"/>
        <w:ind w:firstLineChars="200" w:firstLine="488"/>
        <w:rPr>
          <w:rFonts w:cs="Helvetica"/>
          <w:color w:val="060607"/>
          <w:spacing w:val="4"/>
          <w:kern w:val="0"/>
          <w:sz w:val="24"/>
          <w:szCs w:val="21"/>
        </w:rPr>
      </w:pPr>
      <w:r w:rsidRPr="00D67E4D">
        <w:rPr>
          <w:rFonts w:cs="Helvetica" w:hint="eastAsia"/>
          <w:color w:val="060607"/>
          <w:spacing w:val="4"/>
          <w:kern w:val="0"/>
          <w:sz w:val="24"/>
          <w:szCs w:val="21"/>
        </w:rPr>
        <w:t>本文针对马尾藻形态多变、尺度各异特点，结合边缘区域生物密度低易于周围水体像素混淆问题</w:t>
      </w:r>
      <w:r w:rsidR="00681ED5">
        <w:rPr>
          <w:rFonts w:cs="Helvetica" w:hint="eastAsia"/>
          <w:color w:val="060607"/>
          <w:spacing w:val="4"/>
          <w:kern w:val="0"/>
          <w:sz w:val="24"/>
          <w:szCs w:val="21"/>
        </w:rPr>
        <w:t>，</w:t>
      </w:r>
      <w:r w:rsidRPr="00D67E4D">
        <w:rPr>
          <w:rFonts w:cs="Helvetica" w:hint="eastAsia"/>
          <w:color w:val="060607"/>
          <w:spacing w:val="4"/>
          <w:kern w:val="0"/>
          <w:sz w:val="24"/>
          <w:szCs w:val="21"/>
        </w:rPr>
        <w:t>采用</w:t>
      </w:r>
      <w:r w:rsidRPr="00D67E4D">
        <w:rPr>
          <w:rFonts w:cs="Helvetica"/>
          <w:color w:val="060607"/>
          <w:spacing w:val="4"/>
          <w:kern w:val="0"/>
          <w:sz w:val="24"/>
          <w:szCs w:val="21"/>
        </w:rPr>
        <w:t>GF1-WFV</w:t>
      </w:r>
      <w:r w:rsidRPr="00D67E4D">
        <w:rPr>
          <w:rFonts w:cs="Helvetica" w:hint="eastAsia"/>
          <w:color w:val="060607"/>
          <w:spacing w:val="4"/>
          <w:kern w:val="0"/>
          <w:sz w:val="24"/>
          <w:szCs w:val="21"/>
        </w:rPr>
        <w:t>与深度学习相结合的研究方法，主要内容如下：</w:t>
      </w:r>
    </w:p>
    <w:p w14:paraId="6BDB53ED" w14:textId="6313F185" w:rsidR="00B30318" w:rsidRPr="00D67E4D" w:rsidRDefault="00B30318" w:rsidP="00B30318">
      <w:pPr>
        <w:widowControl/>
        <w:shd w:val="clear" w:color="auto" w:fill="FFFFFF"/>
        <w:spacing w:line="360" w:lineRule="auto"/>
        <w:ind w:firstLineChars="200" w:firstLine="488"/>
        <w:rPr>
          <w:rFonts w:cs="Helvetica"/>
          <w:color w:val="060607"/>
          <w:spacing w:val="4"/>
          <w:kern w:val="0"/>
          <w:sz w:val="24"/>
          <w:szCs w:val="21"/>
        </w:rPr>
      </w:pPr>
      <w:r w:rsidRPr="00D67E4D">
        <w:rPr>
          <w:rFonts w:cs="Helvetica" w:hint="eastAsia"/>
          <w:color w:val="060607"/>
          <w:spacing w:val="4"/>
          <w:kern w:val="0"/>
          <w:sz w:val="24"/>
          <w:szCs w:val="21"/>
        </w:rPr>
        <w:t>针对马尾藻形态多样，尺度各异，小尺度马尾藻因其细节信息不足而难以精确提取。提出了一个基于多维重组特征的多尺度上下文提取网络</w:t>
      </w:r>
      <w:r w:rsidRPr="00D67E4D">
        <w:rPr>
          <w:rFonts w:cs="Helvetica" w:hint="eastAsia"/>
          <w:color w:val="060607"/>
          <w:spacing w:val="4"/>
          <w:kern w:val="0"/>
          <w:sz w:val="24"/>
          <w:szCs w:val="21"/>
        </w:rPr>
        <w:t>MRF-Net (</w:t>
      </w:r>
      <w:r w:rsidRPr="00D67E4D">
        <w:rPr>
          <w:rFonts w:cs="Helvetica"/>
          <w:color w:val="060607"/>
          <w:spacing w:val="4"/>
          <w:kern w:val="0"/>
          <w:sz w:val="24"/>
          <w:szCs w:val="21"/>
        </w:rPr>
        <w:t>Context Extraction Network Based on Multidimensional Reorganized Features</w:t>
      </w:r>
      <w:r w:rsidRPr="00D67E4D">
        <w:rPr>
          <w:rFonts w:cs="Helvetica" w:hint="eastAsia"/>
          <w:color w:val="060607"/>
          <w:spacing w:val="4"/>
          <w:kern w:val="0"/>
          <w:sz w:val="24"/>
          <w:szCs w:val="21"/>
        </w:rPr>
        <w:t>)</w:t>
      </w:r>
      <w:r w:rsidRPr="00D67E4D">
        <w:rPr>
          <w:rFonts w:cs="Helvetica" w:hint="eastAsia"/>
          <w:color w:val="060607"/>
          <w:spacing w:val="4"/>
          <w:kern w:val="0"/>
          <w:sz w:val="24"/>
          <w:szCs w:val="21"/>
        </w:rPr>
        <w:t>，该网络</w:t>
      </w:r>
      <w:r w:rsidRPr="00D67E4D">
        <w:rPr>
          <w:rFonts w:cs="Helvetica"/>
          <w:color w:val="060607"/>
          <w:spacing w:val="4"/>
          <w:kern w:val="0"/>
          <w:sz w:val="24"/>
          <w:szCs w:val="21"/>
        </w:rPr>
        <w:t>先是引入了</w:t>
      </w:r>
      <w:r w:rsidRPr="00D67E4D">
        <w:rPr>
          <w:rFonts w:cs="Helvetica" w:hint="eastAsia"/>
          <w:color w:val="060607"/>
          <w:spacing w:val="4"/>
          <w:kern w:val="0"/>
          <w:sz w:val="24"/>
          <w:szCs w:val="21"/>
        </w:rPr>
        <w:t>多维</w:t>
      </w:r>
      <w:r w:rsidRPr="00D67E4D">
        <w:rPr>
          <w:rFonts w:cs="Helvetica"/>
          <w:color w:val="060607"/>
          <w:spacing w:val="4"/>
          <w:kern w:val="0"/>
          <w:sz w:val="24"/>
          <w:szCs w:val="21"/>
        </w:rPr>
        <w:t>重组特征融合模块，通过在网络的不同层之间进行通道、高度和宽度的多维特征重组，捕捉和融合来自不同尺度的特征，增强模型对马尾藻不同大小和形状的识别能力，其中利用</w:t>
      </w:r>
      <w:r w:rsidRPr="00D67E4D">
        <w:rPr>
          <w:rFonts w:cs="Helvetica"/>
          <w:color w:val="060607"/>
          <w:spacing w:val="4"/>
          <w:kern w:val="0"/>
          <w:sz w:val="24"/>
          <w:szCs w:val="21"/>
        </w:rPr>
        <w:t>Hadamard</w:t>
      </w:r>
      <w:r w:rsidRPr="00D67E4D">
        <w:rPr>
          <w:rFonts w:cs="Helvetica"/>
          <w:color w:val="060607"/>
          <w:spacing w:val="4"/>
          <w:kern w:val="0"/>
          <w:sz w:val="24"/>
          <w:szCs w:val="21"/>
        </w:rPr>
        <w:t>乘积和门控机制进行细粒度的空间重组，突出信息丰富的特征并抑制冗余特征，从而提高对马尾藻的精准</w:t>
      </w:r>
      <w:r w:rsidR="00CB219B">
        <w:rPr>
          <w:rFonts w:cs="Helvetica" w:hint="eastAsia"/>
          <w:color w:val="060607"/>
          <w:spacing w:val="4"/>
          <w:kern w:val="0"/>
          <w:sz w:val="24"/>
          <w:szCs w:val="21"/>
        </w:rPr>
        <w:t>识别</w:t>
      </w:r>
      <w:r>
        <w:rPr>
          <w:rFonts w:cs="Helvetica" w:hint="eastAsia"/>
          <w:color w:val="060607"/>
          <w:spacing w:val="4"/>
          <w:kern w:val="0"/>
          <w:sz w:val="24"/>
          <w:szCs w:val="21"/>
        </w:rPr>
        <w:t>；</w:t>
      </w:r>
      <w:r w:rsidRPr="00BB2273">
        <w:rPr>
          <w:rFonts w:cs="Helvetica"/>
          <w:color w:val="000000" w:themeColor="text1"/>
          <w:spacing w:val="4"/>
          <w:kern w:val="0"/>
          <w:sz w:val="24"/>
          <w:szCs w:val="21"/>
        </w:rPr>
        <w:t>随后引入多尺度上下文提取模块，</w:t>
      </w:r>
      <w:r w:rsidR="00CB219B" w:rsidRPr="00BB2273">
        <w:rPr>
          <w:rFonts w:cs="Helvetica" w:hint="eastAsia"/>
          <w:color w:val="000000" w:themeColor="text1"/>
          <w:spacing w:val="4"/>
          <w:kern w:val="0"/>
          <w:sz w:val="24"/>
          <w:szCs w:val="21"/>
        </w:rPr>
        <w:t>它</w:t>
      </w:r>
      <w:r w:rsidR="00CB219B" w:rsidRPr="00BB2273">
        <w:rPr>
          <w:rFonts w:cs="Helvetica"/>
          <w:color w:val="000000" w:themeColor="text1"/>
          <w:spacing w:val="4"/>
          <w:kern w:val="0"/>
          <w:sz w:val="24"/>
          <w:szCs w:val="21"/>
        </w:rPr>
        <w:t>是</w:t>
      </w:r>
      <w:r w:rsidR="00BB2273" w:rsidRPr="00BB2273">
        <w:rPr>
          <w:rFonts w:cs="Helvetica" w:hint="eastAsia"/>
          <w:color w:val="000000" w:themeColor="text1"/>
          <w:spacing w:val="4"/>
          <w:kern w:val="0"/>
          <w:sz w:val="24"/>
          <w:szCs w:val="21"/>
        </w:rPr>
        <w:t>利</w:t>
      </w:r>
      <w:r w:rsidRPr="00BB2273">
        <w:rPr>
          <w:rFonts w:cs="Helvetica"/>
          <w:color w:val="000000" w:themeColor="text1"/>
          <w:spacing w:val="4"/>
          <w:kern w:val="0"/>
          <w:sz w:val="24"/>
          <w:szCs w:val="21"/>
        </w:rPr>
        <w:t>用不同扩张率的卷积核和不同尺寸的池化操作，来获取全局和局部特征，从而捕获不同尺度的上下文信息</w:t>
      </w:r>
      <w:r w:rsidRPr="00BB2273">
        <w:rPr>
          <w:rFonts w:cs="Helvetica" w:hint="eastAsia"/>
          <w:color w:val="000000" w:themeColor="text1"/>
          <w:spacing w:val="4"/>
          <w:kern w:val="0"/>
          <w:sz w:val="24"/>
          <w:szCs w:val="21"/>
        </w:rPr>
        <w:t>；</w:t>
      </w:r>
      <w:r w:rsidRPr="00BB2273">
        <w:rPr>
          <w:rFonts w:cs="Helvetica"/>
          <w:color w:val="000000" w:themeColor="text1"/>
          <w:spacing w:val="4"/>
          <w:kern w:val="0"/>
          <w:sz w:val="24"/>
          <w:szCs w:val="21"/>
        </w:rPr>
        <w:t>最后</w:t>
      </w:r>
      <w:r w:rsidR="00BB2273" w:rsidRPr="00BB2273">
        <w:rPr>
          <w:rFonts w:cs="Helvetica"/>
          <w:color w:val="000000" w:themeColor="text1"/>
          <w:spacing w:val="4"/>
          <w:kern w:val="0"/>
          <w:sz w:val="24"/>
          <w:szCs w:val="21"/>
        </w:rPr>
        <w:t>，通过</w:t>
      </w:r>
      <w:r w:rsidR="00BB2273" w:rsidRPr="00BB2273">
        <w:rPr>
          <w:rFonts w:cs="Helvetica" w:hint="eastAsia"/>
          <w:color w:val="000000" w:themeColor="text1"/>
          <w:spacing w:val="4"/>
          <w:kern w:val="0"/>
          <w:sz w:val="24"/>
          <w:szCs w:val="21"/>
        </w:rPr>
        <w:t>添加卷积注意力机制以优化多尺度特征的融合</w:t>
      </w:r>
      <w:r w:rsidRPr="00BB2273">
        <w:rPr>
          <w:rFonts w:eastAsia="宋" w:cs="Segoe UI"/>
          <w:color w:val="000000" w:themeColor="text1"/>
          <w:sz w:val="24"/>
        </w:rPr>
        <w:t>。</w:t>
      </w:r>
      <w:r w:rsidRPr="00D67E4D">
        <w:rPr>
          <w:rFonts w:cs="Helvetica"/>
          <w:color w:val="060607"/>
          <w:spacing w:val="4"/>
          <w:kern w:val="0"/>
          <w:sz w:val="24"/>
          <w:szCs w:val="21"/>
        </w:rPr>
        <w:t>实验结果表明，</w:t>
      </w:r>
      <w:r w:rsidRPr="00D67E4D">
        <w:rPr>
          <w:rFonts w:cs="Helvetica" w:hint="eastAsia"/>
          <w:color w:val="060607"/>
          <w:spacing w:val="4"/>
          <w:kern w:val="0"/>
          <w:sz w:val="24"/>
          <w:szCs w:val="21"/>
        </w:rPr>
        <w:t>MRF-Net</w:t>
      </w:r>
      <w:r w:rsidRPr="00D67E4D">
        <w:rPr>
          <w:rFonts w:cs="Helvetica" w:hint="eastAsia"/>
          <w:color w:val="060607"/>
          <w:spacing w:val="4"/>
          <w:kern w:val="0"/>
          <w:sz w:val="24"/>
          <w:szCs w:val="21"/>
        </w:rPr>
        <w:t>不仅较为准确度的识别马尾藻目标</w:t>
      </w:r>
      <w:r w:rsidRPr="00D67E4D">
        <w:rPr>
          <w:rFonts w:cs="Helvetica"/>
          <w:color w:val="060607"/>
          <w:spacing w:val="4"/>
          <w:kern w:val="0"/>
          <w:sz w:val="24"/>
          <w:szCs w:val="21"/>
        </w:rPr>
        <w:t>，而且对于处理多形态和尺度的马尾藻具有良好鲁棒性。</w:t>
      </w:r>
    </w:p>
    <w:p w14:paraId="582F8CE1" w14:textId="26F47A0F" w:rsidR="00B30318" w:rsidRDefault="00B30318" w:rsidP="00B30318">
      <w:pPr>
        <w:shd w:val="clear" w:color="auto" w:fill="FFFFFF"/>
        <w:spacing w:line="360" w:lineRule="auto"/>
        <w:ind w:firstLineChars="200" w:firstLine="488"/>
        <w:textAlignment w:val="baseline"/>
        <w:rPr>
          <w:rFonts w:cs="Helvetica"/>
          <w:color w:val="060607"/>
          <w:spacing w:val="4"/>
          <w:kern w:val="0"/>
          <w:sz w:val="24"/>
          <w:szCs w:val="21"/>
        </w:rPr>
      </w:pPr>
      <w:r w:rsidRPr="006D70EF">
        <w:rPr>
          <w:rFonts w:cs="Helvetica" w:hint="eastAsia"/>
          <w:color w:val="000000" w:themeColor="text1"/>
          <w:spacing w:val="4"/>
          <w:kern w:val="0"/>
          <w:sz w:val="24"/>
          <w:szCs w:val="21"/>
        </w:rPr>
        <w:t>针对马尾藻边缘区域生物量密度较低易于周围水体像素混淆，难以精确提取。提出了一个基于多层注意力和顺序聚合</w:t>
      </w:r>
      <w:r w:rsidR="00DD634F">
        <w:rPr>
          <w:rFonts w:cs="Helvetica" w:hint="eastAsia"/>
          <w:color w:val="000000" w:themeColor="text1"/>
          <w:spacing w:val="4"/>
          <w:kern w:val="0"/>
          <w:sz w:val="24"/>
          <w:szCs w:val="21"/>
        </w:rPr>
        <w:t>的马尾藻边缘优化</w:t>
      </w:r>
      <w:r w:rsidRPr="006D70EF">
        <w:rPr>
          <w:rFonts w:cs="Helvetica" w:hint="eastAsia"/>
          <w:color w:val="000000" w:themeColor="text1"/>
          <w:spacing w:val="4"/>
          <w:kern w:val="0"/>
          <w:sz w:val="24"/>
          <w:szCs w:val="21"/>
        </w:rPr>
        <w:t>网络（</w:t>
      </w:r>
      <w:r w:rsidR="00DD634F" w:rsidRPr="00DD634F">
        <w:rPr>
          <w:rFonts w:cs="Segoe UI"/>
          <w:color w:val="000000" w:themeColor="text1"/>
          <w:sz w:val="24"/>
        </w:rPr>
        <w:t xml:space="preserve">Sargassum Edge Optimization Network Based on Multi - Layer Attention and Sequential Aggregation, </w:t>
      </w:r>
      <w:r w:rsidR="00DD634F" w:rsidRPr="00DD634F">
        <w:rPr>
          <w:rFonts w:cs="Segoe UI" w:hint="eastAsia"/>
          <w:color w:val="000000" w:themeColor="text1"/>
          <w:sz w:val="24"/>
        </w:rPr>
        <w:t>SEO</w:t>
      </w:r>
      <w:r w:rsidR="00DD634F" w:rsidRPr="00DD634F">
        <w:rPr>
          <w:rFonts w:cs="Segoe UI"/>
          <w:color w:val="000000" w:themeColor="text1"/>
          <w:sz w:val="24"/>
        </w:rPr>
        <w:t>-</w:t>
      </w:r>
      <w:r w:rsidR="00DD634F" w:rsidRPr="00DD634F">
        <w:rPr>
          <w:rFonts w:cs="Segoe UI" w:hint="eastAsia"/>
          <w:color w:val="000000" w:themeColor="text1"/>
          <w:sz w:val="24"/>
        </w:rPr>
        <w:t>Net</w:t>
      </w:r>
      <w:r w:rsidRPr="006D70EF">
        <w:rPr>
          <w:rFonts w:cs="Helvetica" w:hint="eastAsia"/>
          <w:color w:val="000000" w:themeColor="text1"/>
          <w:spacing w:val="4"/>
          <w:kern w:val="0"/>
          <w:sz w:val="24"/>
          <w:szCs w:val="21"/>
        </w:rPr>
        <w:t>），</w:t>
      </w:r>
      <w:r w:rsidRPr="00B60D2D">
        <w:rPr>
          <w:rFonts w:cs="Helvetica"/>
          <w:color w:val="060607"/>
          <w:spacing w:val="4"/>
          <w:kern w:val="0"/>
          <w:sz w:val="24"/>
          <w:szCs w:val="21"/>
        </w:rPr>
        <w:t>SIA-Net</w:t>
      </w:r>
      <w:r w:rsidR="00DF0A78">
        <w:rPr>
          <w:rFonts w:cs="Helvetica"/>
          <w:color w:val="060607"/>
          <w:spacing w:val="4"/>
          <w:kern w:val="0"/>
          <w:sz w:val="24"/>
          <w:szCs w:val="21"/>
        </w:rPr>
        <w:t>的</w:t>
      </w:r>
      <w:r w:rsidRPr="00B60D2D">
        <w:rPr>
          <w:rFonts w:cs="Helvetica"/>
          <w:color w:val="060607"/>
          <w:spacing w:val="4"/>
          <w:kern w:val="0"/>
          <w:sz w:val="24"/>
          <w:szCs w:val="21"/>
        </w:rPr>
        <w:t>基础网络</w:t>
      </w:r>
      <w:r w:rsidR="00DF0A78">
        <w:rPr>
          <w:rFonts w:cs="Helvetica"/>
          <w:color w:val="060607"/>
          <w:spacing w:val="4"/>
          <w:kern w:val="0"/>
          <w:sz w:val="24"/>
          <w:szCs w:val="21"/>
        </w:rPr>
        <w:t>采用</w:t>
      </w:r>
      <w:r w:rsidR="00231293" w:rsidRPr="00B60D2D">
        <w:rPr>
          <w:rFonts w:cs="Helvetica"/>
          <w:color w:val="060607"/>
          <w:spacing w:val="4"/>
          <w:kern w:val="0"/>
          <w:sz w:val="24"/>
          <w:szCs w:val="21"/>
        </w:rPr>
        <w:t>ResNet</w:t>
      </w:r>
      <w:r w:rsidR="00231293" w:rsidRPr="00B60D2D">
        <w:rPr>
          <w:rFonts w:cs="Helvetica"/>
          <w:color w:val="060607"/>
          <w:spacing w:val="4"/>
          <w:kern w:val="0"/>
          <w:sz w:val="24"/>
          <w:szCs w:val="21"/>
        </w:rPr>
        <w:t>结构</w:t>
      </w:r>
      <w:r w:rsidRPr="00B60D2D">
        <w:rPr>
          <w:rFonts w:cs="Helvetica"/>
          <w:color w:val="060607"/>
          <w:spacing w:val="4"/>
          <w:kern w:val="0"/>
          <w:sz w:val="24"/>
          <w:szCs w:val="21"/>
        </w:rPr>
        <w:t>，</w:t>
      </w:r>
      <w:r w:rsidR="00231293">
        <w:rPr>
          <w:rFonts w:cs="Helvetica"/>
          <w:color w:val="060607"/>
          <w:spacing w:val="4"/>
          <w:kern w:val="0"/>
          <w:sz w:val="24"/>
          <w:szCs w:val="21"/>
        </w:rPr>
        <w:t>通过</w:t>
      </w:r>
      <w:r w:rsidR="00231293" w:rsidRPr="00B60D2D">
        <w:rPr>
          <w:rFonts w:cs="Helvetica"/>
          <w:color w:val="060607"/>
          <w:spacing w:val="4"/>
          <w:kern w:val="0"/>
          <w:sz w:val="24"/>
          <w:szCs w:val="21"/>
        </w:rPr>
        <w:t>ResNet Block</w:t>
      </w:r>
      <w:r w:rsidR="00231293" w:rsidRPr="00B60D2D">
        <w:rPr>
          <w:rFonts w:cs="Helvetica"/>
          <w:color w:val="060607"/>
          <w:spacing w:val="4"/>
          <w:kern w:val="0"/>
          <w:sz w:val="24"/>
          <w:szCs w:val="21"/>
        </w:rPr>
        <w:t>提取特征；</w:t>
      </w:r>
      <w:r w:rsidR="00231293">
        <w:rPr>
          <w:rFonts w:cs="Helvetica" w:hint="eastAsia"/>
          <w:color w:val="060607"/>
          <w:spacing w:val="4"/>
          <w:kern w:val="0"/>
          <w:sz w:val="24"/>
          <w:szCs w:val="21"/>
        </w:rPr>
        <w:t>然后</w:t>
      </w:r>
      <w:r w:rsidR="00231293">
        <w:rPr>
          <w:rFonts w:cs="Helvetica"/>
          <w:color w:val="060607"/>
          <w:spacing w:val="4"/>
          <w:kern w:val="0"/>
          <w:sz w:val="24"/>
          <w:szCs w:val="21"/>
        </w:rPr>
        <w:t>引入</w:t>
      </w:r>
      <w:r w:rsidRPr="00B60D2D">
        <w:rPr>
          <w:rFonts w:cs="Helvetica"/>
          <w:color w:val="060607"/>
          <w:spacing w:val="4"/>
          <w:kern w:val="0"/>
          <w:sz w:val="24"/>
          <w:szCs w:val="21"/>
        </w:rPr>
        <w:t>多层注意力模块</w:t>
      </w:r>
      <w:r w:rsidR="00231293">
        <w:rPr>
          <w:rFonts w:cs="Helvetica"/>
          <w:color w:val="060607"/>
          <w:spacing w:val="4"/>
          <w:kern w:val="0"/>
          <w:sz w:val="24"/>
          <w:szCs w:val="21"/>
        </w:rPr>
        <w:t>，</w:t>
      </w:r>
      <w:r w:rsidR="00231293" w:rsidRPr="00B60D2D">
        <w:rPr>
          <w:rFonts w:cs="Helvetica"/>
          <w:color w:val="060607"/>
          <w:spacing w:val="4"/>
          <w:kern w:val="0"/>
          <w:sz w:val="24"/>
          <w:szCs w:val="21"/>
        </w:rPr>
        <w:t>通过多个注意力</w:t>
      </w:r>
      <w:r w:rsidR="00231293">
        <w:rPr>
          <w:rFonts w:cs="Helvetica" w:hint="eastAsia"/>
          <w:color w:val="060607"/>
          <w:spacing w:val="4"/>
          <w:kern w:val="0"/>
          <w:sz w:val="24"/>
          <w:szCs w:val="21"/>
        </w:rPr>
        <w:t>机制</w:t>
      </w:r>
      <w:r w:rsidR="00231293" w:rsidRPr="00B60D2D">
        <w:rPr>
          <w:rFonts w:cs="Helvetica"/>
          <w:color w:val="060607"/>
          <w:spacing w:val="4"/>
          <w:kern w:val="0"/>
          <w:sz w:val="24"/>
          <w:szCs w:val="21"/>
        </w:rPr>
        <w:t>组件进一步提取特征，</w:t>
      </w:r>
      <w:r w:rsidR="00231293">
        <w:rPr>
          <w:rFonts w:cs="Helvetica"/>
          <w:color w:val="060607"/>
          <w:spacing w:val="4"/>
          <w:kern w:val="0"/>
          <w:sz w:val="24"/>
          <w:szCs w:val="21"/>
        </w:rPr>
        <w:t>其</w:t>
      </w:r>
      <w:r w:rsidR="00231293">
        <w:rPr>
          <w:rFonts w:cs="Helvetica" w:hint="eastAsia"/>
          <w:color w:val="060607"/>
          <w:spacing w:val="4"/>
          <w:kern w:val="0"/>
          <w:sz w:val="24"/>
          <w:szCs w:val="21"/>
        </w:rPr>
        <w:t>核心</w:t>
      </w:r>
      <w:r w:rsidR="00231293">
        <w:rPr>
          <w:rFonts w:cs="Helvetica"/>
          <w:color w:val="060607"/>
          <w:spacing w:val="4"/>
          <w:kern w:val="0"/>
          <w:sz w:val="24"/>
          <w:szCs w:val="21"/>
        </w:rPr>
        <w:t>是</w:t>
      </w:r>
      <w:r w:rsidR="00231293" w:rsidRPr="00B60D2D">
        <w:rPr>
          <w:rFonts w:cs="Helvetica"/>
          <w:color w:val="060607"/>
          <w:spacing w:val="4"/>
          <w:kern w:val="0"/>
          <w:sz w:val="24"/>
          <w:szCs w:val="21"/>
        </w:rPr>
        <w:t>核注意力和通道注意力，</w:t>
      </w:r>
      <w:r w:rsidR="00231293">
        <w:rPr>
          <w:rFonts w:cs="Helvetica"/>
          <w:color w:val="060607"/>
          <w:spacing w:val="4"/>
          <w:kern w:val="0"/>
          <w:sz w:val="24"/>
          <w:szCs w:val="21"/>
        </w:rPr>
        <w:t>主要</w:t>
      </w:r>
      <w:r w:rsidR="00231293" w:rsidRPr="00B60D2D">
        <w:rPr>
          <w:rFonts w:cs="Helvetica"/>
          <w:color w:val="060607"/>
          <w:spacing w:val="4"/>
          <w:kern w:val="0"/>
          <w:sz w:val="24"/>
          <w:szCs w:val="21"/>
        </w:rPr>
        <w:t>用于</w:t>
      </w:r>
      <w:r w:rsidR="00231293">
        <w:rPr>
          <w:rFonts w:cs="Helvetica"/>
          <w:color w:val="060607"/>
          <w:spacing w:val="4"/>
          <w:kern w:val="0"/>
          <w:sz w:val="24"/>
          <w:szCs w:val="21"/>
        </w:rPr>
        <w:t>强化</w:t>
      </w:r>
      <w:r w:rsidR="00231293" w:rsidRPr="00B60D2D">
        <w:rPr>
          <w:rFonts w:cs="Helvetica"/>
          <w:color w:val="060607"/>
          <w:spacing w:val="4"/>
          <w:kern w:val="0"/>
          <w:sz w:val="24"/>
          <w:szCs w:val="21"/>
        </w:rPr>
        <w:t>捕捉不同尺度的特征并理解这些特征在图像上下文中的关系；</w:t>
      </w:r>
      <w:r w:rsidR="00231293">
        <w:rPr>
          <w:rFonts w:cs="Helvetica" w:hint="eastAsia"/>
          <w:color w:val="060607"/>
          <w:spacing w:val="4"/>
          <w:kern w:val="0"/>
          <w:sz w:val="24"/>
          <w:szCs w:val="21"/>
        </w:rPr>
        <w:t>最后</w:t>
      </w:r>
      <w:r w:rsidR="00231293">
        <w:rPr>
          <w:rFonts w:cs="Helvetica"/>
          <w:color w:val="060607"/>
          <w:spacing w:val="4"/>
          <w:kern w:val="0"/>
          <w:sz w:val="24"/>
          <w:szCs w:val="21"/>
        </w:rPr>
        <w:t>引入</w:t>
      </w:r>
      <w:r w:rsidRPr="00B60D2D">
        <w:rPr>
          <w:rFonts w:cs="Helvetica"/>
          <w:color w:val="060607"/>
          <w:spacing w:val="4"/>
          <w:kern w:val="0"/>
          <w:sz w:val="24"/>
          <w:szCs w:val="21"/>
        </w:rPr>
        <w:t>顺序信息聚合模块</w:t>
      </w:r>
      <w:r w:rsidR="00231293">
        <w:rPr>
          <w:rFonts w:cs="Helvetica"/>
          <w:color w:val="060607"/>
          <w:spacing w:val="4"/>
          <w:kern w:val="0"/>
          <w:sz w:val="24"/>
          <w:szCs w:val="21"/>
        </w:rPr>
        <w:t>，</w:t>
      </w:r>
      <w:r w:rsidR="00A97C3D">
        <w:rPr>
          <w:rFonts w:cs="Helvetica"/>
          <w:color w:val="060607"/>
          <w:spacing w:val="4"/>
          <w:kern w:val="0"/>
          <w:sz w:val="24"/>
          <w:szCs w:val="21"/>
        </w:rPr>
        <w:t>来</w:t>
      </w:r>
      <w:r w:rsidR="00A97C3D" w:rsidRPr="00D409CD">
        <w:rPr>
          <w:rFonts w:cs="宋体"/>
          <w:color w:val="000000" w:themeColor="text1"/>
          <w:spacing w:val="4"/>
          <w:kern w:val="0"/>
          <w:sz w:val="24"/>
          <w:szCs w:val="21"/>
        </w:rPr>
        <w:t>增强目标边界的细节表现</w:t>
      </w:r>
      <w:r w:rsidR="00A97C3D">
        <w:rPr>
          <w:rFonts w:cs="宋体"/>
          <w:color w:val="000000" w:themeColor="text1"/>
          <w:spacing w:val="4"/>
          <w:kern w:val="0"/>
          <w:sz w:val="24"/>
          <w:szCs w:val="21"/>
        </w:rPr>
        <w:t>，</w:t>
      </w:r>
      <w:r w:rsidR="00A97C3D">
        <w:rPr>
          <w:rFonts w:cs="宋体"/>
          <w:color w:val="000000" w:themeColor="text1"/>
          <w:spacing w:val="4"/>
          <w:kern w:val="0"/>
          <w:sz w:val="24"/>
          <w:szCs w:val="21"/>
        </w:rPr>
        <w:lastRenderedPageBreak/>
        <w:t>它是</w:t>
      </w:r>
      <w:r w:rsidR="00231293">
        <w:rPr>
          <w:rFonts w:cs="Helvetica"/>
          <w:color w:val="060607"/>
          <w:spacing w:val="4"/>
          <w:kern w:val="0"/>
          <w:sz w:val="24"/>
          <w:szCs w:val="21"/>
        </w:rPr>
        <w:t>使用选择性边界聚合策略，</w:t>
      </w:r>
      <w:r w:rsidR="00231293" w:rsidRPr="00D409CD">
        <w:rPr>
          <w:rFonts w:cs="宋体"/>
          <w:color w:val="000000" w:themeColor="text1"/>
          <w:spacing w:val="4"/>
          <w:kern w:val="0"/>
          <w:sz w:val="24"/>
          <w:szCs w:val="21"/>
        </w:rPr>
        <w:t>有选择性地聚合边界信息和语义信息</w:t>
      </w:r>
      <w:r w:rsidR="00231293">
        <w:rPr>
          <w:rFonts w:cs="宋体"/>
          <w:color w:val="000000" w:themeColor="text1"/>
          <w:spacing w:val="4"/>
          <w:kern w:val="0"/>
          <w:sz w:val="24"/>
          <w:szCs w:val="21"/>
        </w:rPr>
        <w:t>，</w:t>
      </w:r>
      <w:r w:rsidR="00231293" w:rsidRPr="00D409CD">
        <w:rPr>
          <w:rFonts w:cs="宋体" w:hint="eastAsia"/>
          <w:color w:val="000000" w:themeColor="text1"/>
          <w:spacing w:val="4"/>
          <w:kern w:val="0"/>
          <w:sz w:val="24"/>
          <w:szCs w:val="21"/>
        </w:rPr>
        <w:t>其中</w:t>
      </w:r>
      <w:r w:rsidR="00231293" w:rsidRPr="00D409CD">
        <w:rPr>
          <w:rFonts w:cs="宋体"/>
          <w:color w:val="000000" w:themeColor="text1"/>
          <w:spacing w:val="4"/>
          <w:kern w:val="0"/>
          <w:sz w:val="24"/>
          <w:szCs w:val="21"/>
        </w:rPr>
        <w:t>，重新校准注意力单元负责选择性地聚合来自低层（细节丰富）和高层（语义丰富）的特征</w:t>
      </w:r>
      <w:r w:rsidR="00231293">
        <w:rPr>
          <w:rFonts w:cs="宋体"/>
          <w:color w:val="000000" w:themeColor="text1"/>
          <w:spacing w:val="4"/>
          <w:kern w:val="0"/>
          <w:sz w:val="24"/>
          <w:szCs w:val="21"/>
        </w:rPr>
        <w:t>。</w:t>
      </w:r>
      <w:r w:rsidRPr="00B60D2D">
        <w:rPr>
          <w:rFonts w:cs="Helvetica"/>
          <w:color w:val="060607"/>
          <w:spacing w:val="4"/>
          <w:kern w:val="0"/>
          <w:sz w:val="24"/>
          <w:szCs w:val="21"/>
        </w:rPr>
        <w:t>实验结果表明，</w:t>
      </w:r>
      <w:r w:rsidRPr="00B60D2D">
        <w:rPr>
          <w:rFonts w:cs="Helvetica"/>
          <w:color w:val="060607"/>
          <w:spacing w:val="4"/>
          <w:kern w:val="0"/>
          <w:sz w:val="24"/>
          <w:szCs w:val="21"/>
        </w:rPr>
        <w:t>SIA-Net</w:t>
      </w:r>
      <w:r w:rsidR="00A97C3D">
        <w:rPr>
          <w:rFonts w:cs="Helvetica" w:hint="eastAsia"/>
          <w:color w:val="060607"/>
          <w:spacing w:val="4"/>
          <w:kern w:val="0"/>
          <w:sz w:val="24"/>
          <w:szCs w:val="21"/>
        </w:rPr>
        <w:t>能够</w:t>
      </w:r>
      <w:r w:rsidR="00A97C3D" w:rsidRPr="00D20F80">
        <w:rPr>
          <w:rStyle w:val="affff8"/>
          <w:b w:val="0"/>
          <w:color w:val="000000" w:themeColor="text1"/>
          <w:sz w:val="24"/>
          <w:bdr w:val="none" w:sz="0" w:space="0" w:color="auto" w:frame="1"/>
          <w:shd w:val="clear" w:color="auto" w:fill="FCFCFC"/>
        </w:rPr>
        <w:t>实现复杂边界的精细化提取</w:t>
      </w:r>
      <w:r w:rsidR="00A97C3D">
        <w:rPr>
          <w:rFonts w:cs="Helvetica" w:hint="eastAsia"/>
          <w:color w:val="060607"/>
          <w:spacing w:val="4"/>
          <w:kern w:val="0"/>
          <w:sz w:val="24"/>
          <w:szCs w:val="21"/>
        </w:rPr>
        <w:t>，</w:t>
      </w:r>
      <w:r w:rsidR="00A97C3D" w:rsidRPr="00324D9A">
        <w:rPr>
          <w:rFonts w:cs="宋体"/>
          <w:color w:val="000000" w:themeColor="text1"/>
          <w:kern w:val="0"/>
          <w:sz w:val="24"/>
          <w:szCs w:val="24"/>
        </w:rPr>
        <w:t>生成更加准确的边界信息</w:t>
      </w:r>
      <w:r w:rsidR="00A97C3D">
        <w:rPr>
          <w:rFonts w:cs="宋体"/>
          <w:color w:val="000000" w:themeColor="text1"/>
          <w:kern w:val="0"/>
          <w:sz w:val="24"/>
          <w:szCs w:val="24"/>
        </w:rPr>
        <w:t>，</w:t>
      </w:r>
      <w:r w:rsidR="00A97C3D" w:rsidRPr="00324D9A">
        <w:rPr>
          <w:rFonts w:cs="宋体"/>
          <w:color w:val="000000" w:themeColor="text1"/>
          <w:kern w:val="0"/>
          <w:sz w:val="24"/>
          <w:szCs w:val="24"/>
        </w:rPr>
        <w:t>有效提</w:t>
      </w:r>
      <w:r w:rsidR="00A97C3D">
        <w:rPr>
          <w:rFonts w:cs="宋体" w:hint="eastAsia"/>
          <w:color w:val="000000" w:themeColor="text1"/>
          <w:kern w:val="0"/>
          <w:sz w:val="24"/>
          <w:szCs w:val="24"/>
        </w:rPr>
        <w:t>高</w:t>
      </w:r>
      <w:r w:rsidR="00A97C3D">
        <w:rPr>
          <w:rFonts w:cs="宋体"/>
          <w:color w:val="000000" w:themeColor="text1"/>
          <w:kern w:val="0"/>
          <w:sz w:val="24"/>
          <w:szCs w:val="24"/>
        </w:rPr>
        <w:t>了马尾藻边缘区域的识别精度</w:t>
      </w:r>
      <w:r w:rsidR="00A97C3D" w:rsidRPr="007E6C9D">
        <w:rPr>
          <w:rFonts w:cs="Helvetica" w:hint="eastAsia"/>
          <w:color w:val="060607"/>
          <w:spacing w:val="4"/>
          <w:kern w:val="0"/>
          <w:sz w:val="24"/>
          <w:szCs w:val="21"/>
        </w:rPr>
        <w:t>。</w:t>
      </w:r>
    </w:p>
    <w:p w14:paraId="333C6F3A" w14:textId="77777777" w:rsidR="00B30318" w:rsidRPr="00054003" w:rsidRDefault="00B30318" w:rsidP="00B30318">
      <w:pPr>
        <w:pStyle w:val="ae"/>
        <w:spacing w:before="156" w:after="156"/>
      </w:pPr>
      <w:bookmarkStart w:id="178" w:name="_Toc190551018"/>
      <w:bookmarkStart w:id="179" w:name="_Toc191916089"/>
      <w:bookmarkStart w:id="180" w:name="_Toc192097695"/>
      <w:bookmarkStart w:id="181" w:name="_Toc192592577"/>
      <w:r w:rsidRPr="00054003">
        <w:rPr>
          <w:rFonts w:hint="eastAsia"/>
        </w:rPr>
        <w:t xml:space="preserve">1.5 </w:t>
      </w:r>
      <w:r w:rsidRPr="00054003">
        <w:rPr>
          <w:rFonts w:hint="eastAsia"/>
        </w:rPr>
        <w:t>章节安排（</w:t>
      </w:r>
      <w:r w:rsidRPr="00054003">
        <w:rPr>
          <w:rFonts w:hint="eastAsia"/>
        </w:rPr>
        <w:t>Chapter arrangement</w:t>
      </w:r>
      <w:r w:rsidRPr="00054003">
        <w:rPr>
          <w:rFonts w:hint="eastAsia"/>
        </w:rPr>
        <w:t>）</w:t>
      </w:r>
      <w:bookmarkEnd w:id="178"/>
      <w:bookmarkEnd w:id="179"/>
      <w:bookmarkEnd w:id="180"/>
      <w:bookmarkEnd w:id="181"/>
    </w:p>
    <w:p w14:paraId="3083D598" w14:textId="401101CB" w:rsidR="00B30318" w:rsidRPr="00D67E4D" w:rsidRDefault="00B30318" w:rsidP="00B30318">
      <w:pPr>
        <w:widowControl/>
        <w:shd w:val="clear" w:color="auto" w:fill="FFFFFF"/>
        <w:spacing w:line="360" w:lineRule="auto"/>
        <w:ind w:firstLineChars="200" w:firstLine="488"/>
        <w:rPr>
          <w:rFonts w:cs="Helvetica"/>
          <w:color w:val="060607"/>
          <w:spacing w:val="4"/>
          <w:kern w:val="0"/>
          <w:sz w:val="24"/>
          <w:szCs w:val="21"/>
        </w:rPr>
      </w:pPr>
      <w:r w:rsidRPr="00D67E4D">
        <w:rPr>
          <w:rFonts w:cs="Helvetica"/>
          <w:color w:val="060607"/>
          <w:spacing w:val="4"/>
          <w:kern w:val="0"/>
          <w:sz w:val="24"/>
          <w:szCs w:val="21"/>
        </w:rPr>
        <w:t>本文研究内容设计主要分为</w:t>
      </w:r>
      <w:r w:rsidR="007E67E3">
        <w:rPr>
          <w:rFonts w:cs="Helvetica" w:hint="eastAsia"/>
          <w:color w:val="060607"/>
          <w:spacing w:val="4"/>
          <w:kern w:val="0"/>
          <w:sz w:val="24"/>
          <w:szCs w:val="21"/>
        </w:rPr>
        <w:t>五</w:t>
      </w:r>
      <w:r w:rsidRPr="00D67E4D">
        <w:rPr>
          <w:rFonts w:cs="Helvetica"/>
          <w:color w:val="060607"/>
          <w:spacing w:val="4"/>
          <w:kern w:val="0"/>
          <w:sz w:val="24"/>
          <w:szCs w:val="21"/>
        </w:rPr>
        <w:t>个章节，具体如下：</w:t>
      </w:r>
    </w:p>
    <w:p w14:paraId="4CA5F3AC" w14:textId="77777777" w:rsidR="00B30318" w:rsidRPr="00D67E4D" w:rsidRDefault="00B30318" w:rsidP="00B30318">
      <w:pPr>
        <w:widowControl/>
        <w:shd w:val="clear" w:color="auto" w:fill="FFFFFF"/>
        <w:spacing w:line="360" w:lineRule="auto"/>
        <w:ind w:firstLineChars="200" w:firstLine="488"/>
        <w:rPr>
          <w:rFonts w:cs="Helvetica"/>
          <w:color w:val="060607"/>
          <w:spacing w:val="4"/>
          <w:kern w:val="0"/>
          <w:sz w:val="24"/>
          <w:szCs w:val="21"/>
        </w:rPr>
      </w:pPr>
      <w:r w:rsidRPr="00D67E4D">
        <w:rPr>
          <w:rFonts w:cs="Helvetica" w:hint="eastAsia"/>
          <w:color w:val="060607"/>
          <w:spacing w:val="4"/>
          <w:kern w:val="0"/>
          <w:sz w:val="24"/>
          <w:szCs w:val="21"/>
        </w:rPr>
        <w:t>第一章：绪论。本章主要描述了本研究背景与意义，介绍了马尾藻国内外研究现状，目前马尾藻检测存在的问题，论文主要研究内容和各个章节安排。</w:t>
      </w:r>
    </w:p>
    <w:p w14:paraId="1581E3F4" w14:textId="77777777" w:rsidR="00B30318" w:rsidRPr="00D67E4D" w:rsidRDefault="00B30318" w:rsidP="00B30318">
      <w:pPr>
        <w:widowControl/>
        <w:shd w:val="clear" w:color="auto" w:fill="FFFFFF"/>
        <w:spacing w:line="360" w:lineRule="auto"/>
        <w:ind w:firstLineChars="200" w:firstLine="488"/>
        <w:rPr>
          <w:rFonts w:cs="Helvetica"/>
          <w:color w:val="060607"/>
          <w:spacing w:val="4"/>
          <w:kern w:val="0"/>
          <w:sz w:val="24"/>
          <w:szCs w:val="21"/>
        </w:rPr>
      </w:pPr>
      <w:r w:rsidRPr="00D67E4D">
        <w:rPr>
          <w:rFonts w:cs="Helvetica" w:hint="eastAsia"/>
          <w:color w:val="060607"/>
          <w:spacing w:val="4"/>
          <w:kern w:val="0"/>
          <w:sz w:val="24"/>
          <w:szCs w:val="21"/>
        </w:rPr>
        <w:t>第二章：相关技术。本章主要介绍马尾藻检测方法中用到的相关技术，依次包括传统植被指数法、语义分割简介、经典的语义分割网络、门控机制简介、注意力机制简介。本文第三章和第四章的内容是在第二章的基础上展开的。</w:t>
      </w:r>
    </w:p>
    <w:p w14:paraId="3312D2A5" w14:textId="1741F578" w:rsidR="00B30318" w:rsidRPr="00D67E4D" w:rsidRDefault="00B30318" w:rsidP="00B30318">
      <w:pPr>
        <w:widowControl/>
        <w:shd w:val="clear" w:color="auto" w:fill="FFFFFF"/>
        <w:spacing w:line="360" w:lineRule="auto"/>
        <w:ind w:firstLineChars="200" w:firstLine="488"/>
        <w:rPr>
          <w:rFonts w:cs="Helvetica"/>
          <w:color w:val="060607"/>
          <w:spacing w:val="4"/>
          <w:kern w:val="0"/>
          <w:sz w:val="24"/>
          <w:szCs w:val="21"/>
        </w:rPr>
      </w:pPr>
      <w:r w:rsidRPr="00D67E4D">
        <w:rPr>
          <w:rFonts w:cs="Helvetica" w:hint="eastAsia"/>
          <w:color w:val="060607"/>
          <w:spacing w:val="4"/>
          <w:kern w:val="0"/>
          <w:sz w:val="24"/>
          <w:szCs w:val="21"/>
        </w:rPr>
        <w:t>第三章：基于多维重组特征的多尺度上下文马尾藻提取网络。本章首先介绍了基于多维重组特征的多尺度上下文马尾藻提取网络</w:t>
      </w:r>
      <w:r w:rsidRPr="00D67E4D">
        <w:rPr>
          <w:rFonts w:cs="Helvetica" w:hint="eastAsia"/>
          <w:color w:val="060607"/>
          <w:spacing w:val="4"/>
          <w:kern w:val="0"/>
          <w:sz w:val="24"/>
          <w:szCs w:val="21"/>
        </w:rPr>
        <w:t>MRF-Net</w:t>
      </w:r>
      <w:r w:rsidRPr="00D67E4D">
        <w:rPr>
          <w:rFonts w:cs="Helvetica" w:hint="eastAsia"/>
          <w:color w:val="060607"/>
          <w:spacing w:val="4"/>
          <w:kern w:val="0"/>
          <w:sz w:val="24"/>
          <w:szCs w:val="21"/>
        </w:rPr>
        <w:t>的主要流程。然后介绍了本章提出的</w:t>
      </w:r>
      <w:r w:rsidRPr="00D67E4D">
        <w:rPr>
          <w:rFonts w:cs="Helvetica" w:hint="eastAsia"/>
          <w:color w:val="060607"/>
          <w:spacing w:val="4"/>
          <w:kern w:val="0"/>
          <w:sz w:val="24"/>
          <w:szCs w:val="21"/>
        </w:rPr>
        <w:t>MRF-Net</w:t>
      </w:r>
      <w:r w:rsidRPr="00D67E4D">
        <w:rPr>
          <w:rFonts w:cs="Helvetica" w:hint="eastAsia"/>
          <w:color w:val="060607"/>
          <w:spacing w:val="4"/>
          <w:kern w:val="0"/>
          <w:sz w:val="24"/>
          <w:szCs w:val="21"/>
        </w:rPr>
        <w:t>网络模型结构设计。最后介绍了本文实验的研究区域、研究数据、实验配置和评价指标，并通过一系列实验验证了</w:t>
      </w:r>
      <w:r w:rsidRPr="00D67E4D">
        <w:rPr>
          <w:rFonts w:cs="Helvetica" w:hint="eastAsia"/>
          <w:color w:val="060607"/>
          <w:spacing w:val="4"/>
          <w:kern w:val="0"/>
          <w:sz w:val="24"/>
          <w:szCs w:val="21"/>
        </w:rPr>
        <w:t xml:space="preserve"> MRF-Net</w:t>
      </w:r>
      <w:r w:rsidRPr="00D67E4D">
        <w:rPr>
          <w:rFonts w:cs="Helvetica" w:hint="eastAsia"/>
          <w:color w:val="060607"/>
          <w:spacing w:val="4"/>
          <w:kern w:val="0"/>
          <w:sz w:val="24"/>
          <w:szCs w:val="21"/>
        </w:rPr>
        <w:t>的有效性：通过定性和定量实验对比马尾藻检测深度学习方法，验证了本文提出的</w:t>
      </w:r>
      <w:r w:rsidRPr="00D67E4D">
        <w:rPr>
          <w:rFonts w:cs="Helvetica" w:hint="eastAsia"/>
          <w:color w:val="060607"/>
          <w:spacing w:val="4"/>
          <w:kern w:val="0"/>
          <w:sz w:val="24"/>
          <w:szCs w:val="21"/>
        </w:rPr>
        <w:t>MRF-Net</w:t>
      </w:r>
      <w:r w:rsidRPr="00D67E4D">
        <w:rPr>
          <w:rFonts w:cs="Helvetica" w:hint="eastAsia"/>
          <w:color w:val="060607"/>
          <w:spacing w:val="4"/>
          <w:kern w:val="0"/>
          <w:sz w:val="24"/>
          <w:szCs w:val="21"/>
        </w:rPr>
        <w:t>网络在捕获多尺度特征上的优越性，同时通过消融实验验证</w:t>
      </w:r>
      <w:r w:rsidRPr="00D67E4D">
        <w:rPr>
          <w:rFonts w:cs="Helvetica" w:hint="eastAsia"/>
          <w:color w:val="060607"/>
          <w:spacing w:val="4"/>
          <w:kern w:val="0"/>
          <w:sz w:val="24"/>
          <w:szCs w:val="21"/>
        </w:rPr>
        <w:t>MRF-Net</w:t>
      </w:r>
      <w:r w:rsidRPr="00D67E4D">
        <w:rPr>
          <w:rFonts w:cs="Helvetica" w:hint="eastAsia"/>
          <w:color w:val="060607"/>
          <w:spacing w:val="4"/>
          <w:kern w:val="0"/>
          <w:sz w:val="24"/>
          <w:szCs w:val="21"/>
        </w:rPr>
        <w:t>各模块的有效性，并用可视化结果对网络模型进行有效性分析。</w:t>
      </w:r>
    </w:p>
    <w:p w14:paraId="7427D6F6" w14:textId="585EABE1" w:rsidR="00B30318" w:rsidRPr="00D819A4" w:rsidRDefault="00B30318" w:rsidP="00B30318">
      <w:pPr>
        <w:widowControl/>
        <w:shd w:val="clear" w:color="auto" w:fill="FFFFFF"/>
        <w:spacing w:line="360" w:lineRule="auto"/>
        <w:ind w:firstLineChars="200" w:firstLine="488"/>
        <w:rPr>
          <w:rFonts w:cs="Helvetica"/>
          <w:color w:val="060607"/>
          <w:spacing w:val="4"/>
          <w:kern w:val="0"/>
          <w:sz w:val="24"/>
          <w:szCs w:val="21"/>
        </w:rPr>
      </w:pPr>
      <w:r w:rsidRPr="00D67E4D">
        <w:rPr>
          <w:rFonts w:cs="Helvetica" w:hint="eastAsia"/>
          <w:color w:val="060607"/>
          <w:spacing w:val="4"/>
          <w:kern w:val="0"/>
          <w:sz w:val="24"/>
          <w:szCs w:val="21"/>
        </w:rPr>
        <w:t>第四章：</w:t>
      </w:r>
      <w:r w:rsidR="00DD634F" w:rsidRPr="006D70EF">
        <w:rPr>
          <w:rFonts w:cs="Helvetica" w:hint="eastAsia"/>
          <w:color w:val="000000" w:themeColor="text1"/>
          <w:spacing w:val="4"/>
          <w:kern w:val="0"/>
          <w:sz w:val="24"/>
          <w:szCs w:val="21"/>
        </w:rPr>
        <w:t>基于多层注意力和顺序聚合</w:t>
      </w:r>
      <w:r w:rsidR="00DD634F">
        <w:rPr>
          <w:rFonts w:cs="Helvetica" w:hint="eastAsia"/>
          <w:color w:val="000000" w:themeColor="text1"/>
          <w:spacing w:val="4"/>
          <w:kern w:val="0"/>
          <w:sz w:val="24"/>
          <w:szCs w:val="21"/>
        </w:rPr>
        <w:t>的马尾藻边缘优化</w:t>
      </w:r>
      <w:r w:rsidR="00DD634F" w:rsidRPr="006D70EF">
        <w:rPr>
          <w:rFonts w:cs="Helvetica" w:hint="eastAsia"/>
          <w:color w:val="000000" w:themeColor="text1"/>
          <w:spacing w:val="4"/>
          <w:kern w:val="0"/>
          <w:sz w:val="24"/>
          <w:szCs w:val="21"/>
        </w:rPr>
        <w:t>网络</w:t>
      </w:r>
      <w:r w:rsidRPr="00D819A4">
        <w:rPr>
          <w:rFonts w:cs="Helvetica"/>
          <w:color w:val="060607"/>
          <w:spacing w:val="4"/>
          <w:kern w:val="0"/>
          <w:sz w:val="24"/>
          <w:szCs w:val="21"/>
        </w:rPr>
        <w:t>（</w:t>
      </w:r>
      <w:r w:rsidR="00DD634F">
        <w:rPr>
          <w:rFonts w:cs="Helvetica" w:hint="eastAsia"/>
          <w:color w:val="060607"/>
          <w:spacing w:val="4"/>
          <w:kern w:val="0"/>
          <w:sz w:val="24"/>
          <w:szCs w:val="21"/>
        </w:rPr>
        <w:t>SEO</w:t>
      </w:r>
      <w:r w:rsidRPr="00D819A4">
        <w:rPr>
          <w:rFonts w:cs="Helvetica"/>
          <w:color w:val="060607"/>
          <w:spacing w:val="4"/>
          <w:kern w:val="0"/>
          <w:sz w:val="24"/>
          <w:szCs w:val="21"/>
        </w:rPr>
        <w:t>-Net</w:t>
      </w:r>
      <w:r w:rsidRPr="00D819A4">
        <w:rPr>
          <w:rFonts w:cs="Helvetica"/>
          <w:color w:val="060607"/>
          <w:spacing w:val="4"/>
          <w:kern w:val="0"/>
          <w:sz w:val="24"/>
          <w:szCs w:val="21"/>
        </w:rPr>
        <w:t>），</w:t>
      </w:r>
      <w:r w:rsidR="00612372">
        <w:rPr>
          <w:rFonts w:cs="Helvetica" w:hint="eastAsia"/>
          <w:color w:val="060607"/>
          <w:spacing w:val="4"/>
          <w:kern w:val="0"/>
          <w:sz w:val="24"/>
          <w:szCs w:val="21"/>
        </w:rPr>
        <w:t>旨在</w:t>
      </w:r>
      <w:r w:rsidRPr="00D819A4">
        <w:rPr>
          <w:rFonts w:cs="Helvetica"/>
          <w:color w:val="060607"/>
          <w:spacing w:val="4"/>
          <w:kern w:val="0"/>
          <w:sz w:val="24"/>
          <w:szCs w:val="21"/>
        </w:rPr>
        <w:t>提高</w:t>
      </w:r>
      <w:r w:rsidR="00612372">
        <w:rPr>
          <w:rFonts w:cs="Helvetica"/>
          <w:color w:val="060607"/>
          <w:spacing w:val="4"/>
          <w:kern w:val="0"/>
          <w:sz w:val="24"/>
          <w:szCs w:val="21"/>
        </w:rPr>
        <w:t>对</w:t>
      </w:r>
      <w:r w:rsidRPr="00D819A4">
        <w:rPr>
          <w:rFonts w:cs="Helvetica"/>
          <w:color w:val="060607"/>
          <w:spacing w:val="4"/>
          <w:kern w:val="0"/>
          <w:sz w:val="24"/>
          <w:szCs w:val="21"/>
        </w:rPr>
        <w:t>马尾藻边缘区域的</w:t>
      </w:r>
      <w:r w:rsidR="00612372">
        <w:rPr>
          <w:rFonts w:cs="Helvetica" w:hint="eastAsia"/>
          <w:color w:val="060607"/>
          <w:spacing w:val="4"/>
          <w:kern w:val="0"/>
          <w:sz w:val="24"/>
          <w:szCs w:val="21"/>
        </w:rPr>
        <w:t>识别</w:t>
      </w:r>
      <w:r w:rsidR="00612372">
        <w:rPr>
          <w:rFonts w:cs="Helvetica"/>
          <w:color w:val="060607"/>
          <w:spacing w:val="4"/>
          <w:kern w:val="0"/>
          <w:sz w:val="24"/>
          <w:szCs w:val="21"/>
        </w:rPr>
        <w:t>能力</w:t>
      </w:r>
      <w:r w:rsidRPr="00D819A4">
        <w:rPr>
          <w:rFonts w:cs="Helvetica"/>
          <w:color w:val="060607"/>
          <w:spacing w:val="4"/>
          <w:kern w:val="0"/>
          <w:sz w:val="24"/>
          <w:szCs w:val="21"/>
        </w:rPr>
        <w:t>。</w:t>
      </w:r>
      <w:r w:rsidR="00612372">
        <w:rPr>
          <w:rFonts w:cs="Helvetica"/>
          <w:color w:val="060607"/>
          <w:spacing w:val="4"/>
          <w:kern w:val="0"/>
          <w:sz w:val="24"/>
          <w:szCs w:val="21"/>
        </w:rPr>
        <w:t>本章首先</w:t>
      </w:r>
      <w:r w:rsidRPr="00D819A4">
        <w:rPr>
          <w:rFonts w:cs="Helvetica"/>
          <w:color w:val="060607"/>
          <w:spacing w:val="4"/>
          <w:kern w:val="0"/>
          <w:sz w:val="24"/>
          <w:szCs w:val="21"/>
        </w:rPr>
        <w:t>介绍了</w:t>
      </w:r>
      <w:r w:rsidR="00C27131" w:rsidRPr="00C27131">
        <w:rPr>
          <w:rFonts w:cs="Helvetica" w:hint="eastAsia"/>
          <w:color w:val="060607"/>
          <w:spacing w:val="4"/>
          <w:kern w:val="0"/>
          <w:sz w:val="24"/>
          <w:szCs w:val="21"/>
        </w:rPr>
        <w:t>基于多层注意力和顺序聚合的马尾藻边缘优化网络</w:t>
      </w:r>
      <w:r w:rsidR="00DD634F">
        <w:rPr>
          <w:rFonts w:cs="Helvetica" w:hint="eastAsia"/>
          <w:color w:val="060607"/>
          <w:spacing w:val="4"/>
          <w:kern w:val="0"/>
          <w:sz w:val="24"/>
          <w:szCs w:val="21"/>
        </w:rPr>
        <w:t>SEO</w:t>
      </w:r>
      <w:r w:rsidR="00DD634F" w:rsidRPr="00D819A4">
        <w:rPr>
          <w:rFonts w:cs="Helvetica"/>
          <w:color w:val="060607"/>
          <w:spacing w:val="4"/>
          <w:kern w:val="0"/>
          <w:sz w:val="24"/>
          <w:szCs w:val="21"/>
        </w:rPr>
        <w:t xml:space="preserve"> </w:t>
      </w:r>
      <w:r w:rsidRPr="00D819A4">
        <w:rPr>
          <w:rFonts w:cs="Helvetica"/>
          <w:color w:val="060607"/>
          <w:spacing w:val="4"/>
          <w:kern w:val="0"/>
          <w:sz w:val="24"/>
          <w:szCs w:val="21"/>
        </w:rPr>
        <w:t>-Net</w:t>
      </w:r>
      <w:r w:rsidRPr="00D819A4">
        <w:rPr>
          <w:rFonts w:cs="Helvetica"/>
          <w:color w:val="060607"/>
          <w:spacing w:val="4"/>
          <w:kern w:val="0"/>
          <w:sz w:val="24"/>
          <w:szCs w:val="21"/>
        </w:rPr>
        <w:t>的</w:t>
      </w:r>
      <w:r w:rsidR="00C27131" w:rsidRPr="00C27131">
        <w:rPr>
          <w:rFonts w:cs="Helvetica" w:hint="eastAsia"/>
          <w:color w:val="060607"/>
          <w:spacing w:val="4"/>
          <w:kern w:val="0"/>
          <w:sz w:val="24"/>
          <w:szCs w:val="21"/>
        </w:rPr>
        <w:t>网络模型</w:t>
      </w:r>
      <w:r w:rsidRPr="00D819A4">
        <w:rPr>
          <w:rFonts w:cs="Helvetica"/>
          <w:color w:val="060607"/>
          <w:spacing w:val="4"/>
          <w:kern w:val="0"/>
          <w:sz w:val="24"/>
          <w:szCs w:val="21"/>
        </w:rPr>
        <w:t>整体架构的设计。</w:t>
      </w:r>
      <w:r w:rsidR="00612372">
        <w:rPr>
          <w:rFonts w:cs="Helvetica"/>
          <w:color w:val="060607"/>
          <w:spacing w:val="4"/>
          <w:kern w:val="0"/>
          <w:sz w:val="24"/>
          <w:szCs w:val="21"/>
        </w:rPr>
        <w:t>然后阐述本章</w:t>
      </w:r>
      <w:r w:rsidR="00C27131">
        <w:rPr>
          <w:rFonts w:cs="Helvetica"/>
          <w:color w:val="060607"/>
          <w:spacing w:val="4"/>
          <w:kern w:val="0"/>
          <w:sz w:val="24"/>
          <w:szCs w:val="21"/>
        </w:rPr>
        <w:t>相</w:t>
      </w:r>
      <w:r w:rsidR="00612372">
        <w:rPr>
          <w:rFonts w:cs="Helvetica"/>
          <w:color w:val="060607"/>
          <w:spacing w:val="4"/>
          <w:kern w:val="0"/>
          <w:sz w:val="24"/>
          <w:szCs w:val="21"/>
        </w:rPr>
        <w:t>关实验设计</w:t>
      </w:r>
      <w:r w:rsidR="00612372">
        <w:rPr>
          <w:rFonts w:cs="Helvetica" w:hint="eastAsia"/>
          <w:color w:val="060607"/>
          <w:spacing w:val="4"/>
          <w:kern w:val="0"/>
          <w:sz w:val="24"/>
          <w:szCs w:val="21"/>
        </w:rPr>
        <w:t>。</w:t>
      </w:r>
      <w:r w:rsidR="00612372">
        <w:rPr>
          <w:rFonts w:cs="Helvetica"/>
          <w:color w:val="060607"/>
          <w:spacing w:val="4"/>
          <w:kern w:val="0"/>
          <w:sz w:val="24"/>
          <w:szCs w:val="21"/>
        </w:rPr>
        <w:t>最后</w:t>
      </w:r>
      <w:r w:rsidR="00C27131">
        <w:rPr>
          <w:rFonts w:cs="Helvetica"/>
          <w:color w:val="060607"/>
          <w:spacing w:val="4"/>
          <w:kern w:val="0"/>
          <w:sz w:val="24"/>
          <w:szCs w:val="21"/>
        </w:rPr>
        <w:t>对实验结果进行分析，</w:t>
      </w:r>
      <w:r w:rsidR="00C27131" w:rsidRPr="00D67E4D">
        <w:rPr>
          <w:rFonts w:cs="Helvetica" w:hint="eastAsia"/>
          <w:color w:val="060607"/>
          <w:spacing w:val="4"/>
          <w:kern w:val="0"/>
          <w:sz w:val="24"/>
          <w:szCs w:val="21"/>
        </w:rPr>
        <w:t>通过定性和定量实验对比马尾藻检测</w:t>
      </w:r>
      <w:r w:rsidR="00C27131">
        <w:rPr>
          <w:rFonts w:cs="Helvetica" w:hint="eastAsia"/>
          <w:color w:val="060607"/>
          <w:spacing w:val="4"/>
          <w:kern w:val="0"/>
          <w:sz w:val="24"/>
          <w:szCs w:val="21"/>
        </w:rPr>
        <w:t>深度学习方法</w:t>
      </w:r>
      <w:r w:rsidRPr="00D819A4">
        <w:rPr>
          <w:rFonts w:cs="Helvetica"/>
          <w:color w:val="060607"/>
          <w:spacing w:val="4"/>
          <w:kern w:val="0"/>
          <w:sz w:val="24"/>
          <w:szCs w:val="21"/>
        </w:rPr>
        <w:t>，验证了</w:t>
      </w:r>
      <w:r w:rsidR="00DD634F">
        <w:rPr>
          <w:rFonts w:cs="Helvetica" w:hint="eastAsia"/>
          <w:color w:val="060607"/>
          <w:spacing w:val="4"/>
          <w:kern w:val="0"/>
          <w:sz w:val="24"/>
          <w:szCs w:val="21"/>
        </w:rPr>
        <w:t>SEO</w:t>
      </w:r>
      <w:r w:rsidR="00DD634F" w:rsidRPr="00D819A4">
        <w:rPr>
          <w:rFonts w:cs="Helvetica"/>
          <w:color w:val="060607"/>
          <w:spacing w:val="4"/>
          <w:kern w:val="0"/>
          <w:sz w:val="24"/>
          <w:szCs w:val="21"/>
        </w:rPr>
        <w:t xml:space="preserve"> </w:t>
      </w:r>
      <w:r w:rsidRPr="00D819A4">
        <w:rPr>
          <w:rFonts w:cs="Helvetica"/>
          <w:color w:val="060607"/>
          <w:spacing w:val="4"/>
          <w:kern w:val="0"/>
          <w:sz w:val="24"/>
          <w:szCs w:val="21"/>
        </w:rPr>
        <w:t>-Net</w:t>
      </w:r>
      <w:r w:rsidRPr="00D819A4">
        <w:rPr>
          <w:rFonts w:cs="Helvetica"/>
          <w:color w:val="060607"/>
          <w:spacing w:val="4"/>
          <w:kern w:val="0"/>
          <w:sz w:val="24"/>
          <w:szCs w:val="21"/>
        </w:rPr>
        <w:t>在边缘提取任务中的优越性，</w:t>
      </w:r>
      <w:r w:rsidR="00C27131" w:rsidRPr="00C27131">
        <w:rPr>
          <w:rFonts w:cs="Helvetica" w:hint="eastAsia"/>
          <w:color w:val="060607"/>
          <w:spacing w:val="4"/>
          <w:kern w:val="0"/>
          <w:sz w:val="24"/>
          <w:szCs w:val="21"/>
        </w:rPr>
        <w:t>同时通过消融实验验证</w:t>
      </w:r>
      <w:r w:rsidR="00C27131">
        <w:rPr>
          <w:rFonts w:cs="Helvetica" w:hint="eastAsia"/>
          <w:color w:val="060607"/>
          <w:spacing w:val="4"/>
          <w:kern w:val="0"/>
          <w:sz w:val="24"/>
          <w:szCs w:val="21"/>
        </w:rPr>
        <w:t>SEO</w:t>
      </w:r>
      <w:r w:rsidR="00C27131" w:rsidRPr="00D819A4">
        <w:rPr>
          <w:rFonts w:cs="Helvetica"/>
          <w:color w:val="060607"/>
          <w:spacing w:val="4"/>
          <w:kern w:val="0"/>
          <w:sz w:val="24"/>
          <w:szCs w:val="21"/>
        </w:rPr>
        <w:t xml:space="preserve"> -Net</w:t>
      </w:r>
      <w:r w:rsidR="00C27131" w:rsidRPr="00C27131">
        <w:rPr>
          <w:rFonts w:cs="Helvetica" w:hint="eastAsia"/>
          <w:color w:val="060607"/>
          <w:spacing w:val="4"/>
          <w:kern w:val="0"/>
          <w:sz w:val="24"/>
          <w:szCs w:val="21"/>
        </w:rPr>
        <w:t>各模块的有效性</w:t>
      </w:r>
      <w:r w:rsidRPr="00D819A4">
        <w:rPr>
          <w:rFonts w:cs="Helvetica"/>
          <w:color w:val="060607"/>
          <w:spacing w:val="4"/>
          <w:kern w:val="0"/>
          <w:sz w:val="24"/>
          <w:szCs w:val="21"/>
        </w:rPr>
        <w:t>。</w:t>
      </w:r>
    </w:p>
    <w:p w14:paraId="3FF32DED" w14:textId="7B962ADF" w:rsidR="00B30318" w:rsidRDefault="00B30318" w:rsidP="00B30318">
      <w:pPr>
        <w:spacing w:line="400" w:lineRule="exact"/>
        <w:ind w:firstLineChars="200" w:firstLine="488"/>
        <w:rPr>
          <w:rFonts w:cs="Helvetica"/>
          <w:color w:val="060607"/>
          <w:spacing w:val="4"/>
          <w:kern w:val="0"/>
          <w:sz w:val="24"/>
          <w:szCs w:val="21"/>
        </w:rPr>
      </w:pPr>
      <w:r w:rsidRPr="00D67E4D">
        <w:rPr>
          <w:rFonts w:cs="Helvetica" w:hint="eastAsia"/>
          <w:color w:val="060607"/>
          <w:spacing w:val="4"/>
          <w:kern w:val="0"/>
          <w:sz w:val="24"/>
          <w:szCs w:val="21"/>
        </w:rPr>
        <w:t>第</w:t>
      </w:r>
      <w:r>
        <w:rPr>
          <w:rFonts w:cs="Helvetica" w:hint="eastAsia"/>
          <w:color w:val="060607"/>
          <w:spacing w:val="4"/>
          <w:kern w:val="0"/>
          <w:sz w:val="24"/>
          <w:szCs w:val="21"/>
        </w:rPr>
        <w:t>五</w:t>
      </w:r>
      <w:r w:rsidRPr="00D67E4D">
        <w:rPr>
          <w:rFonts w:cs="Helvetica" w:hint="eastAsia"/>
          <w:color w:val="060607"/>
          <w:spacing w:val="4"/>
          <w:kern w:val="0"/>
          <w:sz w:val="24"/>
          <w:szCs w:val="21"/>
        </w:rPr>
        <w:t>章：总结与展望。</w:t>
      </w:r>
      <w:r w:rsidRPr="00D819A4">
        <w:rPr>
          <w:rFonts w:cs="Helvetica"/>
          <w:color w:val="060607"/>
          <w:spacing w:val="4"/>
          <w:kern w:val="0"/>
          <w:sz w:val="24"/>
          <w:szCs w:val="21"/>
        </w:rPr>
        <w:t>本章总结</w:t>
      </w:r>
      <w:r w:rsidR="00BB2273">
        <w:rPr>
          <w:rFonts w:cs="Helvetica"/>
          <w:color w:val="060607"/>
          <w:spacing w:val="4"/>
          <w:kern w:val="0"/>
          <w:sz w:val="24"/>
          <w:szCs w:val="21"/>
        </w:rPr>
        <w:t>了</w:t>
      </w:r>
      <w:r w:rsidR="00C27131">
        <w:rPr>
          <w:rFonts w:cs="Helvetica"/>
          <w:color w:val="060607"/>
          <w:spacing w:val="4"/>
          <w:kern w:val="0"/>
          <w:sz w:val="24"/>
          <w:szCs w:val="21"/>
        </w:rPr>
        <w:t>本文</w:t>
      </w:r>
      <w:r w:rsidR="00BB2273" w:rsidRPr="00D819A4">
        <w:rPr>
          <w:rFonts w:cs="Helvetica"/>
          <w:color w:val="060607"/>
          <w:spacing w:val="4"/>
          <w:kern w:val="0"/>
          <w:sz w:val="24"/>
          <w:szCs w:val="21"/>
        </w:rPr>
        <w:t>研究工作</w:t>
      </w:r>
      <w:r w:rsidRPr="00D819A4">
        <w:rPr>
          <w:rFonts w:cs="Helvetica"/>
          <w:color w:val="060607"/>
          <w:spacing w:val="4"/>
          <w:kern w:val="0"/>
          <w:sz w:val="24"/>
          <w:szCs w:val="21"/>
        </w:rPr>
        <w:t>，</w:t>
      </w:r>
      <w:r w:rsidR="00C27131">
        <w:rPr>
          <w:rFonts w:cs="Helvetica"/>
          <w:color w:val="060607"/>
          <w:spacing w:val="4"/>
          <w:kern w:val="0"/>
          <w:sz w:val="24"/>
          <w:szCs w:val="21"/>
        </w:rPr>
        <w:t>并且针对当前研究的不足之处，提出了未来的研究方向。</w:t>
      </w:r>
      <w:r w:rsidR="00C27131">
        <w:rPr>
          <w:rFonts w:cs="Helvetica"/>
          <w:color w:val="060607"/>
          <w:spacing w:val="4"/>
          <w:kern w:val="0"/>
          <w:sz w:val="24"/>
          <w:szCs w:val="21"/>
        </w:rPr>
        <w:t xml:space="preserve"> </w:t>
      </w:r>
    </w:p>
    <w:p w14:paraId="5F43544D" w14:textId="7A05AEE0" w:rsidR="00ED53F9" w:rsidRPr="00C70706" w:rsidRDefault="00EF610C" w:rsidP="00B30318">
      <w:pPr>
        <w:spacing w:line="400" w:lineRule="exact"/>
        <w:ind w:firstLineChars="200" w:firstLine="723"/>
        <w:rPr>
          <w:rFonts w:eastAsia="黑体"/>
          <w:b/>
          <w:bCs/>
          <w:kern w:val="44"/>
          <w:sz w:val="36"/>
          <w:szCs w:val="36"/>
        </w:rPr>
      </w:pPr>
      <w:r w:rsidRPr="00C70706">
        <w:rPr>
          <w:rFonts w:eastAsia="黑体"/>
          <w:b/>
          <w:bCs/>
          <w:kern w:val="44"/>
          <w:sz w:val="36"/>
          <w:szCs w:val="36"/>
        </w:rPr>
        <w:br w:type="page"/>
      </w:r>
    </w:p>
    <w:p w14:paraId="3505E9B0" w14:textId="77777777" w:rsidR="00ED53F9" w:rsidRPr="00C70706" w:rsidRDefault="00ED53F9">
      <w:pPr>
        <w:widowControl/>
        <w:jc w:val="left"/>
        <w:rPr>
          <w:rFonts w:eastAsia="黑体"/>
          <w:b/>
          <w:bCs/>
          <w:kern w:val="44"/>
          <w:sz w:val="36"/>
          <w:szCs w:val="36"/>
        </w:rPr>
        <w:sectPr w:rsidR="00ED53F9" w:rsidRPr="00C70706" w:rsidSect="00A110A6">
          <w:headerReference w:type="default" r:id="rId14"/>
          <w:footerReference w:type="default" r:id="rId15"/>
          <w:pgSz w:w="11906" w:h="16838" w:code="9"/>
          <w:pgMar w:top="1440" w:right="1588" w:bottom="1440" w:left="1588" w:header="851" w:footer="992" w:gutter="0"/>
          <w:pgNumType w:start="1"/>
          <w:cols w:space="425"/>
          <w:docGrid w:type="lines" w:linePitch="312"/>
        </w:sectPr>
      </w:pPr>
    </w:p>
    <w:p w14:paraId="3EE2C500" w14:textId="2B19FE4F" w:rsidR="00ED53F9" w:rsidRPr="00C70706" w:rsidRDefault="00EF610C">
      <w:pPr>
        <w:pStyle w:val="af0"/>
        <w:spacing w:before="156"/>
        <w:rPr>
          <w:rFonts w:ascii="Times New Roman" w:hAnsi="Times New Roman"/>
        </w:rPr>
      </w:pPr>
      <w:bookmarkStart w:id="182" w:name="_Toc38456566"/>
      <w:bookmarkStart w:id="183" w:name="_Toc100053082"/>
      <w:bookmarkStart w:id="184" w:name="_Toc100084061"/>
      <w:bookmarkStart w:id="185" w:name="_Toc100084355"/>
      <w:bookmarkStart w:id="186" w:name="_Toc100162870"/>
      <w:bookmarkStart w:id="187" w:name="_Toc162549654"/>
      <w:bookmarkStart w:id="188" w:name="_Toc192097696"/>
      <w:bookmarkStart w:id="189" w:name="_Toc192592578"/>
      <w:r w:rsidRPr="00C70706">
        <w:lastRenderedPageBreak/>
        <w:t>2</w:t>
      </w:r>
      <w:r w:rsidRPr="00C70706">
        <w:rPr>
          <w:rFonts w:ascii="Times New Roman" w:hAnsi="Times New Roman"/>
        </w:rPr>
        <w:t xml:space="preserve"> </w:t>
      </w:r>
      <w:r w:rsidRPr="00C70706">
        <w:rPr>
          <w:rFonts w:ascii="Times New Roman" w:hAnsi="Times New Roman"/>
        </w:rPr>
        <w:t>相关</w:t>
      </w:r>
      <w:bookmarkEnd w:id="160"/>
      <w:bookmarkEnd w:id="161"/>
      <w:r w:rsidRPr="00C70706">
        <w:rPr>
          <w:rFonts w:ascii="Times New Roman" w:hAnsi="Times New Roman"/>
        </w:rPr>
        <w:t>技术</w:t>
      </w:r>
      <w:bookmarkEnd w:id="182"/>
      <w:bookmarkEnd w:id="183"/>
      <w:bookmarkEnd w:id="184"/>
      <w:bookmarkEnd w:id="185"/>
      <w:bookmarkEnd w:id="186"/>
      <w:bookmarkEnd w:id="187"/>
      <w:bookmarkEnd w:id="188"/>
      <w:bookmarkEnd w:id="189"/>
    </w:p>
    <w:p w14:paraId="1CAC7675" w14:textId="7F8655D1" w:rsidR="00ED53F9" w:rsidRPr="00C70706" w:rsidRDefault="00EF610C" w:rsidP="000D7360">
      <w:pPr>
        <w:pStyle w:val="af2"/>
      </w:pPr>
      <w:bookmarkStart w:id="190" w:name="_Toc6851754"/>
      <w:bookmarkStart w:id="191" w:name="_Toc6903630"/>
      <w:bookmarkStart w:id="192" w:name="_Toc6904347"/>
      <w:bookmarkStart w:id="193" w:name="_Toc10097210"/>
      <w:bookmarkStart w:id="194" w:name="_Toc10097446"/>
      <w:bookmarkStart w:id="195" w:name="_Toc10097999"/>
      <w:bookmarkStart w:id="196" w:name="_Toc38279079"/>
      <w:bookmarkStart w:id="197" w:name="_Toc192097697"/>
      <w:r w:rsidRPr="00C70706">
        <w:t>2 Rela</w:t>
      </w:r>
      <w:r w:rsidR="00962A5E" w:rsidRPr="00C70706">
        <w:t xml:space="preserve">ted </w:t>
      </w:r>
      <w:bookmarkEnd w:id="190"/>
      <w:bookmarkEnd w:id="191"/>
      <w:bookmarkEnd w:id="192"/>
      <w:bookmarkEnd w:id="193"/>
      <w:bookmarkEnd w:id="194"/>
      <w:bookmarkEnd w:id="195"/>
      <w:bookmarkEnd w:id="196"/>
      <w:r w:rsidR="00D9078B" w:rsidRPr="00C70706">
        <w:t>technologies</w:t>
      </w:r>
      <w:bookmarkEnd w:id="197"/>
    </w:p>
    <w:p w14:paraId="53B7871C" w14:textId="570DC3CF" w:rsidR="00B30318" w:rsidRPr="00D67E4D" w:rsidRDefault="00B30318" w:rsidP="00B30318">
      <w:pPr>
        <w:widowControl/>
        <w:shd w:val="clear" w:color="auto" w:fill="FFFFFF"/>
        <w:spacing w:line="360" w:lineRule="auto"/>
        <w:ind w:firstLineChars="200" w:firstLine="488"/>
        <w:rPr>
          <w:rFonts w:cs="Helvetica"/>
          <w:color w:val="060607"/>
          <w:spacing w:val="4"/>
          <w:kern w:val="0"/>
          <w:sz w:val="24"/>
          <w:szCs w:val="21"/>
        </w:rPr>
      </w:pPr>
      <w:r w:rsidRPr="00D67E4D">
        <w:rPr>
          <w:rFonts w:cs="Helvetica" w:hint="eastAsia"/>
          <w:color w:val="060607"/>
          <w:spacing w:val="4"/>
          <w:kern w:val="0"/>
          <w:sz w:val="24"/>
          <w:szCs w:val="21"/>
        </w:rPr>
        <w:t>本章主要讲述</w:t>
      </w:r>
      <w:r w:rsidR="00F349FA">
        <w:rPr>
          <w:rFonts w:cs="Helvetica" w:hint="eastAsia"/>
          <w:color w:val="060607"/>
          <w:spacing w:val="4"/>
          <w:kern w:val="0"/>
          <w:sz w:val="24"/>
          <w:szCs w:val="21"/>
        </w:rPr>
        <w:t>此次</w:t>
      </w:r>
      <w:r w:rsidRPr="00D67E4D">
        <w:rPr>
          <w:rFonts w:cs="Helvetica" w:hint="eastAsia"/>
          <w:color w:val="060607"/>
          <w:spacing w:val="4"/>
          <w:kern w:val="0"/>
          <w:sz w:val="24"/>
          <w:szCs w:val="21"/>
        </w:rPr>
        <w:t>研究所</w:t>
      </w:r>
      <w:r w:rsidR="00F349FA">
        <w:rPr>
          <w:rFonts w:cs="Helvetica" w:hint="eastAsia"/>
          <w:color w:val="060607"/>
          <w:spacing w:val="4"/>
          <w:kern w:val="0"/>
          <w:sz w:val="24"/>
          <w:szCs w:val="21"/>
        </w:rPr>
        <w:t>涉及</w:t>
      </w:r>
      <w:r w:rsidRPr="00D67E4D">
        <w:rPr>
          <w:rFonts w:cs="Helvetica" w:hint="eastAsia"/>
          <w:color w:val="060607"/>
          <w:spacing w:val="4"/>
          <w:kern w:val="0"/>
          <w:sz w:val="24"/>
          <w:szCs w:val="21"/>
        </w:rPr>
        <w:t>到的相关技术，主要包括：植被指数法、语义分割、门控机制以及注意力机制等，具体如下。</w:t>
      </w:r>
    </w:p>
    <w:p w14:paraId="42C72D1D" w14:textId="77777777" w:rsidR="00B30318" w:rsidRPr="00350258" w:rsidRDefault="00B30318" w:rsidP="00B30318">
      <w:pPr>
        <w:pStyle w:val="ae"/>
        <w:spacing w:before="156" w:after="156"/>
      </w:pPr>
      <w:bookmarkStart w:id="198" w:name="_Toc190551020"/>
      <w:bookmarkStart w:id="199" w:name="_Toc191916091"/>
      <w:bookmarkStart w:id="200" w:name="_Toc192097698"/>
      <w:bookmarkStart w:id="201" w:name="_Toc192592579"/>
      <w:r w:rsidRPr="00350258">
        <w:rPr>
          <w:rFonts w:hint="eastAsia"/>
        </w:rPr>
        <w:t xml:space="preserve">2.1 </w:t>
      </w:r>
      <w:r w:rsidRPr="00350258">
        <w:rPr>
          <w:rFonts w:hint="eastAsia"/>
        </w:rPr>
        <w:t>植被指数法（</w:t>
      </w:r>
      <w:r w:rsidRPr="00350258">
        <w:rPr>
          <w:b/>
          <w:bCs w:val="0"/>
        </w:rPr>
        <w:t>Vegetation Index Method</w:t>
      </w:r>
      <w:r w:rsidRPr="00350258">
        <w:rPr>
          <w:rFonts w:hint="eastAsia"/>
        </w:rPr>
        <w:t>）</w:t>
      </w:r>
      <w:bookmarkEnd w:id="198"/>
      <w:bookmarkEnd w:id="199"/>
      <w:bookmarkEnd w:id="200"/>
      <w:bookmarkEnd w:id="201"/>
    </w:p>
    <w:p w14:paraId="6E1A999C" w14:textId="7C9303D4" w:rsidR="00B30318" w:rsidRPr="00684549" w:rsidRDefault="00B30318" w:rsidP="00B30318">
      <w:pPr>
        <w:pStyle w:val="a6"/>
        <w:spacing w:line="360" w:lineRule="auto"/>
        <w:ind w:firstLine="488"/>
        <w:rPr>
          <w:rFonts w:cs="Helvetica"/>
          <w:color w:val="060607"/>
          <w:spacing w:val="4"/>
          <w:kern w:val="0"/>
          <w:sz w:val="24"/>
          <w:szCs w:val="21"/>
        </w:rPr>
      </w:pPr>
      <w:r w:rsidRPr="00AF3004">
        <w:rPr>
          <w:rFonts w:cs="Helvetica"/>
          <w:color w:val="060607"/>
          <w:spacing w:val="4"/>
          <w:kern w:val="0"/>
          <w:sz w:val="24"/>
          <w:szCs w:val="21"/>
        </w:rPr>
        <w:t>植被指数法是一种在遥感图像分析中广泛应用的技术，它通过计算特定波段的反射率比值或组合来评估植被覆盖情况和生物量</w:t>
      </w:r>
      <w:r w:rsidR="00E5590E">
        <w:rPr>
          <w:rFonts w:cs="Helvetica" w:hint="eastAsia"/>
          <w:color w:val="060607"/>
          <w:spacing w:val="4"/>
          <w:kern w:val="0"/>
          <w:sz w:val="24"/>
          <w:szCs w:val="21"/>
        </w:rPr>
        <w:t>，能</w:t>
      </w:r>
      <w:r w:rsidR="00E5590E" w:rsidRPr="00E5590E">
        <w:rPr>
          <w:rFonts w:cs="Helvetica" w:hint="eastAsia"/>
          <w:color w:val="060607"/>
          <w:spacing w:val="4"/>
          <w:kern w:val="0"/>
          <w:sz w:val="24"/>
          <w:szCs w:val="21"/>
        </w:rPr>
        <w:t>较好地反映植被覆盖度和生长状况的差异，</w:t>
      </w:r>
      <w:r w:rsidRPr="00684549">
        <w:rPr>
          <w:rFonts w:cs="Helvetica"/>
          <w:color w:val="060607"/>
          <w:spacing w:val="4"/>
          <w:kern w:val="0"/>
          <w:sz w:val="24"/>
          <w:szCs w:val="21"/>
        </w:rPr>
        <w:t>在遥感监测中</w:t>
      </w:r>
      <w:r w:rsidR="00E5590E">
        <w:rPr>
          <w:rFonts w:cs="Helvetica"/>
          <w:color w:val="060607"/>
          <w:spacing w:val="4"/>
          <w:kern w:val="0"/>
          <w:sz w:val="24"/>
          <w:szCs w:val="21"/>
        </w:rPr>
        <w:t>一直</w:t>
      </w:r>
      <w:r w:rsidRPr="00684549">
        <w:rPr>
          <w:rFonts w:cs="Helvetica"/>
          <w:color w:val="060607"/>
          <w:spacing w:val="4"/>
          <w:kern w:val="0"/>
          <w:sz w:val="24"/>
          <w:szCs w:val="21"/>
        </w:rPr>
        <w:t>发挥</w:t>
      </w:r>
      <w:r w:rsidR="00E5590E">
        <w:rPr>
          <w:rFonts w:cs="Helvetica"/>
          <w:color w:val="060607"/>
          <w:spacing w:val="4"/>
          <w:kern w:val="0"/>
          <w:sz w:val="24"/>
          <w:szCs w:val="21"/>
        </w:rPr>
        <w:t>着</w:t>
      </w:r>
      <w:r w:rsidRPr="00684549">
        <w:rPr>
          <w:rFonts w:cs="Helvetica"/>
          <w:color w:val="060607"/>
          <w:spacing w:val="4"/>
          <w:kern w:val="0"/>
          <w:sz w:val="24"/>
          <w:szCs w:val="21"/>
        </w:rPr>
        <w:t>重要作用。在海洋生态检测中，</w:t>
      </w:r>
      <w:r w:rsidR="00E5590E">
        <w:rPr>
          <w:rFonts w:cs="Helvetica" w:hint="eastAsia"/>
          <w:color w:val="060607"/>
          <w:spacing w:val="4"/>
          <w:kern w:val="0"/>
          <w:sz w:val="24"/>
          <w:szCs w:val="21"/>
        </w:rPr>
        <w:t>尤其</w:t>
      </w:r>
      <w:r w:rsidR="00E5590E">
        <w:rPr>
          <w:rFonts w:cs="Helvetica"/>
          <w:color w:val="060607"/>
          <w:spacing w:val="4"/>
          <w:kern w:val="0"/>
          <w:sz w:val="24"/>
          <w:szCs w:val="21"/>
        </w:rPr>
        <w:t>是马尾藻，</w:t>
      </w:r>
      <w:r w:rsidRPr="00684549">
        <w:rPr>
          <w:rFonts w:cs="Helvetica"/>
          <w:color w:val="060607"/>
          <w:spacing w:val="4"/>
          <w:kern w:val="0"/>
          <w:sz w:val="24"/>
          <w:szCs w:val="21"/>
        </w:rPr>
        <w:t>植被指数法可以帮助识别和区分不同类型和浓度的浮游植物。常见的植被指数包括：归一化植被指数（</w:t>
      </w:r>
      <w:r w:rsidRPr="00684549">
        <w:rPr>
          <w:rFonts w:ascii="Cambria Math" w:hAnsi="Cambria Math"/>
          <w:i/>
          <w:sz w:val="24"/>
        </w:rPr>
        <w:t>NDVI</w:t>
      </w:r>
      <w:r w:rsidRPr="00684549">
        <w:rPr>
          <w:rFonts w:cs="Helvetica"/>
          <w:color w:val="060607"/>
          <w:spacing w:val="4"/>
          <w:kern w:val="0"/>
          <w:sz w:val="24"/>
          <w:szCs w:val="21"/>
        </w:rPr>
        <w:t>）（</w:t>
      </w:r>
      <w:r w:rsidR="00732B27">
        <w:rPr>
          <w:rFonts w:cs="Helvetica" w:hint="eastAsia"/>
          <w:color w:val="060607"/>
          <w:spacing w:val="4"/>
          <w:kern w:val="0"/>
          <w:sz w:val="24"/>
          <w:szCs w:val="21"/>
        </w:rPr>
        <w:t>见</w:t>
      </w:r>
      <w:r w:rsidRPr="00684549">
        <w:rPr>
          <w:rFonts w:cs="Helvetica"/>
          <w:color w:val="060607"/>
          <w:spacing w:val="4"/>
          <w:kern w:val="0"/>
          <w:sz w:val="24"/>
          <w:szCs w:val="21"/>
        </w:rPr>
        <w:t>公式</w:t>
      </w:r>
      <w:r w:rsidRPr="00684549">
        <w:rPr>
          <w:rFonts w:cs="Helvetica" w:hint="eastAsia"/>
          <w:color w:val="060607"/>
          <w:spacing w:val="4"/>
          <w:kern w:val="0"/>
          <w:sz w:val="24"/>
          <w:szCs w:val="21"/>
        </w:rPr>
        <w:t>2.1</w:t>
      </w:r>
      <w:r w:rsidRPr="00684549">
        <w:rPr>
          <w:rFonts w:cs="Helvetica"/>
          <w:color w:val="060607"/>
          <w:spacing w:val="4"/>
          <w:kern w:val="0"/>
          <w:sz w:val="24"/>
          <w:szCs w:val="21"/>
        </w:rPr>
        <w:t>）、差值植被指数（</w:t>
      </w:r>
      <w:r w:rsidRPr="00684549">
        <w:rPr>
          <w:rFonts w:ascii="Cambria Math" w:hAnsi="Cambria Math"/>
          <w:i/>
          <w:sz w:val="24"/>
        </w:rPr>
        <w:t>DVI</w:t>
      </w:r>
      <w:r w:rsidRPr="00684549">
        <w:rPr>
          <w:rFonts w:cs="Helvetica"/>
          <w:color w:val="060607"/>
          <w:spacing w:val="4"/>
          <w:kern w:val="0"/>
          <w:sz w:val="24"/>
          <w:szCs w:val="21"/>
        </w:rPr>
        <w:t>）（</w:t>
      </w:r>
      <w:r w:rsidR="00732B27" w:rsidRPr="00732B27">
        <w:rPr>
          <w:rFonts w:cs="Helvetica" w:hint="eastAsia"/>
          <w:color w:val="060607"/>
          <w:spacing w:val="4"/>
          <w:kern w:val="0"/>
          <w:sz w:val="24"/>
          <w:szCs w:val="21"/>
        </w:rPr>
        <w:t>见</w:t>
      </w:r>
      <w:r w:rsidRPr="00684549">
        <w:rPr>
          <w:rFonts w:cs="Helvetica"/>
          <w:color w:val="060607"/>
          <w:spacing w:val="4"/>
          <w:kern w:val="0"/>
          <w:sz w:val="24"/>
          <w:szCs w:val="21"/>
        </w:rPr>
        <w:t>公式</w:t>
      </w:r>
      <w:r w:rsidRPr="00684549">
        <w:rPr>
          <w:rFonts w:cs="Helvetica" w:hint="eastAsia"/>
          <w:color w:val="060607"/>
          <w:spacing w:val="4"/>
          <w:kern w:val="0"/>
          <w:sz w:val="24"/>
          <w:szCs w:val="21"/>
        </w:rPr>
        <w:t>2.2</w:t>
      </w:r>
      <w:r w:rsidRPr="00684549">
        <w:rPr>
          <w:rFonts w:cs="Helvetica"/>
          <w:color w:val="060607"/>
          <w:spacing w:val="4"/>
          <w:kern w:val="0"/>
          <w:sz w:val="24"/>
          <w:szCs w:val="21"/>
        </w:rPr>
        <w:t>）、浮游藻类指数（</w:t>
      </w:r>
      <w:r w:rsidRPr="00684549">
        <w:rPr>
          <w:rFonts w:ascii="Cambria Math" w:hAnsi="Cambria Math"/>
          <w:i/>
          <w:sz w:val="24"/>
        </w:rPr>
        <w:t>FAI</w:t>
      </w:r>
      <w:r w:rsidRPr="00684549">
        <w:rPr>
          <w:rFonts w:cs="Helvetica"/>
          <w:color w:val="060607"/>
          <w:spacing w:val="4"/>
          <w:kern w:val="0"/>
          <w:sz w:val="24"/>
          <w:szCs w:val="21"/>
        </w:rPr>
        <w:t>）（</w:t>
      </w:r>
      <w:r w:rsidR="00732B27" w:rsidRPr="00732B27">
        <w:rPr>
          <w:rFonts w:cs="Helvetica" w:hint="eastAsia"/>
          <w:color w:val="060607"/>
          <w:spacing w:val="4"/>
          <w:kern w:val="0"/>
          <w:sz w:val="24"/>
          <w:szCs w:val="21"/>
        </w:rPr>
        <w:t>见</w:t>
      </w:r>
      <w:r w:rsidRPr="00684549">
        <w:rPr>
          <w:rFonts w:cs="Helvetica"/>
          <w:color w:val="060607"/>
          <w:spacing w:val="4"/>
          <w:kern w:val="0"/>
          <w:sz w:val="24"/>
          <w:szCs w:val="21"/>
        </w:rPr>
        <w:t>公式</w:t>
      </w:r>
      <w:r w:rsidRPr="00684549">
        <w:rPr>
          <w:rFonts w:cs="Helvetica" w:hint="eastAsia"/>
          <w:color w:val="060607"/>
          <w:spacing w:val="4"/>
          <w:kern w:val="0"/>
          <w:sz w:val="24"/>
          <w:szCs w:val="21"/>
        </w:rPr>
        <w:t>2.3</w:t>
      </w:r>
      <w:r w:rsidRPr="00684549">
        <w:rPr>
          <w:rFonts w:cs="Helvetica"/>
          <w:color w:val="060607"/>
          <w:spacing w:val="4"/>
          <w:kern w:val="0"/>
          <w:sz w:val="24"/>
          <w:szCs w:val="21"/>
        </w:rPr>
        <w:t>）和归一化差值水体指数（</w:t>
      </w:r>
      <w:r w:rsidRPr="00684549">
        <w:rPr>
          <w:rFonts w:ascii="Cambria Math" w:hAnsi="Cambria Math"/>
          <w:i/>
          <w:sz w:val="24"/>
        </w:rPr>
        <w:t>NDWI</w:t>
      </w:r>
      <w:r w:rsidRPr="00684549">
        <w:rPr>
          <w:rFonts w:cs="Helvetica"/>
          <w:color w:val="060607"/>
          <w:spacing w:val="4"/>
          <w:kern w:val="0"/>
          <w:sz w:val="24"/>
          <w:szCs w:val="21"/>
        </w:rPr>
        <w:t>）（</w:t>
      </w:r>
      <w:r w:rsidR="00732B27" w:rsidRPr="00732B27">
        <w:rPr>
          <w:rFonts w:cs="Helvetica" w:hint="eastAsia"/>
          <w:color w:val="060607"/>
          <w:spacing w:val="4"/>
          <w:kern w:val="0"/>
          <w:sz w:val="24"/>
          <w:szCs w:val="21"/>
        </w:rPr>
        <w:t>见</w:t>
      </w:r>
      <w:r w:rsidRPr="00684549">
        <w:rPr>
          <w:rFonts w:cs="Helvetica"/>
          <w:color w:val="060607"/>
          <w:spacing w:val="4"/>
          <w:kern w:val="0"/>
          <w:sz w:val="24"/>
          <w:szCs w:val="21"/>
        </w:rPr>
        <w:t>公式</w:t>
      </w:r>
      <w:r w:rsidRPr="00684549">
        <w:rPr>
          <w:rFonts w:cs="Helvetica" w:hint="eastAsia"/>
          <w:color w:val="060607"/>
          <w:spacing w:val="4"/>
          <w:kern w:val="0"/>
          <w:sz w:val="24"/>
          <w:szCs w:val="21"/>
        </w:rPr>
        <w:t>2.4</w:t>
      </w:r>
      <w:r w:rsidRPr="00684549">
        <w:rPr>
          <w:rFonts w:cs="Helvetica"/>
          <w:color w:val="060607"/>
          <w:spacing w:val="4"/>
          <w:kern w:val="0"/>
          <w:sz w:val="24"/>
          <w:szCs w:val="21"/>
        </w:rPr>
        <w:t>）。</w:t>
      </w:r>
    </w:p>
    <w:p w14:paraId="0D83DAFA" w14:textId="7B3D163D" w:rsidR="00B30318" w:rsidRDefault="00B30318" w:rsidP="00211AC3">
      <w:pPr>
        <w:widowControl/>
        <w:shd w:val="clear" w:color="auto" w:fill="FFFFFF"/>
        <w:wordWrap w:val="0"/>
        <w:jc w:val="right"/>
        <w:textAlignment w:val="baseline"/>
        <w:rPr>
          <w:rFonts w:ascii="inherit" w:hAnsi="inherit" w:cs="宋体" w:hint="eastAsia"/>
          <w:color w:val="060607"/>
          <w:spacing w:val="4"/>
          <w:kern w:val="0"/>
          <w:szCs w:val="21"/>
        </w:rPr>
      </w:pPr>
      <m:oMath>
        <m:r>
          <w:rPr>
            <w:rFonts w:ascii="Cambria Math" w:hAnsi="Cambria Math"/>
            <w:sz w:val="24"/>
            <w:szCs w:val="24"/>
          </w:rPr>
          <m:t>NDVI=</m:t>
        </m:r>
        <m:f>
          <m:fPr>
            <m:ctrlPr>
              <w:rPr>
                <w:rFonts w:ascii="Cambria Math" w:hAnsi="Cambria Math"/>
                <w:i/>
                <w:sz w:val="24"/>
                <w:szCs w:val="24"/>
              </w:rPr>
            </m:ctrlPr>
          </m:fPr>
          <m:num>
            <m:r>
              <w:rPr>
                <w:rFonts w:ascii="Cambria Math" w:hAnsi="Cambria Math"/>
                <w:sz w:val="24"/>
                <w:szCs w:val="24"/>
              </w:rPr>
              <m:t>(</m:t>
            </m:r>
            <m:r>
              <m:rPr>
                <m:nor/>
              </m:rPr>
              <w:rPr>
                <w:rFonts w:ascii="Cambria Math" w:hAnsi="Cambria Math"/>
                <w:i/>
                <w:sz w:val="24"/>
                <w:szCs w:val="24"/>
              </w:rPr>
              <m:t> NIR-RED </m:t>
            </m:r>
            <m:r>
              <w:rPr>
                <w:rFonts w:ascii="Cambria Math" w:hAnsi="Cambria Math"/>
                <w:sz w:val="24"/>
                <w:szCs w:val="24"/>
              </w:rPr>
              <m:t>)</m:t>
            </m:r>
          </m:num>
          <m:den>
            <m:r>
              <w:rPr>
                <w:rFonts w:ascii="Cambria Math" w:hAnsi="Cambria Math"/>
                <w:sz w:val="24"/>
                <w:szCs w:val="24"/>
              </w:rPr>
              <m:t>(</m:t>
            </m:r>
            <m:r>
              <m:rPr>
                <m:nor/>
              </m:rPr>
              <w:rPr>
                <w:rFonts w:ascii="Cambria Math" w:hAnsi="Cambria Math"/>
                <w:i/>
                <w:sz w:val="24"/>
                <w:szCs w:val="24"/>
              </w:rPr>
              <m:t> NIR </m:t>
            </m:r>
            <m:r>
              <w:rPr>
                <w:rFonts w:ascii="Cambria Math" w:hAnsi="Cambria Math"/>
                <w:sz w:val="24"/>
                <w:szCs w:val="24"/>
              </w:rPr>
              <m:t>+</m:t>
            </m:r>
            <m:r>
              <m:rPr>
                <m:nor/>
              </m:rPr>
              <w:rPr>
                <w:rFonts w:ascii="Cambria Math" w:hAnsi="Cambria Math"/>
                <w:i/>
                <w:sz w:val="24"/>
                <w:szCs w:val="24"/>
              </w:rPr>
              <m:t> RED </m:t>
            </m:r>
            <m:r>
              <w:rPr>
                <w:rFonts w:ascii="Cambria Math" w:hAnsi="Cambria Math"/>
                <w:sz w:val="24"/>
                <w:szCs w:val="24"/>
              </w:rPr>
              <m:t>)</m:t>
            </m:r>
          </m:den>
        </m:f>
      </m:oMath>
      <w:r w:rsidR="002065D1">
        <w:rPr>
          <w:rFonts w:ascii="inherit" w:hAnsi="inherit" w:cs="宋体" w:hint="eastAsia"/>
          <w:color w:val="060607"/>
          <w:spacing w:val="4"/>
          <w:kern w:val="0"/>
          <w:szCs w:val="21"/>
        </w:rPr>
        <w:t xml:space="preserve">                      </w:t>
      </w:r>
      <w:r>
        <w:rPr>
          <w:rFonts w:ascii="inherit" w:hAnsi="inherit" w:cs="宋体" w:hint="eastAsia"/>
          <w:color w:val="060607"/>
          <w:spacing w:val="4"/>
          <w:kern w:val="0"/>
          <w:szCs w:val="21"/>
        </w:rPr>
        <w:t xml:space="preserve">                                   </w:t>
      </w:r>
      <w:r w:rsidRPr="004166BE">
        <w:rPr>
          <w:rFonts w:cs="宋体" w:hint="eastAsia"/>
          <w:color w:val="060607"/>
          <w:spacing w:val="4"/>
          <w:kern w:val="0"/>
          <w:sz w:val="24"/>
          <w:szCs w:val="21"/>
        </w:rPr>
        <w:t>（</w:t>
      </w:r>
      <w:r>
        <w:rPr>
          <w:rFonts w:cs="宋体" w:hint="eastAsia"/>
          <w:color w:val="060607"/>
          <w:spacing w:val="4"/>
          <w:kern w:val="0"/>
          <w:sz w:val="24"/>
          <w:szCs w:val="21"/>
        </w:rPr>
        <w:t>2.</w:t>
      </w:r>
      <w:r w:rsidRPr="004166BE">
        <w:rPr>
          <w:rFonts w:cs="宋体" w:hint="eastAsia"/>
          <w:color w:val="060607"/>
          <w:spacing w:val="4"/>
          <w:kern w:val="0"/>
          <w:sz w:val="24"/>
          <w:szCs w:val="21"/>
        </w:rPr>
        <w:t>1</w:t>
      </w:r>
      <w:r w:rsidRPr="004166BE">
        <w:rPr>
          <w:rFonts w:cs="宋体" w:hint="eastAsia"/>
          <w:color w:val="060607"/>
          <w:spacing w:val="4"/>
          <w:kern w:val="0"/>
          <w:sz w:val="24"/>
          <w:szCs w:val="21"/>
        </w:rPr>
        <w:t>）</w:t>
      </w:r>
    </w:p>
    <w:p w14:paraId="1674727A" w14:textId="1F0B8DD3" w:rsidR="00B30318" w:rsidRPr="00A078E4" w:rsidRDefault="00B30318" w:rsidP="00A078E4">
      <w:pPr>
        <w:widowControl/>
        <w:shd w:val="clear" w:color="auto" w:fill="FFFFFF"/>
        <w:spacing w:line="360" w:lineRule="auto"/>
        <w:ind w:firstLineChars="200" w:firstLine="480"/>
        <w:textAlignment w:val="baseline"/>
        <w:rPr>
          <w:rFonts w:cs="Helvetica"/>
          <w:color w:val="060607"/>
          <w:spacing w:val="4"/>
          <w:kern w:val="0"/>
          <w:sz w:val="24"/>
          <w:szCs w:val="21"/>
        </w:rPr>
      </w:pPr>
      <w:r w:rsidRPr="00684549">
        <w:rPr>
          <w:rFonts w:ascii="Cambria Math" w:hAnsi="Cambria Math"/>
          <w:i/>
          <w:sz w:val="24"/>
        </w:rPr>
        <w:t>NDVI</w:t>
      </w:r>
      <w:r w:rsidR="00A078E4">
        <w:rPr>
          <w:rFonts w:cs="Helvetica" w:hint="eastAsia"/>
          <w:color w:val="060607"/>
          <w:spacing w:val="4"/>
          <w:kern w:val="0"/>
          <w:sz w:val="24"/>
          <w:szCs w:val="21"/>
        </w:rPr>
        <w:t>可以</w:t>
      </w:r>
      <w:r w:rsidRPr="00AF3004">
        <w:rPr>
          <w:rFonts w:cs="Helvetica"/>
          <w:color w:val="060607"/>
          <w:spacing w:val="4"/>
          <w:kern w:val="0"/>
          <w:sz w:val="24"/>
          <w:szCs w:val="21"/>
        </w:rPr>
        <w:t>反映植被的健康状况，其</w:t>
      </w:r>
      <w:r>
        <w:rPr>
          <w:rFonts w:cs="Helvetica"/>
          <w:color w:val="060607"/>
          <w:spacing w:val="4"/>
          <w:kern w:val="0"/>
          <w:sz w:val="24"/>
          <w:szCs w:val="21"/>
        </w:rPr>
        <w:t>取</w:t>
      </w:r>
      <w:r w:rsidRPr="00AF3004">
        <w:rPr>
          <w:rFonts w:cs="Helvetica"/>
          <w:color w:val="060607"/>
          <w:spacing w:val="4"/>
          <w:kern w:val="0"/>
          <w:sz w:val="24"/>
          <w:szCs w:val="21"/>
        </w:rPr>
        <w:t>值</w:t>
      </w:r>
      <w:r w:rsidR="00A078E4">
        <w:rPr>
          <w:rFonts w:cs="Helvetica"/>
          <w:color w:val="060607"/>
          <w:spacing w:val="4"/>
          <w:kern w:val="0"/>
          <w:sz w:val="24"/>
          <w:szCs w:val="21"/>
        </w:rPr>
        <w:t>范围</w:t>
      </w:r>
      <w:r w:rsidRPr="00AF3004">
        <w:rPr>
          <w:rFonts w:cs="Helvetica"/>
          <w:color w:val="060607"/>
          <w:spacing w:val="4"/>
          <w:kern w:val="0"/>
          <w:sz w:val="24"/>
          <w:szCs w:val="21"/>
        </w:rPr>
        <w:t>通常在</w:t>
      </w:r>
      <w:r w:rsidRPr="00AF3004">
        <w:rPr>
          <w:rFonts w:cs="Helvetica"/>
          <w:color w:val="060607"/>
          <w:spacing w:val="4"/>
          <w:kern w:val="0"/>
          <w:sz w:val="24"/>
          <w:szCs w:val="21"/>
        </w:rPr>
        <w:t>-1</w:t>
      </w:r>
      <w:r w:rsidRPr="00AF3004">
        <w:rPr>
          <w:rFonts w:cs="Helvetica"/>
          <w:color w:val="060607"/>
          <w:spacing w:val="4"/>
          <w:kern w:val="0"/>
          <w:sz w:val="24"/>
          <w:szCs w:val="21"/>
        </w:rPr>
        <w:t>到</w:t>
      </w:r>
      <w:r w:rsidRPr="00AF3004">
        <w:rPr>
          <w:rFonts w:cs="Helvetica"/>
          <w:color w:val="060607"/>
          <w:spacing w:val="4"/>
          <w:kern w:val="0"/>
          <w:sz w:val="24"/>
          <w:szCs w:val="21"/>
        </w:rPr>
        <w:t>1</w:t>
      </w:r>
      <w:r w:rsidR="00A078E4">
        <w:rPr>
          <w:rFonts w:cs="Helvetica"/>
          <w:color w:val="060607"/>
          <w:spacing w:val="4"/>
          <w:kern w:val="0"/>
          <w:sz w:val="24"/>
          <w:szCs w:val="21"/>
        </w:rPr>
        <w:t>之间。其中，</w:t>
      </w:r>
      <w:r w:rsidRPr="00AF3004">
        <w:rPr>
          <w:rFonts w:cs="Helvetica"/>
          <w:color w:val="060607"/>
          <w:spacing w:val="4"/>
          <w:kern w:val="0"/>
          <w:sz w:val="24"/>
          <w:szCs w:val="21"/>
        </w:rPr>
        <w:t>正值</w:t>
      </w:r>
      <w:r w:rsidR="00A078E4">
        <w:rPr>
          <w:rFonts w:cs="Helvetica" w:hint="eastAsia"/>
          <w:color w:val="060607"/>
          <w:spacing w:val="4"/>
          <w:kern w:val="0"/>
          <w:sz w:val="24"/>
          <w:szCs w:val="21"/>
        </w:rPr>
        <w:t>意味着</w:t>
      </w:r>
      <w:r w:rsidRPr="00AF3004">
        <w:rPr>
          <w:rFonts w:cs="Helvetica"/>
          <w:color w:val="060607"/>
          <w:spacing w:val="4"/>
          <w:kern w:val="0"/>
          <w:sz w:val="24"/>
          <w:szCs w:val="21"/>
        </w:rPr>
        <w:t>植被覆盖</w:t>
      </w:r>
      <w:r w:rsidRPr="00AF3004">
        <w:rPr>
          <w:rFonts w:cs="Helvetica"/>
          <w:color w:val="060607"/>
          <w:spacing w:val="4"/>
          <w:kern w:val="0"/>
          <w:sz w:val="24"/>
          <w:szCs w:val="21"/>
          <w:vertAlign w:val="superscript"/>
        </w:rPr>
        <w:t>[</w:t>
      </w:r>
      <w:r>
        <w:rPr>
          <w:rFonts w:cs="Helvetica" w:hint="eastAsia"/>
          <w:color w:val="060607"/>
          <w:spacing w:val="4"/>
          <w:kern w:val="0"/>
          <w:sz w:val="24"/>
          <w:szCs w:val="21"/>
          <w:vertAlign w:val="superscript"/>
        </w:rPr>
        <w:t>62</w:t>
      </w:r>
      <w:r w:rsidRPr="00AF3004">
        <w:rPr>
          <w:rFonts w:cs="Helvetica"/>
          <w:color w:val="060607"/>
          <w:spacing w:val="4"/>
          <w:kern w:val="0"/>
          <w:sz w:val="24"/>
          <w:szCs w:val="21"/>
          <w:vertAlign w:val="superscript"/>
        </w:rPr>
        <w:t>]</w:t>
      </w:r>
      <w:r w:rsidRPr="00AF3004">
        <w:rPr>
          <w:rFonts w:cs="Helvetica"/>
          <w:color w:val="060607"/>
          <w:spacing w:val="4"/>
          <w:kern w:val="0"/>
          <w:sz w:val="24"/>
          <w:szCs w:val="21"/>
        </w:rPr>
        <w:t>，</w:t>
      </w:r>
      <w:r w:rsidRPr="00684549">
        <w:rPr>
          <w:rFonts w:ascii="Cambria Math" w:hAnsi="Cambria Math"/>
          <w:i/>
          <w:sz w:val="24"/>
        </w:rPr>
        <w:t>NIR</w:t>
      </w:r>
      <w:r w:rsidR="00A078E4" w:rsidRPr="00A078E4">
        <w:rPr>
          <w:rFonts w:cs="Helvetica" w:hint="eastAsia"/>
          <w:color w:val="060607"/>
          <w:spacing w:val="4"/>
          <w:kern w:val="0"/>
          <w:sz w:val="24"/>
          <w:szCs w:val="21"/>
        </w:rPr>
        <w:t>代表</w:t>
      </w:r>
      <w:r w:rsidRPr="00AF3004">
        <w:rPr>
          <w:rFonts w:cs="Helvetica"/>
          <w:color w:val="060607"/>
          <w:spacing w:val="4"/>
          <w:kern w:val="0"/>
          <w:sz w:val="24"/>
          <w:szCs w:val="21"/>
        </w:rPr>
        <w:t>近红外波段的反射率，</w:t>
      </w:r>
      <w:r w:rsidR="00A078E4" w:rsidRPr="00A078E4">
        <w:rPr>
          <w:rFonts w:cs="Helvetica" w:hint="eastAsia"/>
          <w:color w:val="060607"/>
          <w:spacing w:val="4"/>
          <w:kern w:val="0"/>
          <w:sz w:val="24"/>
          <w:szCs w:val="21"/>
        </w:rPr>
        <w:t>而</w:t>
      </w:r>
      <w:r w:rsidRPr="00684549">
        <w:rPr>
          <w:rFonts w:ascii="Cambria Math" w:hAnsi="Cambria Math"/>
          <w:i/>
          <w:sz w:val="24"/>
        </w:rPr>
        <w:t>RED</w:t>
      </w:r>
      <w:r w:rsidR="00A078E4" w:rsidRPr="00A078E4">
        <w:rPr>
          <w:rFonts w:cs="Helvetica" w:hint="eastAsia"/>
          <w:color w:val="060607"/>
          <w:spacing w:val="4"/>
          <w:kern w:val="0"/>
          <w:sz w:val="24"/>
          <w:szCs w:val="21"/>
        </w:rPr>
        <w:t>则是红光波段的反射率。</w:t>
      </w:r>
    </w:p>
    <w:p w14:paraId="0C587B01" w14:textId="61C7D03F" w:rsidR="00B30318" w:rsidRDefault="00B30318" w:rsidP="00681ED5">
      <w:pPr>
        <w:widowControl/>
        <w:shd w:val="clear" w:color="auto" w:fill="FFFFFF"/>
        <w:wordWrap w:val="0"/>
        <w:jc w:val="right"/>
        <w:textAlignment w:val="baseline"/>
        <w:rPr>
          <w:rFonts w:ascii="inherit" w:hAnsi="inherit" w:cs="宋体" w:hint="eastAsia"/>
          <w:color w:val="060607"/>
          <w:spacing w:val="4"/>
          <w:kern w:val="0"/>
          <w:szCs w:val="21"/>
        </w:rPr>
      </w:pPr>
      <w:r>
        <w:rPr>
          <w:rFonts w:ascii="inherit" w:hAnsi="inherit" w:cs="宋体" w:hint="eastAsia"/>
          <w:color w:val="060607"/>
          <w:spacing w:val="4"/>
          <w:kern w:val="0"/>
          <w:szCs w:val="21"/>
        </w:rPr>
        <w:t xml:space="preserve">                     </w:t>
      </w:r>
      <w:r w:rsidRPr="003A495A">
        <w:rPr>
          <w:rFonts w:ascii="inherit" w:hAnsi="inherit" w:cs="宋体" w:hint="eastAsia"/>
          <w:color w:val="060607"/>
          <w:spacing w:val="4"/>
          <w:kern w:val="0"/>
          <w:sz w:val="24"/>
          <w:szCs w:val="24"/>
        </w:rPr>
        <w:t xml:space="preserve"> </w:t>
      </w:r>
      <m:oMath>
        <m:r>
          <w:rPr>
            <w:rFonts w:ascii="Cambria Math" w:hAnsi="Cambria Math"/>
            <w:sz w:val="24"/>
            <w:szCs w:val="24"/>
          </w:rPr>
          <m:t>DVI</m:t>
        </m:r>
        <m:r>
          <m:rPr>
            <m:sty m:val="p"/>
          </m:rPr>
          <w:rPr>
            <w:rFonts w:ascii="Cambria Math" w:hAnsi="Cambria Math"/>
            <w:sz w:val="24"/>
            <w:szCs w:val="24"/>
          </w:rPr>
          <m:t>=</m:t>
        </m:r>
        <m:r>
          <w:rPr>
            <w:rFonts w:ascii="Cambria Math" w:hAnsi="Cambria Math"/>
            <w:sz w:val="24"/>
            <w:szCs w:val="24"/>
          </w:rPr>
          <m:t>NIR</m:t>
        </m:r>
        <m:r>
          <m:rPr>
            <m:sty m:val="p"/>
          </m:rPr>
          <w:rPr>
            <w:rFonts w:ascii="Cambria Math" w:hAnsi="Cambria Math"/>
            <w:sz w:val="24"/>
            <w:szCs w:val="24"/>
          </w:rPr>
          <m:t>-</m:t>
        </m:r>
        <m:r>
          <w:rPr>
            <w:rFonts w:ascii="Cambria Math" w:hAnsi="Cambria Math"/>
            <w:sz w:val="24"/>
            <w:szCs w:val="24"/>
          </w:rPr>
          <m:t>RED</m:t>
        </m:r>
      </m:oMath>
      <w:r>
        <w:rPr>
          <w:rFonts w:ascii="inherit" w:hAnsi="inherit" w:cs="宋体" w:hint="eastAsia"/>
          <w:color w:val="060607"/>
          <w:spacing w:val="4"/>
          <w:kern w:val="0"/>
          <w:szCs w:val="21"/>
        </w:rPr>
        <w:t xml:space="preserve">        </w:t>
      </w:r>
      <w:r w:rsidR="00681ED5">
        <w:rPr>
          <w:rFonts w:ascii="inherit" w:hAnsi="inherit" w:cs="宋体" w:hint="eastAsia"/>
          <w:color w:val="060607"/>
          <w:spacing w:val="4"/>
          <w:kern w:val="0"/>
          <w:szCs w:val="21"/>
        </w:rPr>
        <w:t xml:space="preserve">                              </w:t>
      </w:r>
      <w:r>
        <w:rPr>
          <w:rFonts w:ascii="inherit" w:hAnsi="inherit" w:cs="宋体" w:hint="eastAsia"/>
          <w:color w:val="060607"/>
          <w:spacing w:val="4"/>
          <w:kern w:val="0"/>
          <w:szCs w:val="21"/>
        </w:rPr>
        <w:t xml:space="preserve">                </w:t>
      </w:r>
      <w:r w:rsidRPr="004F762F">
        <w:rPr>
          <w:rFonts w:cs="宋体" w:hint="eastAsia"/>
          <w:color w:val="060607"/>
          <w:spacing w:val="4"/>
          <w:kern w:val="0"/>
          <w:sz w:val="24"/>
          <w:szCs w:val="21"/>
        </w:rPr>
        <w:t xml:space="preserve"> </w:t>
      </w:r>
      <w:r w:rsidRPr="004F762F">
        <w:rPr>
          <w:rFonts w:cs="宋体" w:hint="eastAsia"/>
          <w:color w:val="060607"/>
          <w:spacing w:val="4"/>
          <w:kern w:val="0"/>
          <w:sz w:val="24"/>
          <w:szCs w:val="21"/>
        </w:rPr>
        <w:t>（</w:t>
      </w:r>
      <w:r w:rsidRPr="004F762F">
        <w:rPr>
          <w:rFonts w:cs="宋体" w:hint="eastAsia"/>
          <w:color w:val="060607"/>
          <w:spacing w:val="4"/>
          <w:kern w:val="0"/>
          <w:sz w:val="24"/>
          <w:szCs w:val="21"/>
        </w:rPr>
        <w:t>2.2</w:t>
      </w:r>
      <w:r w:rsidRPr="004F762F">
        <w:rPr>
          <w:rFonts w:cs="宋体" w:hint="eastAsia"/>
          <w:color w:val="060607"/>
          <w:spacing w:val="4"/>
          <w:kern w:val="0"/>
          <w:sz w:val="24"/>
          <w:szCs w:val="21"/>
        </w:rPr>
        <w:t>）</w:t>
      </w:r>
    </w:p>
    <w:p w14:paraId="3973902F" w14:textId="77777777" w:rsidR="00B30318" w:rsidRPr="00AF3004" w:rsidRDefault="00B30318" w:rsidP="00B30318">
      <w:pPr>
        <w:widowControl/>
        <w:shd w:val="clear" w:color="auto" w:fill="FFFFFF"/>
        <w:spacing w:line="360" w:lineRule="auto"/>
        <w:ind w:firstLineChars="200" w:firstLine="480"/>
        <w:textAlignment w:val="baseline"/>
        <w:rPr>
          <w:rFonts w:cs="宋体"/>
          <w:color w:val="060607"/>
          <w:spacing w:val="4"/>
          <w:kern w:val="0"/>
          <w:sz w:val="24"/>
          <w:szCs w:val="21"/>
        </w:rPr>
      </w:pPr>
      <w:r w:rsidRPr="004F762F">
        <w:rPr>
          <w:rFonts w:ascii="Cambria Math" w:hAnsi="Cambria Math"/>
          <w:i/>
          <w:sz w:val="24"/>
        </w:rPr>
        <w:t>DV</w:t>
      </w:r>
      <w:r w:rsidRPr="004F762F">
        <w:rPr>
          <w:rFonts w:ascii="Cambria Math" w:hAnsi="Cambria Math" w:hint="eastAsia"/>
          <w:i/>
          <w:sz w:val="24"/>
        </w:rPr>
        <w:t>I</w:t>
      </w:r>
      <w:r w:rsidRPr="009C251F">
        <w:rPr>
          <w:rFonts w:cs="宋体" w:hint="eastAsia"/>
          <w:color w:val="060607"/>
          <w:spacing w:val="4"/>
          <w:kern w:val="0"/>
          <w:sz w:val="24"/>
          <w:szCs w:val="21"/>
        </w:rPr>
        <w:t>是</w:t>
      </w:r>
      <w:r w:rsidRPr="00AF3004">
        <w:rPr>
          <w:rFonts w:cs="宋体"/>
          <w:color w:val="060607"/>
          <w:spacing w:val="4"/>
          <w:kern w:val="0"/>
          <w:sz w:val="24"/>
          <w:szCs w:val="21"/>
        </w:rPr>
        <w:t>通过计算近红外波段和红光波段的反射率差值来突出植被的存在，对于水体中浮游植物的检测特别有用</w:t>
      </w:r>
      <w:r w:rsidRPr="00AF3004">
        <w:rPr>
          <w:rFonts w:cs="宋体"/>
          <w:color w:val="060607"/>
          <w:spacing w:val="4"/>
          <w:kern w:val="0"/>
          <w:sz w:val="24"/>
          <w:szCs w:val="21"/>
          <w:vertAlign w:val="superscript"/>
        </w:rPr>
        <w:t>[</w:t>
      </w:r>
      <w:r>
        <w:rPr>
          <w:rFonts w:cs="宋体" w:hint="eastAsia"/>
          <w:color w:val="060607"/>
          <w:spacing w:val="4"/>
          <w:kern w:val="0"/>
          <w:sz w:val="24"/>
          <w:szCs w:val="21"/>
          <w:vertAlign w:val="superscript"/>
        </w:rPr>
        <w:t>63</w:t>
      </w:r>
      <w:r w:rsidRPr="00AF3004">
        <w:rPr>
          <w:rFonts w:cs="宋体"/>
          <w:color w:val="060607"/>
          <w:spacing w:val="4"/>
          <w:kern w:val="0"/>
          <w:sz w:val="24"/>
          <w:szCs w:val="21"/>
          <w:vertAlign w:val="superscript"/>
        </w:rPr>
        <w:t>]</w:t>
      </w:r>
      <w:r w:rsidRPr="00AF3004">
        <w:rPr>
          <w:rFonts w:cs="宋体"/>
          <w:color w:val="060607"/>
          <w:spacing w:val="4"/>
          <w:kern w:val="0"/>
          <w:sz w:val="24"/>
          <w:szCs w:val="21"/>
        </w:rPr>
        <w:t>。</w:t>
      </w:r>
    </w:p>
    <w:p w14:paraId="216F251B" w14:textId="53E5AF5A" w:rsidR="00B30318" w:rsidRDefault="00B30318" w:rsidP="00B30318">
      <w:pPr>
        <w:widowControl/>
        <w:shd w:val="clear" w:color="auto" w:fill="FFFFFF"/>
        <w:wordWrap w:val="0"/>
        <w:jc w:val="right"/>
        <w:textAlignment w:val="baseline"/>
        <w:rPr>
          <w:rFonts w:ascii="inherit" w:hAnsi="inherit" w:cs="宋体" w:hint="eastAsia"/>
          <w:color w:val="060607"/>
          <w:spacing w:val="4"/>
          <w:kern w:val="0"/>
          <w:szCs w:val="21"/>
        </w:rPr>
      </w:pPr>
      <w:r>
        <w:rPr>
          <w:rFonts w:ascii="inherit" w:hAnsi="inherit" w:cs="宋体" w:hint="eastAsia"/>
          <w:color w:val="060607"/>
          <w:spacing w:val="4"/>
          <w:kern w:val="0"/>
          <w:szCs w:val="21"/>
        </w:rPr>
        <w:t xml:space="preserve">                   </w:t>
      </w:r>
      <w:r w:rsidRPr="004F762F">
        <w:rPr>
          <w:rFonts w:ascii="Cambria Math" w:hAnsi="Cambria Math" w:hint="eastAsia"/>
          <w:i/>
          <w:color w:val="000000" w:themeColor="text1"/>
        </w:rPr>
        <w:t xml:space="preserve">   </w:t>
      </w:r>
      <m:oMath>
        <m:r>
          <w:rPr>
            <w:rFonts w:ascii="Cambria Math" w:hAnsi="Cambria Math"/>
            <w:sz w:val="24"/>
            <w:szCs w:val="24"/>
          </w:rPr>
          <m:t>FAI=</m:t>
        </m:r>
        <m:f>
          <m:fPr>
            <m:ctrlPr>
              <w:rPr>
                <w:rFonts w:ascii="Cambria Math" w:hAnsi="Cambria Math"/>
                <w:i/>
                <w:sz w:val="24"/>
                <w:szCs w:val="24"/>
              </w:rPr>
            </m:ctrlPr>
          </m:fPr>
          <m:num>
            <m:r>
              <w:rPr>
                <w:rFonts w:ascii="Cambria Math" w:hAnsi="Cambria Math"/>
                <w:sz w:val="24"/>
                <w:szCs w:val="24"/>
              </w:rPr>
              <m:t>(</m:t>
            </m:r>
            <m:r>
              <m:rPr>
                <m:nor/>
              </m:rPr>
              <w:rPr>
                <w:rFonts w:ascii="Cambria Math" w:hAnsi="Cambria Math"/>
                <w:i/>
                <w:sz w:val="24"/>
                <w:szCs w:val="24"/>
              </w:rPr>
              <m:t> Green-Blue </m:t>
            </m:r>
            <m:r>
              <w:rPr>
                <w:rFonts w:ascii="Cambria Math" w:hAnsi="Cambria Math"/>
                <w:sz w:val="24"/>
                <w:szCs w:val="24"/>
              </w:rPr>
              <m:t>)</m:t>
            </m:r>
          </m:num>
          <m:den>
            <m:r>
              <w:rPr>
                <w:rFonts w:ascii="Cambria Math" w:hAnsi="Cambria Math"/>
                <w:sz w:val="24"/>
                <w:szCs w:val="24"/>
              </w:rPr>
              <m:t>(</m:t>
            </m:r>
            <m:r>
              <m:rPr>
                <m:nor/>
              </m:rPr>
              <w:rPr>
                <w:rFonts w:ascii="Cambria Math" w:hAnsi="Cambria Math"/>
                <w:i/>
                <w:sz w:val="24"/>
                <w:szCs w:val="24"/>
              </w:rPr>
              <m:t> Green+Blue </m:t>
            </m:r>
            <m:r>
              <w:rPr>
                <w:rFonts w:ascii="Cambria Math" w:hAnsi="Cambria Math"/>
                <w:sz w:val="24"/>
                <w:szCs w:val="24"/>
              </w:rPr>
              <m:t>)</m:t>
            </m:r>
          </m:den>
        </m:f>
      </m:oMath>
      <w:r w:rsidRPr="004F762F">
        <w:rPr>
          <w:rFonts w:ascii="Cambria Math" w:hAnsi="Cambria Math" w:hint="eastAsia"/>
          <w:i/>
          <w:color w:val="000000" w:themeColor="text1"/>
        </w:rPr>
        <w:t xml:space="preserve">    </w:t>
      </w:r>
      <w:r>
        <w:rPr>
          <w:rFonts w:ascii="inherit" w:hAnsi="inherit" w:cs="宋体" w:hint="eastAsia"/>
          <w:color w:val="060607"/>
          <w:spacing w:val="4"/>
          <w:kern w:val="0"/>
          <w:szCs w:val="21"/>
        </w:rPr>
        <w:t xml:space="preserve">         </w:t>
      </w:r>
      <w:r w:rsidR="00211AC3">
        <w:rPr>
          <w:rFonts w:ascii="inherit" w:hAnsi="inherit" w:cs="宋体" w:hint="eastAsia"/>
          <w:color w:val="060607"/>
          <w:spacing w:val="4"/>
          <w:kern w:val="0"/>
          <w:szCs w:val="21"/>
        </w:rPr>
        <w:t xml:space="preserve">   </w:t>
      </w:r>
      <w:r>
        <w:rPr>
          <w:rFonts w:ascii="inherit" w:hAnsi="inherit" w:cs="宋体" w:hint="eastAsia"/>
          <w:color w:val="060607"/>
          <w:spacing w:val="4"/>
          <w:kern w:val="0"/>
          <w:szCs w:val="21"/>
        </w:rPr>
        <w:t xml:space="preserve">                                         </w:t>
      </w:r>
      <w:r w:rsidRPr="004F762F">
        <w:rPr>
          <w:rFonts w:cs="宋体" w:hint="eastAsia"/>
          <w:color w:val="060607"/>
          <w:spacing w:val="4"/>
          <w:kern w:val="0"/>
          <w:sz w:val="24"/>
          <w:szCs w:val="21"/>
        </w:rPr>
        <w:t>（</w:t>
      </w:r>
      <w:r w:rsidRPr="004F762F">
        <w:rPr>
          <w:rFonts w:cs="宋体" w:hint="eastAsia"/>
          <w:color w:val="060607"/>
          <w:spacing w:val="4"/>
          <w:kern w:val="0"/>
          <w:sz w:val="24"/>
          <w:szCs w:val="21"/>
        </w:rPr>
        <w:t>2.3</w:t>
      </w:r>
      <w:r w:rsidRPr="004F762F">
        <w:rPr>
          <w:rFonts w:cs="宋体" w:hint="eastAsia"/>
          <w:color w:val="060607"/>
          <w:spacing w:val="4"/>
          <w:kern w:val="0"/>
          <w:sz w:val="24"/>
          <w:szCs w:val="21"/>
        </w:rPr>
        <w:t>）</w:t>
      </w:r>
    </w:p>
    <w:p w14:paraId="3FEF41F8" w14:textId="77777777" w:rsidR="00B30318" w:rsidRPr="009C251F" w:rsidRDefault="00B30318" w:rsidP="00B30318">
      <w:pPr>
        <w:widowControl/>
        <w:shd w:val="clear" w:color="auto" w:fill="FFFFFF"/>
        <w:spacing w:line="360" w:lineRule="auto"/>
        <w:ind w:firstLineChars="200" w:firstLine="480"/>
        <w:textAlignment w:val="baseline"/>
        <w:rPr>
          <w:rFonts w:cs="宋体"/>
          <w:color w:val="060607"/>
          <w:spacing w:val="4"/>
          <w:kern w:val="0"/>
          <w:sz w:val="24"/>
          <w:szCs w:val="21"/>
        </w:rPr>
      </w:pPr>
      <w:r w:rsidRPr="004F762F">
        <w:rPr>
          <w:rFonts w:ascii="Cambria Math" w:hAnsi="Cambria Math"/>
          <w:i/>
          <w:sz w:val="24"/>
        </w:rPr>
        <w:t>FAI</w:t>
      </w:r>
      <w:r w:rsidRPr="00AF3004">
        <w:rPr>
          <w:rFonts w:cs="宋体"/>
          <w:color w:val="060607"/>
          <w:spacing w:val="4"/>
          <w:kern w:val="0"/>
          <w:sz w:val="24"/>
          <w:szCs w:val="21"/>
        </w:rPr>
        <w:t>专门用于检测水体中的浮游藻类，通过分析绿光和蓝光波段的反射率差异来区分藻类和水生植物</w:t>
      </w:r>
      <w:r w:rsidRPr="00AF3004">
        <w:rPr>
          <w:rFonts w:cs="宋体"/>
          <w:color w:val="060607"/>
          <w:spacing w:val="4"/>
          <w:kern w:val="0"/>
          <w:sz w:val="24"/>
          <w:szCs w:val="21"/>
          <w:vertAlign w:val="superscript"/>
        </w:rPr>
        <w:t>[</w:t>
      </w:r>
      <w:r>
        <w:rPr>
          <w:rFonts w:cs="宋体" w:hint="eastAsia"/>
          <w:color w:val="060607"/>
          <w:spacing w:val="4"/>
          <w:kern w:val="0"/>
          <w:sz w:val="24"/>
          <w:szCs w:val="21"/>
          <w:vertAlign w:val="superscript"/>
        </w:rPr>
        <w:t>64</w:t>
      </w:r>
      <w:r w:rsidRPr="00AF3004">
        <w:rPr>
          <w:rFonts w:cs="宋体"/>
          <w:color w:val="060607"/>
          <w:spacing w:val="4"/>
          <w:kern w:val="0"/>
          <w:sz w:val="24"/>
          <w:szCs w:val="21"/>
          <w:vertAlign w:val="superscript"/>
        </w:rPr>
        <w:t>]</w:t>
      </w:r>
      <w:r w:rsidRPr="00AF3004">
        <w:rPr>
          <w:rFonts w:cs="宋体"/>
          <w:color w:val="060607"/>
          <w:spacing w:val="4"/>
          <w:kern w:val="0"/>
          <w:sz w:val="24"/>
          <w:szCs w:val="21"/>
        </w:rPr>
        <w:t>。</w:t>
      </w:r>
      <w:r>
        <w:rPr>
          <w:rFonts w:cs="宋体" w:hint="eastAsia"/>
          <w:color w:val="060607"/>
          <w:spacing w:val="4"/>
          <w:kern w:val="0"/>
          <w:sz w:val="24"/>
          <w:szCs w:val="21"/>
        </w:rPr>
        <w:t>其中，</w:t>
      </w:r>
      <w:r w:rsidRPr="004F762F">
        <w:rPr>
          <w:rFonts w:ascii="Cambria Math" w:hAnsi="Cambria Math" w:hint="eastAsia"/>
          <w:i/>
          <w:sz w:val="24"/>
        </w:rPr>
        <w:t>Green</w:t>
      </w:r>
      <w:r>
        <w:rPr>
          <w:rFonts w:cs="宋体" w:hint="eastAsia"/>
          <w:color w:val="060607"/>
          <w:spacing w:val="4"/>
          <w:kern w:val="0"/>
          <w:sz w:val="24"/>
          <w:szCs w:val="21"/>
        </w:rPr>
        <w:t>和</w:t>
      </w:r>
      <w:r w:rsidRPr="004F762F">
        <w:rPr>
          <w:rFonts w:ascii="Cambria Math" w:hAnsi="Cambria Math"/>
          <w:bCs/>
          <w:i/>
          <w:sz w:val="24"/>
        </w:rPr>
        <w:t>Blue</w:t>
      </w:r>
      <w:r>
        <w:rPr>
          <w:rFonts w:ascii="Segoe UI" w:hAnsi="Segoe UI" w:cs="Segoe UI"/>
          <w:color w:val="404040"/>
        </w:rPr>
        <w:t> </w:t>
      </w:r>
      <w:r w:rsidRPr="004F762F">
        <w:rPr>
          <w:rFonts w:cs="宋体"/>
          <w:color w:val="060607"/>
          <w:spacing w:val="4"/>
          <w:kern w:val="0"/>
          <w:sz w:val="24"/>
          <w:szCs w:val="21"/>
        </w:rPr>
        <w:t>分别表示图像或数据中绿色、</w:t>
      </w:r>
      <w:r w:rsidRPr="004F762F">
        <w:rPr>
          <w:rFonts w:cs="宋体"/>
          <w:bCs/>
          <w:color w:val="060607"/>
          <w:spacing w:val="4"/>
          <w:kern w:val="0"/>
          <w:sz w:val="24"/>
          <w:szCs w:val="21"/>
        </w:rPr>
        <w:t>蓝色通道的数值</w:t>
      </w:r>
      <w:r w:rsidRPr="004F762F">
        <w:rPr>
          <w:rFonts w:cs="宋体"/>
          <w:color w:val="060607"/>
          <w:spacing w:val="4"/>
          <w:kern w:val="0"/>
          <w:sz w:val="24"/>
          <w:szCs w:val="21"/>
        </w:rPr>
        <w:t>，通常来源于</w:t>
      </w:r>
      <w:r w:rsidRPr="004F762F">
        <w:rPr>
          <w:rFonts w:ascii="Cambria Math" w:hAnsi="Cambria Math"/>
          <w:i/>
          <w:sz w:val="24"/>
        </w:rPr>
        <w:t>RGB</w:t>
      </w:r>
      <w:r w:rsidRPr="004F762F">
        <w:rPr>
          <w:rFonts w:cs="宋体"/>
          <w:color w:val="060607"/>
          <w:spacing w:val="4"/>
          <w:kern w:val="0"/>
          <w:sz w:val="24"/>
          <w:szCs w:val="21"/>
        </w:rPr>
        <w:t>颜色模型（红、绿、蓝三原色）。</w:t>
      </w:r>
    </w:p>
    <w:p w14:paraId="58C293AB" w14:textId="718B0A62" w:rsidR="00B30318" w:rsidRDefault="00B30318" w:rsidP="00B30318">
      <w:pPr>
        <w:widowControl/>
        <w:shd w:val="clear" w:color="auto" w:fill="FFFFFF"/>
        <w:wordWrap w:val="0"/>
        <w:jc w:val="right"/>
        <w:textAlignment w:val="baseline"/>
        <w:rPr>
          <w:rFonts w:ascii="inherit" w:hAnsi="inherit" w:cs="宋体" w:hint="eastAsia"/>
          <w:color w:val="060607"/>
          <w:spacing w:val="4"/>
          <w:kern w:val="0"/>
          <w:szCs w:val="21"/>
        </w:rPr>
      </w:pPr>
      <w:r>
        <w:rPr>
          <w:rFonts w:ascii="inherit" w:hAnsi="inherit" w:cs="宋体" w:hint="eastAsia"/>
          <w:color w:val="060607"/>
          <w:spacing w:val="4"/>
          <w:kern w:val="0"/>
          <w:szCs w:val="21"/>
        </w:rPr>
        <w:t xml:space="preserve">                       </w:t>
      </w:r>
      <m:oMath>
        <m:r>
          <w:rPr>
            <w:rFonts w:ascii="Cambria Math" w:hAnsi="Cambria Math"/>
            <w:sz w:val="24"/>
            <w:szCs w:val="24"/>
          </w:rPr>
          <m:t>NDWI=</m:t>
        </m:r>
        <m:f>
          <m:fPr>
            <m:ctrlPr>
              <w:rPr>
                <w:rFonts w:ascii="Cambria Math" w:hAnsi="Cambria Math"/>
                <w:i/>
                <w:sz w:val="24"/>
                <w:szCs w:val="24"/>
              </w:rPr>
            </m:ctrlPr>
          </m:fPr>
          <m:num>
            <m:r>
              <w:rPr>
                <w:rFonts w:ascii="Cambria Math" w:hAnsi="Cambria Math"/>
                <w:sz w:val="24"/>
                <w:szCs w:val="24"/>
              </w:rPr>
              <m:t>(</m:t>
            </m:r>
            <m:r>
              <m:rPr>
                <m:nor/>
              </m:rPr>
              <w:rPr>
                <w:rFonts w:ascii="Cambria Math" w:hAnsi="Cambria Math"/>
                <w:i/>
                <w:sz w:val="24"/>
                <w:szCs w:val="24"/>
              </w:rPr>
              <m:t> Green-NIR </m:t>
            </m:r>
            <m:r>
              <w:rPr>
                <w:rFonts w:ascii="Cambria Math" w:hAnsi="Cambria Math"/>
                <w:sz w:val="24"/>
                <w:szCs w:val="24"/>
              </w:rPr>
              <m:t>)</m:t>
            </m:r>
          </m:num>
          <m:den>
            <m:r>
              <w:rPr>
                <w:rFonts w:ascii="Cambria Math" w:hAnsi="Cambria Math"/>
                <w:sz w:val="24"/>
                <w:szCs w:val="24"/>
              </w:rPr>
              <m:t>(</m:t>
            </m:r>
            <m:r>
              <m:rPr>
                <m:nor/>
              </m:rPr>
              <w:rPr>
                <w:rFonts w:ascii="Cambria Math" w:hAnsi="Cambria Math"/>
                <w:i/>
                <w:sz w:val="24"/>
                <w:szCs w:val="24"/>
              </w:rPr>
              <m:t> Green </m:t>
            </m:r>
            <m:r>
              <w:rPr>
                <w:rFonts w:ascii="Cambria Math" w:hAnsi="Cambria Math"/>
                <w:sz w:val="24"/>
                <w:szCs w:val="24"/>
              </w:rPr>
              <m:t>+</m:t>
            </m:r>
            <m:r>
              <m:rPr>
                <m:nor/>
              </m:rPr>
              <w:rPr>
                <w:rFonts w:ascii="Cambria Math" w:hAnsi="Cambria Math"/>
                <w:i/>
                <w:sz w:val="24"/>
                <w:szCs w:val="24"/>
              </w:rPr>
              <m:t> NIR </m:t>
            </m:r>
            <m:r>
              <w:rPr>
                <w:rFonts w:ascii="Cambria Math" w:hAnsi="Cambria Math"/>
                <w:sz w:val="24"/>
                <w:szCs w:val="24"/>
              </w:rPr>
              <m:t>)</m:t>
            </m:r>
          </m:den>
        </m:f>
      </m:oMath>
      <w:r>
        <w:rPr>
          <w:rFonts w:ascii="inherit" w:hAnsi="inherit" w:cs="宋体" w:hint="eastAsia"/>
          <w:color w:val="060607"/>
          <w:spacing w:val="4"/>
          <w:kern w:val="0"/>
          <w:szCs w:val="21"/>
        </w:rPr>
        <w:t xml:space="preserve">          </w:t>
      </w:r>
      <w:r w:rsidR="002065D1">
        <w:rPr>
          <w:rFonts w:ascii="inherit" w:hAnsi="inherit" w:cs="宋体" w:hint="eastAsia"/>
          <w:color w:val="060607"/>
          <w:spacing w:val="4"/>
          <w:kern w:val="0"/>
          <w:szCs w:val="21"/>
        </w:rPr>
        <w:t xml:space="preserve"> </w:t>
      </w:r>
      <w:r>
        <w:rPr>
          <w:rFonts w:ascii="inherit" w:hAnsi="inherit" w:cs="宋体" w:hint="eastAsia"/>
          <w:color w:val="060607"/>
          <w:spacing w:val="4"/>
          <w:kern w:val="0"/>
          <w:szCs w:val="21"/>
        </w:rPr>
        <w:t xml:space="preserve">    </w:t>
      </w:r>
      <w:r w:rsidR="00211AC3">
        <w:rPr>
          <w:rFonts w:ascii="inherit" w:hAnsi="inherit" w:cs="宋体" w:hint="eastAsia"/>
          <w:color w:val="060607"/>
          <w:spacing w:val="4"/>
          <w:kern w:val="0"/>
          <w:szCs w:val="21"/>
        </w:rPr>
        <w:t xml:space="preserve">  </w:t>
      </w:r>
      <w:r w:rsidR="002065D1">
        <w:rPr>
          <w:rFonts w:ascii="inherit" w:hAnsi="inherit" w:cs="宋体" w:hint="eastAsia"/>
          <w:color w:val="060607"/>
          <w:spacing w:val="4"/>
          <w:kern w:val="0"/>
          <w:szCs w:val="21"/>
        </w:rPr>
        <w:t xml:space="preserve"> </w:t>
      </w:r>
      <w:r w:rsidR="00211AC3">
        <w:rPr>
          <w:rFonts w:ascii="inherit" w:hAnsi="inherit" w:cs="宋体" w:hint="eastAsia"/>
          <w:color w:val="060607"/>
          <w:spacing w:val="4"/>
          <w:kern w:val="0"/>
          <w:szCs w:val="21"/>
        </w:rPr>
        <w:t xml:space="preserve"> </w:t>
      </w:r>
      <w:r>
        <w:rPr>
          <w:rFonts w:ascii="inherit" w:hAnsi="inherit" w:cs="宋体" w:hint="eastAsia"/>
          <w:color w:val="060607"/>
          <w:spacing w:val="4"/>
          <w:kern w:val="0"/>
          <w:szCs w:val="21"/>
        </w:rPr>
        <w:t xml:space="preserve">                                     </w:t>
      </w:r>
      <w:r w:rsidRPr="004F762F">
        <w:rPr>
          <w:rFonts w:cs="宋体" w:hint="eastAsia"/>
          <w:color w:val="060607"/>
          <w:spacing w:val="4"/>
          <w:kern w:val="0"/>
          <w:sz w:val="24"/>
          <w:szCs w:val="21"/>
        </w:rPr>
        <w:t>（</w:t>
      </w:r>
      <w:r w:rsidRPr="004F762F">
        <w:rPr>
          <w:rFonts w:cs="宋体" w:hint="eastAsia"/>
          <w:color w:val="060607"/>
          <w:spacing w:val="4"/>
          <w:kern w:val="0"/>
          <w:sz w:val="24"/>
          <w:szCs w:val="21"/>
        </w:rPr>
        <w:t>2.4</w:t>
      </w:r>
      <w:r w:rsidRPr="004F762F">
        <w:rPr>
          <w:rFonts w:cs="宋体" w:hint="eastAsia"/>
          <w:color w:val="060607"/>
          <w:spacing w:val="4"/>
          <w:kern w:val="0"/>
          <w:sz w:val="24"/>
          <w:szCs w:val="21"/>
        </w:rPr>
        <w:t>）</w:t>
      </w:r>
    </w:p>
    <w:p w14:paraId="3BA7F963" w14:textId="77777777" w:rsidR="00B30318" w:rsidRPr="00AF3004" w:rsidRDefault="00B30318" w:rsidP="00B30318">
      <w:pPr>
        <w:widowControl/>
        <w:shd w:val="clear" w:color="auto" w:fill="FFFFFF"/>
        <w:spacing w:line="360" w:lineRule="auto"/>
        <w:ind w:firstLineChars="200" w:firstLine="480"/>
        <w:textAlignment w:val="baseline"/>
        <w:rPr>
          <w:rFonts w:cs="宋体"/>
          <w:color w:val="060607"/>
          <w:spacing w:val="4"/>
          <w:kern w:val="0"/>
          <w:sz w:val="24"/>
          <w:szCs w:val="21"/>
        </w:rPr>
      </w:pPr>
      <w:r w:rsidRPr="00CE20AC">
        <w:rPr>
          <w:rFonts w:ascii="Cambria Math" w:hAnsi="Cambria Math"/>
          <w:i/>
          <w:sz w:val="24"/>
        </w:rPr>
        <w:t>NDWI</w:t>
      </w:r>
      <w:r w:rsidRPr="00AF3004">
        <w:rPr>
          <w:rFonts w:cs="宋体"/>
          <w:color w:val="060607"/>
          <w:spacing w:val="4"/>
          <w:kern w:val="0"/>
          <w:sz w:val="24"/>
          <w:szCs w:val="21"/>
        </w:rPr>
        <w:t>用于检测水体中的悬浮物质，如泥沙和浮游生物，对于分析水体浑浊度和藻类水华有重要意义</w:t>
      </w:r>
      <w:r w:rsidRPr="00AF3004">
        <w:rPr>
          <w:rFonts w:cs="宋体"/>
          <w:color w:val="060607"/>
          <w:spacing w:val="4"/>
          <w:kern w:val="0"/>
          <w:sz w:val="24"/>
          <w:szCs w:val="21"/>
          <w:vertAlign w:val="superscript"/>
        </w:rPr>
        <w:t>[</w:t>
      </w:r>
      <w:r>
        <w:rPr>
          <w:rFonts w:cs="宋体" w:hint="eastAsia"/>
          <w:color w:val="060607"/>
          <w:spacing w:val="4"/>
          <w:kern w:val="0"/>
          <w:sz w:val="24"/>
          <w:szCs w:val="21"/>
          <w:vertAlign w:val="superscript"/>
        </w:rPr>
        <w:t>65</w:t>
      </w:r>
      <w:r w:rsidRPr="00AF3004">
        <w:rPr>
          <w:rFonts w:cs="宋体"/>
          <w:color w:val="060607"/>
          <w:spacing w:val="4"/>
          <w:kern w:val="0"/>
          <w:sz w:val="24"/>
          <w:szCs w:val="21"/>
          <w:vertAlign w:val="superscript"/>
        </w:rPr>
        <w:t>]</w:t>
      </w:r>
      <w:r w:rsidRPr="00AF3004">
        <w:rPr>
          <w:rFonts w:cs="宋体"/>
          <w:color w:val="060607"/>
          <w:spacing w:val="4"/>
          <w:kern w:val="0"/>
          <w:sz w:val="24"/>
          <w:szCs w:val="21"/>
        </w:rPr>
        <w:t>。</w:t>
      </w:r>
    </w:p>
    <w:p w14:paraId="361724E1" w14:textId="64C83940" w:rsidR="00B30318" w:rsidRPr="00AF3004" w:rsidRDefault="00B30318" w:rsidP="00B30318">
      <w:pPr>
        <w:widowControl/>
        <w:shd w:val="clear" w:color="auto" w:fill="FFFFFF"/>
        <w:spacing w:line="360" w:lineRule="auto"/>
        <w:ind w:firstLineChars="200" w:firstLine="488"/>
        <w:textAlignment w:val="baseline"/>
        <w:rPr>
          <w:rFonts w:cs="宋体"/>
          <w:color w:val="060607"/>
          <w:spacing w:val="4"/>
          <w:kern w:val="0"/>
          <w:sz w:val="24"/>
          <w:szCs w:val="21"/>
        </w:rPr>
      </w:pPr>
      <w:r w:rsidRPr="00AF3004">
        <w:rPr>
          <w:rFonts w:cs="宋体"/>
          <w:color w:val="060607"/>
          <w:spacing w:val="4"/>
          <w:kern w:val="0"/>
          <w:sz w:val="24"/>
          <w:szCs w:val="21"/>
        </w:rPr>
        <w:lastRenderedPageBreak/>
        <w:t>在马尾藻检测中，</w:t>
      </w:r>
      <w:r w:rsidR="00E5590E">
        <w:rPr>
          <w:rFonts w:cs="宋体"/>
          <w:color w:val="060607"/>
          <w:spacing w:val="4"/>
          <w:kern w:val="0"/>
          <w:sz w:val="24"/>
          <w:szCs w:val="21"/>
        </w:rPr>
        <w:t>借助</w:t>
      </w:r>
      <w:r w:rsidRPr="00AF3004">
        <w:rPr>
          <w:rFonts w:cs="宋体"/>
          <w:color w:val="060607"/>
          <w:spacing w:val="4"/>
          <w:kern w:val="0"/>
          <w:sz w:val="24"/>
          <w:szCs w:val="21"/>
        </w:rPr>
        <w:t>植被指数法可以帮助识别马尾藻的分布和浓度。例如，</w:t>
      </w:r>
      <w:r w:rsidRPr="00CE20AC">
        <w:rPr>
          <w:rFonts w:ascii="Cambria Math" w:hAnsi="Cambria Math"/>
          <w:i/>
          <w:sz w:val="24"/>
        </w:rPr>
        <w:t>NDVI</w:t>
      </w:r>
      <w:r w:rsidRPr="00AF3004">
        <w:rPr>
          <w:rFonts w:cs="宋体"/>
          <w:color w:val="060607"/>
          <w:spacing w:val="4"/>
          <w:kern w:val="0"/>
          <w:sz w:val="24"/>
          <w:szCs w:val="21"/>
        </w:rPr>
        <w:t>和</w:t>
      </w:r>
      <w:r w:rsidRPr="00CE20AC">
        <w:rPr>
          <w:rFonts w:ascii="Cambria Math" w:hAnsi="Cambria Math"/>
          <w:i/>
          <w:sz w:val="24"/>
        </w:rPr>
        <w:t>DVI</w:t>
      </w:r>
      <w:r w:rsidRPr="00AF3004">
        <w:rPr>
          <w:rFonts w:cs="宋体"/>
          <w:color w:val="060607"/>
          <w:spacing w:val="4"/>
          <w:kern w:val="0"/>
          <w:sz w:val="24"/>
          <w:szCs w:val="21"/>
        </w:rPr>
        <w:t>可以用于区分马尾藻和周围水体，而</w:t>
      </w:r>
      <w:r w:rsidRPr="00CE20AC">
        <w:rPr>
          <w:rFonts w:ascii="Cambria Math" w:hAnsi="Cambria Math"/>
          <w:i/>
          <w:sz w:val="24"/>
        </w:rPr>
        <w:t>FAI</w:t>
      </w:r>
      <w:r w:rsidRPr="00AF3004">
        <w:rPr>
          <w:rFonts w:cs="宋体"/>
          <w:color w:val="060607"/>
          <w:spacing w:val="4"/>
          <w:kern w:val="0"/>
          <w:sz w:val="24"/>
          <w:szCs w:val="21"/>
        </w:rPr>
        <w:t>则可以用于识别浮游马尾藻</w:t>
      </w:r>
      <w:r w:rsidR="00E5590E">
        <w:rPr>
          <w:rFonts w:cs="宋体" w:hint="eastAsia"/>
          <w:color w:val="060607"/>
          <w:spacing w:val="4"/>
          <w:kern w:val="0"/>
          <w:sz w:val="24"/>
          <w:szCs w:val="21"/>
        </w:rPr>
        <w:t>，</w:t>
      </w:r>
      <w:r w:rsidR="00E5590E">
        <w:rPr>
          <w:rFonts w:cs="宋体"/>
          <w:color w:val="060607"/>
          <w:spacing w:val="4"/>
          <w:kern w:val="0"/>
          <w:sz w:val="24"/>
          <w:szCs w:val="21"/>
        </w:rPr>
        <w:t>它们</w:t>
      </w:r>
      <w:r w:rsidRPr="00AF3004">
        <w:rPr>
          <w:rFonts w:cs="宋体"/>
          <w:color w:val="060607"/>
          <w:spacing w:val="4"/>
          <w:kern w:val="0"/>
          <w:sz w:val="24"/>
          <w:szCs w:val="21"/>
        </w:rPr>
        <w:t>通过突出马尾藻的光谱特征，使得</w:t>
      </w:r>
      <w:r w:rsidR="00E5590E">
        <w:rPr>
          <w:rFonts w:cs="宋体"/>
          <w:color w:val="060607"/>
          <w:spacing w:val="4"/>
          <w:kern w:val="0"/>
          <w:sz w:val="24"/>
          <w:szCs w:val="21"/>
        </w:rPr>
        <w:t>能够</w:t>
      </w:r>
      <w:r w:rsidRPr="00AF3004">
        <w:rPr>
          <w:rFonts w:cs="宋体"/>
          <w:color w:val="060607"/>
          <w:spacing w:val="4"/>
          <w:kern w:val="0"/>
          <w:sz w:val="24"/>
          <w:szCs w:val="21"/>
        </w:rPr>
        <w:t>从遥感图像中自动提取马尾藻</w:t>
      </w:r>
      <w:r w:rsidR="00E5590E" w:rsidRPr="00AF3004">
        <w:rPr>
          <w:rFonts w:cs="宋体"/>
          <w:color w:val="060607"/>
          <w:spacing w:val="4"/>
          <w:kern w:val="0"/>
          <w:sz w:val="24"/>
          <w:szCs w:val="21"/>
          <w:vertAlign w:val="superscript"/>
        </w:rPr>
        <w:t xml:space="preserve"> </w:t>
      </w:r>
      <w:r w:rsidRPr="00AF3004">
        <w:rPr>
          <w:rFonts w:cs="宋体"/>
          <w:color w:val="060607"/>
          <w:spacing w:val="4"/>
          <w:kern w:val="0"/>
          <w:sz w:val="24"/>
          <w:szCs w:val="21"/>
          <w:vertAlign w:val="superscript"/>
        </w:rPr>
        <w:t>[</w:t>
      </w:r>
      <w:r>
        <w:rPr>
          <w:rFonts w:cs="宋体" w:hint="eastAsia"/>
          <w:color w:val="060607"/>
          <w:spacing w:val="4"/>
          <w:kern w:val="0"/>
          <w:sz w:val="24"/>
          <w:szCs w:val="21"/>
          <w:vertAlign w:val="superscript"/>
        </w:rPr>
        <w:t>66-67</w:t>
      </w:r>
      <w:r w:rsidRPr="00AF3004">
        <w:rPr>
          <w:rFonts w:cs="宋体"/>
          <w:color w:val="060607"/>
          <w:spacing w:val="4"/>
          <w:kern w:val="0"/>
          <w:sz w:val="24"/>
          <w:szCs w:val="21"/>
          <w:vertAlign w:val="superscript"/>
        </w:rPr>
        <w:t>]</w:t>
      </w:r>
      <w:r w:rsidRPr="00AF3004">
        <w:rPr>
          <w:rFonts w:cs="宋体"/>
          <w:color w:val="060607"/>
          <w:spacing w:val="4"/>
          <w:kern w:val="0"/>
          <w:sz w:val="24"/>
          <w:szCs w:val="21"/>
        </w:rPr>
        <w:t>。</w:t>
      </w:r>
    </w:p>
    <w:p w14:paraId="30EEA461" w14:textId="17170C1B" w:rsidR="00B30318" w:rsidRDefault="00B30318" w:rsidP="00B30318">
      <w:pPr>
        <w:widowControl/>
        <w:shd w:val="clear" w:color="auto" w:fill="FFFFFF"/>
        <w:spacing w:line="360" w:lineRule="auto"/>
        <w:ind w:firstLineChars="200" w:firstLine="488"/>
        <w:textAlignment w:val="baseline"/>
        <w:rPr>
          <w:rFonts w:cs="宋体"/>
          <w:color w:val="060607"/>
          <w:spacing w:val="4"/>
          <w:kern w:val="0"/>
          <w:sz w:val="24"/>
          <w:szCs w:val="21"/>
        </w:rPr>
      </w:pPr>
      <w:r w:rsidRPr="00AF3004">
        <w:rPr>
          <w:rFonts w:cs="宋体"/>
          <w:color w:val="060607"/>
          <w:spacing w:val="4"/>
          <w:kern w:val="0"/>
          <w:sz w:val="24"/>
          <w:szCs w:val="21"/>
        </w:rPr>
        <w:t>尽管植被指数法在马尾藻检测中具有</w:t>
      </w:r>
      <w:r w:rsidR="00E5590E">
        <w:rPr>
          <w:rFonts w:cs="宋体" w:hint="eastAsia"/>
          <w:color w:val="060607"/>
          <w:spacing w:val="4"/>
          <w:kern w:val="0"/>
          <w:sz w:val="24"/>
          <w:szCs w:val="21"/>
        </w:rPr>
        <w:t>十分</w:t>
      </w:r>
      <w:r w:rsidR="00E5590E">
        <w:rPr>
          <w:rFonts w:cs="宋体"/>
          <w:color w:val="060607"/>
          <w:spacing w:val="4"/>
          <w:kern w:val="0"/>
          <w:sz w:val="24"/>
          <w:szCs w:val="21"/>
        </w:rPr>
        <w:t>重要的</w:t>
      </w:r>
      <w:r w:rsidRPr="00AF3004">
        <w:rPr>
          <w:rFonts w:cs="宋体"/>
          <w:color w:val="060607"/>
          <w:spacing w:val="4"/>
          <w:kern w:val="0"/>
          <w:sz w:val="24"/>
          <w:szCs w:val="21"/>
        </w:rPr>
        <w:t>价值，但也存在</w:t>
      </w:r>
      <w:r w:rsidR="00E5590E">
        <w:rPr>
          <w:rFonts w:cs="宋体" w:hint="eastAsia"/>
          <w:color w:val="060607"/>
          <w:spacing w:val="4"/>
          <w:kern w:val="0"/>
          <w:sz w:val="24"/>
          <w:szCs w:val="21"/>
        </w:rPr>
        <w:t>一定</w:t>
      </w:r>
      <w:r w:rsidR="00E5590E">
        <w:rPr>
          <w:rFonts w:cs="宋体"/>
          <w:color w:val="060607"/>
          <w:spacing w:val="4"/>
          <w:kern w:val="0"/>
          <w:sz w:val="24"/>
          <w:szCs w:val="21"/>
        </w:rPr>
        <w:t>的</w:t>
      </w:r>
      <w:r w:rsidRPr="00AF3004">
        <w:rPr>
          <w:rFonts w:cs="宋体"/>
          <w:color w:val="060607"/>
          <w:spacing w:val="4"/>
          <w:kern w:val="0"/>
          <w:sz w:val="24"/>
          <w:szCs w:val="21"/>
        </w:rPr>
        <w:t>局限性。例如，它们可能受到大气条件、水体特性和传感器特性的影响，导致检测结果</w:t>
      </w:r>
      <w:r w:rsidR="00E5590E">
        <w:rPr>
          <w:rFonts w:cs="宋体" w:hint="eastAsia"/>
          <w:color w:val="060607"/>
          <w:spacing w:val="4"/>
          <w:kern w:val="0"/>
          <w:sz w:val="24"/>
          <w:szCs w:val="21"/>
        </w:rPr>
        <w:t>存在</w:t>
      </w:r>
      <w:r w:rsidRPr="00AF3004">
        <w:rPr>
          <w:rFonts w:cs="宋体"/>
          <w:color w:val="060607"/>
          <w:spacing w:val="4"/>
          <w:kern w:val="0"/>
          <w:sz w:val="24"/>
          <w:szCs w:val="21"/>
        </w:rPr>
        <w:t>不确定性。此外，</w:t>
      </w:r>
      <w:r w:rsidR="00E5590E">
        <w:rPr>
          <w:rFonts w:cs="宋体"/>
          <w:color w:val="060607"/>
          <w:spacing w:val="4"/>
          <w:kern w:val="0"/>
          <w:sz w:val="24"/>
          <w:szCs w:val="21"/>
        </w:rPr>
        <w:t>单一指数可能无法完全区分马尾藻和其他水体成分，需要结合多种指数</w:t>
      </w:r>
      <w:r w:rsidRPr="00AF3004">
        <w:rPr>
          <w:rFonts w:cs="宋体"/>
          <w:color w:val="060607"/>
          <w:spacing w:val="4"/>
          <w:kern w:val="0"/>
          <w:sz w:val="24"/>
          <w:szCs w:val="21"/>
        </w:rPr>
        <w:t>方法来提高检测的准确性</w:t>
      </w:r>
      <w:r w:rsidRPr="00AF3004">
        <w:rPr>
          <w:rFonts w:cs="宋体"/>
          <w:color w:val="060607"/>
          <w:spacing w:val="4"/>
          <w:kern w:val="0"/>
          <w:sz w:val="24"/>
          <w:szCs w:val="21"/>
          <w:vertAlign w:val="superscript"/>
        </w:rPr>
        <w:t>[</w:t>
      </w:r>
      <w:r>
        <w:rPr>
          <w:rFonts w:cs="宋体" w:hint="eastAsia"/>
          <w:color w:val="060607"/>
          <w:spacing w:val="4"/>
          <w:kern w:val="0"/>
          <w:sz w:val="24"/>
          <w:szCs w:val="21"/>
          <w:vertAlign w:val="superscript"/>
        </w:rPr>
        <w:t>68-69</w:t>
      </w:r>
      <w:r w:rsidRPr="00AF3004">
        <w:rPr>
          <w:rFonts w:cs="宋体"/>
          <w:color w:val="060607"/>
          <w:spacing w:val="4"/>
          <w:kern w:val="0"/>
          <w:sz w:val="24"/>
          <w:szCs w:val="21"/>
          <w:vertAlign w:val="superscript"/>
        </w:rPr>
        <w:t>]</w:t>
      </w:r>
      <w:r w:rsidRPr="00AF3004">
        <w:rPr>
          <w:rFonts w:cs="宋体"/>
          <w:color w:val="060607"/>
          <w:spacing w:val="4"/>
          <w:kern w:val="0"/>
          <w:sz w:val="24"/>
          <w:szCs w:val="21"/>
        </w:rPr>
        <w:t>。</w:t>
      </w:r>
      <w:r>
        <w:rPr>
          <w:rFonts w:cs="宋体"/>
          <w:color w:val="060607"/>
          <w:spacing w:val="4"/>
          <w:kern w:val="0"/>
          <w:sz w:val="24"/>
          <w:szCs w:val="21"/>
        </w:rPr>
        <w:t>因此，</w:t>
      </w:r>
      <w:r w:rsidRPr="00AF3004">
        <w:rPr>
          <w:rFonts w:cs="宋体"/>
          <w:color w:val="060607"/>
          <w:spacing w:val="4"/>
          <w:kern w:val="0"/>
          <w:sz w:val="24"/>
          <w:szCs w:val="21"/>
        </w:rPr>
        <w:t>在本</w:t>
      </w:r>
      <w:r w:rsidR="00E5590E">
        <w:rPr>
          <w:rFonts w:cs="宋体"/>
          <w:color w:val="060607"/>
          <w:spacing w:val="4"/>
          <w:kern w:val="0"/>
          <w:sz w:val="24"/>
          <w:szCs w:val="21"/>
        </w:rPr>
        <w:t>文</w:t>
      </w:r>
      <w:r w:rsidRPr="00AF3004">
        <w:rPr>
          <w:rFonts w:cs="宋体"/>
          <w:color w:val="060607"/>
          <w:spacing w:val="4"/>
          <w:kern w:val="0"/>
          <w:sz w:val="24"/>
          <w:szCs w:val="21"/>
        </w:rPr>
        <w:t>研究中，</w:t>
      </w:r>
      <w:r>
        <w:rPr>
          <w:rFonts w:cs="宋体"/>
          <w:color w:val="060607"/>
          <w:spacing w:val="4"/>
          <w:kern w:val="0"/>
          <w:sz w:val="24"/>
          <w:szCs w:val="21"/>
        </w:rPr>
        <w:t>我们提出了</w:t>
      </w:r>
      <w:r w:rsidRPr="00AF3004">
        <w:rPr>
          <w:rFonts w:cs="宋体"/>
          <w:color w:val="060607"/>
          <w:spacing w:val="4"/>
          <w:kern w:val="0"/>
          <w:sz w:val="24"/>
          <w:szCs w:val="21"/>
        </w:rPr>
        <w:t>基于深度学习的新型网络结构，以提高马尾藻检测的准确性和鲁棒性。</w:t>
      </w:r>
    </w:p>
    <w:p w14:paraId="4E24F282" w14:textId="77777777" w:rsidR="00B30318" w:rsidRPr="006D5829" w:rsidRDefault="00B30318" w:rsidP="00B30318">
      <w:pPr>
        <w:pStyle w:val="a6"/>
        <w:spacing w:beforeLines="50" w:before="156" w:afterLines="50" w:after="156" w:line="400" w:lineRule="exact"/>
        <w:ind w:firstLineChars="0" w:firstLine="0"/>
        <w:outlineLvl w:val="1"/>
        <w:rPr>
          <w:rFonts w:eastAsia="黑体" w:cstheme="majorBidi"/>
          <w:bCs/>
          <w:color w:val="000000" w:themeColor="text1"/>
          <w:sz w:val="30"/>
          <w:szCs w:val="30"/>
        </w:rPr>
      </w:pPr>
      <w:bookmarkStart w:id="202" w:name="_Toc190551021"/>
      <w:bookmarkStart w:id="203" w:name="_Toc191916092"/>
      <w:bookmarkStart w:id="204" w:name="_Toc192097699"/>
      <w:bookmarkStart w:id="205" w:name="_Toc192592580"/>
      <w:r w:rsidRPr="006D5829">
        <w:rPr>
          <w:rFonts w:eastAsia="黑体" w:cstheme="majorBidi" w:hint="eastAsia"/>
          <w:bCs/>
          <w:color w:val="000000" w:themeColor="text1"/>
          <w:sz w:val="30"/>
          <w:szCs w:val="30"/>
        </w:rPr>
        <w:t xml:space="preserve">2.2 </w:t>
      </w:r>
      <w:r w:rsidRPr="006D5829">
        <w:rPr>
          <w:rFonts w:eastAsia="黑体" w:cstheme="majorBidi" w:hint="eastAsia"/>
          <w:bCs/>
          <w:color w:val="000000" w:themeColor="text1"/>
          <w:sz w:val="30"/>
          <w:szCs w:val="30"/>
        </w:rPr>
        <w:t>语义分割（</w:t>
      </w:r>
      <w:r w:rsidRPr="006D5829">
        <w:rPr>
          <w:rFonts w:eastAsia="黑体" w:cstheme="majorBidi"/>
          <w:b/>
          <w:color w:val="000000" w:themeColor="text1"/>
          <w:sz w:val="30"/>
          <w:szCs w:val="30"/>
        </w:rPr>
        <w:t>Semantic Segmentation</w:t>
      </w:r>
      <w:r w:rsidRPr="006D5829">
        <w:rPr>
          <w:rFonts w:eastAsia="黑体" w:cstheme="majorBidi" w:hint="eastAsia"/>
          <w:bCs/>
          <w:color w:val="000000" w:themeColor="text1"/>
          <w:sz w:val="30"/>
          <w:szCs w:val="30"/>
        </w:rPr>
        <w:t>）</w:t>
      </w:r>
      <w:bookmarkEnd w:id="202"/>
      <w:bookmarkEnd w:id="203"/>
      <w:bookmarkEnd w:id="204"/>
      <w:bookmarkEnd w:id="205"/>
    </w:p>
    <w:p w14:paraId="7A7833D3" w14:textId="55269242" w:rsidR="00B30318" w:rsidRDefault="00B30318" w:rsidP="00A65442">
      <w:pPr>
        <w:widowControl/>
        <w:shd w:val="clear" w:color="auto" w:fill="FFFFFF"/>
        <w:spacing w:line="360" w:lineRule="auto"/>
        <w:ind w:firstLineChars="200" w:firstLine="488"/>
        <w:rPr>
          <w:rFonts w:cs="Helvetica"/>
          <w:color w:val="000000" w:themeColor="text1"/>
          <w:spacing w:val="4"/>
          <w:kern w:val="0"/>
          <w:sz w:val="24"/>
          <w:szCs w:val="21"/>
        </w:rPr>
      </w:pPr>
      <w:r w:rsidRPr="003A44BB">
        <w:rPr>
          <w:rFonts w:cs="Helvetica" w:hint="eastAsia"/>
          <w:color w:val="000000" w:themeColor="text1"/>
          <w:spacing w:val="4"/>
          <w:kern w:val="0"/>
          <w:sz w:val="24"/>
          <w:szCs w:val="21"/>
        </w:rPr>
        <w:t>语义分割</w:t>
      </w:r>
      <w:r w:rsidR="00BF7B32">
        <w:rPr>
          <w:rFonts w:cs="Helvetica" w:hint="eastAsia"/>
          <w:color w:val="000000" w:themeColor="text1"/>
          <w:spacing w:val="4"/>
          <w:kern w:val="0"/>
          <w:sz w:val="24"/>
          <w:szCs w:val="21"/>
        </w:rPr>
        <w:t>属于</w:t>
      </w:r>
      <w:r w:rsidRPr="003A44BB">
        <w:rPr>
          <w:rFonts w:cs="Helvetica" w:hint="eastAsia"/>
          <w:color w:val="000000" w:themeColor="text1"/>
          <w:spacing w:val="4"/>
          <w:kern w:val="0"/>
          <w:sz w:val="24"/>
          <w:szCs w:val="21"/>
        </w:rPr>
        <w:t>计算机视觉领域的</w:t>
      </w:r>
      <w:r w:rsidR="00BF7B32" w:rsidRPr="003A44BB">
        <w:rPr>
          <w:rFonts w:cs="Helvetica" w:hint="eastAsia"/>
          <w:color w:val="000000" w:themeColor="text1"/>
          <w:spacing w:val="4"/>
          <w:kern w:val="0"/>
          <w:sz w:val="24"/>
          <w:szCs w:val="21"/>
        </w:rPr>
        <w:t>一种</w:t>
      </w:r>
      <w:r w:rsidRPr="003A44BB">
        <w:rPr>
          <w:rFonts w:cs="Helvetica" w:hint="eastAsia"/>
          <w:color w:val="000000" w:themeColor="text1"/>
          <w:spacing w:val="4"/>
          <w:kern w:val="0"/>
          <w:sz w:val="24"/>
          <w:szCs w:val="21"/>
        </w:rPr>
        <w:t>图像分割技术，</w:t>
      </w:r>
      <w:r w:rsidR="00BF7B32">
        <w:rPr>
          <w:rFonts w:cs="Helvetica" w:hint="eastAsia"/>
          <w:color w:val="000000" w:themeColor="text1"/>
          <w:spacing w:val="4"/>
          <w:kern w:val="0"/>
          <w:sz w:val="24"/>
          <w:szCs w:val="21"/>
        </w:rPr>
        <w:t>其目标是通过</w:t>
      </w:r>
      <w:r w:rsidRPr="003A44BB">
        <w:rPr>
          <w:rFonts w:cs="Helvetica" w:hint="eastAsia"/>
          <w:color w:val="000000" w:themeColor="text1"/>
          <w:spacing w:val="4"/>
          <w:kern w:val="0"/>
          <w:sz w:val="24"/>
          <w:szCs w:val="21"/>
        </w:rPr>
        <w:t>将图像中的每个像素分配到其对应的语义类别中，</w:t>
      </w:r>
      <w:r w:rsidRPr="003A44BB">
        <w:rPr>
          <w:rFonts w:cs="Helvetica"/>
          <w:color w:val="000000" w:themeColor="text1"/>
          <w:spacing w:val="4"/>
          <w:kern w:val="0"/>
          <w:sz w:val="24"/>
          <w:szCs w:val="21"/>
        </w:rPr>
        <w:t>以识别出图像中的不同对象和区域</w:t>
      </w:r>
      <w:r w:rsidR="00BF7B32">
        <w:rPr>
          <w:rFonts w:cs="Helvetica" w:hint="eastAsia"/>
          <w:color w:val="000000" w:themeColor="text1"/>
          <w:spacing w:val="4"/>
          <w:kern w:val="0"/>
          <w:sz w:val="24"/>
          <w:szCs w:val="21"/>
        </w:rPr>
        <w:t>，</w:t>
      </w:r>
      <w:r w:rsidRPr="003A44BB">
        <w:rPr>
          <w:rFonts w:cs="Helvetica" w:hint="eastAsia"/>
          <w:color w:val="000000" w:themeColor="text1"/>
          <w:spacing w:val="4"/>
          <w:kern w:val="0"/>
          <w:sz w:val="24"/>
          <w:szCs w:val="21"/>
        </w:rPr>
        <w:t>它在许多领域发挥着</w:t>
      </w:r>
      <w:r>
        <w:rPr>
          <w:rFonts w:cs="Helvetica" w:hint="eastAsia"/>
          <w:color w:val="000000" w:themeColor="text1"/>
          <w:spacing w:val="4"/>
          <w:kern w:val="0"/>
          <w:sz w:val="24"/>
          <w:szCs w:val="21"/>
        </w:rPr>
        <w:t>极其</w:t>
      </w:r>
      <w:r w:rsidRPr="003A44BB">
        <w:rPr>
          <w:rFonts w:cs="Helvetica" w:hint="eastAsia"/>
          <w:color w:val="000000" w:themeColor="text1"/>
          <w:spacing w:val="4"/>
          <w:kern w:val="0"/>
          <w:sz w:val="24"/>
          <w:szCs w:val="21"/>
        </w:rPr>
        <w:t>重要作用</w:t>
      </w:r>
      <w:r w:rsidRPr="009F47D9">
        <w:rPr>
          <w:rFonts w:cs="Helvetica" w:hint="eastAsia"/>
          <w:color w:val="000000" w:themeColor="text1"/>
          <w:spacing w:val="4"/>
          <w:kern w:val="0"/>
          <w:sz w:val="24"/>
          <w:szCs w:val="21"/>
          <w:vertAlign w:val="superscript"/>
        </w:rPr>
        <w:t>[</w:t>
      </w:r>
      <w:r>
        <w:rPr>
          <w:rFonts w:cs="Helvetica" w:hint="eastAsia"/>
          <w:color w:val="000000" w:themeColor="text1"/>
          <w:spacing w:val="4"/>
          <w:kern w:val="0"/>
          <w:sz w:val="24"/>
          <w:szCs w:val="21"/>
          <w:vertAlign w:val="superscript"/>
        </w:rPr>
        <w:t>70</w:t>
      </w:r>
      <w:r w:rsidRPr="009F47D9">
        <w:rPr>
          <w:rFonts w:cs="Helvetica" w:hint="eastAsia"/>
          <w:color w:val="000000" w:themeColor="text1"/>
          <w:spacing w:val="4"/>
          <w:kern w:val="0"/>
          <w:sz w:val="24"/>
          <w:szCs w:val="21"/>
          <w:vertAlign w:val="superscript"/>
        </w:rPr>
        <w:t>]</w:t>
      </w:r>
      <w:r w:rsidRPr="003A44BB">
        <w:rPr>
          <w:rFonts w:cs="Helvetica" w:hint="eastAsia"/>
          <w:color w:val="000000" w:themeColor="text1"/>
          <w:spacing w:val="4"/>
          <w:kern w:val="0"/>
          <w:sz w:val="24"/>
          <w:szCs w:val="21"/>
        </w:rPr>
        <w:t>。</w:t>
      </w:r>
      <w:r w:rsidR="00EC5FCE" w:rsidRPr="00EC5FCE">
        <w:rPr>
          <w:rFonts w:cs="Helvetica"/>
          <w:color w:val="000000" w:themeColor="text1"/>
          <w:spacing w:val="4"/>
          <w:kern w:val="0"/>
          <w:sz w:val="24"/>
          <w:szCs w:val="21"/>
        </w:rPr>
        <w:t>图像语义分割技术通常分为传统方法与深度学习方法两类。传统方法是通过物体的颜色、纹理、形状及空间位置关系等特征进行提取，再运用聚类、分类和阈值算法等手段实现图像分割</w:t>
      </w:r>
      <w:r w:rsidR="00EC5FCE" w:rsidRPr="00EC5FCE">
        <w:rPr>
          <w:rFonts w:cs="Helvetica" w:hint="eastAsia"/>
          <w:color w:val="000000" w:themeColor="text1"/>
          <w:spacing w:val="4"/>
          <w:kern w:val="0"/>
          <w:sz w:val="24"/>
          <w:szCs w:val="21"/>
          <w:vertAlign w:val="superscript"/>
        </w:rPr>
        <w:t>[71-72]</w:t>
      </w:r>
      <w:r w:rsidR="00EC5FCE" w:rsidRPr="00EC5FCE">
        <w:rPr>
          <w:rFonts w:cs="Helvetica"/>
          <w:color w:val="000000" w:themeColor="text1"/>
          <w:spacing w:val="4"/>
          <w:kern w:val="0"/>
          <w:sz w:val="24"/>
          <w:szCs w:val="21"/>
        </w:rPr>
        <w:t>。</w:t>
      </w:r>
      <w:r w:rsidR="00A65442" w:rsidRPr="00A65442">
        <w:rPr>
          <w:rFonts w:cs="Helvetica" w:hint="eastAsia"/>
          <w:color w:val="000000" w:themeColor="text1"/>
          <w:spacing w:val="4"/>
          <w:kern w:val="0"/>
          <w:sz w:val="24"/>
          <w:szCs w:val="21"/>
        </w:rPr>
        <w:t>然而，这些方法对人工设计特征的依赖性较高，并逐渐暴露出一些局限性。</w:t>
      </w:r>
      <w:r w:rsidR="00A65442">
        <w:rPr>
          <w:rFonts w:cs="Helvetica" w:hint="eastAsia"/>
          <w:color w:val="000000" w:themeColor="text1"/>
          <w:spacing w:val="4"/>
          <w:kern w:val="0"/>
          <w:sz w:val="24"/>
          <w:szCs w:val="21"/>
        </w:rPr>
        <w:t>随</w:t>
      </w:r>
      <w:r w:rsidR="00A65442" w:rsidRPr="00A65442">
        <w:rPr>
          <w:rFonts w:cs="Helvetica" w:hint="eastAsia"/>
          <w:color w:val="000000" w:themeColor="text1"/>
          <w:spacing w:val="4"/>
          <w:kern w:val="0"/>
          <w:sz w:val="24"/>
          <w:szCs w:val="21"/>
        </w:rPr>
        <w:t>后，基于深度学习的方法被视为应对图像语义分割难题的极具潜力的途径</w:t>
      </w:r>
      <w:r w:rsidRPr="00A65442">
        <w:rPr>
          <w:rFonts w:cs="Helvetica" w:hint="eastAsia"/>
          <w:color w:val="000000" w:themeColor="text1"/>
          <w:spacing w:val="4"/>
          <w:kern w:val="0"/>
          <w:sz w:val="24"/>
          <w:szCs w:val="21"/>
          <w:vertAlign w:val="superscript"/>
        </w:rPr>
        <w:t>[73-75]</w:t>
      </w:r>
      <w:r w:rsidRPr="00A65442">
        <w:rPr>
          <w:rFonts w:cs="Helvetica" w:hint="eastAsia"/>
          <w:color w:val="000000" w:themeColor="text1"/>
          <w:spacing w:val="4"/>
          <w:kern w:val="0"/>
          <w:sz w:val="24"/>
          <w:szCs w:val="21"/>
        </w:rPr>
        <w:t>，</w:t>
      </w:r>
      <w:r w:rsidR="00DE0891" w:rsidRPr="00DE0891">
        <w:rPr>
          <w:rFonts w:cs="Helvetica" w:hint="eastAsia"/>
          <w:color w:val="000000" w:themeColor="text1"/>
          <w:spacing w:val="4"/>
          <w:kern w:val="0"/>
          <w:sz w:val="24"/>
          <w:szCs w:val="21"/>
        </w:rPr>
        <w:t>在自动驾驶、目标检测、医学图像分析、遥感图像分析等多个计算机视觉任务中，该技术展现出广泛的应用价值。</w:t>
      </w:r>
    </w:p>
    <w:p w14:paraId="7069143E" w14:textId="5E6776FE" w:rsidR="00B30318" w:rsidRDefault="00B30318" w:rsidP="004C7F56">
      <w:pPr>
        <w:widowControl/>
        <w:shd w:val="clear" w:color="auto" w:fill="FFFFFF"/>
        <w:spacing w:line="360" w:lineRule="auto"/>
        <w:ind w:firstLineChars="200" w:firstLine="488"/>
        <w:rPr>
          <w:rFonts w:cs="Helvetica"/>
          <w:color w:val="0D0D0D" w:themeColor="text1" w:themeTint="F2"/>
          <w:spacing w:val="4"/>
          <w:kern w:val="0"/>
          <w:sz w:val="24"/>
          <w:szCs w:val="21"/>
        </w:rPr>
      </w:pPr>
      <w:r w:rsidRPr="004C7F56">
        <w:rPr>
          <w:rFonts w:cs="Helvetica"/>
          <w:color w:val="000000" w:themeColor="text1"/>
          <w:spacing w:val="4"/>
          <w:kern w:val="0"/>
          <w:sz w:val="24"/>
          <w:szCs w:val="21"/>
        </w:rPr>
        <w:t>语义分割架构</w:t>
      </w:r>
      <w:r w:rsidRPr="004C7F56">
        <w:rPr>
          <w:rFonts w:cs="Helvetica" w:hint="eastAsia"/>
          <w:color w:val="000000" w:themeColor="text1"/>
          <w:spacing w:val="4"/>
          <w:kern w:val="0"/>
          <w:sz w:val="24"/>
          <w:szCs w:val="21"/>
        </w:rPr>
        <w:t>通常</w:t>
      </w:r>
      <w:r w:rsidRPr="004C7F56">
        <w:rPr>
          <w:rFonts w:cs="Helvetica"/>
          <w:color w:val="000000" w:themeColor="text1"/>
          <w:spacing w:val="4"/>
          <w:kern w:val="0"/>
          <w:sz w:val="24"/>
          <w:szCs w:val="21"/>
        </w:rPr>
        <w:t>可以被</w:t>
      </w:r>
      <w:r w:rsidR="00957DDD" w:rsidRPr="004C7F56">
        <w:rPr>
          <w:rFonts w:cs="Helvetica" w:hint="eastAsia"/>
          <w:color w:val="000000" w:themeColor="text1"/>
          <w:spacing w:val="4"/>
          <w:kern w:val="0"/>
          <w:sz w:val="24"/>
          <w:szCs w:val="21"/>
        </w:rPr>
        <w:t>视</w:t>
      </w:r>
      <w:r w:rsidRPr="004C7F56">
        <w:rPr>
          <w:rFonts w:cs="Helvetica"/>
          <w:color w:val="000000" w:themeColor="text1"/>
          <w:spacing w:val="4"/>
          <w:kern w:val="0"/>
          <w:sz w:val="24"/>
          <w:szCs w:val="21"/>
        </w:rPr>
        <w:t>为是</w:t>
      </w:r>
      <w:r w:rsidR="00957DDD" w:rsidRPr="004C7F56">
        <w:rPr>
          <w:rFonts w:cs="Helvetica"/>
          <w:color w:val="000000" w:themeColor="text1"/>
          <w:spacing w:val="4"/>
          <w:kern w:val="0"/>
          <w:sz w:val="24"/>
          <w:szCs w:val="21"/>
        </w:rPr>
        <w:t>由</w:t>
      </w:r>
      <w:r w:rsidRPr="004C7F56">
        <w:rPr>
          <w:rFonts w:cs="Helvetica"/>
          <w:color w:val="000000" w:themeColor="text1"/>
          <w:spacing w:val="4"/>
          <w:kern w:val="0"/>
          <w:sz w:val="24"/>
          <w:szCs w:val="21"/>
        </w:rPr>
        <w:t>一个编码器</w:t>
      </w:r>
      <w:r w:rsidRPr="004C7F56">
        <w:rPr>
          <w:rFonts w:cs="Helvetica"/>
          <w:color w:val="000000" w:themeColor="text1"/>
          <w:spacing w:val="4"/>
          <w:kern w:val="0"/>
          <w:sz w:val="24"/>
          <w:szCs w:val="21"/>
        </w:rPr>
        <w:t>-</w:t>
      </w:r>
      <w:r w:rsidRPr="004C7F56">
        <w:rPr>
          <w:rFonts w:cs="Helvetica"/>
          <w:color w:val="000000" w:themeColor="text1"/>
          <w:spacing w:val="4"/>
          <w:kern w:val="0"/>
          <w:sz w:val="24"/>
          <w:szCs w:val="21"/>
        </w:rPr>
        <w:t>解码器</w:t>
      </w:r>
      <w:r w:rsidR="00957DDD" w:rsidRPr="004C7F56">
        <w:rPr>
          <w:rFonts w:cs="Helvetica"/>
          <w:color w:val="000000" w:themeColor="text1"/>
          <w:spacing w:val="4"/>
          <w:kern w:val="0"/>
          <w:sz w:val="24"/>
          <w:szCs w:val="21"/>
        </w:rPr>
        <w:t>构成</w:t>
      </w:r>
      <w:r w:rsidRPr="004C7F56">
        <w:rPr>
          <w:rFonts w:cs="Helvetica"/>
          <w:color w:val="000000" w:themeColor="text1"/>
          <w:spacing w:val="4"/>
          <w:kern w:val="0"/>
          <w:sz w:val="24"/>
          <w:szCs w:val="21"/>
        </w:rPr>
        <w:t>，</w:t>
      </w:r>
      <w:r w:rsidRPr="004C7F56">
        <w:rPr>
          <w:rFonts w:cs="Helvetica" w:hint="eastAsia"/>
          <w:color w:val="000000" w:themeColor="text1"/>
          <w:spacing w:val="4"/>
          <w:kern w:val="0"/>
          <w:sz w:val="24"/>
          <w:szCs w:val="21"/>
        </w:rPr>
        <w:t>它首先是</w:t>
      </w:r>
      <w:r w:rsidR="004C7F56" w:rsidRPr="004C7F56">
        <w:rPr>
          <w:rFonts w:cs="Helvetica" w:hint="eastAsia"/>
          <w:color w:val="000000" w:themeColor="text1"/>
          <w:spacing w:val="4"/>
          <w:kern w:val="0"/>
          <w:sz w:val="24"/>
          <w:szCs w:val="21"/>
        </w:rPr>
        <w:t>利用</w:t>
      </w:r>
      <w:proofErr w:type="gramStart"/>
      <w:r w:rsidR="004C7F56" w:rsidRPr="004C7F56">
        <w:rPr>
          <w:rFonts w:cs="Helvetica" w:hint="eastAsia"/>
          <w:color w:val="000000" w:themeColor="text1"/>
          <w:spacing w:val="4"/>
          <w:kern w:val="0"/>
          <w:sz w:val="24"/>
          <w:szCs w:val="21"/>
        </w:rPr>
        <w:t>预训练</w:t>
      </w:r>
      <w:proofErr w:type="gramEnd"/>
      <w:r w:rsidR="004C7F56" w:rsidRPr="004C7F56">
        <w:rPr>
          <w:rFonts w:cs="Helvetica" w:hint="eastAsia"/>
          <w:color w:val="000000" w:themeColor="text1"/>
          <w:spacing w:val="4"/>
          <w:kern w:val="0"/>
          <w:sz w:val="24"/>
          <w:szCs w:val="21"/>
        </w:rPr>
        <w:t>的分类网络作为编码器来捕获输入图像的关键特征，</w:t>
      </w:r>
      <w:r w:rsidR="004C7F56">
        <w:rPr>
          <w:rFonts w:cs="Helvetica" w:hint="eastAsia"/>
          <w:color w:val="000000" w:themeColor="text1"/>
          <w:spacing w:val="4"/>
          <w:kern w:val="0"/>
          <w:sz w:val="24"/>
          <w:szCs w:val="21"/>
        </w:rPr>
        <w:t>接着</w:t>
      </w:r>
      <w:r w:rsidR="004C7F56" w:rsidRPr="004C7F56">
        <w:rPr>
          <w:rFonts w:cs="Helvetica" w:hint="eastAsia"/>
          <w:color w:val="000000" w:themeColor="text1"/>
          <w:spacing w:val="4"/>
          <w:kern w:val="0"/>
          <w:sz w:val="24"/>
          <w:szCs w:val="21"/>
        </w:rPr>
        <w:t>解码器通过逐步的特征重构过程，将编码器提取的特征进行放大和细化，</w:t>
      </w:r>
      <w:r w:rsidR="004C7F56" w:rsidRPr="004C7F56">
        <w:rPr>
          <w:rFonts w:cs="Helvetica"/>
          <w:color w:val="000000" w:themeColor="text1"/>
          <w:spacing w:val="4"/>
          <w:kern w:val="0"/>
          <w:sz w:val="24"/>
          <w:szCs w:val="21"/>
        </w:rPr>
        <w:t>最</w:t>
      </w:r>
      <w:r w:rsidR="004C7F56">
        <w:rPr>
          <w:rFonts w:cs="Helvetica" w:hint="eastAsia"/>
          <w:color w:val="000000" w:themeColor="text1"/>
          <w:spacing w:val="4"/>
          <w:kern w:val="0"/>
          <w:sz w:val="24"/>
          <w:szCs w:val="21"/>
        </w:rPr>
        <w:t>后</w:t>
      </w:r>
      <w:r w:rsidR="004C7F56" w:rsidRPr="004C7F56">
        <w:rPr>
          <w:rFonts w:cs="Helvetica"/>
          <w:color w:val="000000" w:themeColor="text1"/>
          <w:spacing w:val="4"/>
          <w:kern w:val="0"/>
          <w:sz w:val="24"/>
          <w:szCs w:val="21"/>
        </w:rPr>
        <w:t>生成高分辨率的分割结果。</w:t>
      </w:r>
      <w:r w:rsidRPr="003A44BB">
        <w:rPr>
          <w:rFonts w:cs="Helvetica"/>
          <w:color w:val="000000" w:themeColor="text1"/>
          <w:spacing w:val="4"/>
          <w:kern w:val="0"/>
          <w:sz w:val="24"/>
          <w:szCs w:val="21"/>
        </w:rPr>
        <w:t>这种结构使得语义分割模型不仅能够在像素级别上具</w:t>
      </w:r>
      <w:r w:rsidR="00E31D1B">
        <w:rPr>
          <w:rFonts w:cs="Helvetica" w:hint="eastAsia"/>
          <w:color w:val="000000" w:themeColor="text1"/>
          <w:spacing w:val="4"/>
          <w:kern w:val="0"/>
          <w:sz w:val="24"/>
          <w:szCs w:val="21"/>
        </w:rPr>
        <w:t>备</w:t>
      </w:r>
      <w:r w:rsidRPr="003A44BB">
        <w:rPr>
          <w:rFonts w:cs="Helvetica"/>
          <w:color w:val="000000" w:themeColor="text1"/>
          <w:spacing w:val="4"/>
          <w:kern w:val="0"/>
          <w:sz w:val="24"/>
          <w:szCs w:val="21"/>
        </w:rPr>
        <w:t>判别能力，还能够将编码器学习到的可判别</w:t>
      </w:r>
      <w:r w:rsidR="00E31D1B">
        <w:rPr>
          <w:rFonts w:cs="Helvetica"/>
          <w:color w:val="000000" w:themeColor="text1"/>
          <w:spacing w:val="4"/>
          <w:kern w:val="0"/>
          <w:sz w:val="24"/>
          <w:szCs w:val="21"/>
        </w:rPr>
        <w:t>性</w:t>
      </w:r>
      <w:r w:rsidR="004C7F56" w:rsidRPr="004C7F56">
        <w:rPr>
          <w:rFonts w:cs="Helvetica" w:hint="eastAsia"/>
          <w:color w:val="0D0D0D" w:themeColor="text1" w:themeTint="F2"/>
          <w:spacing w:val="4"/>
          <w:kern w:val="0"/>
          <w:sz w:val="24"/>
          <w:szCs w:val="21"/>
        </w:rPr>
        <w:t>特征</w:t>
      </w:r>
      <w:r w:rsidR="00E31D1B">
        <w:rPr>
          <w:rFonts w:cs="Helvetica" w:hint="eastAsia"/>
          <w:color w:val="0D0D0D" w:themeColor="text1" w:themeTint="F2"/>
          <w:spacing w:val="4"/>
          <w:kern w:val="0"/>
          <w:sz w:val="24"/>
          <w:szCs w:val="21"/>
        </w:rPr>
        <w:t>有效</w:t>
      </w:r>
      <w:r w:rsidR="004C7F56" w:rsidRPr="004C7F56">
        <w:rPr>
          <w:rFonts w:cs="Helvetica" w:hint="eastAsia"/>
          <w:color w:val="0D0D0D" w:themeColor="text1" w:themeTint="F2"/>
          <w:spacing w:val="4"/>
          <w:kern w:val="0"/>
          <w:sz w:val="24"/>
          <w:szCs w:val="21"/>
        </w:rPr>
        <w:t>投影到像素空间，</w:t>
      </w:r>
      <w:r w:rsidR="00E31D1B">
        <w:rPr>
          <w:rFonts w:cs="Helvetica" w:hint="eastAsia"/>
          <w:color w:val="0D0D0D" w:themeColor="text1" w:themeTint="F2"/>
          <w:spacing w:val="4"/>
          <w:kern w:val="0"/>
          <w:sz w:val="24"/>
          <w:szCs w:val="21"/>
        </w:rPr>
        <w:t>从而</w:t>
      </w:r>
      <w:r w:rsidR="00E5590E">
        <w:rPr>
          <w:rFonts w:cs="Helvetica" w:hint="eastAsia"/>
          <w:color w:val="0D0D0D" w:themeColor="text1" w:themeTint="F2"/>
          <w:spacing w:val="4"/>
          <w:kern w:val="0"/>
          <w:sz w:val="24"/>
          <w:szCs w:val="21"/>
        </w:rPr>
        <w:t>得到更</w:t>
      </w:r>
      <w:r w:rsidR="004C7F56" w:rsidRPr="004C7F56">
        <w:rPr>
          <w:rFonts w:cs="Helvetica" w:hint="eastAsia"/>
          <w:color w:val="0D0D0D" w:themeColor="text1" w:themeTint="F2"/>
          <w:spacing w:val="4"/>
          <w:kern w:val="0"/>
          <w:sz w:val="24"/>
          <w:szCs w:val="21"/>
        </w:rPr>
        <w:t>准确的分割结果。</w:t>
      </w:r>
    </w:p>
    <w:p w14:paraId="0A3A92A0" w14:textId="77777777" w:rsidR="00B30318" w:rsidRPr="009D7BBE" w:rsidRDefault="00B30318" w:rsidP="00B30318">
      <w:pPr>
        <w:pStyle w:val="a6"/>
        <w:spacing w:beforeLines="50" w:before="156" w:afterLines="50" w:after="156" w:line="400" w:lineRule="exact"/>
        <w:ind w:firstLineChars="0" w:firstLine="0"/>
        <w:outlineLvl w:val="1"/>
        <w:rPr>
          <w:rFonts w:eastAsia="黑体" w:cstheme="majorBidi"/>
          <w:bCs/>
          <w:color w:val="000000" w:themeColor="text1"/>
          <w:sz w:val="30"/>
          <w:szCs w:val="30"/>
        </w:rPr>
      </w:pPr>
      <w:bookmarkStart w:id="206" w:name="_Toc190551022"/>
      <w:bookmarkStart w:id="207" w:name="_Toc191916093"/>
      <w:bookmarkStart w:id="208" w:name="_Toc192097700"/>
      <w:bookmarkStart w:id="209" w:name="_Toc192592581"/>
      <w:r w:rsidRPr="009D7BBE">
        <w:rPr>
          <w:rFonts w:eastAsia="黑体" w:cstheme="majorBidi" w:hint="eastAsia"/>
          <w:bCs/>
          <w:color w:val="000000" w:themeColor="text1"/>
          <w:sz w:val="30"/>
          <w:szCs w:val="30"/>
        </w:rPr>
        <w:t xml:space="preserve">2.3 </w:t>
      </w:r>
      <w:r w:rsidRPr="009D7BBE">
        <w:rPr>
          <w:rFonts w:eastAsia="黑体" w:cstheme="majorBidi" w:hint="eastAsia"/>
          <w:bCs/>
          <w:color w:val="000000" w:themeColor="text1"/>
          <w:sz w:val="30"/>
          <w:szCs w:val="30"/>
        </w:rPr>
        <w:t>卷积神经网络（</w:t>
      </w:r>
      <w:r w:rsidRPr="009D7BBE">
        <w:rPr>
          <w:rFonts w:eastAsia="黑体" w:cstheme="majorBidi"/>
          <w:b/>
          <w:color w:val="000000" w:themeColor="text1"/>
          <w:sz w:val="30"/>
          <w:szCs w:val="30"/>
        </w:rPr>
        <w:t>Convolutional Neural Network</w:t>
      </w:r>
      <w:r w:rsidRPr="009D7BBE">
        <w:rPr>
          <w:rFonts w:eastAsia="黑体" w:cstheme="majorBidi" w:hint="eastAsia"/>
          <w:bCs/>
          <w:color w:val="000000" w:themeColor="text1"/>
          <w:sz w:val="30"/>
          <w:szCs w:val="30"/>
        </w:rPr>
        <w:t>）</w:t>
      </w:r>
      <w:bookmarkEnd w:id="206"/>
      <w:bookmarkEnd w:id="207"/>
      <w:bookmarkEnd w:id="208"/>
      <w:bookmarkEnd w:id="209"/>
      <w:r w:rsidRPr="009D7BBE">
        <w:rPr>
          <w:rFonts w:eastAsia="黑体" w:cstheme="majorBidi" w:hint="eastAsia"/>
          <w:bCs/>
          <w:color w:val="000000" w:themeColor="text1"/>
          <w:sz w:val="30"/>
          <w:szCs w:val="30"/>
        </w:rPr>
        <w:t xml:space="preserve">  </w:t>
      </w:r>
    </w:p>
    <w:p w14:paraId="0417C099" w14:textId="691C0D9D" w:rsidR="00B30318" w:rsidRPr="00D67E4D" w:rsidRDefault="00B30318" w:rsidP="00B30318">
      <w:pPr>
        <w:widowControl/>
        <w:shd w:val="clear" w:color="auto" w:fill="FFFFFF"/>
        <w:spacing w:line="360" w:lineRule="auto"/>
        <w:ind w:firstLineChars="200" w:firstLine="488"/>
        <w:rPr>
          <w:rFonts w:cs="Helvetica"/>
          <w:color w:val="060607"/>
          <w:spacing w:val="4"/>
          <w:kern w:val="0"/>
          <w:sz w:val="24"/>
          <w:szCs w:val="21"/>
        </w:rPr>
      </w:pPr>
      <w:r w:rsidRPr="00D67E4D">
        <w:rPr>
          <w:rFonts w:cs="Helvetica"/>
          <w:color w:val="060607"/>
          <w:spacing w:val="4"/>
          <w:kern w:val="0"/>
          <w:sz w:val="24"/>
          <w:szCs w:val="21"/>
        </w:rPr>
        <w:t>卷积神经网络（</w:t>
      </w:r>
      <w:r w:rsidRPr="00D67E4D">
        <w:rPr>
          <w:rFonts w:cs="Helvetica"/>
          <w:color w:val="060607"/>
          <w:spacing w:val="4"/>
          <w:kern w:val="0"/>
          <w:sz w:val="24"/>
          <w:szCs w:val="21"/>
        </w:rPr>
        <w:t>convolutional neural network, CNN</w:t>
      </w:r>
      <w:r w:rsidRPr="00D67E4D">
        <w:rPr>
          <w:rFonts w:cs="Helvetica"/>
          <w:color w:val="060607"/>
          <w:spacing w:val="4"/>
          <w:kern w:val="0"/>
          <w:sz w:val="24"/>
          <w:szCs w:val="21"/>
        </w:rPr>
        <w:t>）</w:t>
      </w:r>
      <w:r w:rsidR="00377322">
        <w:rPr>
          <w:rFonts w:cs="Helvetica" w:hint="eastAsia"/>
          <w:color w:val="060607"/>
          <w:spacing w:val="4"/>
          <w:kern w:val="0"/>
          <w:sz w:val="24"/>
          <w:szCs w:val="21"/>
        </w:rPr>
        <w:t>是</w:t>
      </w:r>
      <w:r w:rsidRPr="00D67E4D">
        <w:rPr>
          <w:rFonts w:cs="Helvetica"/>
          <w:color w:val="060607"/>
          <w:spacing w:val="4"/>
          <w:kern w:val="0"/>
          <w:sz w:val="24"/>
          <w:szCs w:val="21"/>
        </w:rPr>
        <w:t>深度前馈神经网络</w:t>
      </w:r>
      <w:r w:rsidR="00377322">
        <w:rPr>
          <w:rFonts w:cs="Helvetica"/>
          <w:color w:val="060607"/>
          <w:spacing w:val="4"/>
          <w:kern w:val="0"/>
          <w:sz w:val="24"/>
          <w:szCs w:val="21"/>
        </w:rPr>
        <w:t>的一种</w:t>
      </w:r>
      <w:r w:rsidRPr="00D67E4D">
        <w:rPr>
          <w:rFonts w:cs="Helvetica"/>
          <w:color w:val="060607"/>
          <w:spacing w:val="4"/>
          <w:kern w:val="0"/>
          <w:sz w:val="24"/>
          <w:szCs w:val="21"/>
        </w:rPr>
        <w:t>，</w:t>
      </w:r>
      <w:r w:rsidR="007E3F7D">
        <w:rPr>
          <w:rFonts w:cs="Helvetica"/>
          <w:color w:val="060607"/>
          <w:spacing w:val="4"/>
          <w:kern w:val="0"/>
          <w:sz w:val="24"/>
          <w:szCs w:val="21"/>
        </w:rPr>
        <w:t>其核心组成部分是</w:t>
      </w:r>
      <w:r w:rsidR="007E3F7D" w:rsidRPr="00D67E4D">
        <w:rPr>
          <w:rFonts w:cs="Helvetica"/>
          <w:color w:val="060607"/>
          <w:spacing w:val="4"/>
          <w:kern w:val="0"/>
          <w:sz w:val="24"/>
          <w:szCs w:val="21"/>
        </w:rPr>
        <w:t>卷积计算</w:t>
      </w:r>
      <w:r w:rsidR="007E3F7D">
        <w:rPr>
          <w:rFonts w:cs="Helvetica"/>
          <w:color w:val="060607"/>
          <w:spacing w:val="4"/>
          <w:kern w:val="0"/>
          <w:sz w:val="24"/>
          <w:szCs w:val="21"/>
        </w:rPr>
        <w:t>，</w:t>
      </w:r>
      <w:r w:rsidR="00377322">
        <w:rPr>
          <w:rFonts w:cs="Helvetica" w:hint="eastAsia"/>
          <w:color w:val="060607"/>
          <w:spacing w:val="4"/>
          <w:kern w:val="0"/>
          <w:sz w:val="24"/>
          <w:szCs w:val="21"/>
        </w:rPr>
        <w:t>它</w:t>
      </w:r>
      <w:r w:rsidR="00377322">
        <w:rPr>
          <w:rFonts w:cs="Helvetica"/>
          <w:color w:val="060607"/>
          <w:spacing w:val="4"/>
          <w:kern w:val="0"/>
          <w:sz w:val="24"/>
          <w:szCs w:val="21"/>
        </w:rPr>
        <w:t>的网络结构具有多层特性，从而在深度学习领域发挥着</w:t>
      </w:r>
      <w:r w:rsidR="00377322">
        <w:rPr>
          <w:rFonts w:cs="Helvetica" w:hint="eastAsia"/>
          <w:color w:val="060607"/>
          <w:spacing w:val="4"/>
          <w:kern w:val="0"/>
          <w:sz w:val="24"/>
          <w:szCs w:val="21"/>
        </w:rPr>
        <w:t>极其</w:t>
      </w:r>
      <w:r w:rsidR="00377322">
        <w:rPr>
          <w:rFonts w:cs="Helvetica"/>
          <w:color w:val="060607"/>
          <w:spacing w:val="4"/>
          <w:kern w:val="0"/>
          <w:sz w:val="24"/>
          <w:szCs w:val="21"/>
        </w:rPr>
        <w:t>重要的作用</w:t>
      </w:r>
      <w:r w:rsidRPr="00D67E4D">
        <w:rPr>
          <w:rFonts w:cs="Helvetica"/>
          <w:color w:val="060607"/>
          <w:spacing w:val="4"/>
          <w:kern w:val="0"/>
          <w:sz w:val="24"/>
          <w:szCs w:val="21"/>
        </w:rPr>
        <w:t>。其主要结构如图</w:t>
      </w:r>
      <w:r w:rsidR="001217CA">
        <w:rPr>
          <w:rFonts w:cs="Helvetica" w:hint="eastAsia"/>
          <w:color w:val="060607"/>
          <w:spacing w:val="4"/>
          <w:kern w:val="0"/>
          <w:sz w:val="24"/>
          <w:szCs w:val="21"/>
        </w:rPr>
        <w:t>2.</w:t>
      </w:r>
      <w:r w:rsidRPr="00D67E4D">
        <w:rPr>
          <w:rFonts w:cs="Helvetica" w:hint="eastAsia"/>
          <w:color w:val="060607"/>
          <w:spacing w:val="4"/>
          <w:kern w:val="0"/>
          <w:sz w:val="24"/>
          <w:szCs w:val="21"/>
        </w:rPr>
        <w:t>1</w:t>
      </w:r>
      <w:r w:rsidRPr="00D67E4D">
        <w:rPr>
          <w:rFonts w:cs="Helvetica" w:hint="eastAsia"/>
          <w:color w:val="060607"/>
          <w:spacing w:val="4"/>
          <w:kern w:val="0"/>
          <w:sz w:val="24"/>
          <w:szCs w:val="21"/>
        </w:rPr>
        <w:t>所示。</w:t>
      </w:r>
    </w:p>
    <w:p w14:paraId="1E44511A" w14:textId="77777777" w:rsidR="00B30318" w:rsidRDefault="00B30318" w:rsidP="00B30318">
      <w:pPr>
        <w:spacing w:line="360" w:lineRule="auto"/>
        <w:jc w:val="center"/>
        <w:rPr>
          <w:rFonts w:eastAsia="宋"/>
          <w:color w:val="000000" w:themeColor="text1"/>
          <w:sz w:val="24"/>
          <w:szCs w:val="24"/>
        </w:rPr>
      </w:pPr>
      <w:r>
        <w:object w:dxaOrig="12622" w:dyaOrig="4292" w14:anchorId="32E08ED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5.25pt;height:141.2pt" o:ole="">
            <v:imagedata r:id="rId16" o:title=""/>
          </v:shape>
          <o:OLEObject Type="Embed" ProgID="Visio.Drawing.11" ShapeID="_x0000_i1025" DrawAspect="Content" ObjectID="_1803495559" r:id="rId17"/>
        </w:object>
      </w:r>
    </w:p>
    <w:p w14:paraId="3DE809AB" w14:textId="77777777" w:rsidR="00B30318" w:rsidRDefault="00B30318" w:rsidP="00B30318">
      <w:pPr>
        <w:jc w:val="center"/>
        <w:rPr>
          <w:color w:val="000000" w:themeColor="text1"/>
          <w:szCs w:val="21"/>
        </w:rPr>
      </w:pPr>
      <w:r w:rsidRPr="00081E7E">
        <w:rPr>
          <w:rFonts w:hint="eastAsia"/>
          <w:color w:val="000000" w:themeColor="text1"/>
          <w:szCs w:val="21"/>
        </w:rPr>
        <w:t>图</w:t>
      </w:r>
      <w:r>
        <w:rPr>
          <w:rFonts w:hint="eastAsia"/>
          <w:color w:val="000000" w:themeColor="text1"/>
          <w:szCs w:val="21"/>
        </w:rPr>
        <w:t>2.</w:t>
      </w:r>
      <w:r w:rsidRPr="00081E7E">
        <w:rPr>
          <w:rFonts w:hint="eastAsia"/>
          <w:color w:val="000000" w:themeColor="text1"/>
          <w:szCs w:val="21"/>
        </w:rPr>
        <w:t>1</w:t>
      </w:r>
      <w:r>
        <w:rPr>
          <w:rFonts w:hint="eastAsia"/>
          <w:color w:val="000000" w:themeColor="text1"/>
          <w:szCs w:val="21"/>
        </w:rPr>
        <w:t xml:space="preserve"> </w:t>
      </w:r>
      <w:r>
        <w:rPr>
          <w:rFonts w:hint="eastAsia"/>
          <w:color w:val="000000" w:themeColor="text1"/>
          <w:szCs w:val="21"/>
        </w:rPr>
        <w:t>卷积神经</w:t>
      </w:r>
      <w:r w:rsidRPr="00081E7E">
        <w:rPr>
          <w:rFonts w:hint="eastAsia"/>
          <w:color w:val="000000" w:themeColor="text1"/>
          <w:szCs w:val="21"/>
        </w:rPr>
        <w:t>网络结构图</w:t>
      </w:r>
    </w:p>
    <w:p w14:paraId="09C7B9F2" w14:textId="39AFBA67" w:rsidR="00B30318" w:rsidRPr="006A18E6" w:rsidRDefault="00B30318" w:rsidP="00B30318">
      <w:pPr>
        <w:jc w:val="center"/>
        <w:rPr>
          <w:szCs w:val="21"/>
        </w:rPr>
      </w:pPr>
      <w:r w:rsidRPr="00AC4DEB">
        <w:rPr>
          <w:rStyle w:val="affff8"/>
          <w:b w:val="0"/>
          <w:color w:val="404040"/>
        </w:rPr>
        <w:t>Figure 2.1</w:t>
      </w:r>
      <w:r w:rsidR="006A18E6" w:rsidRPr="006A18E6">
        <w:rPr>
          <w:szCs w:val="21"/>
        </w:rPr>
        <w:t xml:space="preserve"> </w:t>
      </w:r>
      <w:proofErr w:type="gramStart"/>
      <w:r w:rsidR="006A18E6" w:rsidRPr="00C70706">
        <w:rPr>
          <w:szCs w:val="21"/>
        </w:rPr>
        <w:t>The</w:t>
      </w:r>
      <w:proofErr w:type="gramEnd"/>
      <w:r w:rsidR="006A18E6" w:rsidRPr="00C70706">
        <w:rPr>
          <w:szCs w:val="21"/>
        </w:rPr>
        <w:t xml:space="preserve"> schematic diagram</w:t>
      </w:r>
      <w:r w:rsidRPr="00AC4DEB">
        <w:rPr>
          <w:rStyle w:val="affff8"/>
          <w:b w:val="0"/>
          <w:color w:val="404040"/>
        </w:rPr>
        <w:t xml:space="preserve"> of </w:t>
      </w:r>
      <w:r w:rsidRPr="006A18E6">
        <w:rPr>
          <w:bCs/>
          <w:szCs w:val="21"/>
        </w:rPr>
        <w:t>CNN</w:t>
      </w:r>
      <w:r w:rsidR="008B4ECF">
        <w:rPr>
          <w:rFonts w:hint="eastAsia"/>
          <w:bCs/>
          <w:szCs w:val="21"/>
        </w:rPr>
        <w:t xml:space="preserve"> </w:t>
      </w:r>
      <w:r w:rsidR="008B4ECF" w:rsidRPr="008B4ECF">
        <w:rPr>
          <w:bCs/>
          <w:szCs w:val="21"/>
        </w:rPr>
        <w:t>structure</w:t>
      </w:r>
    </w:p>
    <w:p w14:paraId="4E351DB4" w14:textId="77777777" w:rsidR="00B30318" w:rsidRDefault="00B30318" w:rsidP="00B30318">
      <w:pPr>
        <w:widowControl/>
        <w:shd w:val="clear" w:color="auto" w:fill="FFFFFF"/>
        <w:spacing w:line="360" w:lineRule="auto"/>
        <w:ind w:firstLineChars="200" w:firstLine="480"/>
        <w:rPr>
          <w:rFonts w:cs="Arial"/>
          <w:bCs/>
          <w:color w:val="111111"/>
          <w:kern w:val="0"/>
          <w:sz w:val="24"/>
          <w:szCs w:val="24"/>
        </w:rPr>
      </w:pPr>
      <w:r w:rsidRPr="00B772ED">
        <w:rPr>
          <w:rFonts w:cs="Arial" w:hint="eastAsia"/>
          <w:bCs/>
          <w:color w:val="111111"/>
          <w:kern w:val="0"/>
          <w:sz w:val="24"/>
          <w:szCs w:val="24"/>
        </w:rPr>
        <w:t>1</w:t>
      </w:r>
      <w:r w:rsidRPr="00B772ED">
        <w:rPr>
          <w:rFonts w:cs="Arial" w:hint="eastAsia"/>
          <w:bCs/>
          <w:color w:val="111111"/>
          <w:kern w:val="0"/>
          <w:sz w:val="24"/>
          <w:szCs w:val="24"/>
        </w:rPr>
        <w:t>）输入层</w:t>
      </w:r>
    </w:p>
    <w:p w14:paraId="66C16359" w14:textId="6BB0909A" w:rsidR="00B30318" w:rsidRPr="00D67E4D" w:rsidRDefault="00B30318" w:rsidP="00B30318">
      <w:pPr>
        <w:widowControl/>
        <w:shd w:val="clear" w:color="auto" w:fill="FFFFFF"/>
        <w:spacing w:line="360" w:lineRule="auto"/>
        <w:ind w:firstLineChars="200" w:firstLine="488"/>
        <w:rPr>
          <w:rFonts w:cs="Helvetica"/>
          <w:color w:val="060607"/>
          <w:spacing w:val="4"/>
          <w:kern w:val="0"/>
          <w:sz w:val="24"/>
          <w:szCs w:val="21"/>
        </w:rPr>
      </w:pPr>
      <w:r w:rsidRPr="00D67E4D">
        <w:rPr>
          <w:rFonts w:cs="Helvetica" w:hint="eastAsia"/>
          <w:color w:val="060607"/>
          <w:spacing w:val="4"/>
          <w:kern w:val="0"/>
          <w:sz w:val="24"/>
          <w:szCs w:val="21"/>
        </w:rPr>
        <w:t>卷积神经网络的输入层是</w:t>
      </w:r>
      <w:r w:rsidRPr="00D67E4D">
        <w:rPr>
          <w:rFonts w:cs="Helvetica"/>
          <w:color w:val="060607"/>
          <w:spacing w:val="4"/>
          <w:kern w:val="0"/>
          <w:sz w:val="24"/>
          <w:szCs w:val="21"/>
        </w:rPr>
        <w:t>接收原始图像数据，这些数据被组织成一个三维数组</w:t>
      </w:r>
      <w:r w:rsidR="009C0EAF">
        <w:rPr>
          <w:rFonts w:cs="Helvetica"/>
          <w:color w:val="060607"/>
          <w:spacing w:val="4"/>
          <w:kern w:val="0"/>
          <w:sz w:val="24"/>
          <w:szCs w:val="21"/>
        </w:rPr>
        <w:t>的形式</w:t>
      </w:r>
      <w:r w:rsidRPr="00D67E4D">
        <w:rPr>
          <w:rFonts w:cs="Helvetica"/>
          <w:color w:val="060607"/>
          <w:spacing w:val="4"/>
          <w:kern w:val="0"/>
          <w:sz w:val="24"/>
          <w:szCs w:val="21"/>
        </w:rPr>
        <w:t>，其中两个维度</w:t>
      </w:r>
      <w:r w:rsidR="009C0EAF">
        <w:rPr>
          <w:rFonts w:cs="Helvetica" w:hint="eastAsia"/>
          <w:color w:val="060607"/>
          <w:spacing w:val="4"/>
          <w:kern w:val="0"/>
          <w:sz w:val="24"/>
          <w:szCs w:val="21"/>
        </w:rPr>
        <w:t>分别</w:t>
      </w:r>
      <w:r w:rsidR="009C0EAF">
        <w:rPr>
          <w:rFonts w:cs="Helvetica"/>
          <w:color w:val="060607"/>
          <w:spacing w:val="4"/>
          <w:kern w:val="0"/>
          <w:sz w:val="24"/>
          <w:szCs w:val="21"/>
        </w:rPr>
        <w:t>对应</w:t>
      </w:r>
      <w:r w:rsidRPr="00D67E4D">
        <w:rPr>
          <w:rFonts w:cs="Helvetica"/>
          <w:color w:val="060607"/>
          <w:spacing w:val="4"/>
          <w:kern w:val="0"/>
          <w:sz w:val="24"/>
          <w:szCs w:val="21"/>
        </w:rPr>
        <w:t>图像的垂直和水平像素，第三个维度</w:t>
      </w:r>
      <w:r w:rsidR="009C0EAF">
        <w:rPr>
          <w:rFonts w:cs="Helvetica"/>
          <w:color w:val="060607"/>
          <w:spacing w:val="4"/>
          <w:kern w:val="0"/>
          <w:sz w:val="24"/>
          <w:szCs w:val="21"/>
        </w:rPr>
        <w:t>则</w:t>
      </w:r>
      <w:r w:rsidR="009C0EAF">
        <w:rPr>
          <w:rFonts w:cs="Helvetica" w:hint="eastAsia"/>
          <w:color w:val="060607"/>
          <w:spacing w:val="4"/>
          <w:kern w:val="0"/>
          <w:sz w:val="24"/>
          <w:szCs w:val="21"/>
        </w:rPr>
        <w:t>代表</w:t>
      </w:r>
      <w:r w:rsidRPr="00D67E4D">
        <w:rPr>
          <w:rFonts w:cs="Helvetica"/>
          <w:color w:val="060607"/>
          <w:spacing w:val="4"/>
          <w:kern w:val="0"/>
          <w:sz w:val="24"/>
          <w:szCs w:val="21"/>
        </w:rPr>
        <w:t>颜色通道</w:t>
      </w:r>
      <w:r w:rsidR="009C0EAF">
        <w:rPr>
          <w:rFonts w:cs="Helvetica" w:hint="eastAsia"/>
          <w:color w:val="060607"/>
          <w:spacing w:val="4"/>
          <w:kern w:val="0"/>
          <w:sz w:val="24"/>
          <w:szCs w:val="21"/>
        </w:rPr>
        <w:t>，</w:t>
      </w:r>
      <w:r w:rsidR="009C0EAF">
        <w:rPr>
          <w:rFonts w:cs="Helvetica"/>
          <w:color w:val="060607"/>
          <w:spacing w:val="4"/>
          <w:kern w:val="0"/>
          <w:sz w:val="24"/>
          <w:szCs w:val="21"/>
        </w:rPr>
        <w:t>例如</w:t>
      </w:r>
      <w:r w:rsidRPr="00D67E4D">
        <w:rPr>
          <w:rFonts w:cs="Helvetica"/>
          <w:color w:val="060607"/>
          <w:spacing w:val="4"/>
          <w:kern w:val="0"/>
          <w:sz w:val="24"/>
          <w:szCs w:val="21"/>
        </w:rPr>
        <w:t>RGB</w:t>
      </w:r>
      <w:r w:rsidRPr="00D67E4D">
        <w:rPr>
          <w:rFonts w:cs="Helvetica"/>
          <w:color w:val="060607"/>
          <w:spacing w:val="4"/>
          <w:kern w:val="0"/>
          <w:sz w:val="24"/>
          <w:szCs w:val="21"/>
        </w:rPr>
        <w:t>。</w:t>
      </w:r>
    </w:p>
    <w:p w14:paraId="240D28D2" w14:textId="77777777" w:rsidR="00B30318" w:rsidRPr="00B53706" w:rsidRDefault="00B30318" w:rsidP="00B30318">
      <w:pPr>
        <w:widowControl/>
        <w:shd w:val="clear" w:color="auto" w:fill="FFFFFF"/>
        <w:spacing w:line="360" w:lineRule="auto"/>
        <w:ind w:firstLineChars="200" w:firstLine="480"/>
        <w:rPr>
          <w:rFonts w:cs="Arial"/>
          <w:bCs/>
          <w:color w:val="111111"/>
          <w:kern w:val="0"/>
          <w:sz w:val="24"/>
          <w:szCs w:val="24"/>
        </w:rPr>
      </w:pPr>
      <w:r w:rsidRPr="00B772ED">
        <w:rPr>
          <w:rFonts w:cs="Arial" w:hint="eastAsia"/>
          <w:bCs/>
          <w:color w:val="111111"/>
          <w:kern w:val="0"/>
          <w:sz w:val="24"/>
          <w:szCs w:val="24"/>
        </w:rPr>
        <w:t>（</w:t>
      </w:r>
      <w:r w:rsidRPr="00B772ED">
        <w:rPr>
          <w:rFonts w:cs="Arial" w:hint="eastAsia"/>
          <w:bCs/>
          <w:color w:val="111111"/>
          <w:kern w:val="0"/>
          <w:sz w:val="24"/>
          <w:szCs w:val="24"/>
        </w:rPr>
        <w:t>2</w:t>
      </w:r>
      <w:r w:rsidRPr="00B772ED">
        <w:rPr>
          <w:rFonts w:cs="Arial" w:hint="eastAsia"/>
          <w:bCs/>
          <w:color w:val="111111"/>
          <w:kern w:val="0"/>
          <w:sz w:val="24"/>
          <w:szCs w:val="24"/>
        </w:rPr>
        <w:t>）卷积层</w:t>
      </w:r>
    </w:p>
    <w:p w14:paraId="27E3D1D0" w14:textId="77777777" w:rsidR="00B30318" w:rsidRPr="00D67E4D" w:rsidRDefault="00B30318" w:rsidP="00B30318">
      <w:pPr>
        <w:widowControl/>
        <w:shd w:val="clear" w:color="auto" w:fill="FFFFFF"/>
        <w:spacing w:line="360" w:lineRule="auto"/>
        <w:ind w:firstLineChars="200" w:firstLine="488"/>
        <w:rPr>
          <w:rFonts w:cs="Helvetica"/>
          <w:color w:val="060607"/>
          <w:spacing w:val="4"/>
          <w:kern w:val="0"/>
          <w:sz w:val="24"/>
          <w:szCs w:val="21"/>
        </w:rPr>
      </w:pPr>
      <w:r w:rsidRPr="00D67E4D">
        <w:rPr>
          <w:rFonts w:cs="Helvetica" w:hint="eastAsia"/>
          <w:color w:val="060607"/>
          <w:spacing w:val="4"/>
          <w:kern w:val="0"/>
          <w:sz w:val="24"/>
          <w:szCs w:val="21"/>
        </w:rPr>
        <w:t>卷积层（</w:t>
      </w:r>
      <w:r w:rsidRPr="00D67E4D">
        <w:rPr>
          <w:rFonts w:cs="Helvetica" w:hint="eastAsia"/>
          <w:color w:val="060607"/>
          <w:spacing w:val="4"/>
          <w:kern w:val="0"/>
          <w:sz w:val="24"/>
          <w:szCs w:val="21"/>
        </w:rPr>
        <w:t>Convolutions Layer</w:t>
      </w:r>
      <w:r w:rsidRPr="00D67E4D">
        <w:rPr>
          <w:rFonts w:cs="Helvetica" w:hint="eastAsia"/>
          <w:color w:val="060607"/>
          <w:spacing w:val="4"/>
          <w:kern w:val="0"/>
          <w:sz w:val="24"/>
          <w:szCs w:val="21"/>
        </w:rPr>
        <w:t>）</w:t>
      </w:r>
      <w:r w:rsidRPr="00D67E4D">
        <w:rPr>
          <w:rFonts w:cs="Helvetica"/>
          <w:color w:val="060607"/>
          <w:spacing w:val="4"/>
          <w:kern w:val="0"/>
          <w:sz w:val="24"/>
          <w:szCs w:val="21"/>
        </w:rPr>
        <w:t>由多个卷积核（也称为滤波器）构成</w:t>
      </w:r>
      <w:r w:rsidRPr="00D67E4D">
        <w:rPr>
          <w:rFonts w:cs="Helvetica" w:hint="eastAsia"/>
          <w:color w:val="060607"/>
          <w:spacing w:val="4"/>
          <w:kern w:val="0"/>
          <w:sz w:val="24"/>
          <w:szCs w:val="21"/>
        </w:rPr>
        <w:t>，主要用于处理来自输入层的三维矩阵数据</w:t>
      </w:r>
      <w:r w:rsidRPr="009F47D9">
        <w:rPr>
          <w:rFonts w:cs="Helvetica" w:hint="eastAsia"/>
          <w:color w:val="060607"/>
          <w:spacing w:val="4"/>
          <w:kern w:val="0"/>
          <w:sz w:val="24"/>
          <w:szCs w:val="21"/>
          <w:vertAlign w:val="superscript"/>
        </w:rPr>
        <w:t>[</w:t>
      </w:r>
      <w:r>
        <w:rPr>
          <w:rFonts w:cs="Helvetica" w:hint="eastAsia"/>
          <w:color w:val="060607"/>
          <w:spacing w:val="4"/>
          <w:kern w:val="0"/>
          <w:sz w:val="24"/>
          <w:szCs w:val="21"/>
          <w:vertAlign w:val="superscript"/>
        </w:rPr>
        <w:t>76</w:t>
      </w:r>
      <w:r w:rsidRPr="009F47D9">
        <w:rPr>
          <w:rFonts w:cs="Helvetica" w:hint="eastAsia"/>
          <w:color w:val="060607"/>
          <w:spacing w:val="4"/>
          <w:kern w:val="0"/>
          <w:sz w:val="24"/>
          <w:szCs w:val="21"/>
          <w:vertAlign w:val="superscript"/>
        </w:rPr>
        <w:t>-</w:t>
      </w:r>
      <w:r>
        <w:rPr>
          <w:rFonts w:cs="Helvetica" w:hint="eastAsia"/>
          <w:color w:val="060607"/>
          <w:spacing w:val="4"/>
          <w:kern w:val="0"/>
          <w:sz w:val="24"/>
          <w:szCs w:val="21"/>
          <w:vertAlign w:val="superscript"/>
        </w:rPr>
        <w:t>77</w:t>
      </w:r>
      <w:r w:rsidRPr="009F47D9">
        <w:rPr>
          <w:rFonts w:cs="Helvetica" w:hint="eastAsia"/>
          <w:color w:val="060607"/>
          <w:spacing w:val="4"/>
          <w:kern w:val="0"/>
          <w:sz w:val="24"/>
          <w:szCs w:val="21"/>
          <w:vertAlign w:val="superscript"/>
        </w:rPr>
        <w:t>]</w:t>
      </w:r>
      <w:r w:rsidRPr="00D67E4D">
        <w:rPr>
          <w:rFonts w:cs="Helvetica" w:hint="eastAsia"/>
          <w:color w:val="060607"/>
          <w:spacing w:val="4"/>
          <w:kern w:val="0"/>
          <w:sz w:val="24"/>
          <w:szCs w:val="21"/>
        </w:rPr>
        <w:t>。</w:t>
      </w:r>
      <w:r w:rsidRPr="00D67E4D">
        <w:rPr>
          <w:rFonts w:cs="Helvetica"/>
          <w:color w:val="060607"/>
          <w:spacing w:val="4"/>
          <w:kern w:val="0"/>
          <w:sz w:val="24"/>
          <w:szCs w:val="21"/>
        </w:rPr>
        <w:t>多个卷积核在输入图像上滑动并计算点积，生成多个特征图，每个特征图捕捉输入数据中的特定特征，</w:t>
      </w:r>
      <w:r w:rsidRPr="00D67E4D">
        <w:rPr>
          <w:rFonts w:cs="Helvetica" w:hint="eastAsia"/>
          <w:color w:val="060607"/>
          <w:spacing w:val="4"/>
          <w:kern w:val="0"/>
          <w:sz w:val="24"/>
          <w:szCs w:val="21"/>
        </w:rPr>
        <w:t>最终</w:t>
      </w:r>
      <w:r w:rsidRPr="00D67E4D">
        <w:rPr>
          <w:rFonts w:cs="Helvetica"/>
          <w:color w:val="060607"/>
          <w:spacing w:val="4"/>
          <w:kern w:val="0"/>
          <w:sz w:val="24"/>
          <w:szCs w:val="21"/>
        </w:rPr>
        <w:t>为网络提供丰富的局部特征信息。</w:t>
      </w:r>
    </w:p>
    <w:p w14:paraId="69F4E403" w14:textId="77777777" w:rsidR="00B30318" w:rsidRPr="00B772ED" w:rsidRDefault="00B30318" w:rsidP="00B30318">
      <w:pPr>
        <w:widowControl/>
        <w:shd w:val="clear" w:color="auto" w:fill="FFFFFF"/>
        <w:spacing w:line="360" w:lineRule="auto"/>
        <w:ind w:firstLineChars="200" w:firstLine="480"/>
        <w:rPr>
          <w:rFonts w:cs="Arial"/>
          <w:bCs/>
          <w:color w:val="111111"/>
          <w:kern w:val="0"/>
          <w:sz w:val="24"/>
          <w:szCs w:val="24"/>
        </w:rPr>
      </w:pPr>
      <w:r w:rsidRPr="00B772ED">
        <w:rPr>
          <w:rFonts w:cs="Arial" w:hint="eastAsia"/>
          <w:bCs/>
          <w:color w:val="111111"/>
          <w:kern w:val="0"/>
          <w:sz w:val="24"/>
          <w:szCs w:val="24"/>
        </w:rPr>
        <w:t>（</w:t>
      </w:r>
      <w:r w:rsidRPr="00B772ED">
        <w:rPr>
          <w:rFonts w:cs="Arial" w:hint="eastAsia"/>
          <w:bCs/>
          <w:color w:val="111111"/>
          <w:kern w:val="0"/>
          <w:sz w:val="24"/>
          <w:szCs w:val="24"/>
        </w:rPr>
        <w:t>3</w:t>
      </w:r>
      <w:r w:rsidRPr="00B772ED">
        <w:rPr>
          <w:rFonts w:cs="Arial" w:hint="eastAsia"/>
          <w:bCs/>
          <w:color w:val="111111"/>
          <w:kern w:val="0"/>
          <w:sz w:val="24"/>
          <w:szCs w:val="24"/>
        </w:rPr>
        <w:t>）池化层</w:t>
      </w:r>
    </w:p>
    <w:p w14:paraId="72DC43EB" w14:textId="58508F9A" w:rsidR="00B30318" w:rsidRPr="00D67E4D" w:rsidRDefault="00B30318" w:rsidP="00B30318">
      <w:pPr>
        <w:widowControl/>
        <w:shd w:val="clear" w:color="auto" w:fill="FFFFFF"/>
        <w:spacing w:line="360" w:lineRule="auto"/>
        <w:ind w:firstLineChars="200" w:firstLine="488"/>
        <w:rPr>
          <w:rFonts w:cs="Helvetica"/>
          <w:color w:val="060607"/>
          <w:spacing w:val="4"/>
          <w:kern w:val="0"/>
          <w:sz w:val="24"/>
          <w:szCs w:val="21"/>
        </w:rPr>
      </w:pPr>
      <w:r w:rsidRPr="00D67E4D">
        <w:rPr>
          <w:rFonts w:cs="Helvetica"/>
          <w:color w:val="060607"/>
          <w:spacing w:val="4"/>
          <w:kern w:val="0"/>
          <w:sz w:val="24"/>
          <w:szCs w:val="21"/>
        </w:rPr>
        <w:t>池化层在卷积神经网络中</w:t>
      </w:r>
      <w:r w:rsidR="009D358C">
        <w:rPr>
          <w:rFonts w:cs="Helvetica" w:hint="eastAsia"/>
          <w:color w:val="060607"/>
          <w:spacing w:val="4"/>
          <w:kern w:val="0"/>
          <w:sz w:val="24"/>
          <w:szCs w:val="21"/>
        </w:rPr>
        <w:t>的关键作用在于能够</w:t>
      </w:r>
      <w:r w:rsidRPr="00D67E4D">
        <w:rPr>
          <w:rFonts w:cs="Helvetica"/>
          <w:color w:val="060607"/>
          <w:spacing w:val="4"/>
          <w:kern w:val="0"/>
          <w:sz w:val="24"/>
          <w:szCs w:val="21"/>
        </w:rPr>
        <w:t>降低特征</w:t>
      </w:r>
      <w:proofErr w:type="gramStart"/>
      <w:r w:rsidRPr="00D67E4D">
        <w:rPr>
          <w:rFonts w:cs="Helvetica"/>
          <w:color w:val="060607"/>
          <w:spacing w:val="4"/>
          <w:kern w:val="0"/>
          <w:sz w:val="24"/>
          <w:szCs w:val="21"/>
        </w:rPr>
        <w:t>图空间</w:t>
      </w:r>
      <w:proofErr w:type="gramEnd"/>
      <w:r w:rsidRPr="00D67E4D">
        <w:rPr>
          <w:rFonts w:cs="Helvetica"/>
          <w:color w:val="060607"/>
          <w:spacing w:val="4"/>
          <w:kern w:val="0"/>
          <w:sz w:val="24"/>
          <w:szCs w:val="21"/>
        </w:rPr>
        <w:t>维度，</w:t>
      </w:r>
      <w:r w:rsidR="009D358C">
        <w:rPr>
          <w:rFonts w:cs="Helvetica" w:hint="eastAsia"/>
          <w:color w:val="060607"/>
          <w:spacing w:val="4"/>
          <w:kern w:val="0"/>
          <w:sz w:val="24"/>
          <w:szCs w:val="21"/>
        </w:rPr>
        <w:t>通过</w:t>
      </w:r>
      <w:r w:rsidRPr="00D67E4D">
        <w:rPr>
          <w:rFonts w:cs="Helvetica"/>
          <w:color w:val="060607"/>
          <w:spacing w:val="4"/>
          <w:kern w:val="0"/>
          <w:sz w:val="24"/>
          <w:szCs w:val="21"/>
        </w:rPr>
        <w:t>减少参数数量和计算量</w:t>
      </w:r>
      <w:r w:rsidR="009D358C">
        <w:rPr>
          <w:rFonts w:cs="Helvetica"/>
          <w:color w:val="060607"/>
          <w:spacing w:val="4"/>
          <w:kern w:val="0"/>
          <w:sz w:val="24"/>
          <w:szCs w:val="21"/>
        </w:rPr>
        <w:t>，</w:t>
      </w:r>
      <w:r w:rsidR="009D358C">
        <w:rPr>
          <w:rFonts w:cs="Helvetica" w:hint="eastAsia"/>
          <w:color w:val="060607"/>
          <w:spacing w:val="4"/>
          <w:kern w:val="0"/>
          <w:sz w:val="24"/>
          <w:szCs w:val="21"/>
        </w:rPr>
        <w:t>进而</w:t>
      </w:r>
      <w:r w:rsidR="00CF3E96">
        <w:rPr>
          <w:rFonts w:cs="Helvetica"/>
          <w:color w:val="060607"/>
          <w:spacing w:val="4"/>
          <w:kern w:val="0"/>
          <w:sz w:val="24"/>
          <w:szCs w:val="21"/>
        </w:rPr>
        <w:t>简化模型，</w:t>
      </w:r>
      <w:r w:rsidR="00CF3E96">
        <w:rPr>
          <w:rFonts w:cs="Helvetica" w:hint="eastAsia"/>
          <w:color w:val="060607"/>
          <w:spacing w:val="4"/>
          <w:kern w:val="0"/>
          <w:sz w:val="24"/>
          <w:szCs w:val="21"/>
        </w:rPr>
        <w:t>其</w:t>
      </w:r>
      <w:r w:rsidR="009D358C">
        <w:rPr>
          <w:rFonts w:cs="Helvetica" w:hint="eastAsia"/>
          <w:color w:val="060607"/>
          <w:spacing w:val="4"/>
          <w:kern w:val="0"/>
          <w:sz w:val="24"/>
          <w:szCs w:val="21"/>
        </w:rPr>
        <w:t>主要</w:t>
      </w:r>
      <w:r w:rsidR="00CF3E96">
        <w:rPr>
          <w:rFonts w:cs="Helvetica" w:hint="eastAsia"/>
          <w:color w:val="060607"/>
          <w:spacing w:val="4"/>
          <w:kern w:val="0"/>
          <w:sz w:val="24"/>
          <w:szCs w:val="21"/>
        </w:rPr>
        <w:t>使用</w:t>
      </w:r>
      <w:r w:rsidR="009D358C" w:rsidRPr="00D67E4D">
        <w:rPr>
          <w:rFonts w:cs="Helvetica"/>
          <w:color w:val="060607"/>
          <w:spacing w:val="4"/>
          <w:kern w:val="0"/>
          <w:sz w:val="24"/>
          <w:szCs w:val="21"/>
        </w:rPr>
        <w:t>最大池化</w:t>
      </w:r>
      <w:r w:rsidR="009D358C">
        <w:rPr>
          <w:rFonts w:cs="Helvetica"/>
          <w:color w:val="060607"/>
          <w:spacing w:val="4"/>
          <w:kern w:val="0"/>
          <w:sz w:val="24"/>
          <w:szCs w:val="21"/>
        </w:rPr>
        <w:t>和</w:t>
      </w:r>
      <w:r w:rsidR="009D358C" w:rsidRPr="00D67E4D">
        <w:rPr>
          <w:rFonts w:cs="Helvetica"/>
          <w:color w:val="060607"/>
          <w:spacing w:val="4"/>
          <w:kern w:val="0"/>
          <w:sz w:val="24"/>
          <w:szCs w:val="21"/>
        </w:rPr>
        <w:t>平均池化</w:t>
      </w:r>
      <w:r w:rsidRPr="00D67E4D">
        <w:rPr>
          <w:rFonts w:cs="Helvetica"/>
          <w:color w:val="060607"/>
          <w:spacing w:val="4"/>
          <w:kern w:val="0"/>
          <w:sz w:val="24"/>
          <w:szCs w:val="21"/>
        </w:rPr>
        <w:t>两种方式实现</w:t>
      </w:r>
      <w:r w:rsidR="004316A7">
        <w:rPr>
          <w:rFonts w:cs="Helvetica" w:hint="eastAsia"/>
          <w:color w:val="060607"/>
          <w:spacing w:val="4"/>
          <w:kern w:val="0"/>
          <w:sz w:val="24"/>
          <w:szCs w:val="21"/>
        </w:rPr>
        <w:t>，</w:t>
      </w:r>
      <w:r w:rsidRPr="00D67E4D">
        <w:rPr>
          <w:rFonts w:cs="Helvetica"/>
          <w:color w:val="060607"/>
          <w:spacing w:val="4"/>
          <w:kern w:val="0"/>
          <w:sz w:val="24"/>
          <w:szCs w:val="21"/>
        </w:rPr>
        <w:t>最大池化</w:t>
      </w:r>
      <w:r w:rsidR="00CF3E96">
        <w:rPr>
          <w:rFonts w:cs="Helvetica" w:hint="eastAsia"/>
          <w:color w:val="060607"/>
          <w:spacing w:val="4"/>
          <w:kern w:val="0"/>
          <w:sz w:val="24"/>
          <w:szCs w:val="21"/>
        </w:rPr>
        <w:t>是</w:t>
      </w:r>
      <w:r w:rsidRPr="00D67E4D">
        <w:rPr>
          <w:rFonts w:cs="Helvetica"/>
          <w:color w:val="060607"/>
          <w:spacing w:val="4"/>
          <w:kern w:val="0"/>
          <w:sz w:val="24"/>
          <w:szCs w:val="21"/>
        </w:rPr>
        <w:t>选取覆盖区域内的最大值来保留最显著的特征，而平均池化则</w:t>
      </w:r>
      <w:r w:rsidR="009D358C">
        <w:rPr>
          <w:rFonts w:cs="Helvetica" w:hint="eastAsia"/>
          <w:color w:val="060607"/>
          <w:spacing w:val="4"/>
          <w:kern w:val="0"/>
          <w:sz w:val="24"/>
          <w:szCs w:val="21"/>
        </w:rPr>
        <w:t>是依赖</w:t>
      </w:r>
      <w:r w:rsidRPr="00D67E4D">
        <w:rPr>
          <w:rFonts w:cs="Helvetica"/>
          <w:color w:val="060607"/>
          <w:spacing w:val="4"/>
          <w:kern w:val="0"/>
          <w:sz w:val="24"/>
          <w:szCs w:val="21"/>
        </w:rPr>
        <w:t>计算区域内的平均值来捕捉整体趋势。</w:t>
      </w:r>
    </w:p>
    <w:p w14:paraId="07267FBE" w14:textId="77777777" w:rsidR="00B30318" w:rsidRPr="00B772ED" w:rsidRDefault="00B30318" w:rsidP="00B30318">
      <w:pPr>
        <w:widowControl/>
        <w:shd w:val="clear" w:color="auto" w:fill="FFFFFF"/>
        <w:spacing w:line="360" w:lineRule="auto"/>
        <w:ind w:firstLineChars="200" w:firstLine="480"/>
        <w:rPr>
          <w:rFonts w:cs="Arial"/>
          <w:bCs/>
          <w:color w:val="111111"/>
          <w:kern w:val="0"/>
          <w:sz w:val="24"/>
          <w:szCs w:val="24"/>
        </w:rPr>
      </w:pPr>
      <w:r w:rsidRPr="00B772ED">
        <w:rPr>
          <w:rFonts w:cs="Arial" w:hint="eastAsia"/>
          <w:bCs/>
          <w:color w:val="111111"/>
          <w:kern w:val="0"/>
          <w:sz w:val="24"/>
          <w:szCs w:val="24"/>
        </w:rPr>
        <w:t>（</w:t>
      </w:r>
      <w:r w:rsidRPr="00B772ED">
        <w:rPr>
          <w:rFonts w:cs="Arial" w:hint="eastAsia"/>
          <w:bCs/>
          <w:color w:val="111111"/>
          <w:kern w:val="0"/>
          <w:sz w:val="24"/>
          <w:szCs w:val="24"/>
        </w:rPr>
        <w:t>4</w:t>
      </w:r>
      <w:r w:rsidRPr="00B772ED">
        <w:rPr>
          <w:rFonts w:cs="Arial" w:hint="eastAsia"/>
          <w:bCs/>
          <w:color w:val="111111"/>
          <w:kern w:val="0"/>
          <w:sz w:val="24"/>
          <w:szCs w:val="24"/>
        </w:rPr>
        <w:t>）激活函数层</w:t>
      </w:r>
    </w:p>
    <w:p w14:paraId="6AFF48C1" w14:textId="77777777" w:rsidR="00B30318" w:rsidRPr="00D67E4D" w:rsidRDefault="00B30318" w:rsidP="00B30318">
      <w:pPr>
        <w:widowControl/>
        <w:shd w:val="clear" w:color="auto" w:fill="FFFFFF"/>
        <w:spacing w:line="360" w:lineRule="auto"/>
        <w:ind w:firstLineChars="200" w:firstLine="488"/>
        <w:rPr>
          <w:rFonts w:cs="Helvetica"/>
          <w:color w:val="060607"/>
          <w:spacing w:val="4"/>
          <w:kern w:val="0"/>
          <w:sz w:val="24"/>
          <w:szCs w:val="21"/>
        </w:rPr>
      </w:pPr>
      <w:r w:rsidRPr="00D67E4D">
        <w:rPr>
          <w:rFonts w:cs="Helvetica" w:hint="eastAsia"/>
          <w:color w:val="060607"/>
          <w:spacing w:val="4"/>
          <w:kern w:val="0"/>
          <w:sz w:val="24"/>
          <w:szCs w:val="21"/>
        </w:rPr>
        <w:t>激活函数是神经网络中的非线性映射层，</w:t>
      </w:r>
      <w:r w:rsidRPr="00D67E4D">
        <w:rPr>
          <w:rFonts w:cs="Helvetica"/>
          <w:color w:val="060607"/>
          <w:spacing w:val="4"/>
          <w:kern w:val="0"/>
          <w:sz w:val="24"/>
          <w:szCs w:val="21"/>
        </w:rPr>
        <w:t>通过添加非线性映射到网络的输出，提升模型对不同数据模式的识别和适应能力。</w:t>
      </w:r>
      <w:r w:rsidRPr="00D67E4D">
        <w:rPr>
          <w:rFonts w:cs="Helvetica" w:hint="eastAsia"/>
          <w:color w:val="060607"/>
          <w:spacing w:val="4"/>
          <w:kern w:val="0"/>
          <w:sz w:val="24"/>
          <w:szCs w:val="21"/>
        </w:rPr>
        <w:t>常用的激活函数包括</w:t>
      </w:r>
      <w:r w:rsidRPr="00D67E4D">
        <w:rPr>
          <w:rFonts w:cs="Helvetica" w:hint="eastAsia"/>
          <w:color w:val="060607"/>
          <w:spacing w:val="4"/>
          <w:kern w:val="0"/>
          <w:sz w:val="24"/>
          <w:szCs w:val="21"/>
        </w:rPr>
        <w:t xml:space="preserve"> Sigmoid</w:t>
      </w:r>
      <w:r w:rsidRPr="00D67E4D">
        <w:rPr>
          <w:rFonts w:cs="Helvetica" w:hint="eastAsia"/>
          <w:color w:val="060607"/>
          <w:spacing w:val="4"/>
          <w:kern w:val="0"/>
          <w:sz w:val="24"/>
          <w:szCs w:val="21"/>
        </w:rPr>
        <w:t>、</w:t>
      </w:r>
      <w:r w:rsidRPr="00D67E4D">
        <w:rPr>
          <w:rFonts w:cs="Helvetica" w:hint="eastAsia"/>
          <w:color w:val="060607"/>
          <w:spacing w:val="4"/>
          <w:kern w:val="0"/>
          <w:sz w:val="24"/>
          <w:szCs w:val="21"/>
        </w:rPr>
        <w:t>ReLU</w:t>
      </w:r>
      <w:r w:rsidRPr="00D67E4D">
        <w:rPr>
          <w:rFonts w:cs="Helvetica" w:hint="eastAsia"/>
          <w:color w:val="060607"/>
          <w:spacing w:val="4"/>
          <w:kern w:val="0"/>
          <w:sz w:val="24"/>
          <w:szCs w:val="21"/>
        </w:rPr>
        <w:t>和</w:t>
      </w:r>
      <w:r w:rsidRPr="00D67E4D">
        <w:rPr>
          <w:rFonts w:cs="Helvetica" w:hint="eastAsia"/>
          <w:color w:val="060607"/>
          <w:spacing w:val="4"/>
          <w:kern w:val="0"/>
          <w:sz w:val="24"/>
          <w:szCs w:val="21"/>
        </w:rPr>
        <w:t xml:space="preserve"> Leaky ReLU</w:t>
      </w:r>
      <w:r w:rsidRPr="009F47D9">
        <w:rPr>
          <w:rFonts w:cs="Helvetica" w:hint="eastAsia"/>
          <w:color w:val="060607"/>
          <w:spacing w:val="4"/>
          <w:kern w:val="0"/>
          <w:sz w:val="24"/>
          <w:szCs w:val="21"/>
          <w:vertAlign w:val="superscript"/>
        </w:rPr>
        <w:t>[</w:t>
      </w:r>
      <w:r>
        <w:rPr>
          <w:rFonts w:cs="Helvetica" w:hint="eastAsia"/>
          <w:color w:val="060607"/>
          <w:spacing w:val="4"/>
          <w:kern w:val="0"/>
          <w:sz w:val="24"/>
          <w:szCs w:val="21"/>
          <w:vertAlign w:val="superscript"/>
        </w:rPr>
        <w:t>78</w:t>
      </w:r>
      <w:r w:rsidRPr="009F47D9">
        <w:rPr>
          <w:rFonts w:cs="Helvetica" w:hint="eastAsia"/>
          <w:color w:val="060607"/>
          <w:spacing w:val="4"/>
          <w:kern w:val="0"/>
          <w:sz w:val="24"/>
          <w:szCs w:val="21"/>
          <w:vertAlign w:val="superscript"/>
        </w:rPr>
        <w:t>]</w:t>
      </w:r>
      <w:r w:rsidRPr="00D67E4D">
        <w:rPr>
          <w:rFonts w:cs="Helvetica" w:hint="eastAsia"/>
          <w:color w:val="060607"/>
          <w:spacing w:val="4"/>
          <w:kern w:val="0"/>
          <w:sz w:val="24"/>
          <w:szCs w:val="21"/>
        </w:rPr>
        <w:t>。</w:t>
      </w:r>
    </w:p>
    <w:p w14:paraId="5E96FECF" w14:textId="77777777" w:rsidR="00B30318" w:rsidRPr="00B772ED" w:rsidRDefault="00B30318" w:rsidP="00B30318">
      <w:pPr>
        <w:widowControl/>
        <w:shd w:val="clear" w:color="auto" w:fill="FFFFFF"/>
        <w:spacing w:line="360" w:lineRule="auto"/>
        <w:ind w:firstLineChars="200" w:firstLine="480"/>
        <w:rPr>
          <w:rFonts w:cs="Arial"/>
          <w:bCs/>
          <w:color w:val="111111"/>
          <w:kern w:val="0"/>
          <w:sz w:val="24"/>
          <w:szCs w:val="24"/>
        </w:rPr>
      </w:pPr>
      <w:r w:rsidRPr="00B772ED">
        <w:rPr>
          <w:rFonts w:cs="Arial" w:hint="eastAsia"/>
          <w:bCs/>
          <w:color w:val="111111"/>
          <w:kern w:val="0"/>
          <w:sz w:val="24"/>
          <w:szCs w:val="24"/>
        </w:rPr>
        <w:t>（</w:t>
      </w:r>
      <w:r w:rsidRPr="00B772ED">
        <w:rPr>
          <w:rFonts w:cs="Arial" w:hint="eastAsia"/>
          <w:bCs/>
          <w:color w:val="111111"/>
          <w:kern w:val="0"/>
          <w:sz w:val="24"/>
          <w:szCs w:val="24"/>
        </w:rPr>
        <w:t>5</w:t>
      </w:r>
      <w:r w:rsidRPr="00B772ED">
        <w:rPr>
          <w:rFonts w:cs="Arial" w:hint="eastAsia"/>
          <w:bCs/>
          <w:color w:val="111111"/>
          <w:kern w:val="0"/>
          <w:sz w:val="24"/>
          <w:szCs w:val="24"/>
        </w:rPr>
        <w:t>）批归一化层</w:t>
      </w:r>
    </w:p>
    <w:p w14:paraId="61BA3E36" w14:textId="280E3405" w:rsidR="00B30318" w:rsidRPr="00D67E4D" w:rsidRDefault="0000300D" w:rsidP="0000300D">
      <w:pPr>
        <w:widowControl/>
        <w:shd w:val="clear" w:color="auto" w:fill="FFFFFF"/>
        <w:spacing w:line="360" w:lineRule="auto"/>
        <w:ind w:firstLineChars="200" w:firstLine="488"/>
        <w:rPr>
          <w:rFonts w:cs="Helvetica"/>
          <w:color w:val="060607"/>
          <w:spacing w:val="4"/>
          <w:kern w:val="0"/>
          <w:sz w:val="24"/>
          <w:szCs w:val="21"/>
        </w:rPr>
      </w:pPr>
      <w:r w:rsidRPr="0000300D">
        <w:rPr>
          <w:rFonts w:cs="Helvetica" w:hint="eastAsia"/>
          <w:color w:val="060607"/>
          <w:spacing w:val="4"/>
          <w:kern w:val="0"/>
          <w:sz w:val="24"/>
          <w:szCs w:val="21"/>
        </w:rPr>
        <w:t>批量归一化层（</w:t>
      </w:r>
      <w:r w:rsidRPr="0000300D">
        <w:rPr>
          <w:rFonts w:cs="Helvetica" w:hint="eastAsia"/>
          <w:color w:val="060607"/>
          <w:spacing w:val="4"/>
          <w:kern w:val="0"/>
          <w:sz w:val="24"/>
          <w:szCs w:val="21"/>
        </w:rPr>
        <w:t>Batch Normalization</w:t>
      </w:r>
      <w:r w:rsidRPr="0000300D">
        <w:rPr>
          <w:rFonts w:cs="Helvetica" w:hint="eastAsia"/>
          <w:color w:val="060607"/>
          <w:spacing w:val="4"/>
          <w:kern w:val="0"/>
          <w:sz w:val="24"/>
          <w:szCs w:val="21"/>
        </w:rPr>
        <w:t>，简称</w:t>
      </w:r>
      <w:r w:rsidRPr="0000300D">
        <w:rPr>
          <w:rFonts w:cs="Helvetica" w:hint="eastAsia"/>
          <w:color w:val="060607"/>
          <w:spacing w:val="4"/>
          <w:kern w:val="0"/>
          <w:sz w:val="24"/>
          <w:szCs w:val="21"/>
        </w:rPr>
        <w:t>BN</w:t>
      </w:r>
      <w:r w:rsidRPr="0000300D">
        <w:rPr>
          <w:rFonts w:cs="Helvetica" w:hint="eastAsia"/>
          <w:color w:val="060607"/>
          <w:spacing w:val="4"/>
          <w:kern w:val="0"/>
          <w:sz w:val="24"/>
          <w:szCs w:val="21"/>
        </w:rPr>
        <w:t>）是深度学习中常用的一种技术，它主要用于加速深层神经网络的训练过程，并提高模型的稳定性。</w:t>
      </w:r>
      <w:r w:rsidRPr="0000300D">
        <w:rPr>
          <w:rFonts w:cs="Helvetica" w:hint="eastAsia"/>
          <w:color w:val="060607"/>
          <w:spacing w:val="4"/>
          <w:kern w:val="0"/>
          <w:sz w:val="24"/>
          <w:szCs w:val="21"/>
        </w:rPr>
        <w:t>BN</w:t>
      </w:r>
      <w:r w:rsidRPr="0000300D">
        <w:rPr>
          <w:rFonts w:cs="Helvetica" w:hint="eastAsia"/>
          <w:color w:val="060607"/>
          <w:spacing w:val="4"/>
          <w:kern w:val="0"/>
          <w:sz w:val="24"/>
          <w:szCs w:val="21"/>
        </w:rPr>
        <w:t>层通过</w:t>
      </w:r>
      <w:r w:rsidRPr="0000300D">
        <w:rPr>
          <w:rFonts w:cs="Helvetica" w:hint="eastAsia"/>
          <w:color w:val="060607"/>
          <w:spacing w:val="4"/>
          <w:kern w:val="0"/>
          <w:sz w:val="24"/>
          <w:szCs w:val="21"/>
        </w:rPr>
        <w:lastRenderedPageBreak/>
        <w:t>对每一批数据进行归一化处理，使得网络中间层的输入数据分布更加稳定，从而有助于网络更快地学习到有效特征。</w:t>
      </w:r>
    </w:p>
    <w:p w14:paraId="40F196DA" w14:textId="77777777" w:rsidR="00B30318" w:rsidRPr="009D7BBE" w:rsidRDefault="00B30318" w:rsidP="00B30318">
      <w:pPr>
        <w:pStyle w:val="a6"/>
        <w:spacing w:beforeLines="50" w:before="156" w:afterLines="50" w:after="156" w:line="400" w:lineRule="exact"/>
        <w:ind w:firstLineChars="0" w:firstLine="0"/>
        <w:outlineLvl w:val="1"/>
        <w:rPr>
          <w:rFonts w:eastAsia="黑体" w:cstheme="majorBidi"/>
          <w:bCs/>
          <w:color w:val="000000" w:themeColor="text1"/>
          <w:sz w:val="30"/>
          <w:szCs w:val="30"/>
        </w:rPr>
      </w:pPr>
      <w:bookmarkStart w:id="210" w:name="_Toc190551023"/>
      <w:bookmarkStart w:id="211" w:name="_Toc191916094"/>
      <w:bookmarkStart w:id="212" w:name="_Toc192097701"/>
      <w:bookmarkStart w:id="213" w:name="_Toc192592582"/>
      <w:r w:rsidRPr="009D7BBE">
        <w:rPr>
          <w:rFonts w:eastAsia="黑体" w:cstheme="majorBidi" w:hint="eastAsia"/>
          <w:bCs/>
          <w:color w:val="000000" w:themeColor="text1"/>
          <w:sz w:val="30"/>
          <w:szCs w:val="30"/>
        </w:rPr>
        <w:t xml:space="preserve">2.4 </w:t>
      </w:r>
      <w:r w:rsidRPr="009D7BBE">
        <w:rPr>
          <w:rFonts w:eastAsia="黑体" w:cstheme="majorBidi" w:hint="eastAsia"/>
          <w:bCs/>
          <w:color w:val="000000" w:themeColor="text1"/>
          <w:sz w:val="30"/>
          <w:szCs w:val="30"/>
        </w:rPr>
        <w:t>典型语义分割模型（</w:t>
      </w:r>
      <w:r w:rsidRPr="009D7BBE">
        <w:rPr>
          <w:rFonts w:eastAsia="黑体" w:cstheme="majorBidi"/>
          <w:b/>
          <w:color w:val="000000" w:themeColor="text1"/>
          <w:sz w:val="30"/>
          <w:szCs w:val="30"/>
        </w:rPr>
        <w:t>Typical Semantic Segmentation Models</w:t>
      </w:r>
      <w:r w:rsidRPr="009D7BBE">
        <w:rPr>
          <w:rFonts w:eastAsia="黑体" w:cstheme="majorBidi" w:hint="eastAsia"/>
          <w:bCs/>
          <w:color w:val="000000" w:themeColor="text1"/>
          <w:sz w:val="30"/>
          <w:szCs w:val="30"/>
        </w:rPr>
        <w:t>）</w:t>
      </w:r>
      <w:bookmarkEnd w:id="210"/>
      <w:bookmarkEnd w:id="211"/>
      <w:bookmarkEnd w:id="212"/>
      <w:bookmarkEnd w:id="213"/>
    </w:p>
    <w:p w14:paraId="0F34FEFE" w14:textId="28672B83" w:rsidR="00B30318" w:rsidRPr="00D67E4D" w:rsidRDefault="00B30318" w:rsidP="00B30318">
      <w:pPr>
        <w:widowControl/>
        <w:shd w:val="clear" w:color="auto" w:fill="FFFFFF"/>
        <w:spacing w:line="360" w:lineRule="auto"/>
        <w:ind w:firstLineChars="200" w:firstLine="488"/>
        <w:rPr>
          <w:rFonts w:cs="Helvetica"/>
          <w:color w:val="060607"/>
          <w:spacing w:val="4"/>
          <w:kern w:val="0"/>
          <w:sz w:val="24"/>
          <w:szCs w:val="21"/>
        </w:rPr>
      </w:pPr>
      <w:r w:rsidRPr="00D67E4D">
        <w:rPr>
          <w:rFonts w:cs="Helvetica"/>
          <w:color w:val="060607"/>
          <w:spacing w:val="4"/>
          <w:kern w:val="0"/>
          <w:sz w:val="24"/>
          <w:szCs w:val="21"/>
        </w:rPr>
        <w:t>常用的卷积神经网络（</w:t>
      </w:r>
      <w:r w:rsidRPr="00D67E4D">
        <w:rPr>
          <w:rFonts w:cs="Helvetica"/>
          <w:color w:val="060607"/>
          <w:spacing w:val="4"/>
          <w:kern w:val="0"/>
          <w:sz w:val="24"/>
          <w:szCs w:val="21"/>
        </w:rPr>
        <w:t>CNN</w:t>
      </w:r>
      <w:r w:rsidRPr="00D67E4D">
        <w:rPr>
          <w:rFonts w:cs="Helvetica"/>
          <w:color w:val="060607"/>
          <w:spacing w:val="4"/>
          <w:kern w:val="0"/>
          <w:sz w:val="24"/>
          <w:szCs w:val="21"/>
        </w:rPr>
        <w:t>）语义分割</w:t>
      </w:r>
      <w:r w:rsidRPr="00D67E4D">
        <w:rPr>
          <w:rFonts w:cs="Helvetica" w:hint="eastAsia"/>
          <w:color w:val="060607"/>
          <w:spacing w:val="4"/>
          <w:kern w:val="0"/>
          <w:sz w:val="24"/>
          <w:szCs w:val="21"/>
        </w:rPr>
        <w:t>网络</w:t>
      </w:r>
      <w:r w:rsidRPr="00D67E4D">
        <w:rPr>
          <w:rFonts w:cs="Helvetica"/>
          <w:color w:val="060607"/>
          <w:spacing w:val="4"/>
          <w:kern w:val="0"/>
          <w:sz w:val="24"/>
          <w:szCs w:val="21"/>
        </w:rPr>
        <w:t>方法主要分为模型训练和模型测试两个阶段。</w:t>
      </w:r>
      <w:r w:rsidRPr="00D67E4D">
        <w:rPr>
          <w:rFonts w:cs="Helvetica" w:hint="eastAsia"/>
          <w:color w:val="060607"/>
          <w:spacing w:val="4"/>
          <w:kern w:val="0"/>
          <w:sz w:val="24"/>
          <w:szCs w:val="21"/>
        </w:rPr>
        <w:t>其</w:t>
      </w:r>
      <w:r>
        <w:rPr>
          <w:rFonts w:cs="Helvetica" w:hint="eastAsia"/>
          <w:color w:val="060607"/>
          <w:spacing w:val="4"/>
          <w:kern w:val="0"/>
          <w:sz w:val="24"/>
          <w:szCs w:val="21"/>
        </w:rPr>
        <w:t>流程</w:t>
      </w:r>
      <w:r w:rsidRPr="00D67E4D">
        <w:rPr>
          <w:rFonts w:cs="Helvetica"/>
          <w:color w:val="060607"/>
          <w:spacing w:val="4"/>
          <w:kern w:val="0"/>
          <w:sz w:val="24"/>
          <w:szCs w:val="21"/>
        </w:rPr>
        <w:t>大致如图</w:t>
      </w:r>
      <w:r w:rsidR="002065D1" w:rsidRPr="002065D1">
        <w:rPr>
          <w:rFonts w:hint="eastAsia"/>
          <w:color w:val="000000" w:themeColor="text1"/>
          <w:sz w:val="24"/>
          <w:szCs w:val="24"/>
        </w:rPr>
        <w:t>2.2</w:t>
      </w:r>
      <w:r w:rsidRPr="00D67E4D">
        <w:rPr>
          <w:rFonts w:cs="Helvetica"/>
          <w:color w:val="060607"/>
          <w:spacing w:val="4"/>
          <w:kern w:val="0"/>
          <w:sz w:val="24"/>
          <w:szCs w:val="21"/>
        </w:rPr>
        <w:t>所示。</w:t>
      </w:r>
    </w:p>
    <w:p w14:paraId="7F2708EC" w14:textId="69B2D51C" w:rsidR="00B30318" w:rsidRPr="00353095" w:rsidRDefault="00B77844" w:rsidP="00B77844">
      <w:pPr>
        <w:pStyle w:val="a6"/>
        <w:spacing w:line="360" w:lineRule="auto"/>
        <w:ind w:firstLineChars="0" w:firstLine="0"/>
        <w:jc w:val="center"/>
        <w:rPr>
          <w:rFonts w:eastAsia="宋"/>
          <w:color w:val="000000" w:themeColor="text1"/>
          <w:sz w:val="24"/>
          <w:szCs w:val="24"/>
        </w:rPr>
      </w:pPr>
      <w:r>
        <w:rPr>
          <w:noProof/>
        </w:rPr>
        <w:drawing>
          <wp:inline distT="0" distB="0" distL="0" distR="0" wp14:anchorId="0CA67961" wp14:editId="698B286C">
            <wp:extent cx="4692650" cy="3111500"/>
            <wp:effectExtent l="0" t="0" r="0" b="0"/>
            <wp:docPr id="681403102" name="图片 681403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4692650" cy="3111500"/>
                    </a:xfrm>
                    <a:prstGeom prst="rect">
                      <a:avLst/>
                    </a:prstGeom>
                  </pic:spPr>
                </pic:pic>
              </a:graphicData>
            </a:graphic>
          </wp:inline>
        </w:drawing>
      </w:r>
    </w:p>
    <w:p w14:paraId="178E3DD9" w14:textId="77777777" w:rsidR="00B30318" w:rsidRDefault="00B30318" w:rsidP="00B30318">
      <w:pPr>
        <w:pStyle w:val="a6"/>
        <w:ind w:firstLineChars="0" w:firstLine="0"/>
        <w:jc w:val="center"/>
        <w:rPr>
          <w:color w:val="000000" w:themeColor="text1"/>
          <w:szCs w:val="21"/>
        </w:rPr>
      </w:pPr>
      <w:r w:rsidRPr="00AC4DEB">
        <w:rPr>
          <w:rFonts w:hint="eastAsia"/>
          <w:color w:val="000000" w:themeColor="text1"/>
          <w:szCs w:val="21"/>
        </w:rPr>
        <w:t>图</w:t>
      </w:r>
      <w:r>
        <w:rPr>
          <w:rFonts w:hint="eastAsia"/>
          <w:color w:val="000000" w:themeColor="text1"/>
          <w:szCs w:val="21"/>
        </w:rPr>
        <w:t xml:space="preserve">2.2 </w:t>
      </w:r>
      <w:r w:rsidRPr="00AC4DEB">
        <w:rPr>
          <w:rFonts w:hint="eastAsia"/>
          <w:color w:val="000000" w:themeColor="text1"/>
          <w:szCs w:val="21"/>
        </w:rPr>
        <w:t>语义分割网络流程图</w:t>
      </w:r>
    </w:p>
    <w:p w14:paraId="46E767E7" w14:textId="5D56F08A" w:rsidR="00B30318" w:rsidRPr="00AC4DEB" w:rsidRDefault="00B30318" w:rsidP="00B30318">
      <w:pPr>
        <w:pStyle w:val="a6"/>
        <w:ind w:firstLineChars="0" w:firstLine="0"/>
        <w:jc w:val="center"/>
        <w:rPr>
          <w:b/>
          <w:szCs w:val="21"/>
        </w:rPr>
      </w:pPr>
      <w:r w:rsidRPr="00AC4DEB">
        <w:rPr>
          <w:rStyle w:val="affff8"/>
          <w:b w:val="0"/>
          <w:color w:val="404040"/>
        </w:rPr>
        <w:t xml:space="preserve">Figure 2.2 </w:t>
      </w:r>
      <w:proofErr w:type="gramStart"/>
      <w:r w:rsidR="006A18E6" w:rsidRPr="00C70706">
        <w:rPr>
          <w:szCs w:val="21"/>
        </w:rPr>
        <w:t>The</w:t>
      </w:r>
      <w:proofErr w:type="gramEnd"/>
      <w:r w:rsidR="006A18E6" w:rsidRPr="00C70706">
        <w:rPr>
          <w:szCs w:val="21"/>
        </w:rPr>
        <w:t xml:space="preserve"> schematic diagram</w:t>
      </w:r>
      <w:r w:rsidR="006A18E6">
        <w:rPr>
          <w:rStyle w:val="affff8"/>
          <w:rFonts w:hint="eastAsia"/>
          <w:color w:val="404040"/>
        </w:rPr>
        <w:t xml:space="preserve"> </w:t>
      </w:r>
      <w:r w:rsidR="006A18E6" w:rsidRPr="00AC4DEB">
        <w:rPr>
          <w:rStyle w:val="affff8"/>
          <w:b w:val="0"/>
          <w:color w:val="404040"/>
        </w:rPr>
        <w:t>of Semantic Segmentation Network</w:t>
      </w:r>
    </w:p>
    <w:p w14:paraId="3689D9FE" w14:textId="77777777" w:rsidR="00B30318" w:rsidRPr="006D4A64" w:rsidRDefault="00B30318" w:rsidP="00B30318">
      <w:pPr>
        <w:pStyle w:val="a6"/>
        <w:spacing w:beforeLines="50" w:before="156" w:afterLines="50" w:after="156" w:line="400" w:lineRule="exact"/>
        <w:ind w:firstLineChars="0" w:firstLine="0"/>
        <w:outlineLvl w:val="2"/>
        <w:rPr>
          <w:rFonts w:eastAsia="黑体"/>
          <w:color w:val="000000" w:themeColor="text1"/>
          <w:sz w:val="28"/>
          <w:szCs w:val="24"/>
        </w:rPr>
      </w:pPr>
      <w:r w:rsidRPr="006D4A64">
        <w:rPr>
          <w:rFonts w:eastAsia="黑体" w:hint="eastAsia"/>
          <w:color w:val="000000" w:themeColor="text1"/>
          <w:sz w:val="28"/>
          <w:szCs w:val="24"/>
        </w:rPr>
        <w:t xml:space="preserve">2.4.1 FCN   </w:t>
      </w:r>
    </w:p>
    <w:p w14:paraId="617CAD47" w14:textId="362DCAEE" w:rsidR="00B30318" w:rsidRPr="00D67E4D" w:rsidRDefault="00B30318" w:rsidP="00B30318">
      <w:pPr>
        <w:widowControl/>
        <w:shd w:val="clear" w:color="auto" w:fill="FFFFFF"/>
        <w:spacing w:line="360" w:lineRule="auto"/>
        <w:ind w:firstLineChars="200" w:firstLine="488"/>
        <w:rPr>
          <w:rFonts w:cs="Helvetica"/>
          <w:color w:val="060607"/>
          <w:spacing w:val="4"/>
          <w:kern w:val="0"/>
          <w:sz w:val="24"/>
          <w:szCs w:val="21"/>
        </w:rPr>
      </w:pPr>
      <w:r w:rsidRPr="00D67E4D">
        <w:rPr>
          <w:rFonts w:cs="Helvetica" w:hint="eastAsia"/>
          <w:color w:val="060607"/>
          <w:spacing w:val="4"/>
          <w:kern w:val="0"/>
          <w:sz w:val="24"/>
          <w:szCs w:val="21"/>
        </w:rPr>
        <w:t>全卷积网络（</w:t>
      </w:r>
      <w:r w:rsidRPr="00D67E4D">
        <w:rPr>
          <w:rFonts w:cs="Helvetica" w:hint="eastAsia"/>
          <w:color w:val="060607"/>
          <w:spacing w:val="4"/>
          <w:kern w:val="0"/>
          <w:sz w:val="24"/>
          <w:szCs w:val="21"/>
        </w:rPr>
        <w:t>Fully Convolutional Networks</w:t>
      </w:r>
      <w:r w:rsidRPr="00D67E4D">
        <w:rPr>
          <w:rFonts w:cs="Helvetica" w:hint="eastAsia"/>
          <w:color w:val="060607"/>
          <w:spacing w:val="4"/>
          <w:kern w:val="0"/>
          <w:sz w:val="24"/>
          <w:szCs w:val="21"/>
        </w:rPr>
        <w:t>，</w:t>
      </w:r>
      <w:r w:rsidRPr="00D67E4D">
        <w:rPr>
          <w:rFonts w:cs="Helvetica" w:hint="eastAsia"/>
          <w:color w:val="060607"/>
          <w:spacing w:val="4"/>
          <w:kern w:val="0"/>
          <w:sz w:val="24"/>
          <w:szCs w:val="21"/>
        </w:rPr>
        <w:t>FCN</w:t>
      </w:r>
      <w:r w:rsidRPr="00D67E4D">
        <w:rPr>
          <w:rFonts w:cs="Helvetica" w:hint="eastAsia"/>
          <w:color w:val="060607"/>
          <w:spacing w:val="4"/>
          <w:kern w:val="0"/>
          <w:sz w:val="24"/>
          <w:szCs w:val="21"/>
        </w:rPr>
        <w:t>）是</w:t>
      </w:r>
      <w:r w:rsidR="000B08FB" w:rsidRPr="00D67E4D">
        <w:rPr>
          <w:rFonts w:cs="Helvetica" w:hint="eastAsia"/>
          <w:color w:val="060607"/>
          <w:spacing w:val="4"/>
          <w:kern w:val="0"/>
          <w:sz w:val="24"/>
          <w:szCs w:val="21"/>
        </w:rPr>
        <w:t>用于图像语义分割的一种框架</w:t>
      </w:r>
      <w:r w:rsidR="000B08FB">
        <w:rPr>
          <w:rFonts w:cs="Helvetica" w:hint="eastAsia"/>
          <w:color w:val="060607"/>
          <w:spacing w:val="4"/>
          <w:kern w:val="0"/>
          <w:sz w:val="24"/>
          <w:szCs w:val="21"/>
        </w:rPr>
        <w:t>，由</w:t>
      </w:r>
      <w:r w:rsidRPr="00D67E4D">
        <w:rPr>
          <w:rFonts w:cs="Helvetica" w:hint="eastAsia"/>
          <w:color w:val="060607"/>
          <w:spacing w:val="4"/>
          <w:kern w:val="0"/>
          <w:sz w:val="24"/>
          <w:szCs w:val="21"/>
        </w:rPr>
        <w:t>Jonathan Long</w:t>
      </w:r>
      <w:r w:rsidRPr="00D67E4D">
        <w:rPr>
          <w:rFonts w:cs="Helvetica" w:hint="eastAsia"/>
          <w:color w:val="060607"/>
          <w:spacing w:val="4"/>
          <w:kern w:val="0"/>
          <w:sz w:val="24"/>
          <w:szCs w:val="21"/>
        </w:rPr>
        <w:t>等人</w:t>
      </w:r>
      <w:r w:rsidR="000B08FB">
        <w:rPr>
          <w:rFonts w:cs="Helvetica" w:hint="eastAsia"/>
          <w:color w:val="060607"/>
          <w:spacing w:val="4"/>
          <w:kern w:val="0"/>
          <w:sz w:val="24"/>
          <w:szCs w:val="21"/>
        </w:rPr>
        <w:t>在</w:t>
      </w:r>
      <w:r w:rsidRPr="00D67E4D">
        <w:rPr>
          <w:rFonts w:cs="Helvetica" w:hint="eastAsia"/>
          <w:color w:val="060607"/>
          <w:spacing w:val="4"/>
          <w:kern w:val="0"/>
          <w:sz w:val="24"/>
          <w:szCs w:val="21"/>
        </w:rPr>
        <w:t>2015</w:t>
      </w:r>
      <w:r w:rsidRPr="00D67E4D">
        <w:rPr>
          <w:rFonts w:cs="Helvetica" w:hint="eastAsia"/>
          <w:color w:val="060607"/>
          <w:spacing w:val="4"/>
          <w:kern w:val="0"/>
          <w:sz w:val="24"/>
          <w:szCs w:val="21"/>
        </w:rPr>
        <w:t>年提出的，</w:t>
      </w:r>
      <w:r w:rsidR="000B08FB">
        <w:rPr>
          <w:rFonts w:cs="Helvetica" w:hint="eastAsia"/>
          <w:color w:val="060607"/>
          <w:spacing w:val="4"/>
          <w:kern w:val="0"/>
          <w:sz w:val="24"/>
          <w:szCs w:val="21"/>
        </w:rPr>
        <w:t>被视为</w:t>
      </w:r>
      <w:r w:rsidRPr="00D67E4D">
        <w:rPr>
          <w:rFonts w:cs="Helvetica" w:hint="eastAsia"/>
          <w:color w:val="060607"/>
          <w:spacing w:val="4"/>
          <w:kern w:val="0"/>
          <w:sz w:val="24"/>
          <w:szCs w:val="21"/>
        </w:rPr>
        <w:t>深度学习</w:t>
      </w:r>
      <w:r w:rsidR="000B08FB">
        <w:rPr>
          <w:rFonts w:cs="Helvetica" w:hint="eastAsia"/>
          <w:color w:val="060607"/>
          <w:spacing w:val="4"/>
          <w:kern w:val="0"/>
          <w:sz w:val="24"/>
          <w:szCs w:val="21"/>
        </w:rPr>
        <w:t>在</w:t>
      </w:r>
      <w:r w:rsidRPr="00D67E4D">
        <w:rPr>
          <w:rFonts w:cs="Helvetica" w:hint="eastAsia"/>
          <w:color w:val="060607"/>
          <w:spacing w:val="4"/>
          <w:kern w:val="0"/>
          <w:sz w:val="24"/>
          <w:szCs w:val="21"/>
        </w:rPr>
        <w:t>语义分割领域的</w:t>
      </w:r>
      <w:r w:rsidR="000B08FB">
        <w:rPr>
          <w:rFonts w:cs="Helvetica" w:hint="eastAsia"/>
          <w:color w:val="060607"/>
          <w:spacing w:val="4"/>
          <w:kern w:val="0"/>
          <w:sz w:val="24"/>
          <w:szCs w:val="21"/>
        </w:rPr>
        <w:t>开创性工</w:t>
      </w:r>
      <w:r w:rsidRPr="00D67E4D">
        <w:rPr>
          <w:rFonts w:cs="Helvetica" w:hint="eastAsia"/>
          <w:color w:val="060607"/>
          <w:spacing w:val="4"/>
          <w:kern w:val="0"/>
          <w:sz w:val="24"/>
          <w:szCs w:val="21"/>
        </w:rPr>
        <w:t>作</w:t>
      </w:r>
      <w:r w:rsidRPr="00143E92">
        <w:rPr>
          <w:rFonts w:cs="Helvetica" w:hint="eastAsia"/>
          <w:color w:val="060607"/>
          <w:spacing w:val="4"/>
          <w:kern w:val="0"/>
          <w:sz w:val="24"/>
          <w:szCs w:val="21"/>
          <w:vertAlign w:val="superscript"/>
        </w:rPr>
        <w:t>[</w:t>
      </w:r>
      <w:r>
        <w:rPr>
          <w:rFonts w:cs="Helvetica" w:hint="eastAsia"/>
          <w:color w:val="060607"/>
          <w:spacing w:val="4"/>
          <w:kern w:val="0"/>
          <w:sz w:val="24"/>
          <w:szCs w:val="21"/>
          <w:vertAlign w:val="superscript"/>
        </w:rPr>
        <w:t>79</w:t>
      </w:r>
      <w:r w:rsidRPr="00143E92">
        <w:rPr>
          <w:rFonts w:cs="Helvetica" w:hint="eastAsia"/>
          <w:color w:val="060607"/>
          <w:spacing w:val="4"/>
          <w:kern w:val="0"/>
          <w:sz w:val="24"/>
          <w:szCs w:val="21"/>
          <w:vertAlign w:val="superscript"/>
        </w:rPr>
        <w:t>-</w:t>
      </w:r>
      <w:r>
        <w:rPr>
          <w:rFonts w:cs="Helvetica" w:hint="eastAsia"/>
          <w:color w:val="060607"/>
          <w:spacing w:val="4"/>
          <w:kern w:val="0"/>
          <w:sz w:val="24"/>
          <w:szCs w:val="21"/>
          <w:vertAlign w:val="superscript"/>
        </w:rPr>
        <w:t>80</w:t>
      </w:r>
      <w:r w:rsidRPr="00143E92">
        <w:rPr>
          <w:rFonts w:cs="Helvetica" w:hint="eastAsia"/>
          <w:color w:val="060607"/>
          <w:spacing w:val="4"/>
          <w:kern w:val="0"/>
          <w:sz w:val="24"/>
          <w:szCs w:val="21"/>
          <w:vertAlign w:val="superscript"/>
        </w:rPr>
        <w:t>]</w:t>
      </w:r>
      <w:r w:rsidRPr="00D67E4D">
        <w:rPr>
          <w:rFonts w:cs="Helvetica" w:hint="eastAsia"/>
          <w:color w:val="060607"/>
          <w:spacing w:val="4"/>
          <w:kern w:val="0"/>
          <w:sz w:val="24"/>
          <w:szCs w:val="21"/>
        </w:rPr>
        <w:t>。</w:t>
      </w:r>
      <w:r w:rsidRPr="00D67E4D">
        <w:rPr>
          <w:rFonts w:cs="Helvetica" w:hint="eastAsia"/>
          <w:color w:val="060607"/>
          <w:spacing w:val="4"/>
          <w:kern w:val="0"/>
          <w:sz w:val="24"/>
          <w:szCs w:val="21"/>
        </w:rPr>
        <w:t>FCN</w:t>
      </w:r>
      <w:r w:rsidR="00585588">
        <w:rPr>
          <w:rFonts w:cs="Helvetica" w:hint="eastAsia"/>
          <w:color w:val="060607"/>
          <w:spacing w:val="4"/>
          <w:kern w:val="0"/>
          <w:sz w:val="24"/>
          <w:szCs w:val="21"/>
        </w:rPr>
        <w:t>是把</w:t>
      </w:r>
      <w:r w:rsidRPr="00D67E4D">
        <w:rPr>
          <w:rFonts w:cs="Helvetica" w:hint="eastAsia"/>
          <w:color w:val="060607"/>
          <w:spacing w:val="4"/>
          <w:kern w:val="0"/>
          <w:sz w:val="24"/>
          <w:szCs w:val="21"/>
        </w:rPr>
        <w:t>传统</w:t>
      </w:r>
      <w:r w:rsidRPr="00D67E4D">
        <w:rPr>
          <w:rFonts w:cs="Helvetica" w:hint="eastAsia"/>
          <w:color w:val="060607"/>
          <w:spacing w:val="4"/>
          <w:kern w:val="0"/>
          <w:sz w:val="24"/>
          <w:szCs w:val="21"/>
        </w:rPr>
        <w:t>CNN</w:t>
      </w:r>
      <w:r w:rsidRPr="00D67E4D">
        <w:rPr>
          <w:rFonts w:cs="Helvetica" w:hint="eastAsia"/>
          <w:color w:val="060607"/>
          <w:spacing w:val="4"/>
          <w:kern w:val="0"/>
          <w:sz w:val="24"/>
          <w:szCs w:val="21"/>
        </w:rPr>
        <w:t>后面的全连接层</w:t>
      </w:r>
      <w:r w:rsidR="00585588">
        <w:rPr>
          <w:rFonts w:cs="Helvetica" w:hint="eastAsia"/>
          <w:color w:val="060607"/>
          <w:spacing w:val="4"/>
          <w:kern w:val="0"/>
          <w:sz w:val="24"/>
          <w:szCs w:val="21"/>
        </w:rPr>
        <w:t>替换</w:t>
      </w:r>
      <w:r w:rsidRPr="00D67E4D">
        <w:rPr>
          <w:rFonts w:cs="Helvetica" w:hint="eastAsia"/>
          <w:color w:val="060607"/>
          <w:spacing w:val="4"/>
          <w:kern w:val="0"/>
          <w:sz w:val="24"/>
          <w:szCs w:val="21"/>
        </w:rPr>
        <w:t>成卷积层，</w:t>
      </w:r>
      <w:r w:rsidR="00585588">
        <w:rPr>
          <w:rFonts w:cs="Helvetica" w:hint="eastAsia"/>
          <w:color w:val="060607"/>
          <w:spacing w:val="4"/>
          <w:kern w:val="0"/>
          <w:sz w:val="24"/>
          <w:szCs w:val="21"/>
        </w:rPr>
        <w:t>这样就使得</w:t>
      </w:r>
      <w:r w:rsidRPr="00D67E4D">
        <w:rPr>
          <w:rFonts w:cs="Helvetica" w:hint="eastAsia"/>
          <w:color w:val="060607"/>
          <w:spacing w:val="4"/>
          <w:kern w:val="0"/>
          <w:sz w:val="24"/>
          <w:szCs w:val="21"/>
        </w:rPr>
        <w:t>网络的输出是热力图而</w:t>
      </w:r>
      <w:r w:rsidR="00585588">
        <w:rPr>
          <w:rFonts w:cs="Helvetica" w:hint="eastAsia"/>
          <w:color w:val="060607"/>
          <w:spacing w:val="4"/>
          <w:kern w:val="0"/>
          <w:sz w:val="24"/>
          <w:szCs w:val="21"/>
        </w:rPr>
        <w:t>不是类别。同时，为解决卷积和池化导致图像尺寸</w:t>
      </w:r>
      <w:r w:rsidRPr="00D67E4D">
        <w:rPr>
          <w:rFonts w:cs="Helvetica" w:hint="eastAsia"/>
          <w:color w:val="060607"/>
          <w:spacing w:val="4"/>
          <w:kern w:val="0"/>
          <w:sz w:val="24"/>
          <w:szCs w:val="21"/>
        </w:rPr>
        <w:t>变小</w:t>
      </w:r>
      <w:r w:rsidR="00585588">
        <w:rPr>
          <w:rFonts w:cs="Helvetica" w:hint="eastAsia"/>
          <w:color w:val="060607"/>
          <w:spacing w:val="4"/>
          <w:kern w:val="0"/>
          <w:sz w:val="24"/>
          <w:szCs w:val="21"/>
        </w:rPr>
        <w:t>问题</w:t>
      </w:r>
      <w:r w:rsidRPr="00D67E4D">
        <w:rPr>
          <w:rFonts w:cs="Helvetica" w:hint="eastAsia"/>
          <w:color w:val="060607"/>
          <w:spacing w:val="4"/>
          <w:kern w:val="0"/>
          <w:sz w:val="24"/>
          <w:szCs w:val="21"/>
        </w:rPr>
        <w:t>，使用上采样方式对图像尺寸进行恢复。</w:t>
      </w:r>
    </w:p>
    <w:p w14:paraId="07106BFE" w14:textId="098F9E6D" w:rsidR="00B30318" w:rsidRPr="00D67E4D" w:rsidRDefault="00B30318" w:rsidP="00B30318">
      <w:pPr>
        <w:widowControl/>
        <w:shd w:val="clear" w:color="auto" w:fill="FFFFFF"/>
        <w:spacing w:line="360" w:lineRule="auto"/>
        <w:ind w:firstLineChars="200" w:firstLine="488"/>
        <w:rPr>
          <w:rFonts w:cs="Helvetica"/>
          <w:color w:val="060607"/>
          <w:spacing w:val="4"/>
          <w:kern w:val="0"/>
          <w:sz w:val="24"/>
          <w:szCs w:val="21"/>
        </w:rPr>
      </w:pPr>
      <w:r w:rsidRPr="00D67E4D">
        <w:rPr>
          <w:rFonts w:cs="Helvetica"/>
          <w:color w:val="060607"/>
          <w:spacing w:val="4"/>
          <w:kern w:val="0"/>
          <w:sz w:val="24"/>
          <w:szCs w:val="21"/>
        </w:rPr>
        <w:t>FCN</w:t>
      </w:r>
      <w:r w:rsidRPr="00D67E4D">
        <w:rPr>
          <w:rFonts w:cs="Helvetica" w:hint="eastAsia"/>
          <w:color w:val="060607"/>
          <w:spacing w:val="4"/>
          <w:kern w:val="0"/>
          <w:sz w:val="24"/>
          <w:szCs w:val="21"/>
        </w:rPr>
        <w:t>是首个针对</w:t>
      </w:r>
      <w:proofErr w:type="gramStart"/>
      <w:r w:rsidRPr="00D67E4D">
        <w:rPr>
          <w:rFonts w:cs="Helvetica" w:hint="eastAsia"/>
          <w:color w:val="060607"/>
          <w:spacing w:val="4"/>
          <w:kern w:val="0"/>
          <w:sz w:val="24"/>
          <w:szCs w:val="21"/>
        </w:rPr>
        <w:t>像素级预测</w:t>
      </w:r>
      <w:r w:rsidR="00585588" w:rsidRPr="00D67E4D">
        <w:rPr>
          <w:rFonts w:cs="Helvetica" w:hint="eastAsia"/>
          <w:color w:val="060607"/>
          <w:spacing w:val="4"/>
          <w:kern w:val="0"/>
          <w:sz w:val="24"/>
          <w:szCs w:val="21"/>
        </w:rPr>
        <w:t>端对端的</w:t>
      </w:r>
      <w:r w:rsidRPr="00D67E4D">
        <w:rPr>
          <w:rFonts w:cs="Helvetica" w:hint="eastAsia"/>
          <w:color w:val="060607"/>
          <w:spacing w:val="4"/>
          <w:kern w:val="0"/>
          <w:sz w:val="24"/>
          <w:szCs w:val="21"/>
        </w:rPr>
        <w:t>全</w:t>
      </w:r>
      <w:proofErr w:type="gramEnd"/>
      <w:r w:rsidRPr="00D67E4D">
        <w:rPr>
          <w:rFonts w:cs="Helvetica" w:hint="eastAsia"/>
          <w:color w:val="060607"/>
          <w:spacing w:val="4"/>
          <w:kern w:val="0"/>
          <w:sz w:val="24"/>
          <w:szCs w:val="21"/>
        </w:rPr>
        <w:t>卷积网络，</w:t>
      </w:r>
      <w:r w:rsidRPr="00D67E4D">
        <w:rPr>
          <w:rFonts w:cs="Helvetica"/>
          <w:color w:val="060607"/>
          <w:spacing w:val="4"/>
          <w:kern w:val="0"/>
          <w:sz w:val="24"/>
          <w:szCs w:val="21"/>
        </w:rPr>
        <w:t>主要由</w:t>
      </w:r>
      <w:r w:rsidR="00585588" w:rsidRPr="00D67E4D">
        <w:rPr>
          <w:rFonts w:cs="Helvetica"/>
          <w:color w:val="060607"/>
          <w:spacing w:val="4"/>
          <w:kern w:val="0"/>
          <w:sz w:val="24"/>
          <w:szCs w:val="21"/>
        </w:rPr>
        <w:t>全卷积和</w:t>
      </w:r>
      <w:r w:rsidR="0098022B">
        <w:rPr>
          <w:rFonts w:cs="Helvetica" w:hint="eastAsia"/>
          <w:color w:val="060607"/>
          <w:spacing w:val="4"/>
          <w:kern w:val="0"/>
          <w:sz w:val="24"/>
          <w:szCs w:val="21"/>
        </w:rPr>
        <w:t>反卷积</w:t>
      </w:r>
      <w:r w:rsidR="00585588">
        <w:rPr>
          <w:rFonts w:cs="Helvetica" w:hint="eastAsia"/>
          <w:color w:val="060607"/>
          <w:spacing w:val="4"/>
          <w:kern w:val="0"/>
          <w:sz w:val="24"/>
          <w:szCs w:val="21"/>
        </w:rPr>
        <w:t>这</w:t>
      </w:r>
      <w:r w:rsidRPr="00D67E4D">
        <w:rPr>
          <w:rFonts w:cs="Helvetica"/>
          <w:color w:val="060607"/>
          <w:spacing w:val="4"/>
          <w:kern w:val="0"/>
          <w:sz w:val="24"/>
          <w:szCs w:val="21"/>
        </w:rPr>
        <w:t>两部分组成。全卷积部分通常</w:t>
      </w:r>
      <w:r w:rsidR="00585588">
        <w:rPr>
          <w:rFonts w:cs="Helvetica" w:hint="eastAsia"/>
          <w:color w:val="060607"/>
          <w:spacing w:val="4"/>
          <w:kern w:val="0"/>
          <w:sz w:val="24"/>
          <w:szCs w:val="21"/>
        </w:rPr>
        <w:t>使用</w:t>
      </w:r>
      <w:r w:rsidRPr="00D67E4D">
        <w:rPr>
          <w:rFonts w:cs="Helvetica"/>
          <w:color w:val="060607"/>
          <w:spacing w:val="4"/>
          <w:kern w:val="0"/>
          <w:sz w:val="24"/>
          <w:szCs w:val="21"/>
        </w:rPr>
        <w:t>经典的</w:t>
      </w:r>
      <w:r w:rsidRPr="00D67E4D">
        <w:rPr>
          <w:rFonts w:cs="Helvetica"/>
          <w:color w:val="060607"/>
          <w:spacing w:val="4"/>
          <w:kern w:val="0"/>
          <w:sz w:val="24"/>
          <w:szCs w:val="21"/>
        </w:rPr>
        <w:t>CNN</w:t>
      </w:r>
      <w:r w:rsidRPr="00D67E4D">
        <w:rPr>
          <w:rFonts w:cs="Helvetica"/>
          <w:color w:val="060607"/>
          <w:spacing w:val="4"/>
          <w:kern w:val="0"/>
          <w:sz w:val="24"/>
          <w:szCs w:val="21"/>
        </w:rPr>
        <w:t>架构，如</w:t>
      </w:r>
      <w:r w:rsidRPr="00D67E4D">
        <w:rPr>
          <w:rFonts w:cs="Helvetica"/>
          <w:color w:val="060607"/>
          <w:spacing w:val="4"/>
          <w:kern w:val="0"/>
          <w:sz w:val="24"/>
          <w:szCs w:val="21"/>
        </w:rPr>
        <w:t>VGG</w:t>
      </w:r>
      <w:r w:rsidRPr="00D67E4D">
        <w:rPr>
          <w:rFonts w:cs="Helvetica"/>
          <w:color w:val="060607"/>
          <w:spacing w:val="4"/>
          <w:kern w:val="0"/>
          <w:sz w:val="24"/>
          <w:szCs w:val="21"/>
        </w:rPr>
        <w:t>或</w:t>
      </w:r>
      <w:r w:rsidRPr="00D67E4D">
        <w:rPr>
          <w:rFonts w:cs="Helvetica"/>
          <w:color w:val="060607"/>
          <w:spacing w:val="4"/>
          <w:kern w:val="0"/>
          <w:sz w:val="24"/>
          <w:szCs w:val="21"/>
        </w:rPr>
        <w:t>ResNet</w:t>
      </w:r>
      <w:r w:rsidRPr="00D67E4D">
        <w:rPr>
          <w:rFonts w:cs="Helvetica"/>
          <w:color w:val="060607"/>
          <w:spacing w:val="4"/>
          <w:kern w:val="0"/>
          <w:sz w:val="24"/>
          <w:szCs w:val="21"/>
        </w:rPr>
        <w:t>，来提取图像的丰富特征。</w:t>
      </w:r>
      <w:r w:rsidR="0098022B" w:rsidRPr="0098022B">
        <w:rPr>
          <w:rFonts w:cs="Helvetica" w:hint="eastAsia"/>
          <w:color w:val="060607"/>
          <w:spacing w:val="4"/>
          <w:kern w:val="0"/>
          <w:sz w:val="24"/>
          <w:szCs w:val="21"/>
        </w:rPr>
        <w:t>反卷积部分则是通过上采样得到原尺寸的语义分割图像</w:t>
      </w:r>
      <w:r w:rsidR="0098022B">
        <w:rPr>
          <w:rFonts w:cs="Helvetica" w:hint="eastAsia"/>
          <w:color w:val="060607"/>
          <w:spacing w:val="4"/>
          <w:kern w:val="0"/>
          <w:sz w:val="24"/>
          <w:szCs w:val="21"/>
        </w:rPr>
        <w:t>。</w:t>
      </w:r>
      <w:r w:rsidRPr="00D67E4D">
        <w:rPr>
          <w:rFonts w:cs="Helvetica"/>
          <w:color w:val="060607"/>
          <w:spacing w:val="4"/>
          <w:kern w:val="0"/>
          <w:sz w:val="24"/>
          <w:szCs w:val="21"/>
        </w:rPr>
        <w:t>上采样部分</w:t>
      </w:r>
      <w:r w:rsidR="0098022B">
        <w:rPr>
          <w:rFonts w:cs="Helvetica" w:hint="eastAsia"/>
          <w:color w:val="060607"/>
          <w:spacing w:val="4"/>
          <w:kern w:val="0"/>
          <w:sz w:val="24"/>
          <w:szCs w:val="21"/>
        </w:rPr>
        <w:t>是</w:t>
      </w:r>
      <w:r w:rsidR="000A401D">
        <w:rPr>
          <w:rFonts w:cs="Helvetica"/>
          <w:color w:val="060607"/>
          <w:spacing w:val="4"/>
          <w:kern w:val="0"/>
          <w:sz w:val="24"/>
          <w:szCs w:val="21"/>
        </w:rPr>
        <w:t>使用</w:t>
      </w:r>
      <w:r w:rsidRPr="00D67E4D">
        <w:rPr>
          <w:rFonts w:cs="Helvetica"/>
          <w:color w:val="060607"/>
          <w:spacing w:val="4"/>
          <w:kern w:val="0"/>
          <w:sz w:val="24"/>
          <w:szCs w:val="21"/>
        </w:rPr>
        <w:t>双线性插值或反卷积（转置卷积）</w:t>
      </w:r>
      <w:r w:rsidR="000A401D">
        <w:rPr>
          <w:rFonts w:cs="Helvetica"/>
          <w:color w:val="060607"/>
          <w:spacing w:val="4"/>
          <w:kern w:val="0"/>
          <w:sz w:val="24"/>
          <w:szCs w:val="21"/>
        </w:rPr>
        <w:t>等技术</w:t>
      </w:r>
      <w:r w:rsidRPr="00D67E4D">
        <w:rPr>
          <w:rFonts w:cs="Helvetica"/>
          <w:color w:val="060607"/>
          <w:spacing w:val="4"/>
          <w:kern w:val="0"/>
          <w:sz w:val="24"/>
          <w:szCs w:val="21"/>
        </w:rPr>
        <w:t>。为了提高分割精度，</w:t>
      </w:r>
      <w:r w:rsidRPr="00D67E4D">
        <w:rPr>
          <w:rFonts w:cs="Helvetica"/>
          <w:color w:val="060607"/>
          <w:spacing w:val="4"/>
          <w:kern w:val="0"/>
          <w:sz w:val="24"/>
          <w:szCs w:val="21"/>
        </w:rPr>
        <w:t>FCN</w:t>
      </w:r>
      <w:r w:rsidRPr="00D67E4D">
        <w:rPr>
          <w:rFonts w:cs="Helvetica"/>
          <w:color w:val="060607"/>
          <w:spacing w:val="4"/>
          <w:kern w:val="0"/>
          <w:sz w:val="24"/>
          <w:szCs w:val="21"/>
        </w:rPr>
        <w:t>还采用了跳级结构（</w:t>
      </w:r>
      <w:r w:rsidRPr="00D67E4D">
        <w:rPr>
          <w:rFonts w:cs="Helvetica"/>
          <w:color w:val="060607"/>
          <w:spacing w:val="4"/>
          <w:kern w:val="0"/>
          <w:sz w:val="24"/>
          <w:szCs w:val="21"/>
        </w:rPr>
        <w:t>skip connections</w:t>
      </w:r>
      <w:r w:rsidRPr="00D67E4D">
        <w:rPr>
          <w:rFonts w:cs="Helvetica"/>
          <w:color w:val="060607"/>
          <w:spacing w:val="4"/>
          <w:kern w:val="0"/>
          <w:sz w:val="24"/>
          <w:szCs w:val="21"/>
        </w:rPr>
        <w:t>），这种结构通过不同倍数的上采样</w:t>
      </w:r>
      <w:r w:rsidR="0098022B">
        <w:rPr>
          <w:rFonts w:cs="Helvetica"/>
          <w:color w:val="060607"/>
          <w:spacing w:val="4"/>
          <w:kern w:val="0"/>
          <w:sz w:val="24"/>
          <w:szCs w:val="21"/>
        </w:rPr>
        <w:t>来</w:t>
      </w:r>
      <w:r w:rsidRPr="00D67E4D">
        <w:rPr>
          <w:rFonts w:cs="Helvetica"/>
          <w:color w:val="060607"/>
          <w:spacing w:val="4"/>
          <w:kern w:val="0"/>
          <w:sz w:val="24"/>
          <w:szCs w:val="21"/>
        </w:rPr>
        <w:lastRenderedPageBreak/>
        <w:t>融合编码器中不同层次的特征图</w:t>
      </w:r>
      <w:r w:rsidR="000A401D">
        <w:rPr>
          <w:rFonts w:cs="Helvetica"/>
          <w:color w:val="060607"/>
          <w:spacing w:val="4"/>
          <w:kern w:val="0"/>
          <w:sz w:val="24"/>
          <w:szCs w:val="21"/>
        </w:rPr>
        <w:t>，</w:t>
      </w:r>
      <w:r w:rsidR="000A401D">
        <w:rPr>
          <w:rFonts w:cs="Helvetica" w:hint="eastAsia"/>
          <w:color w:val="060607"/>
          <w:spacing w:val="4"/>
          <w:kern w:val="0"/>
          <w:sz w:val="24"/>
          <w:szCs w:val="21"/>
        </w:rPr>
        <w:t>比</w:t>
      </w:r>
      <w:r w:rsidR="000A401D" w:rsidRPr="00D67E4D">
        <w:rPr>
          <w:rFonts w:cs="Helvetica"/>
          <w:color w:val="060607"/>
          <w:spacing w:val="4"/>
          <w:kern w:val="0"/>
          <w:sz w:val="24"/>
          <w:szCs w:val="21"/>
        </w:rPr>
        <w:t>如</w:t>
      </w:r>
      <w:r w:rsidR="000A401D" w:rsidRPr="00D67E4D">
        <w:rPr>
          <w:rFonts w:cs="Helvetica"/>
          <w:color w:val="060607"/>
          <w:spacing w:val="4"/>
          <w:kern w:val="0"/>
          <w:sz w:val="24"/>
          <w:szCs w:val="21"/>
        </w:rPr>
        <w:t>FCN-32s</w:t>
      </w:r>
      <w:r w:rsidR="000A401D" w:rsidRPr="00D67E4D">
        <w:rPr>
          <w:rFonts w:cs="Helvetica"/>
          <w:color w:val="060607"/>
          <w:spacing w:val="4"/>
          <w:kern w:val="0"/>
          <w:sz w:val="24"/>
          <w:szCs w:val="21"/>
        </w:rPr>
        <w:t>、</w:t>
      </w:r>
      <w:r w:rsidR="000A401D" w:rsidRPr="00D67E4D">
        <w:rPr>
          <w:rFonts w:cs="Helvetica"/>
          <w:color w:val="060607"/>
          <w:spacing w:val="4"/>
          <w:kern w:val="0"/>
          <w:sz w:val="24"/>
          <w:szCs w:val="21"/>
        </w:rPr>
        <w:t>FCN-16s</w:t>
      </w:r>
      <w:r w:rsidR="000A401D" w:rsidRPr="00D67E4D">
        <w:rPr>
          <w:rFonts w:cs="Helvetica"/>
          <w:color w:val="060607"/>
          <w:spacing w:val="4"/>
          <w:kern w:val="0"/>
          <w:sz w:val="24"/>
          <w:szCs w:val="21"/>
        </w:rPr>
        <w:t>和</w:t>
      </w:r>
      <w:r w:rsidR="000A401D" w:rsidRPr="00D67E4D">
        <w:rPr>
          <w:rFonts w:cs="Helvetica"/>
          <w:color w:val="060607"/>
          <w:spacing w:val="4"/>
          <w:kern w:val="0"/>
          <w:sz w:val="24"/>
          <w:szCs w:val="21"/>
        </w:rPr>
        <w:t>FCN-8s</w:t>
      </w:r>
      <w:r w:rsidRPr="00D67E4D">
        <w:rPr>
          <w:rFonts w:cs="Helvetica"/>
          <w:color w:val="060607"/>
          <w:spacing w:val="4"/>
          <w:kern w:val="0"/>
          <w:sz w:val="24"/>
          <w:szCs w:val="21"/>
        </w:rPr>
        <w:t>，</w:t>
      </w:r>
      <w:r w:rsidR="008826A2">
        <w:rPr>
          <w:rFonts w:cs="Helvetica"/>
          <w:color w:val="060607"/>
          <w:spacing w:val="4"/>
          <w:kern w:val="0"/>
          <w:sz w:val="24"/>
          <w:szCs w:val="21"/>
        </w:rPr>
        <w:t>这样</w:t>
      </w:r>
      <w:r w:rsidRPr="00D67E4D">
        <w:rPr>
          <w:rFonts w:cs="Helvetica"/>
          <w:color w:val="060607"/>
          <w:spacing w:val="4"/>
          <w:kern w:val="0"/>
          <w:sz w:val="24"/>
          <w:szCs w:val="21"/>
        </w:rPr>
        <w:t>既保留了全局信息</w:t>
      </w:r>
      <w:r w:rsidR="00771E32">
        <w:rPr>
          <w:rFonts w:cs="Helvetica" w:hint="eastAsia"/>
          <w:color w:val="060607"/>
          <w:spacing w:val="4"/>
          <w:kern w:val="0"/>
          <w:sz w:val="24"/>
          <w:szCs w:val="21"/>
        </w:rPr>
        <w:t>又</w:t>
      </w:r>
      <w:r w:rsidRPr="00D67E4D">
        <w:rPr>
          <w:rFonts w:cs="Helvetica"/>
          <w:color w:val="060607"/>
          <w:spacing w:val="4"/>
          <w:kern w:val="0"/>
          <w:sz w:val="24"/>
          <w:szCs w:val="21"/>
        </w:rPr>
        <w:t>保留了局部细节，从而实现精确的</w:t>
      </w:r>
      <w:proofErr w:type="gramStart"/>
      <w:r w:rsidRPr="00D67E4D">
        <w:rPr>
          <w:rFonts w:cs="Helvetica"/>
          <w:color w:val="060607"/>
          <w:spacing w:val="4"/>
          <w:kern w:val="0"/>
          <w:sz w:val="24"/>
          <w:szCs w:val="21"/>
        </w:rPr>
        <w:t>像素级</w:t>
      </w:r>
      <w:proofErr w:type="gramEnd"/>
      <w:r w:rsidRPr="00D67E4D">
        <w:rPr>
          <w:rFonts w:cs="Helvetica"/>
          <w:color w:val="060607"/>
          <w:spacing w:val="4"/>
          <w:kern w:val="0"/>
          <w:sz w:val="24"/>
          <w:szCs w:val="21"/>
        </w:rPr>
        <w:t>分类。具体结构如图</w:t>
      </w:r>
      <w:r w:rsidR="00CA5C5B">
        <w:rPr>
          <w:rFonts w:cs="Helvetica" w:hint="eastAsia"/>
          <w:color w:val="060607"/>
          <w:spacing w:val="4"/>
          <w:kern w:val="0"/>
          <w:sz w:val="24"/>
          <w:szCs w:val="21"/>
        </w:rPr>
        <w:t>2.</w:t>
      </w:r>
      <w:r w:rsidRPr="00D67E4D">
        <w:rPr>
          <w:rFonts w:cs="Helvetica" w:hint="eastAsia"/>
          <w:color w:val="060607"/>
          <w:spacing w:val="4"/>
          <w:kern w:val="0"/>
          <w:sz w:val="24"/>
          <w:szCs w:val="21"/>
        </w:rPr>
        <w:t>3</w:t>
      </w:r>
      <w:r w:rsidRPr="00D67E4D">
        <w:rPr>
          <w:rFonts w:cs="Helvetica" w:hint="eastAsia"/>
          <w:color w:val="060607"/>
          <w:spacing w:val="4"/>
          <w:kern w:val="0"/>
          <w:sz w:val="24"/>
          <w:szCs w:val="21"/>
        </w:rPr>
        <w:t>所示。</w:t>
      </w:r>
    </w:p>
    <w:p w14:paraId="1C0B91AB" w14:textId="77777777" w:rsidR="00B30318" w:rsidRDefault="00B30318" w:rsidP="00B30318">
      <w:pPr>
        <w:pStyle w:val="a6"/>
        <w:spacing w:line="360" w:lineRule="auto"/>
        <w:ind w:firstLineChars="0" w:firstLine="0"/>
        <w:jc w:val="center"/>
      </w:pPr>
      <w:r>
        <w:rPr>
          <w:noProof/>
        </w:rPr>
        <w:drawing>
          <wp:inline distT="0" distB="0" distL="0" distR="0" wp14:anchorId="55EC3725" wp14:editId="620C5C88">
            <wp:extent cx="5054600" cy="2687011"/>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054600" cy="2687011"/>
                    </a:xfrm>
                    <a:prstGeom prst="rect">
                      <a:avLst/>
                    </a:prstGeom>
                  </pic:spPr>
                </pic:pic>
              </a:graphicData>
            </a:graphic>
          </wp:inline>
        </w:drawing>
      </w:r>
    </w:p>
    <w:p w14:paraId="02E00EEA" w14:textId="77777777" w:rsidR="00B30318" w:rsidRDefault="00B30318" w:rsidP="00B30318">
      <w:pPr>
        <w:pStyle w:val="a6"/>
        <w:ind w:firstLineChars="0" w:firstLine="0"/>
        <w:jc w:val="center"/>
        <w:rPr>
          <w:rFonts w:eastAsia="宋"/>
          <w:color w:val="000000" w:themeColor="text1"/>
          <w:szCs w:val="18"/>
        </w:rPr>
      </w:pPr>
      <w:r w:rsidRPr="003F5421">
        <w:rPr>
          <w:rFonts w:eastAsia="宋" w:hint="eastAsia"/>
          <w:color w:val="000000" w:themeColor="text1"/>
          <w:szCs w:val="18"/>
        </w:rPr>
        <w:t>图</w:t>
      </w:r>
      <w:r>
        <w:rPr>
          <w:rFonts w:eastAsia="宋" w:hint="eastAsia"/>
          <w:color w:val="000000" w:themeColor="text1"/>
          <w:szCs w:val="18"/>
        </w:rPr>
        <w:t>2.</w:t>
      </w:r>
      <w:r w:rsidRPr="003F5421">
        <w:rPr>
          <w:rFonts w:eastAsia="宋" w:hint="eastAsia"/>
          <w:color w:val="000000" w:themeColor="text1"/>
          <w:szCs w:val="18"/>
        </w:rPr>
        <w:t>3 FCN</w:t>
      </w:r>
      <w:r w:rsidRPr="003F5421">
        <w:rPr>
          <w:rFonts w:eastAsia="宋" w:hint="eastAsia"/>
          <w:color w:val="000000" w:themeColor="text1"/>
          <w:szCs w:val="18"/>
        </w:rPr>
        <w:t>网络结构图</w:t>
      </w:r>
    </w:p>
    <w:p w14:paraId="68A8C68D" w14:textId="3EFBF353" w:rsidR="00B30318" w:rsidRPr="00337110" w:rsidRDefault="00B30318" w:rsidP="00B30318">
      <w:pPr>
        <w:pStyle w:val="a6"/>
        <w:ind w:firstLineChars="0" w:firstLine="0"/>
        <w:jc w:val="center"/>
        <w:rPr>
          <w:rFonts w:eastAsia="宋"/>
          <w:b/>
          <w:color w:val="000000" w:themeColor="text1"/>
          <w:szCs w:val="18"/>
        </w:rPr>
      </w:pPr>
      <w:r w:rsidRPr="00337110">
        <w:rPr>
          <w:rStyle w:val="affff8"/>
          <w:b w:val="0"/>
          <w:color w:val="404040"/>
        </w:rPr>
        <w:t xml:space="preserve">Figure 2.3 </w:t>
      </w:r>
      <w:r w:rsidR="00407F9D" w:rsidRPr="00C70706">
        <w:rPr>
          <w:szCs w:val="21"/>
        </w:rPr>
        <w:fldChar w:fldCharType="begin"/>
      </w:r>
      <w:r w:rsidR="00407F9D" w:rsidRPr="00C70706">
        <w:rPr>
          <w:szCs w:val="21"/>
        </w:rPr>
        <w:instrText xml:space="preserve"> REF _Ref162553374 \h  \* MERGEFORMAT </w:instrText>
      </w:r>
      <w:r w:rsidR="00407F9D" w:rsidRPr="00C70706">
        <w:rPr>
          <w:szCs w:val="21"/>
        </w:rPr>
      </w:r>
      <w:r w:rsidR="00407F9D" w:rsidRPr="00C70706">
        <w:rPr>
          <w:szCs w:val="21"/>
        </w:rPr>
        <w:fldChar w:fldCharType="separate"/>
      </w:r>
      <w:proofErr w:type="gramStart"/>
      <w:r w:rsidR="00407F9D" w:rsidRPr="00C70706">
        <w:rPr>
          <w:szCs w:val="21"/>
        </w:rPr>
        <w:t>The</w:t>
      </w:r>
      <w:proofErr w:type="gramEnd"/>
      <w:r w:rsidR="00407F9D" w:rsidRPr="00C70706">
        <w:rPr>
          <w:szCs w:val="21"/>
        </w:rPr>
        <w:t xml:space="preserve"> schematic diagram of the </w:t>
      </w:r>
      <w:r w:rsidR="00407F9D" w:rsidRPr="00337110">
        <w:rPr>
          <w:rStyle w:val="affff8"/>
          <w:b w:val="0"/>
          <w:color w:val="404040"/>
        </w:rPr>
        <w:t>FCN</w:t>
      </w:r>
      <w:r w:rsidR="00407F9D" w:rsidRPr="00C70706">
        <w:rPr>
          <w:szCs w:val="21"/>
        </w:rPr>
        <w:t xml:space="preserve"> structure</w:t>
      </w:r>
      <w:r w:rsidR="00407F9D" w:rsidRPr="00C70706">
        <w:rPr>
          <w:szCs w:val="21"/>
        </w:rPr>
        <w:fldChar w:fldCharType="end"/>
      </w:r>
      <w:r w:rsidR="006A18E6" w:rsidRPr="00C70706">
        <w:rPr>
          <w:szCs w:val="21"/>
        </w:rPr>
        <w:fldChar w:fldCharType="begin"/>
      </w:r>
      <w:r w:rsidR="006A18E6" w:rsidRPr="00C70706">
        <w:rPr>
          <w:szCs w:val="21"/>
        </w:rPr>
        <w:instrText xml:space="preserve"> REF _Ref162553395 \h  \* MERGEFORMAT </w:instrText>
      </w:r>
      <w:r w:rsidR="006A18E6" w:rsidRPr="00C70706">
        <w:rPr>
          <w:szCs w:val="21"/>
        </w:rPr>
      </w:r>
      <w:r w:rsidR="006A18E6" w:rsidRPr="00C70706">
        <w:rPr>
          <w:szCs w:val="21"/>
        </w:rPr>
        <w:fldChar w:fldCharType="separate"/>
      </w:r>
      <w:r w:rsidR="006A18E6" w:rsidRPr="00C70706">
        <w:rPr>
          <w:szCs w:val="21"/>
        </w:rPr>
        <w:t xml:space="preserve"> </w:t>
      </w:r>
      <w:r w:rsidR="006A18E6" w:rsidRPr="00C70706">
        <w:rPr>
          <w:szCs w:val="21"/>
        </w:rPr>
        <w:fldChar w:fldCharType="end"/>
      </w:r>
    </w:p>
    <w:p w14:paraId="2DD5FB20" w14:textId="77777777" w:rsidR="00B30318" w:rsidRPr="006D4A64" w:rsidRDefault="00B30318" w:rsidP="00B30318">
      <w:pPr>
        <w:pStyle w:val="a6"/>
        <w:spacing w:beforeLines="50" w:before="156" w:afterLines="50" w:after="156" w:line="400" w:lineRule="exact"/>
        <w:ind w:firstLineChars="0" w:firstLine="0"/>
        <w:outlineLvl w:val="2"/>
        <w:rPr>
          <w:rFonts w:eastAsia="黑体"/>
          <w:color w:val="000000" w:themeColor="text1"/>
          <w:sz w:val="28"/>
          <w:szCs w:val="24"/>
        </w:rPr>
      </w:pPr>
      <w:r w:rsidRPr="006D4A64">
        <w:rPr>
          <w:rFonts w:eastAsia="黑体" w:hint="eastAsia"/>
          <w:color w:val="000000" w:themeColor="text1"/>
          <w:sz w:val="28"/>
          <w:szCs w:val="24"/>
        </w:rPr>
        <w:t xml:space="preserve">2.4.2 UNet </w:t>
      </w:r>
    </w:p>
    <w:p w14:paraId="050FB453" w14:textId="5C047A66" w:rsidR="00B30318" w:rsidRPr="00D67E4D" w:rsidRDefault="00B30318" w:rsidP="00B30318">
      <w:pPr>
        <w:widowControl/>
        <w:shd w:val="clear" w:color="auto" w:fill="FFFFFF"/>
        <w:spacing w:line="360" w:lineRule="auto"/>
        <w:ind w:firstLineChars="200" w:firstLine="488"/>
        <w:rPr>
          <w:rFonts w:cs="Helvetica"/>
          <w:color w:val="060607"/>
          <w:spacing w:val="4"/>
          <w:kern w:val="0"/>
          <w:sz w:val="24"/>
          <w:szCs w:val="21"/>
        </w:rPr>
      </w:pPr>
      <w:r w:rsidRPr="00D67E4D">
        <w:rPr>
          <w:rFonts w:cs="Helvetica" w:hint="eastAsia"/>
          <w:color w:val="060607"/>
          <w:spacing w:val="4"/>
          <w:kern w:val="0"/>
          <w:sz w:val="24"/>
          <w:szCs w:val="21"/>
        </w:rPr>
        <w:t>UNet</w:t>
      </w:r>
      <w:r w:rsidRPr="00D67E4D">
        <w:rPr>
          <w:rFonts w:cs="Helvetica" w:hint="eastAsia"/>
          <w:color w:val="060607"/>
          <w:spacing w:val="4"/>
          <w:kern w:val="0"/>
          <w:sz w:val="24"/>
          <w:szCs w:val="21"/>
        </w:rPr>
        <w:t>是一种用于图像分割的</w:t>
      </w:r>
      <w:hyperlink r:id="rId20" w:tgtFrame="_blank" w:history="1">
        <w:r w:rsidRPr="00D67E4D">
          <w:rPr>
            <w:rFonts w:cs="Helvetica" w:hint="eastAsia"/>
            <w:color w:val="060607"/>
            <w:spacing w:val="4"/>
            <w:kern w:val="0"/>
            <w:sz w:val="24"/>
            <w:szCs w:val="21"/>
          </w:rPr>
          <w:t>卷积神经网络</w:t>
        </w:r>
      </w:hyperlink>
      <w:r w:rsidRPr="00D67E4D">
        <w:rPr>
          <w:rFonts w:cs="Helvetica" w:hint="eastAsia"/>
          <w:color w:val="060607"/>
          <w:spacing w:val="4"/>
          <w:kern w:val="0"/>
          <w:sz w:val="24"/>
          <w:szCs w:val="21"/>
        </w:rPr>
        <w:t>（</w:t>
      </w:r>
      <w:r w:rsidRPr="00D67E4D">
        <w:rPr>
          <w:rFonts w:cs="Helvetica" w:hint="eastAsia"/>
          <w:color w:val="060607"/>
          <w:spacing w:val="4"/>
          <w:kern w:val="0"/>
          <w:sz w:val="24"/>
          <w:szCs w:val="21"/>
        </w:rPr>
        <w:t>Convolutional Neural Network</w:t>
      </w:r>
      <w:r w:rsidRPr="00D67E4D">
        <w:rPr>
          <w:rFonts w:cs="Helvetica" w:hint="eastAsia"/>
          <w:color w:val="060607"/>
          <w:spacing w:val="4"/>
          <w:kern w:val="0"/>
          <w:sz w:val="24"/>
          <w:szCs w:val="21"/>
        </w:rPr>
        <w:t>，</w:t>
      </w:r>
      <w:r w:rsidRPr="00D67E4D">
        <w:rPr>
          <w:rFonts w:cs="Helvetica" w:hint="eastAsia"/>
          <w:color w:val="060607"/>
          <w:spacing w:val="4"/>
          <w:kern w:val="0"/>
          <w:sz w:val="24"/>
          <w:szCs w:val="21"/>
        </w:rPr>
        <w:t>CNN</w:t>
      </w:r>
      <w:r w:rsidRPr="00D67E4D">
        <w:rPr>
          <w:rFonts w:cs="Helvetica" w:hint="eastAsia"/>
          <w:color w:val="060607"/>
          <w:spacing w:val="4"/>
          <w:kern w:val="0"/>
          <w:sz w:val="24"/>
          <w:szCs w:val="21"/>
        </w:rPr>
        <w:t>）架构，特别适用于医学图像分割任务。</w:t>
      </w:r>
      <w:r w:rsidR="00B74953" w:rsidRPr="00D67E4D">
        <w:rPr>
          <w:rFonts w:cs="Helvetica" w:hint="eastAsia"/>
          <w:color w:val="060607"/>
          <w:spacing w:val="4"/>
          <w:kern w:val="0"/>
          <w:sz w:val="24"/>
          <w:szCs w:val="21"/>
        </w:rPr>
        <w:t>UNet</w:t>
      </w:r>
      <w:r w:rsidRPr="00D67E4D">
        <w:rPr>
          <w:rFonts w:cs="Helvetica" w:hint="eastAsia"/>
          <w:color w:val="060607"/>
          <w:spacing w:val="4"/>
          <w:kern w:val="0"/>
          <w:sz w:val="24"/>
          <w:szCs w:val="21"/>
        </w:rPr>
        <w:t>的结构</w:t>
      </w:r>
      <w:r w:rsidR="00B74953">
        <w:rPr>
          <w:rFonts w:cs="Helvetica" w:hint="eastAsia"/>
          <w:color w:val="060607"/>
          <w:spacing w:val="4"/>
          <w:kern w:val="0"/>
          <w:sz w:val="24"/>
          <w:szCs w:val="21"/>
        </w:rPr>
        <w:t>主要</w:t>
      </w:r>
      <w:r w:rsidRPr="00D67E4D">
        <w:rPr>
          <w:rFonts w:cs="Helvetica" w:hint="eastAsia"/>
          <w:color w:val="060607"/>
          <w:spacing w:val="4"/>
          <w:kern w:val="0"/>
          <w:sz w:val="24"/>
          <w:szCs w:val="21"/>
        </w:rPr>
        <w:t>由编码器（</w:t>
      </w:r>
      <w:r w:rsidRPr="00D67E4D">
        <w:rPr>
          <w:rFonts w:cs="Helvetica" w:hint="eastAsia"/>
          <w:color w:val="060607"/>
          <w:spacing w:val="4"/>
          <w:kern w:val="0"/>
          <w:sz w:val="24"/>
          <w:szCs w:val="21"/>
        </w:rPr>
        <w:t>Encoder</w:t>
      </w:r>
      <w:r w:rsidRPr="00D67E4D">
        <w:rPr>
          <w:rFonts w:cs="Helvetica" w:hint="eastAsia"/>
          <w:color w:val="060607"/>
          <w:spacing w:val="4"/>
          <w:kern w:val="0"/>
          <w:sz w:val="24"/>
          <w:szCs w:val="21"/>
        </w:rPr>
        <w:t>）和解码器（</w:t>
      </w:r>
      <w:r w:rsidRPr="00D67E4D">
        <w:rPr>
          <w:rFonts w:cs="Helvetica" w:hint="eastAsia"/>
          <w:color w:val="060607"/>
          <w:spacing w:val="4"/>
          <w:kern w:val="0"/>
          <w:sz w:val="24"/>
          <w:szCs w:val="21"/>
        </w:rPr>
        <w:t>Decoder</w:t>
      </w:r>
      <w:r w:rsidRPr="00D67E4D">
        <w:rPr>
          <w:rFonts w:cs="Helvetica" w:hint="eastAsia"/>
          <w:color w:val="060607"/>
          <w:spacing w:val="4"/>
          <w:kern w:val="0"/>
          <w:sz w:val="24"/>
          <w:szCs w:val="21"/>
        </w:rPr>
        <w:t>）两部分</w:t>
      </w:r>
      <w:r w:rsidR="008826A2">
        <w:rPr>
          <w:rFonts w:cs="Helvetica" w:hint="eastAsia"/>
          <w:color w:val="060607"/>
          <w:spacing w:val="4"/>
          <w:kern w:val="0"/>
          <w:sz w:val="24"/>
          <w:szCs w:val="21"/>
        </w:rPr>
        <w:t>构成</w:t>
      </w:r>
      <w:r w:rsidRPr="00D67E4D">
        <w:rPr>
          <w:rFonts w:cs="Helvetica" w:hint="eastAsia"/>
          <w:color w:val="060607"/>
          <w:spacing w:val="4"/>
          <w:kern w:val="0"/>
          <w:sz w:val="24"/>
          <w:szCs w:val="21"/>
        </w:rPr>
        <w:t>，因</w:t>
      </w:r>
      <w:r w:rsidR="008826A2">
        <w:rPr>
          <w:rFonts w:cs="Helvetica" w:hint="eastAsia"/>
          <w:color w:val="060607"/>
          <w:spacing w:val="4"/>
          <w:kern w:val="0"/>
          <w:sz w:val="24"/>
          <w:szCs w:val="21"/>
        </w:rPr>
        <w:t>其</w:t>
      </w:r>
      <w:r w:rsidRPr="00D67E4D">
        <w:rPr>
          <w:rFonts w:cs="Helvetica" w:hint="eastAsia"/>
          <w:color w:val="060607"/>
          <w:spacing w:val="4"/>
          <w:kern w:val="0"/>
          <w:sz w:val="24"/>
          <w:szCs w:val="21"/>
        </w:rPr>
        <w:t>呈现出一条对称的</w:t>
      </w:r>
      <w:r w:rsidR="00D56B3C">
        <w:rPr>
          <w:rFonts w:cs="Helvetica" w:hint="eastAsia"/>
          <w:color w:val="060607"/>
          <w:spacing w:val="4"/>
          <w:kern w:val="0"/>
          <w:sz w:val="24"/>
          <w:szCs w:val="21"/>
        </w:rPr>
        <w:t>形似英文字母</w:t>
      </w:r>
      <w:r w:rsidRPr="00D67E4D">
        <w:rPr>
          <w:rFonts w:cs="Helvetica" w:hint="eastAsia"/>
          <w:color w:val="060607"/>
          <w:spacing w:val="4"/>
          <w:kern w:val="0"/>
          <w:sz w:val="24"/>
          <w:szCs w:val="21"/>
        </w:rPr>
        <w:t xml:space="preserve"> U</w:t>
      </w:r>
      <w:r w:rsidR="00D56B3C">
        <w:rPr>
          <w:rFonts w:cs="Helvetica" w:hint="eastAsia"/>
          <w:color w:val="060607"/>
          <w:spacing w:val="4"/>
          <w:kern w:val="0"/>
          <w:sz w:val="24"/>
          <w:szCs w:val="21"/>
        </w:rPr>
        <w:t>的路径</w:t>
      </w:r>
      <w:r w:rsidRPr="00D67E4D">
        <w:rPr>
          <w:rFonts w:cs="Helvetica" w:hint="eastAsia"/>
          <w:color w:val="060607"/>
          <w:spacing w:val="4"/>
          <w:kern w:val="0"/>
          <w:sz w:val="24"/>
          <w:szCs w:val="21"/>
        </w:rPr>
        <w:t>而得名，</w:t>
      </w:r>
      <w:r w:rsidR="00B74953">
        <w:rPr>
          <w:rFonts w:cs="Helvetica" w:hint="eastAsia"/>
          <w:color w:val="060607"/>
          <w:spacing w:val="4"/>
          <w:kern w:val="0"/>
          <w:sz w:val="24"/>
          <w:szCs w:val="21"/>
        </w:rPr>
        <w:t>其</w:t>
      </w:r>
      <w:r w:rsidRPr="00D67E4D">
        <w:rPr>
          <w:rFonts w:cs="Helvetica" w:hint="eastAsia"/>
          <w:color w:val="060607"/>
          <w:spacing w:val="4"/>
          <w:kern w:val="0"/>
          <w:sz w:val="24"/>
          <w:szCs w:val="21"/>
        </w:rPr>
        <w:t>左</w:t>
      </w:r>
      <w:r w:rsidR="008826A2">
        <w:rPr>
          <w:rFonts w:cs="Helvetica" w:hint="eastAsia"/>
          <w:color w:val="060607"/>
          <w:spacing w:val="4"/>
          <w:kern w:val="0"/>
          <w:sz w:val="24"/>
          <w:szCs w:val="21"/>
        </w:rPr>
        <w:t>边</w:t>
      </w:r>
      <w:r w:rsidRPr="00D67E4D">
        <w:rPr>
          <w:rFonts w:cs="Helvetica" w:hint="eastAsia"/>
          <w:color w:val="060607"/>
          <w:spacing w:val="4"/>
          <w:kern w:val="0"/>
          <w:sz w:val="24"/>
          <w:szCs w:val="21"/>
        </w:rPr>
        <w:t>是收缩路径，右</w:t>
      </w:r>
      <w:r w:rsidR="008826A2">
        <w:rPr>
          <w:rFonts w:cs="Helvetica" w:hint="eastAsia"/>
          <w:color w:val="060607"/>
          <w:spacing w:val="4"/>
          <w:kern w:val="0"/>
          <w:sz w:val="24"/>
          <w:szCs w:val="21"/>
        </w:rPr>
        <w:t>边</w:t>
      </w:r>
      <w:r w:rsidRPr="00D67E4D">
        <w:rPr>
          <w:rFonts w:cs="Helvetica" w:hint="eastAsia"/>
          <w:color w:val="060607"/>
          <w:spacing w:val="4"/>
          <w:kern w:val="0"/>
          <w:sz w:val="24"/>
          <w:szCs w:val="21"/>
        </w:rPr>
        <w:t>是扩张路径</w:t>
      </w:r>
      <w:r w:rsidRPr="00143E92">
        <w:rPr>
          <w:rFonts w:cs="Helvetica" w:hint="eastAsia"/>
          <w:color w:val="060607"/>
          <w:spacing w:val="4"/>
          <w:kern w:val="0"/>
          <w:sz w:val="24"/>
          <w:szCs w:val="21"/>
          <w:vertAlign w:val="superscript"/>
        </w:rPr>
        <w:t>[</w:t>
      </w:r>
      <w:r>
        <w:rPr>
          <w:rFonts w:cs="Helvetica" w:hint="eastAsia"/>
          <w:color w:val="060607"/>
          <w:spacing w:val="4"/>
          <w:kern w:val="0"/>
          <w:sz w:val="24"/>
          <w:szCs w:val="21"/>
          <w:vertAlign w:val="superscript"/>
        </w:rPr>
        <w:t>81</w:t>
      </w:r>
      <w:r w:rsidRPr="00143E92">
        <w:rPr>
          <w:rFonts w:cs="Helvetica" w:hint="eastAsia"/>
          <w:color w:val="060607"/>
          <w:spacing w:val="4"/>
          <w:kern w:val="0"/>
          <w:sz w:val="24"/>
          <w:szCs w:val="21"/>
          <w:vertAlign w:val="superscript"/>
        </w:rPr>
        <w:t>]</w:t>
      </w:r>
      <w:r w:rsidR="00D563FB">
        <w:rPr>
          <w:rFonts w:cs="Helvetica" w:hint="eastAsia"/>
          <w:color w:val="060607"/>
          <w:spacing w:val="4"/>
          <w:kern w:val="0"/>
          <w:sz w:val="24"/>
          <w:szCs w:val="21"/>
        </w:rPr>
        <w:t>，</w:t>
      </w:r>
      <w:r w:rsidR="008878FA">
        <w:rPr>
          <w:rFonts w:cs="Helvetica" w:hint="eastAsia"/>
          <w:color w:val="060607"/>
          <w:spacing w:val="4"/>
          <w:kern w:val="0"/>
          <w:sz w:val="24"/>
          <w:szCs w:val="21"/>
        </w:rPr>
        <w:t>通过</w:t>
      </w:r>
      <w:r w:rsidR="00D563FB">
        <w:rPr>
          <w:rFonts w:cs="Helvetica" w:hint="eastAsia"/>
          <w:color w:val="060607"/>
          <w:spacing w:val="4"/>
          <w:kern w:val="0"/>
          <w:sz w:val="24"/>
          <w:szCs w:val="21"/>
        </w:rPr>
        <w:t>中间的</w:t>
      </w:r>
      <w:r w:rsidR="008878FA">
        <w:rPr>
          <w:rFonts w:cs="Helvetica" w:hint="eastAsia"/>
          <w:color w:val="060607"/>
          <w:spacing w:val="4"/>
          <w:kern w:val="0"/>
          <w:sz w:val="24"/>
          <w:szCs w:val="21"/>
        </w:rPr>
        <w:t>跳跃连接相连</w:t>
      </w:r>
      <w:r w:rsidR="00D56B3C">
        <w:rPr>
          <w:rFonts w:cs="Helvetica" w:hint="eastAsia"/>
          <w:color w:val="060607"/>
          <w:spacing w:val="4"/>
          <w:kern w:val="0"/>
          <w:sz w:val="24"/>
          <w:szCs w:val="21"/>
        </w:rPr>
        <w:t>，</w:t>
      </w:r>
      <w:r w:rsidRPr="00D67E4D">
        <w:rPr>
          <w:rFonts w:cs="Helvetica" w:hint="eastAsia"/>
          <w:color w:val="060607"/>
          <w:spacing w:val="4"/>
          <w:kern w:val="0"/>
          <w:sz w:val="24"/>
          <w:szCs w:val="21"/>
        </w:rPr>
        <w:t>具体结构如图</w:t>
      </w:r>
      <w:r w:rsidR="00CA5C5B">
        <w:rPr>
          <w:rFonts w:cs="Helvetica" w:hint="eastAsia"/>
          <w:color w:val="060607"/>
          <w:spacing w:val="4"/>
          <w:kern w:val="0"/>
          <w:sz w:val="24"/>
          <w:szCs w:val="21"/>
        </w:rPr>
        <w:t>2.</w:t>
      </w:r>
      <w:r w:rsidRPr="00D67E4D">
        <w:rPr>
          <w:rFonts w:cs="Helvetica" w:hint="eastAsia"/>
          <w:color w:val="060607"/>
          <w:spacing w:val="4"/>
          <w:kern w:val="0"/>
          <w:sz w:val="24"/>
          <w:szCs w:val="21"/>
        </w:rPr>
        <w:t>4</w:t>
      </w:r>
      <w:r w:rsidRPr="00D67E4D">
        <w:rPr>
          <w:rFonts w:cs="Helvetica" w:hint="eastAsia"/>
          <w:color w:val="060607"/>
          <w:spacing w:val="4"/>
          <w:kern w:val="0"/>
          <w:sz w:val="24"/>
          <w:szCs w:val="21"/>
        </w:rPr>
        <w:t>所示。</w:t>
      </w:r>
      <w:r w:rsidR="00D56B3C" w:rsidRPr="00D67E4D">
        <w:rPr>
          <w:rFonts w:cs="Helvetica" w:hint="eastAsia"/>
          <w:color w:val="060607"/>
          <w:spacing w:val="4"/>
          <w:kern w:val="0"/>
          <w:sz w:val="24"/>
          <w:szCs w:val="21"/>
        </w:rPr>
        <w:t>UNet</w:t>
      </w:r>
      <w:r w:rsidR="00D56B3C" w:rsidRPr="00D67E4D">
        <w:rPr>
          <w:rFonts w:cs="Helvetica" w:hint="eastAsia"/>
          <w:color w:val="060607"/>
          <w:spacing w:val="4"/>
          <w:kern w:val="0"/>
          <w:sz w:val="24"/>
          <w:szCs w:val="21"/>
        </w:rPr>
        <w:t>的</w:t>
      </w:r>
      <w:r w:rsidR="00D56B3C" w:rsidRPr="00D56B3C">
        <w:rPr>
          <w:rFonts w:cs="Helvetica" w:hint="eastAsia"/>
          <w:color w:val="060607"/>
          <w:spacing w:val="4"/>
          <w:kern w:val="0"/>
          <w:sz w:val="24"/>
          <w:szCs w:val="21"/>
        </w:rPr>
        <w:t>关键步骤是融合了底层信息的位置信息与深层特征的语义信息</w:t>
      </w:r>
      <w:r w:rsidRPr="00D67E4D">
        <w:rPr>
          <w:rFonts w:cs="Helvetica" w:hint="eastAsia"/>
          <w:color w:val="060607"/>
          <w:spacing w:val="4"/>
          <w:kern w:val="0"/>
          <w:sz w:val="24"/>
          <w:szCs w:val="21"/>
        </w:rPr>
        <w:t>，使</w:t>
      </w:r>
      <w:r w:rsidR="00D56B3C">
        <w:rPr>
          <w:rFonts w:cs="Helvetica" w:hint="eastAsia"/>
          <w:color w:val="060607"/>
          <w:spacing w:val="4"/>
          <w:kern w:val="0"/>
          <w:sz w:val="24"/>
          <w:szCs w:val="21"/>
        </w:rPr>
        <w:t>其</w:t>
      </w:r>
      <w:r w:rsidRPr="00D67E4D">
        <w:rPr>
          <w:rFonts w:cs="Helvetica" w:hint="eastAsia"/>
          <w:color w:val="060607"/>
          <w:spacing w:val="4"/>
          <w:kern w:val="0"/>
          <w:sz w:val="24"/>
          <w:szCs w:val="21"/>
        </w:rPr>
        <w:t>在图像分割领域能够</w:t>
      </w:r>
      <w:r w:rsidR="00B74953">
        <w:rPr>
          <w:rFonts w:cs="Helvetica" w:hint="eastAsia"/>
          <w:color w:val="060607"/>
          <w:spacing w:val="4"/>
          <w:kern w:val="0"/>
          <w:sz w:val="24"/>
          <w:szCs w:val="21"/>
        </w:rPr>
        <w:t>表现出</w:t>
      </w:r>
      <w:r w:rsidRPr="00D67E4D">
        <w:rPr>
          <w:rFonts w:cs="Helvetica" w:hint="eastAsia"/>
          <w:color w:val="060607"/>
          <w:spacing w:val="4"/>
          <w:kern w:val="0"/>
          <w:sz w:val="24"/>
          <w:szCs w:val="21"/>
        </w:rPr>
        <w:t>卓越的性能。同时，这种设计</w:t>
      </w:r>
      <w:r w:rsidR="00B74953">
        <w:rPr>
          <w:rFonts w:cs="Helvetica" w:hint="eastAsia"/>
          <w:color w:val="060607"/>
          <w:spacing w:val="4"/>
          <w:kern w:val="0"/>
          <w:sz w:val="24"/>
          <w:szCs w:val="21"/>
        </w:rPr>
        <w:t>不仅</w:t>
      </w:r>
      <w:r w:rsidRPr="00D67E4D">
        <w:rPr>
          <w:rFonts w:cs="Helvetica" w:hint="eastAsia"/>
          <w:color w:val="060607"/>
          <w:spacing w:val="4"/>
          <w:kern w:val="0"/>
          <w:sz w:val="24"/>
          <w:szCs w:val="21"/>
        </w:rPr>
        <w:t>赋予了网络对输入图像尺寸变化的适应能力，</w:t>
      </w:r>
      <w:r w:rsidR="00B74953">
        <w:rPr>
          <w:rFonts w:cs="Helvetica" w:hint="eastAsia"/>
          <w:color w:val="060607"/>
          <w:spacing w:val="4"/>
          <w:kern w:val="0"/>
          <w:sz w:val="24"/>
          <w:szCs w:val="21"/>
        </w:rPr>
        <w:t>还</w:t>
      </w:r>
      <w:r w:rsidRPr="00D67E4D">
        <w:rPr>
          <w:rFonts w:cs="Helvetica" w:hint="eastAsia"/>
          <w:color w:val="060607"/>
          <w:spacing w:val="4"/>
          <w:kern w:val="0"/>
          <w:sz w:val="24"/>
          <w:szCs w:val="21"/>
        </w:rPr>
        <w:t>增强了模型的鲁棒性。</w:t>
      </w:r>
    </w:p>
    <w:p w14:paraId="46858262" w14:textId="2C2A1492" w:rsidR="00B30318" w:rsidRPr="00E7623B" w:rsidRDefault="00CA5C5B" w:rsidP="00B30318">
      <w:pPr>
        <w:pStyle w:val="a6"/>
        <w:spacing w:line="360" w:lineRule="auto"/>
        <w:ind w:firstLineChars="0" w:firstLine="0"/>
        <w:jc w:val="center"/>
      </w:pPr>
      <w:r>
        <w:object w:dxaOrig="17291" w:dyaOrig="10460" w14:anchorId="435C1101">
          <v:shape id="_x0000_i1026" type="#_x0000_t75" style="width:389.9pt;height:235.85pt" o:ole="">
            <v:imagedata r:id="rId21" o:title=""/>
          </v:shape>
          <o:OLEObject Type="Embed" ProgID="Visio.Drawing.11" ShapeID="_x0000_i1026" DrawAspect="Content" ObjectID="_1803495560" r:id="rId22"/>
        </w:object>
      </w:r>
    </w:p>
    <w:p w14:paraId="0AE7C637" w14:textId="77777777" w:rsidR="00B30318" w:rsidRDefault="00B30318" w:rsidP="00B30318">
      <w:pPr>
        <w:pStyle w:val="a6"/>
        <w:ind w:firstLineChars="0" w:firstLine="0"/>
        <w:jc w:val="center"/>
        <w:rPr>
          <w:rFonts w:eastAsia="宋"/>
          <w:color w:val="000000" w:themeColor="text1"/>
          <w:szCs w:val="18"/>
        </w:rPr>
      </w:pPr>
      <w:r w:rsidRPr="004D4064">
        <w:rPr>
          <w:rFonts w:eastAsia="宋" w:hint="eastAsia"/>
          <w:color w:val="000000" w:themeColor="text1"/>
          <w:szCs w:val="18"/>
        </w:rPr>
        <w:t>图</w:t>
      </w:r>
      <w:r>
        <w:rPr>
          <w:rFonts w:eastAsia="宋" w:hint="eastAsia"/>
          <w:color w:val="000000" w:themeColor="text1"/>
          <w:szCs w:val="18"/>
        </w:rPr>
        <w:t>2.</w:t>
      </w:r>
      <w:r w:rsidRPr="004D4064">
        <w:rPr>
          <w:rFonts w:eastAsia="宋" w:hint="eastAsia"/>
          <w:color w:val="000000" w:themeColor="text1"/>
          <w:szCs w:val="18"/>
        </w:rPr>
        <w:t>4 UNet</w:t>
      </w:r>
      <w:r w:rsidRPr="004D4064">
        <w:rPr>
          <w:rFonts w:eastAsia="宋" w:hint="eastAsia"/>
          <w:color w:val="000000" w:themeColor="text1"/>
          <w:szCs w:val="18"/>
        </w:rPr>
        <w:t>网络结构图</w:t>
      </w:r>
    </w:p>
    <w:p w14:paraId="7793BB8C" w14:textId="402F2851" w:rsidR="00B30318" w:rsidRPr="004D4064" w:rsidRDefault="00B30318" w:rsidP="00B30318">
      <w:pPr>
        <w:pStyle w:val="a6"/>
        <w:ind w:firstLineChars="0" w:firstLine="0"/>
        <w:jc w:val="center"/>
        <w:rPr>
          <w:rFonts w:eastAsia="宋"/>
          <w:color w:val="000000" w:themeColor="text1"/>
          <w:szCs w:val="18"/>
        </w:rPr>
      </w:pPr>
      <w:r w:rsidRPr="00337110">
        <w:rPr>
          <w:rStyle w:val="affff8"/>
          <w:b w:val="0"/>
          <w:color w:val="404040"/>
        </w:rPr>
        <w:t>Figure 2.</w:t>
      </w:r>
      <w:r>
        <w:rPr>
          <w:rStyle w:val="affff8"/>
          <w:rFonts w:hint="eastAsia"/>
          <w:b w:val="0"/>
          <w:color w:val="404040"/>
        </w:rPr>
        <w:t>4</w:t>
      </w:r>
      <w:r w:rsidRPr="00337110">
        <w:rPr>
          <w:rStyle w:val="affff8"/>
          <w:b w:val="0"/>
          <w:color w:val="404040"/>
        </w:rPr>
        <w:t xml:space="preserve"> </w:t>
      </w:r>
      <w:r w:rsidR="00407F9D" w:rsidRPr="00C70706">
        <w:rPr>
          <w:szCs w:val="21"/>
        </w:rPr>
        <w:fldChar w:fldCharType="begin"/>
      </w:r>
      <w:r w:rsidR="00407F9D" w:rsidRPr="00C70706">
        <w:rPr>
          <w:szCs w:val="21"/>
        </w:rPr>
        <w:instrText xml:space="preserve"> REF _Ref162553374 \h  \* MERGEFORMAT </w:instrText>
      </w:r>
      <w:r w:rsidR="00407F9D" w:rsidRPr="00C70706">
        <w:rPr>
          <w:szCs w:val="21"/>
        </w:rPr>
      </w:r>
      <w:r w:rsidR="00407F9D" w:rsidRPr="00C70706">
        <w:rPr>
          <w:szCs w:val="21"/>
        </w:rPr>
        <w:fldChar w:fldCharType="separate"/>
      </w:r>
      <w:proofErr w:type="gramStart"/>
      <w:r w:rsidR="00407F9D" w:rsidRPr="00C70706">
        <w:rPr>
          <w:szCs w:val="21"/>
        </w:rPr>
        <w:t>The</w:t>
      </w:r>
      <w:proofErr w:type="gramEnd"/>
      <w:r w:rsidR="00407F9D" w:rsidRPr="00C70706">
        <w:rPr>
          <w:szCs w:val="21"/>
        </w:rPr>
        <w:t xml:space="preserve"> schematic diagram of the </w:t>
      </w:r>
      <w:r w:rsidR="00407F9D" w:rsidRPr="00C70706">
        <w:rPr>
          <w:color w:val="000000" w:themeColor="text1"/>
        </w:rPr>
        <w:t>U-Net</w:t>
      </w:r>
      <w:r w:rsidR="00407F9D" w:rsidRPr="00C70706">
        <w:rPr>
          <w:szCs w:val="21"/>
        </w:rPr>
        <w:t xml:space="preserve"> structure</w:t>
      </w:r>
      <w:r w:rsidR="00407F9D" w:rsidRPr="00C70706">
        <w:rPr>
          <w:szCs w:val="21"/>
        </w:rPr>
        <w:fldChar w:fldCharType="end"/>
      </w:r>
    </w:p>
    <w:p w14:paraId="798EEC4E" w14:textId="77777777" w:rsidR="00B30318" w:rsidRPr="00D67E4D" w:rsidRDefault="00B30318" w:rsidP="00B30318">
      <w:pPr>
        <w:widowControl/>
        <w:shd w:val="clear" w:color="auto" w:fill="FFFFFF"/>
        <w:spacing w:line="360" w:lineRule="auto"/>
        <w:ind w:firstLineChars="200" w:firstLine="488"/>
        <w:rPr>
          <w:rFonts w:cs="Helvetica"/>
          <w:color w:val="060607"/>
          <w:spacing w:val="4"/>
          <w:kern w:val="0"/>
          <w:sz w:val="24"/>
          <w:szCs w:val="21"/>
        </w:rPr>
      </w:pPr>
      <w:r w:rsidRPr="00D67E4D">
        <w:rPr>
          <w:rFonts w:cs="Helvetica" w:hint="eastAsia"/>
          <w:color w:val="060607"/>
          <w:spacing w:val="4"/>
          <w:kern w:val="0"/>
          <w:sz w:val="24"/>
          <w:szCs w:val="21"/>
        </w:rPr>
        <w:t>（</w:t>
      </w:r>
      <w:r w:rsidRPr="00D67E4D">
        <w:rPr>
          <w:rFonts w:cs="Helvetica" w:hint="eastAsia"/>
          <w:color w:val="060607"/>
          <w:spacing w:val="4"/>
          <w:kern w:val="0"/>
          <w:sz w:val="24"/>
          <w:szCs w:val="21"/>
        </w:rPr>
        <w:t>1</w:t>
      </w:r>
      <w:r w:rsidRPr="00D67E4D">
        <w:rPr>
          <w:rFonts w:cs="Helvetica" w:hint="eastAsia"/>
          <w:color w:val="060607"/>
          <w:spacing w:val="4"/>
          <w:kern w:val="0"/>
          <w:sz w:val="24"/>
          <w:szCs w:val="21"/>
        </w:rPr>
        <w:t>）编码器（</w:t>
      </w:r>
      <w:r w:rsidRPr="00D67E4D">
        <w:rPr>
          <w:rFonts w:cs="Helvetica" w:hint="eastAsia"/>
          <w:color w:val="060607"/>
          <w:spacing w:val="4"/>
          <w:kern w:val="0"/>
          <w:sz w:val="24"/>
          <w:szCs w:val="21"/>
        </w:rPr>
        <w:t>Encoder</w:t>
      </w:r>
      <w:r w:rsidRPr="00D67E4D">
        <w:rPr>
          <w:rFonts w:cs="Helvetica" w:hint="eastAsia"/>
          <w:color w:val="060607"/>
          <w:spacing w:val="4"/>
          <w:kern w:val="0"/>
          <w:sz w:val="24"/>
          <w:szCs w:val="21"/>
        </w:rPr>
        <w:t>）：</w:t>
      </w:r>
    </w:p>
    <w:p w14:paraId="7B0C75AD" w14:textId="302DA8C3" w:rsidR="00B30318" w:rsidRDefault="00B30318" w:rsidP="00B30318">
      <w:pPr>
        <w:widowControl/>
        <w:shd w:val="clear" w:color="auto" w:fill="FFFFFF"/>
        <w:spacing w:line="360" w:lineRule="auto"/>
        <w:ind w:firstLineChars="200" w:firstLine="488"/>
        <w:rPr>
          <w:rFonts w:cs="Helvetica"/>
          <w:color w:val="060607"/>
          <w:spacing w:val="4"/>
          <w:kern w:val="0"/>
          <w:sz w:val="24"/>
          <w:szCs w:val="21"/>
        </w:rPr>
      </w:pPr>
      <w:r w:rsidRPr="00D67E4D">
        <w:rPr>
          <w:rFonts w:cs="Helvetica"/>
          <w:color w:val="060607"/>
          <w:spacing w:val="4"/>
          <w:kern w:val="0"/>
          <w:sz w:val="24"/>
          <w:szCs w:val="21"/>
        </w:rPr>
        <w:t>编码器部分</w:t>
      </w:r>
      <w:r w:rsidR="00C22EA7" w:rsidRPr="00C22EA7">
        <w:rPr>
          <w:rFonts w:cs="Helvetica" w:hint="eastAsia"/>
          <w:color w:val="060607"/>
          <w:spacing w:val="4"/>
          <w:kern w:val="0"/>
          <w:sz w:val="24"/>
          <w:szCs w:val="21"/>
        </w:rPr>
        <w:t>类似于传统的卷积神经网络，主要用于提取图像的特征。它通过多层卷积操作来逐步减少图像的尺寸，保留更深层次的特征信息。每一层都会进行卷积、激活（</w:t>
      </w:r>
      <w:r w:rsidR="00C22EA7" w:rsidRPr="00C22EA7">
        <w:rPr>
          <w:rFonts w:cs="Helvetica" w:hint="eastAsia"/>
          <w:color w:val="060607"/>
          <w:spacing w:val="4"/>
          <w:kern w:val="0"/>
          <w:sz w:val="24"/>
          <w:szCs w:val="21"/>
        </w:rPr>
        <w:t>ReLU</w:t>
      </w:r>
      <w:r w:rsidR="00C22EA7" w:rsidRPr="00C22EA7">
        <w:rPr>
          <w:rFonts w:cs="Helvetica" w:hint="eastAsia"/>
          <w:color w:val="060607"/>
          <w:spacing w:val="4"/>
          <w:kern w:val="0"/>
          <w:sz w:val="24"/>
          <w:szCs w:val="21"/>
        </w:rPr>
        <w:t>）以及最大池化（</w:t>
      </w:r>
      <w:r w:rsidR="00C22EA7" w:rsidRPr="00C22EA7">
        <w:rPr>
          <w:rFonts w:cs="Helvetica" w:hint="eastAsia"/>
          <w:color w:val="060607"/>
          <w:spacing w:val="4"/>
          <w:kern w:val="0"/>
          <w:sz w:val="24"/>
          <w:szCs w:val="21"/>
        </w:rPr>
        <w:t>Max Pooling</w:t>
      </w:r>
      <w:r w:rsidR="00C22EA7" w:rsidRPr="00C22EA7">
        <w:rPr>
          <w:rFonts w:cs="Helvetica" w:hint="eastAsia"/>
          <w:color w:val="060607"/>
          <w:spacing w:val="4"/>
          <w:kern w:val="0"/>
          <w:sz w:val="24"/>
          <w:szCs w:val="21"/>
        </w:rPr>
        <w:t>），从而提取重要的特征。</w:t>
      </w:r>
    </w:p>
    <w:p w14:paraId="280B6C1B" w14:textId="31B77137" w:rsidR="00B30318" w:rsidRPr="00D67E4D" w:rsidRDefault="00B30318" w:rsidP="008878FA">
      <w:pPr>
        <w:widowControl/>
        <w:shd w:val="clear" w:color="auto" w:fill="FFFFFF"/>
        <w:spacing w:line="360" w:lineRule="auto"/>
        <w:ind w:firstLineChars="200" w:firstLine="488"/>
        <w:rPr>
          <w:rFonts w:cs="Helvetica"/>
          <w:color w:val="060607"/>
          <w:spacing w:val="4"/>
          <w:kern w:val="0"/>
          <w:sz w:val="24"/>
          <w:szCs w:val="21"/>
        </w:rPr>
      </w:pPr>
      <w:r w:rsidRPr="00D67E4D">
        <w:rPr>
          <w:rFonts w:cs="Helvetica" w:hint="eastAsia"/>
          <w:color w:val="060607"/>
          <w:spacing w:val="4"/>
          <w:kern w:val="0"/>
          <w:sz w:val="24"/>
          <w:szCs w:val="21"/>
        </w:rPr>
        <w:t>（</w:t>
      </w:r>
      <w:r w:rsidRPr="00D67E4D">
        <w:rPr>
          <w:rFonts w:cs="Helvetica" w:hint="eastAsia"/>
          <w:color w:val="060607"/>
          <w:spacing w:val="4"/>
          <w:kern w:val="0"/>
          <w:sz w:val="24"/>
          <w:szCs w:val="21"/>
        </w:rPr>
        <w:t>2</w:t>
      </w:r>
      <w:r w:rsidRPr="00D67E4D">
        <w:rPr>
          <w:rFonts w:cs="Helvetica" w:hint="eastAsia"/>
          <w:color w:val="060607"/>
          <w:spacing w:val="4"/>
          <w:kern w:val="0"/>
          <w:sz w:val="24"/>
          <w:szCs w:val="21"/>
        </w:rPr>
        <w:t>）</w:t>
      </w:r>
      <w:r w:rsidR="00C22EA7" w:rsidRPr="00C22EA7">
        <w:rPr>
          <w:rFonts w:cs="Helvetica" w:hint="eastAsia"/>
          <w:color w:val="060607"/>
          <w:spacing w:val="4"/>
          <w:kern w:val="0"/>
          <w:sz w:val="24"/>
          <w:szCs w:val="21"/>
        </w:rPr>
        <w:t>跳跃连接</w:t>
      </w:r>
      <w:r w:rsidRPr="00D67E4D">
        <w:rPr>
          <w:rFonts w:cs="Helvetica" w:hint="eastAsia"/>
          <w:color w:val="060607"/>
          <w:spacing w:val="4"/>
          <w:kern w:val="0"/>
          <w:sz w:val="24"/>
          <w:szCs w:val="21"/>
        </w:rPr>
        <w:t>（</w:t>
      </w:r>
      <w:r w:rsidR="00C22EA7">
        <w:rPr>
          <w:rFonts w:ascii="Arial" w:hAnsi="Arial" w:cs="Arial"/>
          <w:color w:val="4D4D4D"/>
          <w:shd w:val="clear" w:color="auto" w:fill="FFFFFF"/>
        </w:rPr>
        <w:t>Skip Connections</w:t>
      </w:r>
      <w:r w:rsidRPr="00D67E4D">
        <w:rPr>
          <w:rFonts w:cs="Helvetica" w:hint="eastAsia"/>
          <w:color w:val="060607"/>
          <w:spacing w:val="4"/>
          <w:kern w:val="0"/>
          <w:sz w:val="24"/>
          <w:szCs w:val="21"/>
        </w:rPr>
        <w:t>）：</w:t>
      </w:r>
    </w:p>
    <w:p w14:paraId="593EFDD5" w14:textId="4E823A70" w:rsidR="00B30318" w:rsidRDefault="00C22EA7" w:rsidP="00C22EA7">
      <w:pPr>
        <w:widowControl/>
        <w:shd w:val="clear" w:color="auto" w:fill="FFFFFF"/>
        <w:spacing w:line="360" w:lineRule="auto"/>
        <w:ind w:firstLineChars="200" w:firstLine="488"/>
        <w:rPr>
          <w:rFonts w:cs="Helvetica"/>
          <w:color w:val="060607"/>
          <w:spacing w:val="4"/>
          <w:kern w:val="0"/>
          <w:sz w:val="24"/>
          <w:szCs w:val="21"/>
        </w:rPr>
      </w:pPr>
      <w:r w:rsidRPr="00C22EA7">
        <w:rPr>
          <w:rFonts w:cs="Helvetica" w:hint="eastAsia"/>
          <w:color w:val="060607"/>
          <w:spacing w:val="4"/>
          <w:kern w:val="0"/>
          <w:sz w:val="24"/>
          <w:szCs w:val="21"/>
        </w:rPr>
        <w:t>跳跃连接</w:t>
      </w:r>
      <w:r w:rsidR="00B30318" w:rsidRPr="00D67E4D">
        <w:rPr>
          <w:rFonts w:cs="Helvetica"/>
          <w:color w:val="060607"/>
          <w:spacing w:val="4"/>
          <w:kern w:val="0"/>
          <w:sz w:val="24"/>
          <w:szCs w:val="21"/>
        </w:rPr>
        <w:t>作为编码器与解码器之间的纽带，</w:t>
      </w:r>
      <w:r w:rsidRPr="00C22EA7">
        <w:rPr>
          <w:rFonts w:cs="Helvetica" w:hint="eastAsia"/>
          <w:color w:val="060607"/>
          <w:spacing w:val="4"/>
          <w:kern w:val="0"/>
          <w:sz w:val="24"/>
          <w:szCs w:val="21"/>
        </w:rPr>
        <w:t>它</w:t>
      </w:r>
      <w:r>
        <w:rPr>
          <w:rFonts w:cs="Helvetica" w:hint="eastAsia"/>
          <w:color w:val="060607"/>
          <w:spacing w:val="4"/>
          <w:kern w:val="0"/>
          <w:sz w:val="24"/>
          <w:szCs w:val="21"/>
        </w:rPr>
        <w:t>负责</w:t>
      </w:r>
      <w:r w:rsidRPr="00C22EA7">
        <w:rPr>
          <w:rFonts w:cs="Helvetica" w:hint="eastAsia"/>
          <w:color w:val="060607"/>
          <w:spacing w:val="4"/>
          <w:kern w:val="0"/>
          <w:sz w:val="24"/>
          <w:szCs w:val="21"/>
        </w:rPr>
        <w:t>确保解码器在进行上采样时能够利用编码器中的特征，</w:t>
      </w:r>
      <w:r>
        <w:rPr>
          <w:rFonts w:cs="Helvetica" w:hint="eastAsia"/>
          <w:color w:val="060607"/>
          <w:spacing w:val="4"/>
          <w:kern w:val="0"/>
          <w:sz w:val="24"/>
          <w:szCs w:val="21"/>
        </w:rPr>
        <w:t>避免</w:t>
      </w:r>
      <w:r w:rsidRPr="00C22EA7">
        <w:rPr>
          <w:rFonts w:cs="Helvetica" w:hint="eastAsia"/>
          <w:color w:val="060607"/>
          <w:spacing w:val="4"/>
          <w:kern w:val="0"/>
          <w:sz w:val="24"/>
          <w:szCs w:val="21"/>
        </w:rPr>
        <w:t>细节</w:t>
      </w:r>
      <w:r>
        <w:rPr>
          <w:rFonts w:cs="Helvetica" w:hint="eastAsia"/>
          <w:color w:val="060607"/>
          <w:spacing w:val="4"/>
          <w:kern w:val="0"/>
          <w:sz w:val="24"/>
          <w:szCs w:val="21"/>
        </w:rPr>
        <w:t>信息</w:t>
      </w:r>
      <w:r w:rsidRPr="00C22EA7">
        <w:rPr>
          <w:rFonts w:cs="Helvetica" w:hint="eastAsia"/>
          <w:color w:val="060607"/>
          <w:spacing w:val="4"/>
          <w:kern w:val="0"/>
          <w:sz w:val="24"/>
          <w:szCs w:val="21"/>
        </w:rPr>
        <w:t>丢失</w:t>
      </w:r>
      <w:r w:rsidR="00B30318" w:rsidRPr="00D67E4D">
        <w:rPr>
          <w:rFonts w:cs="Helvetica"/>
          <w:color w:val="060607"/>
          <w:spacing w:val="4"/>
          <w:kern w:val="0"/>
          <w:sz w:val="24"/>
          <w:szCs w:val="21"/>
        </w:rPr>
        <w:t>，从而提升语义分割的精确度和细节表现。</w:t>
      </w:r>
    </w:p>
    <w:p w14:paraId="609CACCB" w14:textId="77777777" w:rsidR="00B30318" w:rsidRDefault="00B30318" w:rsidP="00B30318">
      <w:pPr>
        <w:widowControl/>
        <w:shd w:val="clear" w:color="auto" w:fill="FFFFFF"/>
        <w:spacing w:line="360" w:lineRule="auto"/>
        <w:ind w:firstLineChars="200" w:firstLine="488"/>
        <w:rPr>
          <w:rFonts w:cs="Helvetica"/>
          <w:color w:val="060607"/>
          <w:spacing w:val="4"/>
          <w:kern w:val="0"/>
          <w:sz w:val="24"/>
          <w:szCs w:val="21"/>
        </w:rPr>
      </w:pPr>
      <w:r w:rsidRPr="00D67E4D">
        <w:rPr>
          <w:rFonts w:cs="Helvetica" w:hint="eastAsia"/>
          <w:color w:val="060607"/>
          <w:spacing w:val="4"/>
          <w:kern w:val="0"/>
          <w:sz w:val="24"/>
          <w:szCs w:val="21"/>
        </w:rPr>
        <w:t>（</w:t>
      </w:r>
      <w:r w:rsidRPr="00D67E4D">
        <w:rPr>
          <w:rFonts w:cs="Helvetica" w:hint="eastAsia"/>
          <w:color w:val="060607"/>
          <w:spacing w:val="4"/>
          <w:kern w:val="0"/>
          <w:sz w:val="24"/>
          <w:szCs w:val="21"/>
        </w:rPr>
        <w:t>3</w:t>
      </w:r>
      <w:r w:rsidRPr="00D67E4D">
        <w:rPr>
          <w:rFonts w:cs="Helvetica" w:hint="eastAsia"/>
          <w:color w:val="060607"/>
          <w:spacing w:val="4"/>
          <w:kern w:val="0"/>
          <w:sz w:val="24"/>
          <w:szCs w:val="21"/>
        </w:rPr>
        <w:t>）解码器（</w:t>
      </w:r>
      <w:r w:rsidRPr="00D67E4D">
        <w:rPr>
          <w:rFonts w:cs="Helvetica" w:hint="eastAsia"/>
          <w:color w:val="060607"/>
          <w:spacing w:val="4"/>
          <w:kern w:val="0"/>
          <w:sz w:val="24"/>
          <w:szCs w:val="21"/>
        </w:rPr>
        <w:t>Decoder</w:t>
      </w:r>
      <w:r w:rsidRPr="00D67E4D">
        <w:rPr>
          <w:rFonts w:cs="Helvetica" w:hint="eastAsia"/>
          <w:color w:val="060607"/>
          <w:spacing w:val="4"/>
          <w:kern w:val="0"/>
          <w:sz w:val="24"/>
          <w:szCs w:val="21"/>
        </w:rPr>
        <w:t>）：</w:t>
      </w:r>
    </w:p>
    <w:p w14:paraId="50480DB3" w14:textId="5C2AC438" w:rsidR="00C22EA7" w:rsidRPr="00D67E4D" w:rsidRDefault="00B30318" w:rsidP="00C22EA7">
      <w:pPr>
        <w:widowControl/>
        <w:shd w:val="clear" w:color="auto" w:fill="FFFFFF"/>
        <w:spacing w:line="360" w:lineRule="auto"/>
        <w:ind w:firstLineChars="200" w:firstLine="488"/>
        <w:rPr>
          <w:rFonts w:cs="Helvetica"/>
          <w:color w:val="060607"/>
          <w:spacing w:val="4"/>
          <w:kern w:val="0"/>
          <w:sz w:val="24"/>
          <w:szCs w:val="21"/>
        </w:rPr>
      </w:pPr>
      <w:r w:rsidRPr="00D67E4D">
        <w:rPr>
          <w:rFonts w:cs="Helvetica"/>
          <w:color w:val="060607"/>
          <w:spacing w:val="4"/>
          <w:kern w:val="0"/>
          <w:sz w:val="24"/>
          <w:szCs w:val="21"/>
        </w:rPr>
        <w:t>解码器部分由多个反卷积块构成，</w:t>
      </w:r>
      <w:r w:rsidR="00C22EA7" w:rsidRPr="00C22EA7">
        <w:rPr>
          <w:rFonts w:cs="Helvetica" w:hint="eastAsia"/>
          <w:color w:val="060607"/>
          <w:spacing w:val="4"/>
          <w:kern w:val="0"/>
          <w:sz w:val="24"/>
          <w:szCs w:val="21"/>
        </w:rPr>
        <w:t>其</w:t>
      </w:r>
      <w:r w:rsidR="00C22EA7" w:rsidRPr="00C22EA7">
        <w:rPr>
          <w:rFonts w:cs="Helvetica"/>
          <w:color w:val="060607"/>
          <w:spacing w:val="4"/>
          <w:kern w:val="0"/>
          <w:sz w:val="24"/>
          <w:szCs w:val="21"/>
        </w:rPr>
        <w:t>作用是将编码器提取的特征逐步恢复为与输入图像相同大小的分割结果。这个过程使用了上采样（</w:t>
      </w:r>
      <w:r w:rsidR="00C22EA7" w:rsidRPr="00C22EA7">
        <w:rPr>
          <w:rFonts w:cs="Helvetica"/>
          <w:color w:val="060607"/>
          <w:spacing w:val="4"/>
          <w:kern w:val="0"/>
          <w:sz w:val="24"/>
          <w:szCs w:val="21"/>
        </w:rPr>
        <w:t>Upsampling</w:t>
      </w:r>
      <w:r w:rsidR="00C22EA7" w:rsidRPr="00C22EA7">
        <w:rPr>
          <w:rFonts w:cs="Helvetica"/>
          <w:color w:val="060607"/>
          <w:spacing w:val="4"/>
          <w:kern w:val="0"/>
          <w:sz w:val="24"/>
          <w:szCs w:val="21"/>
        </w:rPr>
        <w:t>）技术，并通过跳跃连接将编码器中相应层的特征拼接到解码器中，保留了更多的细节</w:t>
      </w:r>
      <w:r w:rsidR="00C22EA7">
        <w:rPr>
          <w:rFonts w:cs="Helvetica"/>
          <w:color w:val="060607"/>
          <w:spacing w:val="4"/>
          <w:kern w:val="0"/>
          <w:sz w:val="24"/>
          <w:szCs w:val="21"/>
        </w:rPr>
        <w:t>信息</w:t>
      </w:r>
      <w:r w:rsidR="00C22EA7" w:rsidRPr="00C22EA7">
        <w:rPr>
          <w:rFonts w:cs="Helvetica"/>
          <w:color w:val="060607"/>
          <w:spacing w:val="4"/>
          <w:kern w:val="0"/>
          <w:sz w:val="24"/>
          <w:szCs w:val="21"/>
        </w:rPr>
        <w:t>。</w:t>
      </w:r>
    </w:p>
    <w:p w14:paraId="4206D2EC" w14:textId="6E5F1225" w:rsidR="00B30318" w:rsidRPr="00D67E4D" w:rsidRDefault="00B30318" w:rsidP="00B30318">
      <w:pPr>
        <w:widowControl/>
        <w:shd w:val="clear" w:color="auto" w:fill="FFFFFF"/>
        <w:spacing w:line="360" w:lineRule="auto"/>
        <w:ind w:firstLineChars="200" w:firstLine="488"/>
        <w:rPr>
          <w:rFonts w:cs="Helvetica"/>
          <w:color w:val="060607"/>
          <w:spacing w:val="4"/>
          <w:kern w:val="0"/>
          <w:sz w:val="24"/>
          <w:szCs w:val="21"/>
        </w:rPr>
      </w:pPr>
      <w:r w:rsidRPr="00D67E4D">
        <w:rPr>
          <w:rFonts w:cs="Helvetica" w:hint="eastAsia"/>
          <w:color w:val="060607"/>
          <w:spacing w:val="4"/>
          <w:kern w:val="0"/>
          <w:sz w:val="24"/>
          <w:szCs w:val="21"/>
        </w:rPr>
        <w:t>（</w:t>
      </w:r>
      <w:r w:rsidRPr="00D67E4D">
        <w:rPr>
          <w:rFonts w:cs="Helvetica" w:hint="eastAsia"/>
          <w:color w:val="060607"/>
          <w:spacing w:val="4"/>
          <w:kern w:val="0"/>
          <w:sz w:val="24"/>
          <w:szCs w:val="21"/>
        </w:rPr>
        <w:t>4</w:t>
      </w:r>
      <w:r w:rsidRPr="00D67E4D">
        <w:rPr>
          <w:rFonts w:cs="Helvetica" w:hint="eastAsia"/>
          <w:color w:val="060607"/>
          <w:spacing w:val="4"/>
          <w:kern w:val="0"/>
          <w:sz w:val="24"/>
          <w:szCs w:val="21"/>
        </w:rPr>
        <w:t>）输出层：</w:t>
      </w:r>
    </w:p>
    <w:p w14:paraId="1AD66ED8" w14:textId="2BDB6F86" w:rsidR="00B30318" w:rsidRPr="001C2300" w:rsidRDefault="00B30318" w:rsidP="00B30318">
      <w:pPr>
        <w:widowControl/>
        <w:shd w:val="clear" w:color="auto" w:fill="FFFFFF"/>
        <w:spacing w:line="360" w:lineRule="auto"/>
        <w:ind w:firstLineChars="200" w:firstLine="488"/>
        <w:rPr>
          <w:rFonts w:eastAsia="宋"/>
          <w:color w:val="000000" w:themeColor="text1"/>
          <w:sz w:val="24"/>
          <w:szCs w:val="24"/>
        </w:rPr>
      </w:pPr>
      <w:r w:rsidRPr="00D67E4D">
        <w:rPr>
          <w:rFonts w:cs="Helvetica" w:hint="eastAsia"/>
          <w:color w:val="060607"/>
          <w:spacing w:val="4"/>
          <w:kern w:val="0"/>
          <w:sz w:val="24"/>
          <w:szCs w:val="21"/>
        </w:rPr>
        <w:t>输出层是利用一个</w:t>
      </w:r>
      <w:r w:rsidRPr="00D67E4D">
        <w:rPr>
          <w:rFonts w:cs="Helvetica" w:hint="eastAsia"/>
          <w:color w:val="060607"/>
          <w:spacing w:val="4"/>
          <w:kern w:val="0"/>
          <w:sz w:val="24"/>
          <w:szCs w:val="21"/>
        </w:rPr>
        <w:t>1x1</w:t>
      </w:r>
      <w:r w:rsidRPr="00D67E4D">
        <w:rPr>
          <w:rFonts w:cs="Helvetica" w:hint="eastAsia"/>
          <w:color w:val="060607"/>
          <w:spacing w:val="4"/>
          <w:kern w:val="0"/>
          <w:sz w:val="24"/>
          <w:szCs w:val="21"/>
        </w:rPr>
        <w:t>卷积层，</w:t>
      </w:r>
      <w:r w:rsidR="00C22EA7">
        <w:rPr>
          <w:rFonts w:cs="Helvetica" w:hint="eastAsia"/>
          <w:color w:val="060607"/>
          <w:spacing w:val="4"/>
          <w:kern w:val="0"/>
          <w:sz w:val="24"/>
          <w:szCs w:val="21"/>
        </w:rPr>
        <w:t>将</w:t>
      </w:r>
      <w:r w:rsidRPr="00D67E4D">
        <w:rPr>
          <w:rFonts w:cs="Helvetica" w:hint="eastAsia"/>
          <w:color w:val="060607"/>
          <w:spacing w:val="4"/>
          <w:kern w:val="0"/>
          <w:sz w:val="24"/>
          <w:szCs w:val="21"/>
        </w:rPr>
        <w:t>解码器的输出映射为最终的分割结果，其输出通道数与分割任务</w:t>
      </w:r>
      <w:r w:rsidR="00C22EA7">
        <w:rPr>
          <w:rFonts w:cs="Helvetica" w:hint="eastAsia"/>
          <w:color w:val="060607"/>
          <w:spacing w:val="4"/>
          <w:kern w:val="0"/>
          <w:sz w:val="24"/>
          <w:szCs w:val="21"/>
        </w:rPr>
        <w:t>中</w:t>
      </w:r>
      <w:r w:rsidRPr="00D67E4D">
        <w:rPr>
          <w:rFonts w:cs="Helvetica" w:hint="eastAsia"/>
          <w:color w:val="060607"/>
          <w:spacing w:val="4"/>
          <w:kern w:val="0"/>
          <w:sz w:val="24"/>
          <w:szCs w:val="21"/>
        </w:rPr>
        <w:t>的类别数量相匹配，</w:t>
      </w:r>
      <w:r w:rsidR="00C22EA7">
        <w:rPr>
          <w:rFonts w:cs="Helvetica" w:hint="eastAsia"/>
          <w:color w:val="060607"/>
          <w:spacing w:val="4"/>
          <w:kern w:val="0"/>
          <w:sz w:val="24"/>
          <w:szCs w:val="21"/>
        </w:rPr>
        <w:t>目的是</w:t>
      </w:r>
      <w:r w:rsidRPr="00D67E4D">
        <w:rPr>
          <w:rFonts w:cs="Helvetica" w:hint="eastAsia"/>
          <w:color w:val="060607"/>
          <w:spacing w:val="4"/>
          <w:kern w:val="0"/>
          <w:sz w:val="24"/>
          <w:szCs w:val="21"/>
        </w:rPr>
        <w:t>确保每个像素都能被准确地分类。</w:t>
      </w:r>
    </w:p>
    <w:p w14:paraId="2F671668" w14:textId="77777777" w:rsidR="00B30318" w:rsidRPr="006D4A64" w:rsidRDefault="00B30318" w:rsidP="00B30318">
      <w:pPr>
        <w:pStyle w:val="a6"/>
        <w:spacing w:beforeLines="50" w:before="156" w:afterLines="50" w:after="156" w:line="400" w:lineRule="exact"/>
        <w:ind w:firstLineChars="0" w:firstLine="0"/>
        <w:outlineLvl w:val="2"/>
        <w:rPr>
          <w:rFonts w:eastAsia="黑体"/>
          <w:color w:val="000000" w:themeColor="text1"/>
          <w:sz w:val="28"/>
          <w:szCs w:val="24"/>
        </w:rPr>
      </w:pPr>
      <w:r w:rsidRPr="00BB264E">
        <w:rPr>
          <w:rFonts w:eastAsia="黑体" w:hint="eastAsia"/>
          <w:color w:val="000000" w:themeColor="text1"/>
          <w:sz w:val="28"/>
          <w:szCs w:val="24"/>
        </w:rPr>
        <w:lastRenderedPageBreak/>
        <w:t xml:space="preserve">2.4.3 ResNet </w:t>
      </w:r>
    </w:p>
    <w:p w14:paraId="20D367A1" w14:textId="3274526F" w:rsidR="00B30318" w:rsidRPr="003A44BB" w:rsidRDefault="007911E6" w:rsidP="00B30318">
      <w:pPr>
        <w:widowControl/>
        <w:shd w:val="clear" w:color="auto" w:fill="FFFFFF"/>
        <w:spacing w:line="360" w:lineRule="auto"/>
        <w:ind w:firstLineChars="200" w:firstLine="420"/>
        <w:rPr>
          <w:rFonts w:eastAsia="宋" w:cs="Helvetica"/>
          <w:color w:val="000000" w:themeColor="text1"/>
          <w:spacing w:val="4"/>
          <w:kern w:val="0"/>
          <w:sz w:val="24"/>
          <w:szCs w:val="21"/>
        </w:rPr>
      </w:pPr>
      <w:hyperlink r:id="rId23" w:tgtFrame="_blank" w:history="1">
        <w:r w:rsidR="00B30318" w:rsidRPr="003A44BB">
          <w:rPr>
            <w:rFonts w:eastAsia="宋" w:cs="Helvetica"/>
            <w:color w:val="000000" w:themeColor="text1"/>
            <w:spacing w:val="4"/>
            <w:kern w:val="0"/>
            <w:sz w:val="24"/>
            <w:szCs w:val="21"/>
          </w:rPr>
          <w:t>ResNet</w:t>
        </w:r>
      </w:hyperlink>
      <w:r w:rsidR="00B30318" w:rsidRPr="003A44BB">
        <w:rPr>
          <w:rFonts w:eastAsia="宋" w:cs="Helvetica"/>
          <w:color w:val="000000" w:themeColor="text1"/>
          <w:spacing w:val="4"/>
          <w:kern w:val="0"/>
          <w:sz w:val="24"/>
          <w:szCs w:val="21"/>
        </w:rPr>
        <w:t>（</w:t>
      </w:r>
      <w:r w:rsidR="00B30318" w:rsidRPr="003A44BB">
        <w:rPr>
          <w:rFonts w:eastAsia="宋" w:cs="Helvetica"/>
          <w:color w:val="000000" w:themeColor="text1"/>
          <w:spacing w:val="4"/>
          <w:kern w:val="0"/>
          <w:sz w:val="24"/>
          <w:szCs w:val="21"/>
        </w:rPr>
        <w:t>Residual Neural Network</w:t>
      </w:r>
      <w:r w:rsidR="00B30318" w:rsidRPr="003A44BB">
        <w:rPr>
          <w:rFonts w:eastAsia="宋" w:cs="Helvetica"/>
          <w:color w:val="000000" w:themeColor="text1"/>
          <w:spacing w:val="4"/>
          <w:kern w:val="0"/>
          <w:sz w:val="24"/>
          <w:szCs w:val="21"/>
        </w:rPr>
        <w:t>）由微软研究院的</w:t>
      </w:r>
      <w:r w:rsidR="00B30318" w:rsidRPr="003A44BB">
        <w:rPr>
          <w:rFonts w:eastAsia="宋" w:cs="Helvetica"/>
          <w:color w:val="000000" w:themeColor="text1"/>
          <w:spacing w:val="4"/>
          <w:kern w:val="0"/>
          <w:sz w:val="24"/>
          <w:szCs w:val="21"/>
        </w:rPr>
        <w:t>Kaiming He</w:t>
      </w:r>
      <w:r w:rsidR="00B30318" w:rsidRPr="003A44BB">
        <w:rPr>
          <w:rFonts w:eastAsia="宋" w:cs="Helvetica"/>
          <w:color w:val="000000" w:themeColor="text1"/>
          <w:spacing w:val="4"/>
          <w:kern w:val="0"/>
          <w:sz w:val="24"/>
          <w:szCs w:val="21"/>
        </w:rPr>
        <w:t>等四名华人提出，通过使用</w:t>
      </w:r>
      <w:r w:rsidR="00B30318" w:rsidRPr="003A44BB">
        <w:rPr>
          <w:rFonts w:eastAsia="宋" w:cs="Helvetica"/>
          <w:color w:val="000000" w:themeColor="text1"/>
          <w:spacing w:val="4"/>
          <w:kern w:val="0"/>
          <w:sz w:val="24"/>
          <w:szCs w:val="21"/>
        </w:rPr>
        <w:t>ResNet Unit</w:t>
      </w:r>
      <w:r w:rsidR="00B30318" w:rsidRPr="003A44BB">
        <w:rPr>
          <w:rFonts w:eastAsia="宋" w:cs="Helvetica"/>
          <w:color w:val="000000" w:themeColor="text1"/>
          <w:spacing w:val="4"/>
          <w:kern w:val="0"/>
          <w:sz w:val="24"/>
          <w:szCs w:val="21"/>
        </w:rPr>
        <w:t>成功训练出了</w:t>
      </w:r>
      <w:r w:rsidR="00B30318" w:rsidRPr="003A44BB">
        <w:rPr>
          <w:rFonts w:eastAsia="宋" w:cs="Helvetica"/>
          <w:color w:val="000000" w:themeColor="text1"/>
          <w:spacing w:val="4"/>
          <w:kern w:val="0"/>
          <w:sz w:val="24"/>
          <w:szCs w:val="21"/>
        </w:rPr>
        <w:t>152</w:t>
      </w:r>
      <w:r w:rsidR="00B30318" w:rsidRPr="003A44BB">
        <w:rPr>
          <w:rFonts w:eastAsia="宋" w:cs="Helvetica"/>
          <w:color w:val="000000" w:themeColor="text1"/>
          <w:spacing w:val="4"/>
          <w:kern w:val="0"/>
          <w:sz w:val="24"/>
          <w:szCs w:val="21"/>
        </w:rPr>
        <w:t>层的神经网络，并在</w:t>
      </w:r>
      <w:r w:rsidR="00B30318" w:rsidRPr="003A44BB">
        <w:rPr>
          <w:rFonts w:eastAsia="宋" w:cs="Helvetica"/>
          <w:color w:val="000000" w:themeColor="text1"/>
          <w:spacing w:val="4"/>
          <w:kern w:val="0"/>
          <w:sz w:val="24"/>
          <w:szCs w:val="21"/>
        </w:rPr>
        <w:t>ImageNet</w:t>
      </w:r>
      <w:r w:rsidR="00B30318" w:rsidRPr="003A44BB">
        <w:rPr>
          <w:rFonts w:eastAsia="宋" w:cs="Helvetica"/>
          <w:color w:val="000000" w:themeColor="text1"/>
          <w:spacing w:val="4"/>
          <w:kern w:val="0"/>
          <w:sz w:val="24"/>
          <w:szCs w:val="21"/>
        </w:rPr>
        <w:t>大规模图像识别竞赛中取得冠军</w:t>
      </w:r>
      <w:r w:rsidR="00B30318" w:rsidRPr="000A6EA7">
        <w:rPr>
          <w:rFonts w:eastAsia="宋" w:cs="Helvetica"/>
          <w:color w:val="000000" w:themeColor="text1"/>
          <w:spacing w:val="4"/>
          <w:kern w:val="0"/>
          <w:sz w:val="24"/>
          <w:szCs w:val="21"/>
          <w:vertAlign w:val="superscript"/>
        </w:rPr>
        <w:t xml:space="preserve"> [</w:t>
      </w:r>
      <w:r w:rsidR="00B30318" w:rsidRPr="000A6EA7">
        <w:rPr>
          <w:rFonts w:eastAsia="宋" w:cs="Helvetica" w:hint="eastAsia"/>
          <w:color w:val="000000" w:themeColor="text1"/>
          <w:spacing w:val="4"/>
          <w:kern w:val="0"/>
          <w:sz w:val="24"/>
          <w:szCs w:val="21"/>
          <w:vertAlign w:val="superscript"/>
        </w:rPr>
        <w:t>82</w:t>
      </w:r>
      <w:r w:rsidR="00B30318" w:rsidRPr="000A6EA7">
        <w:rPr>
          <w:rFonts w:eastAsia="宋" w:cs="Helvetica"/>
          <w:color w:val="000000" w:themeColor="text1"/>
          <w:spacing w:val="4"/>
          <w:kern w:val="0"/>
          <w:sz w:val="24"/>
          <w:szCs w:val="21"/>
          <w:vertAlign w:val="superscript"/>
        </w:rPr>
        <w:t>]</w:t>
      </w:r>
      <w:r w:rsidR="00B30318" w:rsidRPr="003A44BB">
        <w:rPr>
          <w:rFonts w:eastAsia="宋" w:cs="Helvetica"/>
          <w:color w:val="000000" w:themeColor="text1"/>
          <w:spacing w:val="4"/>
          <w:kern w:val="0"/>
          <w:sz w:val="24"/>
          <w:szCs w:val="21"/>
        </w:rPr>
        <w:t>。为了增强</w:t>
      </w:r>
      <w:r w:rsidR="00B30318" w:rsidRPr="003A44BB">
        <w:rPr>
          <w:rFonts w:eastAsia="宋" w:cs="Helvetica"/>
          <w:color w:val="000000" w:themeColor="text1"/>
          <w:spacing w:val="4"/>
          <w:kern w:val="0"/>
          <w:sz w:val="24"/>
          <w:szCs w:val="21"/>
        </w:rPr>
        <w:t>CNN</w:t>
      </w:r>
      <w:r w:rsidR="00B30318" w:rsidRPr="003A44BB">
        <w:rPr>
          <w:rFonts w:eastAsia="宋" w:cs="Helvetica"/>
          <w:color w:val="000000" w:themeColor="text1"/>
          <w:spacing w:val="4"/>
          <w:kern w:val="0"/>
          <w:sz w:val="24"/>
          <w:szCs w:val="21"/>
        </w:rPr>
        <w:t>的表征能力，</w:t>
      </w:r>
      <w:r w:rsidR="00B30318" w:rsidRPr="003A44BB">
        <w:rPr>
          <w:rFonts w:eastAsia="宋" w:cs="Helvetica" w:hint="eastAsia"/>
          <w:color w:val="000000" w:themeColor="text1"/>
          <w:spacing w:val="4"/>
          <w:kern w:val="0"/>
          <w:sz w:val="24"/>
          <w:szCs w:val="21"/>
        </w:rPr>
        <w:t>需要</w:t>
      </w:r>
      <w:r w:rsidR="00B30318" w:rsidRPr="003A44BB">
        <w:rPr>
          <w:rFonts w:eastAsia="宋" w:cs="Helvetica"/>
          <w:color w:val="000000" w:themeColor="text1"/>
          <w:spacing w:val="4"/>
          <w:kern w:val="0"/>
          <w:sz w:val="24"/>
          <w:szCs w:val="21"/>
        </w:rPr>
        <w:t>不断增加网络的层数</w:t>
      </w:r>
      <w:r w:rsidR="00B30318" w:rsidRPr="003A44BB">
        <w:rPr>
          <w:rFonts w:eastAsia="宋" w:cs="Helvetica" w:hint="eastAsia"/>
          <w:color w:val="000000" w:themeColor="text1"/>
          <w:spacing w:val="4"/>
          <w:kern w:val="0"/>
          <w:sz w:val="24"/>
          <w:szCs w:val="21"/>
        </w:rPr>
        <w:t>，</w:t>
      </w:r>
      <w:r w:rsidR="00B30318" w:rsidRPr="003A44BB">
        <w:rPr>
          <w:rFonts w:eastAsia="宋" w:cs="Helvetica"/>
          <w:color w:val="000000" w:themeColor="text1"/>
          <w:spacing w:val="4"/>
          <w:kern w:val="0"/>
          <w:sz w:val="24"/>
          <w:szCs w:val="21"/>
        </w:rPr>
        <w:t>但随着网络深度的增加，出现两个问题：一是梯度消失或梯度爆炸</w:t>
      </w:r>
      <w:r w:rsidR="00B30318" w:rsidRPr="003A44BB">
        <w:rPr>
          <w:rFonts w:eastAsia="宋" w:cs="Helvetica" w:hint="eastAsia"/>
          <w:color w:val="000000" w:themeColor="text1"/>
          <w:spacing w:val="4"/>
          <w:kern w:val="0"/>
          <w:sz w:val="24"/>
          <w:szCs w:val="21"/>
        </w:rPr>
        <w:t>。二是退化问题。由此，</w:t>
      </w:r>
      <w:r w:rsidR="00B30318" w:rsidRPr="003A44BB">
        <w:rPr>
          <w:rFonts w:eastAsia="宋" w:cs="Helvetica" w:hint="eastAsia"/>
          <w:color w:val="000000" w:themeColor="text1"/>
          <w:spacing w:val="4"/>
          <w:kern w:val="0"/>
          <w:sz w:val="24"/>
          <w:szCs w:val="21"/>
        </w:rPr>
        <w:t>ResNet</w:t>
      </w:r>
      <w:r w:rsidR="00B30318" w:rsidRPr="003A44BB">
        <w:rPr>
          <w:rFonts w:eastAsia="宋" w:cs="Helvetica" w:hint="eastAsia"/>
          <w:color w:val="000000" w:themeColor="text1"/>
          <w:spacing w:val="4"/>
          <w:kern w:val="0"/>
          <w:sz w:val="24"/>
          <w:szCs w:val="21"/>
        </w:rPr>
        <w:t>网络增加跳跃连接方式连接一系列残差块，使网络轻松增加了深度且易收敛，打破了以往盲目增加网络深度的操作，</w:t>
      </w:r>
      <w:r w:rsidR="00B30318" w:rsidRPr="003A44BB">
        <w:rPr>
          <w:rFonts w:eastAsia="宋" w:cs="Helvetica"/>
          <w:color w:val="000000" w:themeColor="text1"/>
          <w:spacing w:val="4"/>
          <w:kern w:val="0"/>
          <w:sz w:val="24"/>
          <w:szCs w:val="21"/>
        </w:rPr>
        <w:t>具有划时代的意义。</w:t>
      </w:r>
      <w:r w:rsidR="00B30318" w:rsidRPr="003A44BB">
        <w:rPr>
          <w:rFonts w:eastAsia="宋" w:cs="Helvetica" w:hint="eastAsia"/>
          <w:color w:val="000000" w:themeColor="text1"/>
          <w:spacing w:val="4"/>
          <w:kern w:val="0"/>
          <w:sz w:val="24"/>
          <w:szCs w:val="21"/>
        </w:rPr>
        <w:t>常见的残差单元有两种，</w:t>
      </w:r>
      <w:r w:rsidR="00B30318" w:rsidRPr="003A44BB">
        <w:rPr>
          <w:rFonts w:eastAsia="宋" w:cs="Helvetica"/>
          <w:color w:val="000000" w:themeColor="text1"/>
          <w:spacing w:val="4"/>
          <w:kern w:val="0"/>
          <w:sz w:val="24"/>
          <w:szCs w:val="21"/>
        </w:rPr>
        <w:t>ResNet</w:t>
      </w:r>
      <w:r w:rsidR="00B30318" w:rsidRPr="003A44BB">
        <w:rPr>
          <w:rFonts w:eastAsia="宋" w:cs="Helvetica"/>
          <w:color w:val="000000" w:themeColor="text1"/>
          <w:spacing w:val="4"/>
          <w:kern w:val="0"/>
          <w:sz w:val="24"/>
          <w:szCs w:val="21"/>
        </w:rPr>
        <w:t>中的残差单元主要有两种形式，</w:t>
      </w:r>
      <w:r w:rsidR="00CA5C5B">
        <w:rPr>
          <w:rFonts w:eastAsia="宋" w:cs="Helvetica"/>
          <w:color w:val="000000" w:themeColor="text1"/>
          <w:spacing w:val="4"/>
          <w:kern w:val="0"/>
          <w:sz w:val="24"/>
          <w:szCs w:val="21"/>
        </w:rPr>
        <w:t>具体结构</w:t>
      </w:r>
      <w:r w:rsidR="00B30318" w:rsidRPr="003A44BB">
        <w:rPr>
          <w:rFonts w:eastAsia="宋" w:cs="Helvetica"/>
          <w:color w:val="000000" w:themeColor="text1"/>
          <w:spacing w:val="4"/>
          <w:kern w:val="0"/>
          <w:sz w:val="24"/>
          <w:szCs w:val="21"/>
        </w:rPr>
        <w:t>如图</w:t>
      </w:r>
      <w:r w:rsidR="00CA5C5B">
        <w:rPr>
          <w:rFonts w:eastAsia="宋" w:cs="Helvetica" w:hint="eastAsia"/>
          <w:color w:val="000000" w:themeColor="text1"/>
          <w:spacing w:val="4"/>
          <w:kern w:val="0"/>
          <w:sz w:val="24"/>
          <w:szCs w:val="21"/>
        </w:rPr>
        <w:t>2.</w:t>
      </w:r>
      <w:r w:rsidR="00B30318" w:rsidRPr="003A44BB">
        <w:rPr>
          <w:rFonts w:eastAsia="宋" w:cs="Helvetica" w:hint="eastAsia"/>
          <w:color w:val="000000" w:themeColor="text1"/>
          <w:spacing w:val="4"/>
          <w:kern w:val="0"/>
          <w:sz w:val="24"/>
          <w:szCs w:val="21"/>
        </w:rPr>
        <w:t>5</w:t>
      </w:r>
      <w:r w:rsidR="00B30318" w:rsidRPr="003A44BB">
        <w:rPr>
          <w:rFonts w:eastAsia="宋" w:cs="Helvetica"/>
          <w:color w:val="000000" w:themeColor="text1"/>
          <w:spacing w:val="4"/>
          <w:kern w:val="0"/>
          <w:sz w:val="24"/>
          <w:szCs w:val="21"/>
        </w:rPr>
        <w:t>所示。左边的残差结构是针对层数较少网络，例如</w:t>
      </w:r>
      <w:r w:rsidR="00B30318" w:rsidRPr="003A44BB">
        <w:rPr>
          <w:rFonts w:eastAsia="宋" w:cs="Helvetica"/>
          <w:color w:val="000000" w:themeColor="text1"/>
          <w:spacing w:val="4"/>
          <w:kern w:val="0"/>
          <w:sz w:val="24"/>
          <w:szCs w:val="21"/>
        </w:rPr>
        <w:t>ResNet18</w:t>
      </w:r>
      <w:r w:rsidR="00B30318" w:rsidRPr="003A44BB">
        <w:rPr>
          <w:rFonts w:eastAsia="宋" w:cs="Helvetica"/>
          <w:color w:val="000000" w:themeColor="text1"/>
          <w:spacing w:val="4"/>
          <w:kern w:val="0"/>
          <w:sz w:val="24"/>
          <w:szCs w:val="21"/>
        </w:rPr>
        <w:t>层和</w:t>
      </w:r>
      <w:r w:rsidR="00B30318" w:rsidRPr="003A44BB">
        <w:rPr>
          <w:rFonts w:eastAsia="宋" w:cs="Helvetica"/>
          <w:color w:val="000000" w:themeColor="text1"/>
          <w:spacing w:val="4"/>
          <w:kern w:val="0"/>
          <w:sz w:val="24"/>
          <w:szCs w:val="21"/>
        </w:rPr>
        <w:t>ResNet34</w:t>
      </w:r>
      <w:r w:rsidR="00B30318" w:rsidRPr="003A44BB">
        <w:rPr>
          <w:rFonts w:eastAsia="宋" w:cs="Helvetica"/>
          <w:color w:val="000000" w:themeColor="text1"/>
          <w:spacing w:val="4"/>
          <w:kern w:val="0"/>
          <w:sz w:val="24"/>
          <w:szCs w:val="21"/>
        </w:rPr>
        <w:t>层网络，右边是针对网络层数较多的网络，例如</w:t>
      </w:r>
      <w:r w:rsidR="00B30318" w:rsidRPr="003A44BB">
        <w:rPr>
          <w:rFonts w:eastAsia="宋" w:cs="Helvetica"/>
          <w:color w:val="000000" w:themeColor="text1"/>
          <w:spacing w:val="4"/>
          <w:kern w:val="0"/>
          <w:sz w:val="24"/>
          <w:szCs w:val="21"/>
        </w:rPr>
        <w:t>ResNet101</w:t>
      </w:r>
      <w:r w:rsidR="00B30318" w:rsidRPr="003A44BB">
        <w:rPr>
          <w:rFonts w:eastAsia="宋" w:cs="Helvetica"/>
          <w:color w:val="000000" w:themeColor="text1"/>
          <w:spacing w:val="4"/>
          <w:kern w:val="0"/>
          <w:sz w:val="24"/>
          <w:szCs w:val="21"/>
        </w:rPr>
        <w:t>，</w:t>
      </w:r>
      <w:r w:rsidR="00B30318" w:rsidRPr="003A44BB">
        <w:rPr>
          <w:rFonts w:eastAsia="宋" w:cs="Helvetica"/>
          <w:color w:val="000000" w:themeColor="text1"/>
          <w:spacing w:val="4"/>
          <w:kern w:val="0"/>
          <w:sz w:val="24"/>
          <w:szCs w:val="21"/>
        </w:rPr>
        <w:t>ResNet152</w:t>
      </w:r>
      <w:r w:rsidR="00B30318" w:rsidRPr="003A44BB">
        <w:rPr>
          <w:rFonts w:eastAsia="宋" w:cs="Helvetica"/>
          <w:color w:val="000000" w:themeColor="text1"/>
          <w:spacing w:val="4"/>
          <w:kern w:val="0"/>
          <w:sz w:val="24"/>
          <w:szCs w:val="21"/>
        </w:rPr>
        <w:t>等。</w:t>
      </w:r>
    </w:p>
    <w:p w14:paraId="693B48C7" w14:textId="0288046B" w:rsidR="00B30318" w:rsidRDefault="007911E6" w:rsidP="00B30318">
      <w:pPr>
        <w:widowControl/>
        <w:shd w:val="clear" w:color="auto" w:fill="FFFFFF"/>
        <w:spacing w:line="360" w:lineRule="auto"/>
        <w:ind w:firstLineChars="200" w:firstLine="420"/>
        <w:rPr>
          <w:rFonts w:eastAsia="宋" w:cs="Helvetica"/>
          <w:color w:val="000000" w:themeColor="text1"/>
          <w:spacing w:val="4"/>
          <w:kern w:val="0"/>
          <w:sz w:val="24"/>
          <w:szCs w:val="21"/>
        </w:rPr>
      </w:pPr>
      <w:hyperlink r:id="rId24" w:tgtFrame="_blank" w:history="1">
        <w:r w:rsidR="00B30318" w:rsidRPr="003A44BB">
          <w:rPr>
            <w:rFonts w:eastAsia="宋" w:cs="Helvetica"/>
            <w:color w:val="000000" w:themeColor="text1"/>
            <w:spacing w:val="4"/>
            <w:kern w:val="0"/>
            <w:sz w:val="24"/>
            <w:szCs w:val="21"/>
          </w:rPr>
          <w:t>ResNet</w:t>
        </w:r>
      </w:hyperlink>
      <w:r w:rsidR="0088336C">
        <w:rPr>
          <w:rFonts w:eastAsia="宋" w:cs="Helvetica" w:hint="eastAsia"/>
          <w:color w:val="000000" w:themeColor="text1"/>
          <w:spacing w:val="4"/>
          <w:kern w:val="0"/>
          <w:sz w:val="24"/>
          <w:szCs w:val="21"/>
        </w:rPr>
        <w:t>的</w:t>
      </w:r>
      <w:r w:rsidR="0088336C">
        <w:rPr>
          <w:rFonts w:eastAsia="宋" w:cs="Helvetica"/>
          <w:color w:val="000000" w:themeColor="text1"/>
          <w:spacing w:val="4"/>
          <w:kern w:val="0"/>
          <w:sz w:val="24"/>
          <w:szCs w:val="21"/>
        </w:rPr>
        <w:t>相关</w:t>
      </w:r>
      <w:r w:rsidR="00B30318" w:rsidRPr="003A44BB">
        <w:rPr>
          <w:rFonts w:eastAsia="宋" w:cs="Helvetica"/>
          <w:color w:val="000000" w:themeColor="text1"/>
          <w:spacing w:val="4"/>
          <w:kern w:val="0"/>
          <w:sz w:val="24"/>
          <w:szCs w:val="21"/>
        </w:rPr>
        <w:t>模型通常都是由各种类型的残差单元组成，</w:t>
      </w:r>
      <w:r w:rsidR="0088336C">
        <w:rPr>
          <w:rFonts w:eastAsia="宋" w:cs="Helvetica" w:hint="eastAsia"/>
          <w:color w:val="000000" w:themeColor="text1"/>
          <w:spacing w:val="4"/>
          <w:kern w:val="0"/>
          <w:sz w:val="24"/>
          <w:szCs w:val="21"/>
        </w:rPr>
        <w:t>其</w:t>
      </w:r>
      <w:r w:rsidR="00B30318" w:rsidRPr="003A44BB">
        <w:rPr>
          <w:rFonts w:eastAsia="宋" w:cs="Helvetica"/>
          <w:color w:val="000000" w:themeColor="text1"/>
          <w:spacing w:val="4"/>
          <w:kern w:val="0"/>
          <w:sz w:val="24"/>
          <w:szCs w:val="21"/>
        </w:rPr>
        <w:t>主要优势</w:t>
      </w:r>
      <w:r w:rsidR="0088336C">
        <w:rPr>
          <w:rFonts w:eastAsia="宋" w:cs="Helvetica"/>
          <w:color w:val="000000" w:themeColor="text1"/>
          <w:spacing w:val="4"/>
          <w:kern w:val="0"/>
          <w:sz w:val="24"/>
          <w:szCs w:val="21"/>
        </w:rPr>
        <w:t>在于</w:t>
      </w:r>
      <w:r w:rsidR="0088336C">
        <w:rPr>
          <w:rFonts w:eastAsia="宋" w:cs="Helvetica" w:hint="eastAsia"/>
          <w:color w:val="000000" w:themeColor="text1"/>
          <w:spacing w:val="4"/>
          <w:kern w:val="0"/>
          <w:sz w:val="24"/>
          <w:szCs w:val="21"/>
        </w:rPr>
        <w:t>能够缓解</w:t>
      </w:r>
      <w:r w:rsidR="0088336C" w:rsidRPr="0088336C">
        <w:rPr>
          <w:rFonts w:eastAsia="宋" w:cs="Helvetica" w:hint="eastAsia"/>
          <w:color w:val="000000" w:themeColor="text1"/>
          <w:spacing w:val="4"/>
          <w:kern w:val="0"/>
          <w:sz w:val="24"/>
          <w:szCs w:val="21"/>
        </w:rPr>
        <w:t>梯度消失或者梯度爆炸问题</w:t>
      </w:r>
      <w:r w:rsidR="0088336C">
        <w:rPr>
          <w:rFonts w:eastAsia="宋" w:cs="Helvetica"/>
          <w:color w:val="000000" w:themeColor="text1"/>
          <w:spacing w:val="4"/>
          <w:kern w:val="0"/>
          <w:sz w:val="24"/>
          <w:szCs w:val="21"/>
        </w:rPr>
        <w:t>。</w:t>
      </w:r>
      <w:r w:rsidR="00B30318" w:rsidRPr="003A44BB">
        <w:rPr>
          <w:rFonts w:eastAsia="宋" w:cs="Helvetica"/>
          <w:color w:val="000000" w:themeColor="text1"/>
          <w:spacing w:val="4"/>
          <w:kern w:val="0"/>
          <w:sz w:val="24"/>
          <w:szCs w:val="21"/>
        </w:rPr>
        <w:t>残差单元通过引入跳跃连接，在进行反向传播时，梯度</w:t>
      </w:r>
      <w:r w:rsidR="00B30318" w:rsidRPr="003A44BB">
        <w:rPr>
          <w:rFonts w:eastAsia="宋" w:cs="Helvetica" w:hint="eastAsia"/>
          <w:color w:val="000000" w:themeColor="text1"/>
          <w:spacing w:val="4"/>
          <w:kern w:val="0"/>
          <w:sz w:val="24"/>
          <w:szCs w:val="21"/>
        </w:rPr>
        <w:t>通过使用恒等函数让其从后继层直接流向先前层</w:t>
      </w:r>
      <w:r w:rsidR="00B30318" w:rsidRPr="003A44BB">
        <w:rPr>
          <w:rFonts w:eastAsia="宋" w:cs="Helvetica"/>
          <w:color w:val="000000" w:themeColor="text1"/>
          <w:spacing w:val="4"/>
          <w:kern w:val="0"/>
          <w:sz w:val="24"/>
          <w:szCs w:val="21"/>
        </w:rPr>
        <w:t>，从而缓解了梯度消失或爆炸的问题。</w:t>
      </w:r>
    </w:p>
    <w:p w14:paraId="2263EA76" w14:textId="30B056CF" w:rsidR="00B30318" w:rsidRDefault="00CA5C5B" w:rsidP="00CA5C5B">
      <w:pPr>
        <w:pStyle w:val="a6"/>
        <w:spacing w:line="360" w:lineRule="auto"/>
        <w:ind w:firstLineChars="0" w:firstLine="0"/>
        <w:jc w:val="center"/>
      </w:pPr>
      <w:r>
        <w:rPr>
          <w:noProof/>
        </w:rPr>
        <w:drawing>
          <wp:inline distT="0" distB="0" distL="0" distR="0" wp14:anchorId="77FF21FB" wp14:editId="6FE455CB">
            <wp:extent cx="4238045" cy="2155212"/>
            <wp:effectExtent l="0" t="0" r="0" b="0"/>
            <wp:docPr id="681403099" name="图片 681403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4242482" cy="2157468"/>
                    </a:xfrm>
                    <a:prstGeom prst="rect">
                      <a:avLst/>
                    </a:prstGeom>
                  </pic:spPr>
                </pic:pic>
              </a:graphicData>
            </a:graphic>
          </wp:inline>
        </w:drawing>
      </w:r>
    </w:p>
    <w:p w14:paraId="6E26877B" w14:textId="1C916D20" w:rsidR="00B30318" w:rsidRPr="00CE20AC" w:rsidRDefault="00B30318" w:rsidP="00DB517B">
      <w:pPr>
        <w:pStyle w:val="a6"/>
        <w:ind w:firstLineChars="0" w:firstLine="0"/>
        <w:jc w:val="center"/>
        <w:rPr>
          <w:rFonts w:eastAsia="宋"/>
          <w:color w:val="000000" w:themeColor="text1"/>
          <w:sz w:val="24"/>
          <w:szCs w:val="27"/>
          <w:shd w:val="clear" w:color="auto" w:fill="FFFFFF"/>
        </w:rPr>
      </w:pPr>
      <w:r w:rsidRPr="002703DB">
        <w:rPr>
          <w:rFonts w:eastAsia="宋" w:hint="eastAsia"/>
          <w:color w:val="000000" w:themeColor="text1"/>
          <w:sz w:val="18"/>
          <w:szCs w:val="18"/>
        </w:rPr>
        <w:t>（</w:t>
      </w:r>
      <w:r>
        <w:rPr>
          <w:rFonts w:eastAsia="宋" w:hint="eastAsia"/>
          <w:color w:val="000000" w:themeColor="text1"/>
          <w:sz w:val="18"/>
          <w:szCs w:val="18"/>
        </w:rPr>
        <w:t>a</w:t>
      </w:r>
      <w:r w:rsidRPr="002703DB">
        <w:rPr>
          <w:rFonts w:eastAsia="宋" w:hint="eastAsia"/>
          <w:color w:val="000000" w:themeColor="text1"/>
          <w:sz w:val="18"/>
          <w:szCs w:val="18"/>
        </w:rPr>
        <w:t>）</w:t>
      </w:r>
      <w:r>
        <w:rPr>
          <w:rFonts w:eastAsia="宋" w:hint="eastAsia"/>
          <w:color w:val="000000" w:themeColor="text1"/>
          <w:sz w:val="18"/>
          <w:szCs w:val="18"/>
        </w:rPr>
        <w:t>浅层残差示意</w:t>
      </w:r>
      <w:r w:rsidR="00DB517B">
        <w:rPr>
          <w:rFonts w:eastAsia="宋" w:hint="eastAsia"/>
          <w:color w:val="000000" w:themeColor="text1"/>
          <w:sz w:val="18"/>
          <w:szCs w:val="18"/>
        </w:rPr>
        <w:t xml:space="preserve"> </w:t>
      </w:r>
      <w:r>
        <w:rPr>
          <w:rFonts w:eastAsia="宋" w:hint="eastAsia"/>
          <w:color w:val="000000" w:themeColor="text1"/>
          <w:sz w:val="18"/>
          <w:szCs w:val="18"/>
        </w:rPr>
        <w:t>图</w:t>
      </w:r>
      <w:r w:rsidRPr="002703DB">
        <w:rPr>
          <w:rFonts w:eastAsia="宋" w:hint="eastAsia"/>
          <w:color w:val="000000" w:themeColor="text1"/>
          <w:sz w:val="18"/>
          <w:szCs w:val="18"/>
        </w:rPr>
        <w:t xml:space="preserve">  </w:t>
      </w:r>
      <w:r>
        <w:rPr>
          <w:rFonts w:eastAsia="宋" w:hint="eastAsia"/>
          <w:color w:val="000000" w:themeColor="text1"/>
          <w:sz w:val="18"/>
          <w:szCs w:val="18"/>
        </w:rPr>
        <w:t xml:space="preserve">   </w:t>
      </w:r>
      <w:r w:rsidR="00DB517B">
        <w:rPr>
          <w:rFonts w:eastAsia="宋" w:hint="eastAsia"/>
          <w:color w:val="000000" w:themeColor="text1"/>
          <w:sz w:val="18"/>
          <w:szCs w:val="18"/>
        </w:rPr>
        <w:t xml:space="preserve">                                             </w:t>
      </w:r>
      <w:r w:rsidRPr="00CE20AC">
        <w:rPr>
          <w:rFonts w:eastAsia="宋" w:hint="eastAsia"/>
          <w:color w:val="000000" w:themeColor="text1"/>
          <w:sz w:val="18"/>
          <w:szCs w:val="18"/>
        </w:rPr>
        <w:t>（</w:t>
      </w:r>
      <w:r w:rsidRPr="00CE20AC">
        <w:rPr>
          <w:rFonts w:eastAsia="宋" w:hint="eastAsia"/>
          <w:color w:val="000000" w:themeColor="text1"/>
          <w:sz w:val="18"/>
          <w:szCs w:val="18"/>
        </w:rPr>
        <w:t>b</w:t>
      </w:r>
      <w:r w:rsidRPr="00CE20AC">
        <w:rPr>
          <w:rFonts w:eastAsia="宋" w:hint="eastAsia"/>
          <w:color w:val="000000" w:themeColor="text1"/>
          <w:sz w:val="18"/>
          <w:szCs w:val="18"/>
        </w:rPr>
        <w:t>）</w:t>
      </w:r>
      <w:r>
        <w:rPr>
          <w:rFonts w:eastAsia="宋" w:hint="eastAsia"/>
          <w:color w:val="000000" w:themeColor="text1"/>
          <w:sz w:val="18"/>
          <w:szCs w:val="18"/>
        </w:rPr>
        <w:t>深层残差示意图</w:t>
      </w:r>
    </w:p>
    <w:p w14:paraId="572878FC" w14:textId="77777777" w:rsidR="00B30318" w:rsidRDefault="00B30318" w:rsidP="00407F9D">
      <w:pPr>
        <w:pStyle w:val="a6"/>
        <w:ind w:firstLineChars="0" w:firstLine="0"/>
        <w:jc w:val="center"/>
        <w:rPr>
          <w:rFonts w:eastAsia="宋"/>
          <w:color w:val="000000" w:themeColor="text1"/>
          <w:szCs w:val="18"/>
        </w:rPr>
      </w:pPr>
      <w:r w:rsidRPr="00CE20AC">
        <w:rPr>
          <w:rFonts w:eastAsia="宋" w:hint="eastAsia"/>
          <w:color w:val="000000" w:themeColor="text1"/>
          <w:szCs w:val="18"/>
        </w:rPr>
        <w:t>图</w:t>
      </w:r>
      <w:r>
        <w:rPr>
          <w:rFonts w:eastAsia="宋" w:hint="eastAsia"/>
          <w:color w:val="000000" w:themeColor="text1"/>
          <w:szCs w:val="18"/>
        </w:rPr>
        <w:t>2.</w:t>
      </w:r>
      <w:r w:rsidRPr="00CE20AC">
        <w:rPr>
          <w:rFonts w:eastAsia="宋" w:hint="eastAsia"/>
          <w:color w:val="000000" w:themeColor="text1"/>
          <w:szCs w:val="18"/>
        </w:rPr>
        <w:t xml:space="preserve">5 </w:t>
      </w:r>
      <w:r w:rsidRPr="004D4064">
        <w:rPr>
          <w:rFonts w:eastAsia="宋" w:hint="eastAsia"/>
          <w:color w:val="000000" w:themeColor="text1"/>
          <w:szCs w:val="18"/>
        </w:rPr>
        <w:t>残差单元结构图</w:t>
      </w:r>
    </w:p>
    <w:p w14:paraId="46B64CC3" w14:textId="355FD7FA" w:rsidR="00B30318" w:rsidRPr="00337110" w:rsidRDefault="00B30318" w:rsidP="00B30318">
      <w:pPr>
        <w:pStyle w:val="a6"/>
        <w:ind w:firstLineChars="0" w:firstLine="0"/>
        <w:jc w:val="center"/>
        <w:rPr>
          <w:rFonts w:eastAsia="宋"/>
          <w:b/>
          <w:color w:val="000000" w:themeColor="text1"/>
          <w:szCs w:val="18"/>
        </w:rPr>
      </w:pPr>
      <w:r w:rsidRPr="00337110">
        <w:rPr>
          <w:rStyle w:val="affff8"/>
          <w:b w:val="0"/>
          <w:color w:val="404040"/>
        </w:rPr>
        <w:t>Figure</w:t>
      </w:r>
      <w:r w:rsidR="00CA5C5B">
        <w:rPr>
          <w:rStyle w:val="affff8"/>
          <w:rFonts w:hint="eastAsia"/>
          <w:b w:val="0"/>
          <w:color w:val="404040"/>
        </w:rPr>
        <w:t>2.</w:t>
      </w:r>
      <w:r w:rsidRPr="00337110">
        <w:rPr>
          <w:rStyle w:val="affff8"/>
          <w:b w:val="0"/>
          <w:color w:val="404040"/>
        </w:rPr>
        <w:t xml:space="preserve">5 </w:t>
      </w:r>
      <w:r w:rsidR="00407F9D" w:rsidRPr="00C70706">
        <w:rPr>
          <w:szCs w:val="21"/>
        </w:rPr>
        <w:t xml:space="preserve">The schematic diagram of </w:t>
      </w:r>
      <w:r w:rsidR="00407F9D" w:rsidRPr="00337110">
        <w:rPr>
          <w:rStyle w:val="affff8"/>
          <w:b w:val="0"/>
          <w:color w:val="404040"/>
        </w:rPr>
        <w:t>of the Residual Unit</w:t>
      </w:r>
      <w:r w:rsidR="00152CFA">
        <w:rPr>
          <w:rStyle w:val="affff8"/>
          <w:rFonts w:hint="eastAsia"/>
          <w:b w:val="0"/>
          <w:color w:val="404040"/>
        </w:rPr>
        <w:t xml:space="preserve"> </w:t>
      </w:r>
      <w:r w:rsidR="00152CFA" w:rsidRPr="00C70706">
        <w:rPr>
          <w:szCs w:val="21"/>
        </w:rPr>
        <w:t>structure</w:t>
      </w:r>
    </w:p>
    <w:p w14:paraId="5AABC049" w14:textId="77777777" w:rsidR="00B30318" w:rsidRPr="009D7BBE" w:rsidRDefault="00B30318" w:rsidP="00B30318">
      <w:pPr>
        <w:pStyle w:val="a6"/>
        <w:spacing w:beforeLines="50" w:before="156" w:afterLines="50" w:after="156" w:line="400" w:lineRule="exact"/>
        <w:ind w:firstLineChars="0" w:firstLine="0"/>
        <w:outlineLvl w:val="1"/>
        <w:rPr>
          <w:rFonts w:eastAsia="黑体" w:cstheme="majorBidi"/>
          <w:bCs/>
          <w:color w:val="000000" w:themeColor="text1"/>
          <w:sz w:val="30"/>
          <w:szCs w:val="30"/>
        </w:rPr>
      </w:pPr>
      <w:bookmarkStart w:id="214" w:name="_Toc190551024"/>
      <w:bookmarkStart w:id="215" w:name="_Toc191916095"/>
      <w:bookmarkStart w:id="216" w:name="_Toc192097702"/>
      <w:bookmarkStart w:id="217" w:name="_Toc192592583"/>
      <w:r w:rsidRPr="009D7BBE">
        <w:rPr>
          <w:rFonts w:eastAsia="黑体" w:cstheme="majorBidi" w:hint="eastAsia"/>
          <w:bCs/>
          <w:color w:val="000000" w:themeColor="text1"/>
          <w:sz w:val="30"/>
          <w:szCs w:val="30"/>
        </w:rPr>
        <w:t xml:space="preserve">2.5 </w:t>
      </w:r>
      <w:r w:rsidRPr="009D7BBE">
        <w:rPr>
          <w:rFonts w:eastAsia="黑体" w:cstheme="majorBidi" w:hint="eastAsia"/>
          <w:bCs/>
          <w:color w:val="000000" w:themeColor="text1"/>
          <w:sz w:val="30"/>
          <w:szCs w:val="30"/>
        </w:rPr>
        <w:t>门控机制（</w:t>
      </w:r>
      <w:r w:rsidRPr="009D7BBE">
        <w:rPr>
          <w:rFonts w:eastAsia="黑体" w:cstheme="majorBidi"/>
          <w:b/>
          <w:color w:val="000000" w:themeColor="text1"/>
          <w:sz w:val="30"/>
          <w:szCs w:val="30"/>
        </w:rPr>
        <w:t>Gating Mechanism</w:t>
      </w:r>
      <w:r w:rsidRPr="009D7BBE">
        <w:rPr>
          <w:rFonts w:eastAsia="黑体" w:cstheme="majorBidi" w:hint="eastAsia"/>
          <w:bCs/>
          <w:color w:val="000000" w:themeColor="text1"/>
          <w:sz w:val="30"/>
          <w:szCs w:val="30"/>
        </w:rPr>
        <w:t>）</w:t>
      </w:r>
      <w:bookmarkEnd w:id="214"/>
      <w:bookmarkEnd w:id="215"/>
      <w:bookmarkEnd w:id="216"/>
      <w:bookmarkEnd w:id="217"/>
    </w:p>
    <w:p w14:paraId="09FC9C7F" w14:textId="50A0EDD9" w:rsidR="00B30318" w:rsidRDefault="00B30318" w:rsidP="00B30318">
      <w:pPr>
        <w:widowControl/>
        <w:shd w:val="clear" w:color="auto" w:fill="FFFFFF"/>
        <w:spacing w:line="360" w:lineRule="auto"/>
        <w:ind w:firstLineChars="200" w:firstLine="488"/>
        <w:rPr>
          <w:rFonts w:eastAsia="宋" w:cs="Helvetica"/>
          <w:color w:val="000000" w:themeColor="text1"/>
          <w:spacing w:val="4"/>
          <w:kern w:val="0"/>
          <w:sz w:val="24"/>
          <w:szCs w:val="21"/>
        </w:rPr>
      </w:pPr>
      <w:r w:rsidRPr="003A44BB">
        <w:rPr>
          <w:rFonts w:eastAsia="宋" w:cs="Helvetica" w:hint="eastAsia"/>
          <w:color w:val="000000" w:themeColor="text1"/>
          <w:spacing w:val="4"/>
          <w:kern w:val="0"/>
          <w:sz w:val="24"/>
          <w:szCs w:val="21"/>
        </w:rPr>
        <w:t>门控机制的灵感来源于</w:t>
      </w:r>
      <w:hyperlink r:id="rId26" w:tgtFrame="_blank" w:history="1">
        <w:r w:rsidRPr="003A44BB">
          <w:rPr>
            <w:rFonts w:eastAsia="宋" w:cs="Helvetica" w:hint="eastAsia"/>
            <w:color w:val="000000" w:themeColor="text1"/>
            <w:spacing w:val="4"/>
            <w:kern w:val="0"/>
            <w:sz w:val="24"/>
            <w:szCs w:val="21"/>
          </w:rPr>
          <w:t>生物神经科学</w:t>
        </w:r>
      </w:hyperlink>
      <w:r w:rsidRPr="003A44BB">
        <w:rPr>
          <w:rFonts w:eastAsia="宋" w:cs="Helvetica" w:hint="eastAsia"/>
          <w:color w:val="000000" w:themeColor="text1"/>
          <w:spacing w:val="4"/>
          <w:kern w:val="0"/>
          <w:sz w:val="24"/>
          <w:szCs w:val="21"/>
        </w:rPr>
        <w:t>中对大脑信息处理机制的研究，特别是对记忆和学习过程的研究。</w:t>
      </w:r>
      <w:r w:rsidR="00A56A2F" w:rsidRPr="00A56A2F">
        <w:rPr>
          <w:rFonts w:eastAsia="宋" w:cs="Helvetica" w:hint="eastAsia"/>
          <w:color w:val="000000" w:themeColor="text1"/>
          <w:spacing w:val="4"/>
          <w:kern w:val="0"/>
          <w:sz w:val="24"/>
          <w:szCs w:val="21"/>
        </w:rPr>
        <w:t>门控机制模型</w:t>
      </w:r>
      <w:r w:rsidR="00A56A2F">
        <w:rPr>
          <w:rFonts w:eastAsia="宋" w:cs="Helvetica" w:hint="eastAsia"/>
          <w:color w:val="000000" w:themeColor="text1"/>
          <w:spacing w:val="4"/>
          <w:kern w:val="0"/>
          <w:sz w:val="24"/>
          <w:szCs w:val="21"/>
        </w:rPr>
        <w:t>主要</w:t>
      </w:r>
      <w:r w:rsidR="00A56A2F" w:rsidRPr="00A56A2F">
        <w:rPr>
          <w:rFonts w:eastAsia="宋" w:cs="Helvetica" w:hint="eastAsia"/>
          <w:color w:val="000000" w:themeColor="text1"/>
          <w:spacing w:val="4"/>
          <w:kern w:val="0"/>
          <w:sz w:val="24"/>
          <w:szCs w:val="21"/>
        </w:rPr>
        <w:t>通过遗忘门、输入门和输出门，灵活控制信息在神经网络中的流动，确保模型能够有效记住重要信息并过滤掉无关信息，从而在处理长序列数据时表现更加稳定和高效。</w:t>
      </w:r>
    </w:p>
    <w:p w14:paraId="3B0C5DCC" w14:textId="77777777" w:rsidR="00B30318" w:rsidRPr="00BB264E" w:rsidRDefault="00B30318" w:rsidP="00B30318">
      <w:pPr>
        <w:pStyle w:val="a6"/>
        <w:spacing w:beforeLines="50" w:before="156" w:afterLines="50" w:after="156" w:line="400" w:lineRule="exact"/>
        <w:ind w:firstLineChars="0" w:firstLine="0"/>
        <w:outlineLvl w:val="2"/>
        <w:rPr>
          <w:rFonts w:eastAsia="黑体"/>
          <w:color w:val="000000" w:themeColor="text1"/>
          <w:sz w:val="28"/>
          <w:szCs w:val="24"/>
        </w:rPr>
      </w:pPr>
      <w:r w:rsidRPr="00BB264E">
        <w:rPr>
          <w:rFonts w:eastAsia="黑体" w:hint="eastAsia"/>
          <w:color w:val="000000" w:themeColor="text1"/>
          <w:sz w:val="28"/>
          <w:szCs w:val="24"/>
        </w:rPr>
        <w:lastRenderedPageBreak/>
        <w:t xml:space="preserve">2.5.1 </w:t>
      </w:r>
      <w:r w:rsidRPr="00BB264E">
        <w:rPr>
          <w:rFonts w:eastAsia="黑体" w:hint="eastAsia"/>
          <w:color w:val="000000" w:themeColor="text1"/>
          <w:sz w:val="28"/>
          <w:szCs w:val="24"/>
        </w:rPr>
        <w:t>长短期记忆网络</w:t>
      </w:r>
      <w:r w:rsidRPr="00BB264E">
        <w:rPr>
          <w:rFonts w:eastAsia="黑体" w:hint="eastAsia"/>
          <w:color w:val="000000" w:themeColor="text1"/>
          <w:sz w:val="28"/>
          <w:szCs w:val="24"/>
        </w:rPr>
        <w:t>LSTM</w:t>
      </w:r>
      <w:r w:rsidRPr="00BB264E">
        <w:rPr>
          <w:rFonts w:eastAsia="黑体" w:hint="eastAsia"/>
          <w:color w:val="000000" w:themeColor="text1"/>
          <w:sz w:val="28"/>
          <w:szCs w:val="24"/>
        </w:rPr>
        <w:t>（</w:t>
      </w:r>
      <w:r w:rsidRPr="00BB264E">
        <w:rPr>
          <w:rFonts w:eastAsia="黑体" w:hint="eastAsia"/>
          <w:color w:val="000000" w:themeColor="text1"/>
          <w:sz w:val="28"/>
          <w:szCs w:val="24"/>
        </w:rPr>
        <w:t>Long Short-Term Memory</w:t>
      </w:r>
      <w:r w:rsidRPr="00BB264E">
        <w:rPr>
          <w:rFonts w:eastAsia="黑体" w:hint="eastAsia"/>
          <w:color w:val="000000" w:themeColor="text1"/>
          <w:sz w:val="28"/>
          <w:szCs w:val="24"/>
        </w:rPr>
        <w:t>）</w:t>
      </w:r>
    </w:p>
    <w:p w14:paraId="647734A6" w14:textId="1CD7BEC7" w:rsidR="00B30318" w:rsidRPr="00143E92" w:rsidRDefault="00B30318" w:rsidP="00B30318">
      <w:pPr>
        <w:widowControl/>
        <w:shd w:val="clear" w:color="auto" w:fill="FFFFFF"/>
        <w:spacing w:line="360" w:lineRule="auto"/>
        <w:ind w:firstLineChars="200" w:firstLine="488"/>
        <w:rPr>
          <w:rFonts w:eastAsia="宋" w:cs="Helvetica"/>
          <w:color w:val="000000" w:themeColor="text1"/>
          <w:spacing w:val="4"/>
          <w:kern w:val="0"/>
          <w:sz w:val="24"/>
          <w:szCs w:val="21"/>
        </w:rPr>
      </w:pPr>
      <w:r w:rsidRPr="003A44BB">
        <w:rPr>
          <w:rFonts w:eastAsia="宋" w:cs="Helvetica" w:hint="eastAsia"/>
          <w:color w:val="000000" w:themeColor="text1"/>
          <w:spacing w:val="4"/>
          <w:kern w:val="0"/>
          <w:sz w:val="24"/>
          <w:szCs w:val="21"/>
        </w:rPr>
        <w:t>传统的</w:t>
      </w:r>
      <w:hyperlink r:id="rId27" w:tgtFrame="_blank" w:history="1">
        <w:r w:rsidRPr="003A44BB">
          <w:rPr>
            <w:rFonts w:eastAsia="宋" w:cs="Helvetica" w:hint="eastAsia"/>
            <w:color w:val="000000" w:themeColor="text1"/>
            <w:spacing w:val="4"/>
            <w:kern w:val="0"/>
            <w:sz w:val="24"/>
            <w:szCs w:val="21"/>
          </w:rPr>
          <w:t>循环神经网络</w:t>
        </w:r>
      </w:hyperlink>
      <w:r w:rsidRPr="003A44BB">
        <w:rPr>
          <w:rFonts w:eastAsia="宋" w:cs="Helvetica" w:hint="eastAsia"/>
          <w:color w:val="000000" w:themeColor="text1"/>
          <w:spacing w:val="4"/>
          <w:kern w:val="0"/>
          <w:sz w:val="24"/>
          <w:szCs w:val="21"/>
        </w:rPr>
        <w:t>（</w:t>
      </w:r>
      <w:r w:rsidRPr="003A44BB">
        <w:rPr>
          <w:rFonts w:eastAsia="宋" w:cs="Helvetica" w:hint="eastAsia"/>
          <w:color w:val="000000" w:themeColor="text1"/>
          <w:spacing w:val="4"/>
          <w:kern w:val="0"/>
          <w:sz w:val="24"/>
          <w:szCs w:val="21"/>
        </w:rPr>
        <w:t>RNN</w:t>
      </w:r>
      <w:r w:rsidRPr="003A44BB">
        <w:rPr>
          <w:rFonts w:eastAsia="宋" w:cs="Helvetica" w:hint="eastAsia"/>
          <w:color w:val="000000" w:themeColor="text1"/>
          <w:spacing w:val="4"/>
          <w:kern w:val="0"/>
          <w:sz w:val="24"/>
          <w:szCs w:val="21"/>
        </w:rPr>
        <w:t>）在处理长序列时存在梯度消失或梯度爆炸的问题，导致它们难以学习长期依赖信息。为了解决这个问题，研究者们开始探索新的网络结构。</w:t>
      </w:r>
      <w:r w:rsidRPr="003A44BB">
        <w:rPr>
          <w:rFonts w:eastAsia="宋" w:cs="Helvetica" w:hint="eastAsia"/>
          <w:color w:val="000000" w:themeColor="text1"/>
          <w:spacing w:val="4"/>
          <w:kern w:val="0"/>
          <w:sz w:val="24"/>
          <w:szCs w:val="21"/>
        </w:rPr>
        <w:t>1997</w:t>
      </w:r>
      <w:r w:rsidRPr="003A44BB">
        <w:rPr>
          <w:rFonts w:eastAsia="宋" w:cs="Helvetica" w:hint="eastAsia"/>
          <w:color w:val="000000" w:themeColor="text1"/>
          <w:spacing w:val="4"/>
          <w:kern w:val="0"/>
          <w:sz w:val="24"/>
          <w:szCs w:val="21"/>
        </w:rPr>
        <w:t>年，</w:t>
      </w:r>
      <w:r w:rsidRPr="003A44BB">
        <w:rPr>
          <w:rFonts w:eastAsia="宋" w:cs="Helvetica" w:hint="eastAsia"/>
          <w:color w:val="000000" w:themeColor="text1"/>
          <w:spacing w:val="4"/>
          <w:kern w:val="0"/>
          <w:sz w:val="24"/>
          <w:szCs w:val="21"/>
        </w:rPr>
        <w:t>Hochreiter</w:t>
      </w:r>
      <w:r w:rsidRPr="003A44BB">
        <w:rPr>
          <w:rFonts w:eastAsia="宋" w:cs="Helvetica" w:hint="eastAsia"/>
          <w:color w:val="000000" w:themeColor="text1"/>
          <w:spacing w:val="4"/>
          <w:kern w:val="0"/>
          <w:sz w:val="24"/>
          <w:szCs w:val="21"/>
        </w:rPr>
        <w:t>和</w:t>
      </w:r>
      <w:r w:rsidRPr="003A44BB">
        <w:rPr>
          <w:rFonts w:eastAsia="宋" w:cs="Helvetica" w:hint="eastAsia"/>
          <w:color w:val="000000" w:themeColor="text1"/>
          <w:spacing w:val="4"/>
          <w:kern w:val="0"/>
          <w:sz w:val="24"/>
          <w:szCs w:val="21"/>
        </w:rPr>
        <w:t>Schmidhuber</w:t>
      </w:r>
      <w:r w:rsidRPr="003A44BB">
        <w:rPr>
          <w:rFonts w:eastAsia="宋" w:cs="Helvetica" w:hint="eastAsia"/>
          <w:color w:val="000000" w:themeColor="text1"/>
          <w:spacing w:val="4"/>
          <w:kern w:val="0"/>
          <w:sz w:val="24"/>
          <w:szCs w:val="21"/>
        </w:rPr>
        <w:t>等人</w:t>
      </w:r>
      <w:r w:rsidRPr="00932E78">
        <w:rPr>
          <w:rFonts w:eastAsia="宋" w:cs="Helvetica" w:hint="eastAsia"/>
          <w:color w:val="000000" w:themeColor="text1"/>
          <w:spacing w:val="4"/>
          <w:kern w:val="0"/>
          <w:sz w:val="24"/>
          <w:szCs w:val="21"/>
          <w:vertAlign w:val="superscript"/>
        </w:rPr>
        <w:t>[83]</w:t>
      </w:r>
      <w:r w:rsidRPr="003A44BB">
        <w:rPr>
          <w:rFonts w:eastAsia="宋" w:cs="Helvetica" w:hint="eastAsia"/>
          <w:color w:val="000000" w:themeColor="text1"/>
          <w:spacing w:val="4"/>
          <w:kern w:val="0"/>
          <w:sz w:val="24"/>
          <w:szCs w:val="21"/>
        </w:rPr>
        <w:t>提出了第一个成功处理长期依赖问题的神经网络架构长短期记忆</w:t>
      </w:r>
      <w:r w:rsidRPr="003A44BB">
        <w:rPr>
          <w:rFonts w:eastAsia="宋" w:cs="Helvetica" w:hint="eastAsia"/>
          <w:color w:val="000000" w:themeColor="text1"/>
          <w:spacing w:val="4"/>
          <w:kern w:val="0"/>
          <w:sz w:val="24"/>
          <w:szCs w:val="21"/>
        </w:rPr>
        <w:t>LSTM</w:t>
      </w:r>
      <w:r w:rsidRPr="003A44BB">
        <w:rPr>
          <w:rFonts w:eastAsia="宋" w:cs="Helvetica" w:hint="eastAsia"/>
          <w:color w:val="000000" w:themeColor="text1"/>
          <w:spacing w:val="4"/>
          <w:kern w:val="0"/>
          <w:sz w:val="24"/>
          <w:szCs w:val="21"/>
        </w:rPr>
        <w:t>（</w:t>
      </w:r>
      <w:r w:rsidRPr="003A44BB">
        <w:rPr>
          <w:rFonts w:eastAsia="宋" w:cs="Helvetica" w:hint="eastAsia"/>
          <w:color w:val="000000" w:themeColor="text1"/>
          <w:spacing w:val="4"/>
          <w:kern w:val="0"/>
          <w:sz w:val="24"/>
          <w:szCs w:val="21"/>
        </w:rPr>
        <w:t>Long Short-Term Memory</w:t>
      </w:r>
      <w:r w:rsidRPr="003A44BB">
        <w:rPr>
          <w:rFonts w:eastAsia="宋" w:cs="Helvetica" w:hint="eastAsia"/>
          <w:color w:val="000000" w:themeColor="text1"/>
          <w:spacing w:val="4"/>
          <w:kern w:val="0"/>
          <w:sz w:val="24"/>
          <w:szCs w:val="21"/>
        </w:rPr>
        <w:t>），它主要有三个门：遗忘门（</w:t>
      </w:r>
      <w:r w:rsidRPr="003A44BB">
        <w:rPr>
          <w:rFonts w:eastAsia="宋" w:cs="Helvetica" w:hint="eastAsia"/>
          <w:color w:val="000000" w:themeColor="text1"/>
          <w:spacing w:val="4"/>
          <w:kern w:val="0"/>
          <w:sz w:val="24"/>
          <w:szCs w:val="21"/>
        </w:rPr>
        <w:t>Forget Gate</w:t>
      </w:r>
      <w:r w:rsidRPr="003A44BB">
        <w:rPr>
          <w:rFonts w:eastAsia="宋" w:cs="Helvetica" w:hint="eastAsia"/>
          <w:color w:val="000000" w:themeColor="text1"/>
          <w:spacing w:val="4"/>
          <w:kern w:val="0"/>
          <w:sz w:val="24"/>
          <w:szCs w:val="21"/>
        </w:rPr>
        <w:t>）、输入门（</w:t>
      </w:r>
      <w:r w:rsidRPr="003A44BB">
        <w:rPr>
          <w:rFonts w:eastAsia="宋" w:cs="Helvetica" w:hint="eastAsia"/>
          <w:color w:val="000000" w:themeColor="text1"/>
          <w:spacing w:val="4"/>
          <w:kern w:val="0"/>
          <w:sz w:val="24"/>
          <w:szCs w:val="21"/>
        </w:rPr>
        <w:t>Input Gate</w:t>
      </w:r>
      <w:r w:rsidRPr="003A44BB">
        <w:rPr>
          <w:rFonts w:eastAsia="宋" w:cs="Helvetica" w:hint="eastAsia"/>
          <w:color w:val="000000" w:themeColor="text1"/>
          <w:spacing w:val="4"/>
          <w:kern w:val="0"/>
          <w:sz w:val="24"/>
          <w:szCs w:val="21"/>
        </w:rPr>
        <w:t>）和输出门（</w:t>
      </w:r>
      <w:r w:rsidRPr="003A44BB">
        <w:rPr>
          <w:rFonts w:eastAsia="宋" w:cs="Helvetica" w:hint="eastAsia"/>
          <w:color w:val="000000" w:themeColor="text1"/>
          <w:spacing w:val="4"/>
          <w:kern w:val="0"/>
          <w:sz w:val="24"/>
          <w:szCs w:val="21"/>
        </w:rPr>
        <w:t>Output Gate</w:t>
      </w:r>
      <w:r w:rsidRPr="003A44BB">
        <w:rPr>
          <w:rFonts w:eastAsia="宋" w:cs="Helvetica" w:hint="eastAsia"/>
          <w:color w:val="000000" w:themeColor="text1"/>
          <w:spacing w:val="4"/>
          <w:kern w:val="0"/>
          <w:sz w:val="24"/>
          <w:szCs w:val="21"/>
        </w:rPr>
        <w:t>）。具体如图</w:t>
      </w:r>
      <w:r w:rsidR="00932E78" w:rsidRPr="00932E78">
        <w:rPr>
          <w:rStyle w:val="affff8"/>
          <w:b w:val="0"/>
          <w:color w:val="404040"/>
          <w:sz w:val="24"/>
          <w:szCs w:val="24"/>
        </w:rPr>
        <w:t>2.6</w:t>
      </w:r>
      <w:r w:rsidRPr="003A44BB">
        <w:rPr>
          <w:rFonts w:eastAsia="宋" w:cs="Helvetica" w:hint="eastAsia"/>
          <w:color w:val="000000" w:themeColor="text1"/>
          <w:spacing w:val="4"/>
          <w:kern w:val="0"/>
          <w:sz w:val="24"/>
          <w:szCs w:val="21"/>
        </w:rPr>
        <w:t>所示，它能有效地控制信息的流动，从而能够学习长期依赖关系。</w:t>
      </w:r>
    </w:p>
    <w:p w14:paraId="4C2BA077" w14:textId="16993209" w:rsidR="00B30318" w:rsidRDefault="00047C27" w:rsidP="00B30318">
      <w:pPr>
        <w:pStyle w:val="a6"/>
        <w:widowControl/>
        <w:shd w:val="clear" w:color="auto" w:fill="FFFFFF"/>
        <w:spacing w:line="360" w:lineRule="auto"/>
        <w:ind w:firstLineChars="0" w:firstLine="0"/>
        <w:jc w:val="center"/>
        <w:rPr>
          <w:rFonts w:eastAsia="宋" w:cs="宋体"/>
          <w:color w:val="000000" w:themeColor="text1"/>
          <w:kern w:val="0"/>
          <w:sz w:val="24"/>
          <w:szCs w:val="27"/>
        </w:rPr>
      </w:pPr>
      <w:r>
        <w:rPr>
          <w:noProof/>
        </w:rPr>
        <w:drawing>
          <wp:inline distT="0" distB="0" distL="0" distR="0" wp14:anchorId="0E213B8B" wp14:editId="0C2E9A5E">
            <wp:extent cx="5268351" cy="2895764"/>
            <wp:effectExtent l="0" t="0" r="8890" b="0"/>
            <wp:docPr id="681403100" name="图片 681403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268351" cy="2895764"/>
                    </a:xfrm>
                    <a:prstGeom prst="rect">
                      <a:avLst/>
                    </a:prstGeom>
                  </pic:spPr>
                </pic:pic>
              </a:graphicData>
            </a:graphic>
          </wp:inline>
        </w:drawing>
      </w:r>
    </w:p>
    <w:p w14:paraId="40B7DF1B" w14:textId="4BD7B1C3" w:rsidR="00B30318" w:rsidRDefault="00B30318" w:rsidP="00B30318">
      <w:pPr>
        <w:pStyle w:val="a6"/>
        <w:ind w:firstLineChars="0" w:firstLine="0"/>
        <w:jc w:val="center"/>
        <w:rPr>
          <w:rFonts w:eastAsia="宋"/>
          <w:color w:val="000000" w:themeColor="text1"/>
          <w:szCs w:val="18"/>
        </w:rPr>
      </w:pPr>
      <w:r w:rsidRPr="004D4064">
        <w:rPr>
          <w:rFonts w:eastAsia="宋" w:hint="eastAsia"/>
          <w:color w:val="000000" w:themeColor="text1"/>
          <w:szCs w:val="18"/>
        </w:rPr>
        <w:t>图</w:t>
      </w:r>
      <w:r>
        <w:rPr>
          <w:rFonts w:eastAsia="宋" w:hint="eastAsia"/>
          <w:color w:val="000000" w:themeColor="text1"/>
          <w:szCs w:val="18"/>
        </w:rPr>
        <w:t xml:space="preserve">2.6 </w:t>
      </w:r>
      <w:r w:rsidRPr="004D4064">
        <w:rPr>
          <w:rFonts w:eastAsia="宋" w:hint="eastAsia"/>
          <w:color w:val="000000" w:themeColor="text1"/>
          <w:szCs w:val="18"/>
        </w:rPr>
        <w:t>LSTM</w:t>
      </w:r>
      <w:r w:rsidRPr="004D4064">
        <w:rPr>
          <w:rFonts w:eastAsia="宋" w:hint="eastAsia"/>
          <w:color w:val="000000" w:themeColor="text1"/>
          <w:szCs w:val="18"/>
        </w:rPr>
        <w:t>结构图</w:t>
      </w:r>
    </w:p>
    <w:p w14:paraId="68F6DB88" w14:textId="08EE1C01" w:rsidR="00B30318" w:rsidRPr="00337110" w:rsidRDefault="00B30318" w:rsidP="00B30318">
      <w:pPr>
        <w:pStyle w:val="a6"/>
        <w:ind w:firstLineChars="0" w:firstLine="0"/>
        <w:jc w:val="center"/>
        <w:rPr>
          <w:rFonts w:eastAsia="宋"/>
          <w:b/>
          <w:color w:val="000000" w:themeColor="text1"/>
          <w:szCs w:val="18"/>
        </w:rPr>
      </w:pPr>
      <w:r w:rsidRPr="00337110">
        <w:rPr>
          <w:rStyle w:val="affff8"/>
          <w:b w:val="0"/>
          <w:color w:val="404040"/>
        </w:rPr>
        <w:t xml:space="preserve">Figure 2.6 </w:t>
      </w:r>
      <w:r w:rsidR="00407F9D" w:rsidRPr="00C70706">
        <w:rPr>
          <w:szCs w:val="21"/>
        </w:rPr>
        <w:fldChar w:fldCharType="begin"/>
      </w:r>
      <w:r w:rsidR="00407F9D" w:rsidRPr="00C70706">
        <w:rPr>
          <w:szCs w:val="21"/>
        </w:rPr>
        <w:instrText xml:space="preserve"> REF _Ref162553374 \h  \* MERGEFORMAT </w:instrText>
      </w:r>
      <w:r w:rsidR="00407F9D" w:rsidRPr="00C70706">
        <w:rPr>
          <w:szCs w:val="21"/>
        </w:rPr>
      </w:r>
      <w:r w:rsidR="00407F9D" w:rsidRPr="00C70706">
        <w:rPr>
          <w:szCs w:val="21"/>
        </w:rPr>
        <w:fldChar w:fldCharType="separate"/>
      </w:r>
      <w:proofErr w:type="gramStart"/>
      <w:r w:rsidR="00407F9D" w:rsidRPr="00C70706">
        <w:rPr>
          <w:szCs w:val="21"/>
        </w:rPr>
        <w:t>The</w:t>
      </w:r>
      <w:proofErr w:type="gramEnd"/>
      <w:r w:rsidR="00407F9D" w:rsidRPr="00C70706">
        <w:rPr>
          <w:szCs w:val="21"/>
        </w:rPr>
        <w:t xml:space="preserve"> schematic diagram of the </w:t>
      </w:r>
      <w:r w:rsidR="00407F9D" w:rsidRPr="00337110">
        <w:rPr>
          <w:rStyle w:val="affff8"/>
          <w:b w:val="0"/>
          <w:color w:val="404040"/>
        </w:rPr>
        <w:t>LSTM</w:t>
      </w:r>
      <w:r w:rsidR="00407F9D" w:rsidRPr="00C70706">
        <w:rPr>
          <w:szCs w:val="21"/>
        </w:rPr>
        <w:t xml:space="preserve"> structure</w:t>
      </w:r>
      <w:r w:rsidR="00407F9D" w:rsidRPr="00C70706">
        <w:rPr>
          <w:szCs w:val="21"/>
        </w:rPr>
        <w:fldChar w:fldCharType="end"/>
      </w:r>
    </w:p>
    <w:p w14:paraId="6150F09B" w14:textId="025C7C43" w:rsidR="00B30318" w:rsidRPr="00047C27" w:rsidRDefault="00B30318" w:rsidP="00047C27">
      <w:pPr>
        <w:widowControl/>
        <w:shd w:val="clear" w:color="auto" w:fill="FFFFFF"/>
        <w:spacing w:line="360" w:lineRule="auto"/>
        <w:ind w:firstLineChars="200" w:firstLine="488"/>
        <w:rPr>
          <w:rFonts w:cs="Helvetica"/>
          <w:color w:val="060607"/>
          <w:spacing w:val="4"/>
          <w:kern w:val="0"/>
          <w:sz w:val="24"/>
          <w:szCs w:val="21"/>
        </w:rPr>
      </w:pPr>
      <w:r w:rsidRPr="003A44BB">
        <w:rPr>
          <w:rFonts w:eastAsia="宋" w:cs="Helvetica" w:hint="eastAsia"/>
          <w:color w:val="000000" w:themeColor="text1"/>
          <w:spacing w:val="4"/>
          <w:kern w:val="0"/>
          <w:sz w:val="24"/>
          <w:szCs w:val="21"/>
        </w:rPr>
        <w:t>遗忘门的作用是决定哪些信息应该从单元状态中丢弃或保留。它接收当前输入和上一时刻的隐藏状态作为输入，通过一个</w:t>
      </w:r>
      <w:r w:rsidRPr="003A44BB">
        <w:rPr>
          <w:rFonts w:eastAsia="宋" w:cs="Helvetica" w:hint="eastAsia"/>
          <w:color w:val="000000" w:themeColor="text1"/>
          <w:spacing w:val="4"/>
          <w:kern w:val="0"/>
          <w:sz w:val="24"/>
          <w:szCs w:val="21"/>
        </w:rPr>
        <w:t>Sigmoid</w:t>
      </w:r>
      <w:r w:rsidRPr="003A44BB">
        <w:rPr>
          <w:rFonts w:eastAsia="宋" w:cs="Helvetica" w:hint="eastAsia"/>
          <w:color w:val="000000" w:themeColor="text1"/>
          <w:spacing w:val="4"/>
          <w:kern w:val="0"/>
          <w:sz w:val="24"/>
          <w:szCs w:val="21"/>
        </w:rPr>
        <w:t>激活函数将其映射到</w:t>
      </w:r>
      <w:r w:rsidRPr="003A44BB">
        <w:rPr>
          <w:rFonts w:eastAsia="宋" w:cs="Helvetica" w:hint="eastAsia"/>
          <w:color w:val="000000" w:themeColor="text1"/>
          <w:spacing w:val="4"/>
          <w:kern w:val="0"/>
          <w:sz w:val="24"/>
          <w:szCs w:val="21"/>
        </w:rPr>
        <w:t>0</w:t>
      </w:r>
      <w:r w:rsidRPr="003A44BB">
        <w:rPr>
          <w:rFonts w:eastAsia="宋" w:cs="Helvetica" w:hint="eastAsia"/>
          <w:color w:val="000000" w:themeColor="text1"/>
          <w:spacing w:val="4"/>
          <w:kern w:val="0"/>
          <w:sz w:val="24"/>
          <w:szCs w:val="21"/>
        </w:rPr>
        <w:t>到</w:t>
      </w:r>
      <w:r w:rsidRPr="003A44BB">
        <w:rPr>
          <w:rFonts w:eastAsia="宋" w:cs="Helvetica" w:hint="eastAsia"/>
          <w:color w:val="000000" w:themeColor="text1"/>
          <w:spacing w:val="4"/>
          <w:kern w:val="0"/>
          <w:sz w:val="24"/>
          <w:szCs w:val="21"/>
        </w:rPr>
        <w:t>1</w:t>
      </w:r>
      <w:r w:rsidRPr="003A44BB">
        <w:rPr>
          <w:rFonts w:eastAsia="宋" w:cs="Helvetica" w:hint="eastAsia"/>
          <w:color w:val="000000" w:themeColor="text1"/>
          <w:spacing w:val="4"/>
          <w:kern w:val="0"/>
          <w:sz w:val="24"/>
          <w:szCs w:val="21"/>
        </w:rPr>
        <w:t>之间的值。其中，接近</w:t>
      </w:r>
      <w:r w:rsidRPr="003A44BB">
        <w:rPr>
          <w:rFonts w:eastAsia="宋" w:cs="Helvetica" w:hint="eastAsia"/>
          <w:color w:val="000000" w:themeColor="text1"/>
          <w:spacing w:val="4"/>
          <w:kern w:val="0"/>
          <w:sz w:val="24"/>
          <w:szCs w:val="21"/>
        </w:rPr>
        <w:t>0</w:t>
      </w:r>
      <w:r w:rsidRPr="003A44BB">
        <w:rPr>
          <w:rFonts w:eastAsia="宋" w:cs="Helvetica" w:hint="eastAsia"/>
          <w:color w:val="000000" w:themeColor="text1"/>
          <w:spacing w:val="4"/>
          <w:kern w:val="0"/>
          <w:sz w:val="24"/>
          <w:szCs w:val="21"/>
        </w:rPr>
        <w:t>的值表示对应的信息将被遗忘，接近</w:t>
      </w:r>
      <w:r w:rsidRPr="003A44BB">
        <w:rPr>
          <w:rFonts w:eastAsia="宋" w:cs="Helvetica" w:hint="eastAsia"/>
          <w:color w:val="000000" w:themeColor="text1"/>
          <w:spacing w:val="4"/>
          <w:kern w:val="0"/>
          <w:sz w:val="24"/>
          <w:szCs w:val="21"/>
        </w:rPr>
        <w:t>1</w:t>
      </w:r>
      <w:r w:rsidRPr="003A44BB">
        <w:rPr>
          <w:rFonts w:eastAsia="宋" w:cs="Helvetica" w:hint="eastAsia"/>
          <w:color w:val="000000" w:themeColor="text1"/>
          <w:spacing w:val="4"/>
          <w:kern w:val="0"/>
          <w:sz w:val="24"/>
          <w:szCs w:val="21"/>
        </w:rPr>
        <w:t>的值表示信息将被保留。遗忘门的计算公式如</w:t>
      </w:r>
      <w:r w:rsidRPr="004F762F">
        <w:rPr>
          <w:rFonts w:cs="宋体" w:hint="eastAsia"/>
          <w:color w:val="060607"/>
          <w:spacing w:val="4"/>
          <w:kern w:val="0"/>
          <w:sz w:val="24"/>
          <w:szCs w:val="21"/>
        </w:rPr>
        <w:t>（</w:t>
      </w:r>
      <w:r w:rsidRPr="004F762F">
        <w:rPr>
          <w:rFonts w:cs="宋体" w:hint="eastAsia"/>
          <w:color w:val="060607"/>
          <w:spacing w:val="4"/>
          <w:kern w:val="0"/>
          <w:sz w:val="24"/>
          <w:szCs w:val="21"/>
        </w:rPr>
        <w:t>2.</w:t>
      </w:r>
      <w:r>
        <w:rPr>
          <w:rFonts w:cs="宋体" w:hint="eastAsia"/>
          <w:color w:val="060607"/>
          <w:spacing w:val="4"/>
          <w:kern w:val="0"/>
          <w:sz w:val="24"/>
          <w:szCs w:val="21"/>
        </w:rPr>
        <w:t>5</w:t>
      </w:r>
      <w:r w:rsidRPr="004F762F">
        <w:rPr>
          <w:rFonts w:cs="宋体" w:hint="eastAsia"/>
          <w:color w:val="060607"/>
          <w:spacing w:val="4"/>
          <w:kern w:val="0"/>
          <w:sz w:val="24"/>
          <w:szCs w:val="21"/>
        </w:rPr>
        <w:t>）</w:t>
      </w:r>
      <w:r>
        <w:rPr>
          <w:rFonts w:eastAsia="宋" w:cs="Helvetica" w:hint="eastAsia"/>
          <w:color w:val="000000" w:themeColor="text1"/>
          <w:spacing w:val="4"/>
          <w:kern w:val="0"/>
          <w:sz w:val="24"/>
          <w:szCs w:val="21"/>
        </w:rPr>
        <w:t>所示</w:t>
      </w:r>
      <w:r w:rsidR="00047C27">
        <w:rPr>
          <w:rFonts w:eastAsia="宋" w:cs="Helvetica" w:hint="eastAsia"/>
          <w:color w:val="000000" w:themeColor="text1"/>
          <w:spacing w:val="4"/>
          <w:kern w:val="0"/>
          <w:sz w:val="24"/>
          <w:szCs w:val="21"/>
        </w:rPr>
        <w:t>，</w:t>
      </w:r>
      <w:r w:rsidR="00047C27" w:rsidRPr="00D67E4D">
        <w:rPr>
          <w:rFonts w:cs="Helvetica" w:hint="eastAsia"/>
          <w:color w:val="060607"/>
          <w:spacing w:val="4"/>
          <w:kern w:val="0"/>
          <w:sz w:val="24"/>
          <w:szCs w:val="21"/>
        </w:rPr>
        <w:t>其中，</w:t>
      </w:r>
      <m:oMath>
        <m:sSub>
          <m:sSubPr>
            <m:ctrlPr>
              <w:rPr>
                <w:rFonts w:ascii="Cambria Math" w:hAnsi="Cambria Math" w:cs="Helvetica"/>
                <w:i/>
                <w:color w:val="060607"/>
                <w:spacing w:val="4"/>
                <w:kern w:val="0"/>
                <w:sz w:val="24"/>
                <w:szCs w:val="21"/>
              </w:rPr>
            </m:ctrlPr>
          </m:sSubPr>
          <m:e>
            <m:r>
              <w:rPr>
                <w:rFonts w:ascii="Cambria Math" w:hAnsi="Cambria Math" w:cs="Helvetica"/>
                <w:color w:val="060607"/>
                <w:spacing w:val="4"/>
                <w:kern w:val="0"/>
                <w:sz w:val="24"/>
                <w:szCs w:val="21"/>
              </w:rPr>
              <m:t>W</m:t>
            </m:r>
          </m:e>
          <m:sub>
            <m:r>
              <w:rPr>
                <w:rFonts w:ascii="Cambria Math" w:hAnsi="Cambria Math" w:cs="Helvetica"/>
                <w:color w:val="060607"/>
                <w:spacing w:val="4"/>
                <w:kern w:val="0"/>
                <w:sz w:val="24"/>
                <w:szCs w:val="21"/>
              </w:rPr>
              <m:t>f</m:t>
            </m:r>
          </m:sub>
        </m:sSub>
      </m:oMath>
      <w:r w:rsidR="00047C27" w:rsidRPr="00D67E4D">
        <w:rPr>
          <w:rFonts w:cs="Helvetica"/>
          <w:color w:val="060607"/>
          <w:spacing w:val="4"/>
          <w:kern w:val="0"/>
          <w:sz w:val="24"/>
          <w:szCs w:val="21"/>
        </w:rPr>
        <w:t xml:space="preserve"> </w:t>
      </w:r>
      <w:r w:rsidR="00047C27" w:rsidRPr="00D67E4D">
        <w:rPr>
          <w:rFonts w:cs="Helvetica" w:hint="eastAsia"/>
          <w:color w:val="060607"/>
          <w:spacing w:val="4"/>
          <w:kern w:val="0"/>
          <w:sz w:val="24"/>
          <w:szCs w:val="21"/>
        </w:rPr>
        <w:t>和</w:t>
      </w:r>
      <m:oMath>
        <m:sSub>
          <m:sSubPr>
            <m:ctrlPr>
              <w:rPr>
                <w:rFonts w:ascii="Cambria Math" w:hAnsi="Cambria Math" w:cs="Helvetica"/>
                <w:i/>
                <w:color w:val="060607"/>
                <w:spacing w:val="4"/>
                <w:kern w:val="0"/>
                <w:sz w:val="24"/>
                <w:szCs w:val="21"/>
              </w:rPr>
            </m:ctrlPr>
          </m:sSubPr>
          <m:e>
            <m:r>
              <w:rPr>
                <w:rFonts w:ascii="Cambria Math" w:hAnsi="Cambria Math" w:cs="Helvetica"/>
                <w:color w:val="060607"/>
                <w:spacing w:val="4"/>
                <w:kern w:val="0"/>
                <w:sz w:val="24"/>
                <w:szCs w:val="21"/>
              </w:rPr>
              <m:t>b</m:t>
            </m:r>
          </m:e>
          <m:sub>
            <m:r>
              <w:rPr>
                <w:rFonts w:ascii="Cambria Math" w:hAnsi="Cambria Math" w:cs="Helvetica"/>
                <w:color w:val="060607"/>
                <w:spacing w:val="4"/>
                <w:kern w:val="0"/>
                <w:sz w:val="24"/>
                <w:szCs w:val="21"/>
              </w:rPr>
              <m:t>f</m:t>
            </m:r>
          </m:sub>
        </m:sSub>
      </m:oMath>
      <w:r w:rsidR="00047C27" w:rsidRPr="00D67E4D">
        <w:rPr>
          <w:rFonts w:cs="Helvetica"/>
          <w:color w:val="060607"/>
          <w:spacing w:val="4"/>
          <w:kern w:val="0"/>
          <w:sz w:val="24"/>
          <w:szCs w:val="21"/>
        </w:rPr>
        <w:t xml:space="preserve"> </w:t>
      </w:r>
      <w:r w:rsidR="00047C27" w:rsidRPr="00D67E4D">
        <w:rPr>
          <w:rFonts w:cs="Helvetica" w:hint="eastAsia"/>
          <w:color w:val="060607"/>
          <w:spacing w:val="4"/>
          <w:kern w:val="0"/>
          <w:sz w:val="24"/>
          <w:szCs w:val="21"/>
        </w:rPr>
        <w:t>分别是遗忘门的权重矩阵和偏置向量。</w:t>
      </w:r>
    </w:p>
    <w:p w14:paraId="792B6257" w14:textId="77777777" w:rsidR="00B30318" w:rsidRPr="003935E9" w:rsidRDefault="007911E6" w:rsidP="00047C27">
      <w:pPr>
        <w:widowControl/>
        <w:shd w:val="clear" w:color="auto" w:fill="FFFFFF"/>
        <w:wordWrap w:val="0"/>
        <w:jc w:val="right"/>
        <w:rPr>
          <w:rFonts w:cs="Helvetica"/>
          <w:color w:val="060607"/>
          <w:spacing w:val="4"/>
          <w:kern w:val="0"/>
          <w:szCs w:val="21"/>
        </w:rPr>
      </w:pPr>
      <m:oMath>
        <m:sSub>
          <m:sSubPr>
            <m:ctrlPr>
              <w:rPr>
                <w:rFonts w:ascii="Cambria Math" w:hAnsi="Cambria Math" w:cs="Helvetica"/>
                <w:i/>
                <w:color w:val="060607"/>
                <w:spacing w:val="4"/>
                <w:kern w:val="0"/>
                <w:sz w:val="24"/>
                <w:szCs w:val="24"/>
              </w:rPr>
            </m:ctrlPr>
          </m:sSubPr>
          <m:e>
            <m:r>
              <w:rPr>
                <w:rFonts w:ascii="Cambria Math" w:hAnsi="Cambria Math" w:cs="Helvetica"/>
                <w:color w:val="060607"/>
                <w:spacing w:val="4"/>
                <w:kern w:val="0"/>
                <w:sz w:val="24"/>
                <w:szCs w:val="24"/>
              </w:rPr>
              <m:t>F</m:t>
            </m:r>
          </m:e>
          <m:sub>
            <m:r>
              <w:rPr>
                <w:rFonts w:ascii="Cambria Math" w:hAnsi="Cambria Math" w:cs="Helvetica"/>
                <w:color w:val="060607"/>
                <w:spacing w:val="4"/>
                <w:kern w:val="0"/>
                <w:sz w:val="24"/>
                <w:szCs w:val="24"/>
              </w:rPr>
              <m:t>t</m:t>
            </m:r>
          </m:sub>
        </m:sSub>
        <m:r>
          <w:rPr>
            <w:rFonts w:ascii="Cambria Math" w:hAnsi="Cambria Math" w:cs="Helvetica"/>
            <w:color w:val="060607"/>
            <w:spacing w:val="4"/>
            <w:kern w:val="0"/>
            <w:sz w:val="24"/>
            <w:szCs w:val="24"/>
          </w:rPr>
          <m:t>=σ</m:t>
        </m:r>
        <m:d>
          <m:dPr>
            <m:ctrlPr>
              <w:rPr>
                <w:rFonts w:ascii="Cambria Math" w:hAnsi="Cambria Math" w:cs="Helvetica"/>
                <w:i/>
                <w:color w:val="060607"/>
                <w:spacing w:val="4"/>
                <w:kern w:val="0"/>
                <w:sz w:val="24"/>
                <w:szCs w:val="24"/>
              </w:rPr>
            </m:ctrlPr>
          </m:dPr>
          <m:e>
            <m:sSub>
              <m:sSubPr>
                <m:ctrlPr>
                  <w:rPr>
                    <w:rFonts w:ascii="Cambria Math" w:hAnsi="Cambria Math" w:cs="Helvetica"/>
                    <w:i/>
                    <w:color w:val="060607"/>
                    <w:spacing w:val="4"/>
                    <w:kern w:val="0"/>
                    <w:sz w:val="24"/>
                    <w:szCs w:val="24"/>
                  </w:rPr>
                </m:ctrlPr>
              </m:sSubPr>
              <m:e>
                <m:r>
                  <w:rPr>
                    <w:rFonts w:ascii="Cambria Math" w:hAnsi="Cambria Math" w:cs="Helvetica"/>
                    <w:color w:val="060607"/>
                    <w:spacing w:val="4"/>
                    <w:kern w:val="0"/>
                    <w:sz w:val="24"/>
                    <w:szCs w:val="24"/>
                  </w:rPr>
                  <m:t>W</m:t>
                </m:r>
              </m:e>
              <m:sub>
                <m:r>
                  <w:rPr>
                    <w:rFonts w:ascii="Cambria Math" w:hAnsi="Cambria Math" w:cs="Helvetica"/>
                    <w:color w:val="060607"/>
                    <w:spacing w:val="4"/>
                    <w:kern w:val="0"/>
                    <w:sz w:val="24"/>
                    <w:szCs w:val="24"/>
                  </w:rPr>
                  <m:t>f</m:t>
                </m:r>
              </m:sub>
            </m:sSub>
            <m:r>
              <w:rPr>
                <w:rFonts w:ascii="Cambria Math" w:hAnsi="Cambria Math" w:cs="Helvetica"/>
                <w:color w:val="060607"/>
                <w:spacing w:val="4"/>
                <w:kern w:val="0"/>
                <w:sz w:val="24"/>
                <w:szCs w:val="24"/>
              </w:rPr>
              <m:t>⋅</m:t>
            </m:r>
            <m:d>
              <m:dPr>
                <m:begChr m:val="["/>
                <m:endChr m:val="]"/>
                <m:ctrlPr>
                  <w:rPr>
                    <w:rFonts w:ascii="Cambria Math" w:hAnsi="Cambria Math" w:cs="Helvetica"/>
                    <w:i/>
                    <w:color w:val="060607"/>
                    <w:spacing w:val="4"/>
                    <w:kern w:val="0"/>
                    <w:sz w:val="24"/>
                    <w:szCs w:val="24"/>
                  </w:rPr>
                </m:ctrlPr>
              </m:dPr>
              <m:e>
                <m:sSub>
                  <m:sSubPr>
                    <m:ctrlPr>
                      <w:rPr>
                        <w:rFonts w:ascii="Cambria Math" w:hAnsi="Cambria Math" w:cs="Helvetica"/>
                        <w:i/>
                        <w:color w:val="060607"/>
                        <w:spacing w:val="4"/>
                        <w:kern w:val="0"/>
                        <w:sz w:val="24"/>
                        <w:szCs w:val="24"/>
                      </w:rPr>
                    </m:ctrlPr>
                  </m:sSubPr>
                  <m:e>
                    <m:r>
                      <w:rPr>
                        <w:rFonts w:ascii="Cambria Math" w:hAnsi="Cambria Math" w:cs="Helvetica"/>
                        <w:color w:val="060607"/>
                        <w:spacing w:val="4"/>
                        <w:kern w:val="0"/>
                        <w:sz w:val="24"/>
                        <w:szCs w:val="24"/>
                      </w:rPr>
                      <m:t>h</m:t>
                    </m:r>
                  </m:e>
                  <m:sub>
                    <m:r>
                      <w:rPr>
                        <w:rFonts w:ascii="Cambria Math" w:hAnsi="Cambria Math" w:cs="Helvetica"/>
                        <w:color w:val="060607"/>
                        <w:spacing w:val="4"/>
                        <w:kern w:val="0"/>
                        <w:sz w:val="24"/>
                        <w:szCs w:val="24"/>
                      </w:rPr>
                      <m:t>t-1</m:t>
                    </m:r>
                  </m:sub>
                </m:sSub>
                <m:r>
                  <w:rPr>
                    <w:rFonts w:ascii="Cambria Math" w:hAnsi="Cambria Math" w:cs="Helvetica"/>
                    <w:color w:val="060607"/>
                    <w:spacing w:val="4"/>
                    <w:kern w:val="0"/>
                    <w:sz w:val="24"/>
                    <w:szCs w:val="24"/>
                  </w:rPr>
                  <m:t>,</m:t>
                </m:r>
                <m:sSub>
                  <m:sSubPr>
                    <m:ctrlPr>
                      <w:rPr>
                        <w:rFonts w:ascii="Cambria Math" w:hAnsi="Cambria Math" w:cs="Helvetica"/>
                        <w:i/>
                        <w:color w:val="060607"/>
                        <w:spacing w:val="4"/>
                        <w:kern w:val="0"/>
                        <w:sz w:val="24"/>
                        <w:szCs w:val="24"/>
                      </w:rPr>
                    </m:ctrlPr>
                  </m:sSubPr>
                  <m:e>
                    <m:r>
                      <w:rPr>
                        <w:rFonts w:ascii="Cambria Math" w:hAnsi="Cambria Math" w:cs="Helvetica"/>
                        <w:color w:val="060607"/>
                        <w:spacing w:val="4"/>
                        <w:kern w:val="0"/>
                        <w:sz w:val="24"/>
                        <w:szCs w:val="24"/>
                      </w:rPr>
                      <m:t>x</m:t>
                    </m:r>
                  </m:e>
                  <m:sub>
                    <m:r>
                      <w:rPr>
                        <w:rFonts w:ascii="Cambria Math" w:hAnsi="Cambria Math" w:cs="Helvetica"/>
                        <w:color w:val="060607"/>
                        <w:spacing w:val="4"/>
                        <w:kern w:val="0"/>
                        <w:sz w:val="24"/>
                        <w:szCs w:val="24"/>
                      </w:rPr>
                      <m:t>t</m:t>
                    </m:r>
                  </m:sub>
                </m:sSub>
              </m:e>
            </m:d>
            <m:r>
              <w:rPr>
                <w:rFonts w:ascii="Cambria Math" w:hAnsi="Cambria Math" w:cs="Helvetica"/>
                <w:color w:val="060607"/>
                <w:spacing w:val="4"/>
                <w:kern w:val="0"/>
                <w:sz w:val="24"/>
                <w:szCs w:val="24"/>
              </w:rPr>
              <m:t>+</m:t>
            </m:r>
            <m:sSub>
              <m:sSubPr>
                <m:ctrlPr>
                  <w:rPr>
                    <w:rFonts w:ascii="Cambria Math" w:hAnsi="Cambria Math" w:cs="Helvetica"/>
                    <w:i/>
                    <w:color w:val="060607"/>
                    <w:spacing w:val="4"/>
                    <w:kern w:val="0"/>
                    <w:sz w:val="24"/>
                    <w:szCs w:val="24"/>
                  </w:rPr>
                </m:ctrlPr>
              </m:sSubPr>
              <m:e>
                <m:r>
                  <w:rPr>
                    <w:rFonts w:ascii="Cambria Math" w:hAnsi="Cambria Math" w:cs="Helvetica"/>
                    <w:color w:val="060607"/>
                    <w:spacing w:val="4"/>
                    <w:kern w:val="0"/>
                    <w:sz w:val="24"/>
                    <w:szCs w:val="24"/>
                  </w:rPr>
                  <m:t>b</m:t>
                </m:r>
              </m:e>
              <m:sub>
                <m:r>
                  <w:rPr>
                    <w:rFonts w:ascii="Cambria Math" w:hAnsi="Cambria Math" w:cs="Helvetica"/>
                    <w:color w:val="060607"/>
                    <w:spacing w:val="4"/>
                    <w:kern w:val="0"/>
                    <w:sz w:val="24"/>
                    <w:szCs w:val="24"/>
                  </w:rPr>
                  <m:t>f</m:t>
                </m:r>
              </m:sub>
            </m:sSub>
          </m:e>
        </m:d>
      </m:oMath>
      <w:r w:rsidR="00B30318">
        <w:rPr>
          <w:rFonts w:cs="宋体" w:hint="eastAsia"/>
          <w:color w:val="060607"/>
          <w:spacing w:val="4"/>
          <w:kern w:val="0"/>
          <w:szCs w:val="21"/>
        </w:rPr>
        <w:t xml:space="preserve">                                       </w:t>
      </w:r>
      <w:r w:rsidR="00B30318" w:rsidRPr="004F762F">
        <w:rPr>
          <w:rFonts w:cs="宋体" w:hint="eastAsia"/>
          <w:color w:val="060607"/>
          <w:spacing w:val="4"/>
          <w:kern w:val="0"/>
          <w:sz w:val="24"/>
          <w:szCs w:val="21"/>
        </w:rPr>
        <w:t>（</w:t>
      </w:r>
      <w:r w:rsidR="00B30318" w:rsidRPr="004F762F">
        <w:rPr>
          <w:rFonts w:cs="宋体" w:hint="eastAsia"/>
          <w:color w:val="060607"/>
          <w:spacing w:val="4"/>
          <w:kern w:val="0"/>
          <w:sz w:val="24"/>
          <w:szCs w:val="21"/>
        </w:rPr>
        <w:t>2.</w:t>
      </w:r>
      <w:r w:rsidR="00B30318">
        <w:rPr>
          <w:rFonts w:cs="宋体" w:hint="eastAsia"/>
          <w:color w:val="060607"/>
          <w:spacing w:val="4"/>
          <w:kern w:val="0"/>
          <w:sz w:val="24"/>
          <w:szCs w:val="21"/>
        </w:rPr>
        <w:t>5</w:t>
      </w:r>
      <w:r w:rsidR="00B30318" w:rsidRPr="004F762F">
        <w:rPr>
          <w:rFonts w:cs="宋体" w:hint="eastAsia"/>
          <w:color w:val="060607"/>
          <w:spacing w:val="4"/>
          <w:kern w:val="0"/>
          <w:sz w:val="24"/>
          <w:szCs w:val="21"/>
        </w:rPr>
        <w:t>）</w:t>
      </w:r>
    </w:p>
    <w:p w14:paraId="194FCEBA" w14:textId="449B9336" w:rsidR="00B30318" w:rsidRPr="00047C27" w:rsidRDefault="00B30318" w:rsidP="00047C27">
      <w:pPr>
        <w:widowControl/>
        <w:shd w:val="clear" w:color="auto" w:fill="FFFFFF"/>
        <w:spacing w:line="360" w:lineRule="auto"/>
        <w:ind w:firstLineChars="200" w:firstLine="488"/>
        <w:rPr>
          <w:rFonts w:cs="Helvetica"/>
          <w:color w:val="060607"/>
          <w:spacing w:val="4"/>
          <w:kern w:val="0"/>
          <w:sz w:val="24"/>
          <w:szCs w:val="21"/>
        </w:rPr>
      </w:pPr>
      <w:r w:rsidRPr="00D67E4D">
        <w:rPr>
          <w:rFonts w:cs="Helvetica"/>
          <w:color w:val="060607"/>
          <w:spacing w:val="4"/>
          <w:kern w:val="0"/>
          <w:sz w:val="24"/>
          <w:szCs w:val="21"/>
        </w:rPr>
        <w:t>输入门的作用是</w:t>
      </w:r>
      <w:r w:rsidRPr="00D67E4D">
        <w:rPr>
          <w:rFonts w:cs="Helvetica" w:hint="eastAsia"/>
          <w:color w:val="060607"/>
          <w:spacing w:val="4"/>
          <w:kern w:val="0"/>
          <w:sz w:val="24"/>
          <w:szCs w:val="21"/>
        </w:rPr>
        <w:t>决定哪些新的信息将被存储在单元状态中</w:t>
      </w:r>
      <w:r w:rsidRPr="00D67E4D">
        <w:rPr>
          <w:rFonts w:cs="Helvetica"/>
          <w:color w:val="060607"/>
          <w:spacing w:val="4"/>
          <w:kern w:val="0"/>
          <w:sz w:val="24"/>
          <w:szCs w:val="21"/>
        </w:rPr>
        <w:t>。它同样接收</w:t>
      </w:r>
      <m:oMath>
        <m:sSub>
          <m:sSubPr>
            <m:ctrlPr>
              <w:rPr>
                <w:rFonts w:ascii="Cambria Math" w:hAnsi="Cambria Math" w:cs="Helvetica"/>
                <w:i/>
                <w:color w:val="060607"/>
                <w:spacing w:val="4"/>
                <w:kern w:val="0"/>
                <w:sz w:val="24"/>
                <w:szCs w:val="24"/>
              </w:rPr>
            </m:ctrlPr>
          </m:sSubPr>
          <m:e>
            <m:r>
              <w:rPr>
                <w:rFonts w:ascii="Cambria Math" w:hAnsi="Cambria Math" w:cs="Helvetica"/>
                <w:color w:val="060607"/>
                <w:spacing w:val="4"/>
                <w:kern w:val="0"/>
                <w:sz w:val="24"/>
                <w:szCs w:val="24"/>
              </w:rPr>
              <m:t>h</m:t>
            </m:r>
          </m:e>
          <m:sub>
            <m:r>
              <w:rPr>
                <w:rFonts w:ascii="Cambria Math" w:hAnsi="Cambria Math" w:cs="Helvetica"/>
                <w:color w:val="060607"/>
                <w:spacing w:val="4"/>
                <w:kern w:val="0"/>
                <w:sz w:val="24"/>
                <w:szCs w:val="24"/>
              </w:rPr>
              <m:t>t-1</m:t>
            </m:r>
          </m:sub>
        </m:sSub>
      </m:oMath>
      <w:r w:rsidRPr="00D67E4D">
        <w:rPr>
          <w:rFonts w:cs="Helvetica"/>
          <w:color w:val="060607"/>
          <w:spacing w:val="4"/>
          <w:kern w:val="0"/>
          <w:sz w:val="24"/>
          <w:szCs w:val="21"/>
        </w:rPr>
        <w:t>和</w:t>
      </w:r>
      <m:oMath>
        <m:sSub>
          <m:sSubPr>
            <m:ctrlPr>
              <w:rPr>
                <w:rFonts w:ascii="Cambria Math" w:hAnsi="Cambria Math" w:cs="Helvetica"/>
                <w:i/>
                <w:color w:val="060607"/>
                <w:spacing w:val="4"/>
                <w:kern w:val="0"/>
                <w:sz w:val="24"/>
                <w:szCs w:val="24"/>
              </w:rPr>
            </m:ctrlPr>
          </m:sSubPr>
          <m:e>
            <m:r>
              <w:rPr>
                <w:rFonts w:ascii="Cambria Math" w:hAnsi="Cambria Math" w:cs="Helvetica"/>
                <w:color w:val="060607"/>
                <w:spacing w:val="4"/>
                <w:kern w:val="0"/>
                <w:sz w:val="24"/>
                <w:szCs w:val="24"/>
              </w:rPr>
              <m:t>x</m:t>
            </m:r>
          </m:e>
          <m:sub>
            <m:r>
              <w:rPr>
                <w:rFonts w:ascii="Cambria Math" w:hAnsi="Cambria Math" w:cs="Helvetica"/>
                <w:color w:val="060607"/>
                <w:spacing w:val="4"/>
                <w:kern w:val="0"/>
                <w:sz w:val="24"/>
                <w:szCs w:val="24"/>
              </w:rPr>
              <m:t>t</m:t>
            </m:r>
          </m:sub>
        </m:sSub>
      </m:oMath>
      <w:r w:rsidRPr="00D67E4D">
        <w:rPr>
          <w:rFonts w:cs="Helvetica"/>
          <w:color w:val="060607"/>
          <w:spacing w:val="4"/>
          <w:kern w:val="0"/>
          <w:sz w:val="24"/>
          <w:szCs w:val="21"/>
        </w:rPr>
        <w:t>作为输入，通过</w:t>
      </w:r>
      <w:r w:rsidRPr="00D67E4D">
        <w:rPr>
          <w:rFonts w:cs="Helvetica"/>
          <w:color w:val="060607"/>
          <w:spacing w:val="4"/>
          <w:kern w:val="0"/>
          <w:sz w:val="24"/>
          <w:szCs w:val="21"/>
        </w:rPr>
        <w:t>Sigmoid</w:t>
      </w:r>
      <w:r>
        <w:rPr>
          <w:rFonts w:cs="Helvetica"/>
          <w:color w:val="060607"/>
          <w:spacing w:val="4"/>
          <w:kern w:val="0"/>
          <w:sz w:val="24"/>
          <w:szCs w:val="21"/>
        </w:rPr>
        <w:t>函数计算出一个更新比例，同时通过一</w:t>
      </w:r>
      <w:r>
        <w:rPr>
          <w:rFonts w:cs="Helvetica" w:hint="eastAsia"/>
          <w:color w:val="060607"/>
          <w:spacing w:val="4"/>
          <w:kern w:val="0"/>
          <w:sz w:val="24"/>
          <w:szCs w:val="21"/>
        </w:rPr>
        <w:t>个</w:t>
      </w:r>
      <w:r w:rsidRPr="003935E9">
        <w:rPr>
          <w:rFonts w:ascii="Cambria Math" w:hAnsi="Cambria Math" w:cs="Helvetica"/>
          <w:i/>
          <w:color w:val="060607"/>
          <w:spacing w:val="4"/>
          <w:kern w:val="0"/>
          <w:sz w:val="24"/>
          <w:szCs w:val="21"/>
        </w:rPr>
        <w:t>tanh</w:t>
      </w:r>
      <w:r w:rsidRPr="00D67E4D">
        <w:rPr>
          <w:rFonts w:cs="Helvetica"/>
          <w:color w:val="060607"/>
          <w:spacing w:val="4"/>
          <w:kern w:val="0"/>
          <w:sz w:val="24"/>
          <w:szCs w:val="21"/>
        </w:rPr>
        <w:t>激活函数对当前输入进行变换，然后将两者相乘得到需要更新的信息。输入门的计算</w:t>
      </w:r>
      <w:r w:rsidRPr="00D67E4D">
        <w:rPr>
          <w:rFonts w:cs="Helvetica"/>
          <w:color w:val="060607"/>
          <w:spacing w:val="4"/>
          <w:kern w:val="0"/>
          <w:sz w:val="24"/>
          <w:szCs w:val="21"/>
        </w:rPr>
        <w:lastRenderedPageBreak/>
        <w:t>公式如</w:t>
      </w:r>
      <w:r w:rsidRPr="004F762F">
        <w:rPr>
          <w:rFonts w:cs="宋体" w:hint="eastAsia"/>
          <w:color w:val="060607"/>
          <w:spacing w:val="4"/>
          <w:kern w:val="0"/>
          <w:sz w:val="24"/>
          <w:szCs w:val="21"/>
        </w:rPr>
        <w:t>（</w:t>
      </w:r>
      <w:r w:rsidRPr="004F762F">
        <w:rPr>
          <w:rFonts w:cs="宋体" w:hint="eastAsia"/>
          <w:color w:val="060607"/>
          <w:spacing w:val="4"/>
          <w:kern w:val="0"/>
          <w:sz w:val="24"/>
          <w:szCs w:val="21"/>
        </w:rPr>
        <w:t>2.</w:t>
      </w:r>
      <w:r>
        <w:rPr>
          <w:rFonts w:cs="宋体" w:hint="eastAsia"/>
          <w:color w:val="060607"/>
          <w:spacing w:val="4"/>
          <w:kern w:val="0"/>
          <w:sz w:val="24"/>
          <w:szCs w:val="21"/>
        </w:rPr>
        <w:t>6</w:t>
      </w:r>
      <w:r w:rsidRPr="004F762F">
        <w:rPr>
          <w:rFonts w:cs="宋体" w:hint="eastAsia"/>
          <w:color w:val="060607"/>
          <w:spacing w:val="4"/>
          <w:kern w:val="0"/>
          <w:sz w:val="24"/>
          <w:szCs w:val="21"/>
        </w:rPr>
        <w:t>）</w:t>
      </w:r>
      <w:r w:rsidR="004D4C55">
        <w:rPr>
          <w:rFonts w:cs="宋体" w:hint="eastAsia"/>
          <w:color w:val="060607"/>
          <w:spacing w:val="4"/>
          <w:kern w:val="0"/>
          <w:sz w:val="24"/>
          <w:szCs w:val="21"/>
        </w:rPr>
        <w:t>，</w:t>
      </w:r>
      <w:r w:rsidR="00AF16A4">
        <w:rPr>
          <w:rFonts w:cs="宋体" w:hint="eastAsia"/>
          <w:color w:val="060607"/>
          <w:spacing w:val="4"/>
          <w:kern w:val="0"/>
          <w:sz w:val="24"/>
          <w:szCs w:val="21"/>
        </w:rPr>
        <w:t>当前状态</w:t>
      </w:r>
      <w:r w:rsidR="004D4C55">
        <w:rPr>
          <w:rFonts w:cs="宋体" w:hint="eastAsia"/>
          <w:color w:val="060607"/>
          <w:spacing w:val="4"/>
          <w:kern w:val="0"/>
          <w:sz w:val="24"/>
          <w:szCs w:val="21"/>
        </w:rPr>
        <w:t>变换公式如</w:t>
      </w:r>
      <w:r w:rsidRPr="004F762F">
        <w:rPr>
          <w:rFonts w:cs="宋体" w:hint="eastAsia"/>
          <w:color w:val="060607"/>
          <w:spacing w:val="4"/>
          <w:kern w:val="0"/>
          <w:sz w:val="24"/>
          <w:szCs w:val="21"/>
        </w:rPr>
        <w:t>（</w:t>
      </w:r>
      <w:r w:rsidRPr="004F762F">
        <w:rPr>
          <w:rFonts w:cs="宋体" w:hint="eastAsia"/>
          <w:color w:val="060607"/>
          <w:spacing w:val="4"/>
          <w:kern w:val="0"/>
          <w:sz w:val="24"/>
          <w:szCs w:val="21"/>
        </w:rPr>
        <w:t>2.</w:t>
      </w:r>
      <w:r>
        <w:rPr>
          <w:rFonts w:cs="宋体" w:hint="eastAsia"/>
          <w:color w:val="060607"/>
          <w:spacing w:val="4"/>
          <w:kern w:val="0"/>
          <w:sz w:val="24"/>
          <w:szCs w:val="21"/>
        </w:rPr>
        <w:t>7</w:t>
      </w:r>
      <w:r w:rsidRPr="004F762F">
        <w:rPr>
          <w:rFonts w:cs="宋体" w:hint="eastAsia"/>
          <w:color w:val="060607"/>
          <w:spacing w:val="4"/>
          <w:kern w:val="0"/>
          <w:sz w:val="24"/>
          <w:szCs w:val="21"/>
        </w:rPr>
        <w:t>）</w:t>
      </w:r>
      <w:r>
        <w:rPr>
          <w:rFonts w:cs="Helvetica" w:hint="eastAsia"/>
          <w:color w:val="060607"/>
          <w:spacing w:val="4"/>
          <w:kern w:val="0"/>
          <w:sz w:val="24"/>
          <w:szCs w:val="21"/>
        </w:rPr>
        <w:t>所示</w:t>
      </w:r>
      <w:r w:rsidR="00047C27">
        <w:rPr>
          <w:rFonts w:cs="Helvetica" w:hint="eastAsia"/>
          <w:color w:val="060607"/>
          <w:spacing w:val="4"/>
          <w:kern w:val="0"/>
          <w:sz w:val="24"/>
          <w:szCs w:val="21"/>
        </w:rPr>
        <w:t>，</w:t>
      </w:r>
      <w:r w:rsidR="00047C27" w:rsidRPr="00D67E4D">
        <w:rPr>
          <w:rFonts w:cs="Helvetica"/>
          <w:color w:val="060607"/>
          <w:spacing w:val="4"/>
          <w:kern w:val="0"/>
          <w:sz w:val="24"/>
          <w:szCs w:val="21"/>
        </w:rPr>
        <w:t>其中，</w:t>
      </w:r>
      <m:oMath>
        <m:sSub>
          <m:sSubPr>
            <m:ctrlPr>
              <w:rPr>
                <w:rFonts w:ascii="Cambria Math" w:hAnsi="Cambria Math" w:cs="Helvetica"/>
                <w:i/>
                <w:color w:val="060607"/>
                <w:spacing w:val="4"/>
                <w:kern w:val="0"/>
                <w:sz w:val="24"/>
                <w:szCs w:val="21"/>
              </w:rPr>
            </m:ctrlPr>
          </m:sSubPr>
          <m:e>
            <m:r>
              <w:rPr>
                <w:rFonts w:ascii="Cambria Math" w:hAnsi="Cambria Math" w:cs="Helvetica"/>
                <w:color w:val="060607"/>
                <w:spacing w:val="4"/>
                <w:kern w:val="0"/>
                <w:sz w:val="24"/>
                <w:szCs w:val="21"/>
              </w:rPr>
              <m:t>W</m:t>
            </m:r>
          </m:e>
          <m:sub>
            <m:r>
              <w:rPr>
                <w:rFonts w:ascii="Cambria Math" w:hAnsi="Cambria Math" w:cs="Helvetica"/>
                <w:color w:val="060607"/>
                <w:spacing w:val="4"/>
                <w:kern w:val="0"/>
                <w:sz w:val="24"/>
                <w:szCs w:val="21"/>
              </w:rPr>
              <m:t>i</m:t>
            </m:r>
          </m:sub>
        </m:sSub>
        <m:r>
          <m:rPr>
            <m:sty m:val="p"/>
          </m:rPr>
          <w:rPr>
            <w:rFonts w:ascii="Cambria Math" w:hAnsi="Cambria Math" w:cs="Helvetica" w:hint="eastAsia"/>
            <w:color w:val="060607"/>
            <w:spacing w:val="4"/>
            <w:kern w:val="0"/>
            <w:sz w:val="24"/>
            <w:szCs w:val="21"/>
          </w:rPr>
          <m:t>和</m:t>
        </m:r>
        <m:sSub>
          <m:sSubPr>
            <m:ctrlPr>
              <w:rPr>
                <w:rFonts w:ascii="Cambria Math" w:hAnsi="Cambria Math" w:cs="Helvetica"/>
                <w:i/>
                <w:color w:val="060607"/>
                <w:spacing w:val="4"/>
                <w:kern w:val="0"/>
                <w:sz w:val="24"/>
                <w:szCs w:val="21"/>
              </w:rPr>
            </m:ctrlPr>
          </m:sSubPr>
          <m:e>
            <m:r>
              <w:rPr>
                <w:rFonts w:ascii="Cambria Math" w:hAnsi="Cambria Math" w:cs="Helvetica"/>
                <w:color w:val="060607"/>
                <w:spacing w:val="4"/>
                <w:kern w:val="0"/>
                <w:sz w:val="24"/>
                <w:szCs w:val="21"/>
              </w:rPr>
              <m:t>W</m:t>
            </m:r>
          </m:e>
          <m:sub>
            <m:r>
              <w:rPr>
                <w:rFonts w:ascii="Cambria Math" w:hAnsi="Cambria Math" w:cs="Helvetica"/>
                <w:color w:val="060607"/>
                <w:spacing w:val="4"/>
                <w:kern w:val="0"/>
                <w:sz w:val="24"/>
                <w:szCs w:val="21"/>
              </w:rPr>
              <m:t>C</m:t>
            </m:r>
          </m:sub>
        </m:sSub>
        <m:r>
          <m:rPr>
            <m:sty m:val="p"/>
          </m:rPr>
          <w:rPr>
            <w:rFonts w:ascii="Cambria Math" w:hAnsi="Cambria Math" w:cs="Helvetica"/>
            <w:color w:val="060607"/>
            <w:spacing w:val="4"/>
            <w:kern w:val="0"/>
            <w:sz w:val="24"/>
            <w:szCs w:val="21"/>
          </w:rPr>
          <m:t>是权置矩阵</m:t>
        </m:r>
        <m:r>
          <w:rPr>
            <w:rFonts w:ascii="Cambria Math" w:hAnsi="Cambria Math" w:cs="Helvetica" w:hint="eastAsia"/>
            <w:color w:val="060607"/>
            <w:spacing w:val="4"/>
            <w:kern w:val="0"/>
            <w:sz w:val="24"/>
            <w:szCs w:val="21"/>
          </w:rPr>
          <m:t>，</m:t>
        </m:r>
        <m:sSub>
          <m:sSubPr>
            <m:ctrlPr>
              <w:rPr>
                <w:rFonts w:ascii="Cambria Math" w:hAnsi="Cambria Math" w:cs="Helvetica"/>
                <w:i/>
                <w:color w:val="060607"/>
                <w:spacing w:val="4"/>
                <w:kern w:val="0"/>
                <w:sz w:val="24"/>
                <w:szCs w:val="21"/>
              </w:rPr>
            </m:ctrlPr>
          </m:sSubPr>
          <m:e>
            <m:r>
              <w:rPr>
                <w:rFonts w:ascii="Cambria Math" w:hAnsi="Cambria Math" w:cs="Helvetica"/>
                <w:color w:val="060607"/>
                <w:spacing w:val="4"/>
                <w:kern w:val="0"/>
                <w:sz w:val="24"/>
                <w:szCs w:val="21"/>
              </w:rPr>
              <m:t>b</m:t>
            </m:r>
          </m:e>
          <m:sub>
            <m:r>
              <w:rPr>
                <w:rFonts w:ascii="Cambria Math" w:hAnsi="Cambria Math" w:cs="Helvetica"/>
                <w:color w:val="060607"/>
                <w:spacing w:val="4"/>
                <w:kern w:val="0"/>
                <w:sz w:val="24"/>
                <w:szCs w:val="21"/>
              </w:rPr>
              <m:t>i</m:t>
            </m:r>
          </m:sub>
        </m:sSub>
      </m:oMath>
      <w:r w:rsidR="00047C27" w:rsidRPr="00D67E4D">
        <w:rPr>
          <w:rFonts w:cs="Helvetica"/>
          <w:color w:val="060607"/>
          <w:spacing w:val="4"/>
          <w:kern w:val="0"/>
          <w:sz w:val="24"/>
          <w:szCs w:val="21"/>
        </w:rPr>
        <w:t>和</w:t>
      </w:r>
      <m:oMath>
        <m:sSub>
          <m:sSubPr>
            <m:ctrlPr>
              <w:rPr>
                <w:rFonts w:ascii="Cambria Math" w:hAnsi="Cambria Math" w:cs="Helvetica"/>
                <w:i/>
                <w:color w:val="060607"/>
                <w:spacing w:val="4"/>
                <w:kern w:val="0"/>
                <w:sz w:val="24"/>
                <w:szCs w:val="21"/>
              </w:rPr>
            </m:ctrlPr>
          </m:sSubPr>
          <m:e>
            <m:r>
              <w:rPr>
                <w:rFonts w:ascii="Cambria Math" w:hAnsi="Cambria Math" w:cs="Helvetica"/>
                <w:color w:val="060607"/>
                <w:spacing w:val="4"/>
                <w:kern w:val="0"/>
                <w:sz w:val="24"/>
                <w:szCs w:val="21"/>
              </w:rPr>
              <m:t>b</m:t>
            </m:r>
          </m:e>
          <m:sub>
            <m:r>
              <w:rPr>
                <w:rFonts w:ascii="Cambria Math" w:hAnsi="Cambria Math" w:cs="Helvetica"/>
                <w:color w:val="060607"/>
                <w:spacing w:val="4"/>
                <w:kern w:val="0"/>
                <w:sz w:val="24"/>
                <w:szCs w:val="21"/>
              </w:rPr>
              <m:t>C</m:t>
            </m:r>
          </m:sub>
        </m:sSub>
      </m:oMath>
      <w:r w:rsidR="00E86A61">
        <w:rPr>
          <w:rFonts w:cs="Helvetica"/>
          <w:color w:val="060607"/>
          <w:spacing w:val="4"/>
          <w:kern w:val="0"/>
          <w:sz w:val="24"/>
          <w:szCs w:val="21"/>
        </w:rPr>
        <w:t>是</w:t>
      </w:r>
      <w:r w:rsidR="00047C27" w:rsidRPr="00D67E4D">
        <w:rPr>
          <w:rFonts w:cs="Helvetica"/>
          <w:color w:val="060607"/>
          <w:spacing w:val="4"/>
          <w:kern w:val="0"/>
          <w:sz w:val="24"/>
          <w:szCs w:val="21"/>
        </w:rPr>
        <w:t>偏置向量。</w:t>
      </w:r>
    </w:p>
    <w:p w14:paraId="25BA61EE" w14:textId="77777777" w:rsidR="00B30318" w:rsidRPr="00B71958" w:rsidRDefault="007911E6" w:rsidP="00B30318">
      <w:pPr>
        <w:widowControl/>
        <w:shd w:val="clear" w:color="auto" w:fill="FFFFFF"/>
        <w:wordWrap w:val="0"/>
        <w:jc w:val="right"/>
        <w:rPr>
          <w:rFonts w:cs="Helvetica"/>
          <w:color w:val="060607"/>
          <w:spacing w:val="4"/>
          <w:kern w:val="0"/>
          <w:sz w:val="24"/>
          <w:szCs w:val="24"/>
        </w:rPr>
      </w:pPr>
      <m:oMath>
        <m:sSub>
          <m:sSubPr>
            <m:ctrlPr>
              <w:rPr>
                <w:rFonts w:ascii="Cambria Math" w:hAnsi="Cambria Math" w:cs="Helvetica"/>
                <w:i/>
                <w:color w:val="060607"/>
                <w:spacing w:val="4"/>
                <w:kern w:val="0"/>
                <w:sz w:val="24"/>
                <w:szCs w:val="24"/>
              </w:rPr>
            </m:ctrlPr>
          </m:sSubPr>
          <m:e>
            <m:r>
              <w:rPr>
                <w:rFonts w:ascii="Cambria Math" w:hAnsi="Cambria Math" w:cs="Helvetica"/>
                <w:color w:val="060607"/>
                <w:spacing w:val="4"/>
                <w:kern w:val="0"/>
                <w:sz w:val="24"/>
                <w:szCs w:val="24"/>
              </w:rPr>
              <m:t>I</m:t>
            </m:r>
          </m:e>
          <m:sub>
            <m:r>
              <w:rPr>
                <w:rFonts w:ascii="Cambria Math" w:hAnsi="Cambria Math" w:cs="Helvetica"/>
                <w:color w:val="060607"/>
                <w:spacing w:val="4"/>
                <w:kern w:val="0"/>
                <w:sz w:val="24"/>
                <w:szCs w:val="24"/>
              </w:rPr>
              <m:t>t</m:t>
            </m:r>
          </m:sub>
        </m:sSub>
        <m:r>
          <w:rPr>
            <w:rFonts w:ascii="Cambria Math" w:hAnsi="Cambria Math" w:cs="Helvetica"/>
            <w:color w:val="060607"/>
            <w:spacing w:val="4"/>
            <w:kern w:val="0"/>
            <w:sz w:val="24"/>
            <w:szCs w:val="24"/>
          </w:rPr>
          <m:t>=σ</m:t>
        </m:r>
        <m:d>
          <m:dPr>
            <m:ctrlPr>
              <w:rPr>
                <w:rFonts w:ascii="Cambria Math" w:hAnsi="Cambria Math" w:cs="Helvetica"/>
                <w:i/>
                <w:color w:val="060607"/>
                <w:spacing w:val="4"/>
                <w:kern w:val="0"/>
                <w:sz w:val="24"/>
                <w:szCs w:val="24"/>
              </w:rPr>
            </m:ctrlPr>
          </m:dPr>
          <m:e>
            <m:sSub>
              <m:sSubPr>
                <m:ctrlPr>
                  <w:rPr>
                    <w:rFonts w:ascii="Cambria Math" w:hAnsi="Cambria Math" w:cs="Helvetica"/>
                    <w:i/>
                    <w:color w:val="060607"/>
                    <w:spacing w:val="4"/>
                    <w:kern w:val="0"/>
                    <w:sz w:val="24"/>
                    <w:szCs w:val="24"/>
                  </w:rPr>
                </m:ctrlPr>
              </m:sSubPr>
              <m:e>
                <m:r>
                  <w:rPr>
                    <w:rFonts w:ascii="Cambria Math" w:hAnsi="Cambria Math" w:cs="Helvetica"/>
                    <w:color w:val="060607"/>
                    <w:spacing w:val="4"/>
                    <w:kern w:val="0"/>
                    <w:sz w:val="24"/>
                    <w:szCs w:val="24"/>
                  </w:rPr>
                  <m:t>W</m:t>
                </m:r>
              </m:e>
              <m:sub>
                <m:r>
                  <w:rPr>
                    <w:rFonts w:ascii="Cambria Math" w:hAnsi="Cambria Math" w:cs="Helvetica"/>
                    <w:color w:val="060607"/>
                    <w:spacing w:val="4"/>
                    <w:kern w:val="0"/>
                    <w:sz w:val="24"/>
                    <w:szCs w:val="24"/>
                  </w:rPr>
                  <m:t>i</m:t>
                </m:r>
              </m:sub>
            </m:sSub>
            <m:r>
              <w:rPr>
                <w:rFonts w:ascii="Cambria Math" w:hAnsi="Cambria Math" w:cs="Helvetica"/>
                <w:color w:val="060607"/>
                <w:spacing w:val="4"/>
                <w:kern w:val="0"/>
                <w:sz w:val="24"/>
                <w:szCs w:val="24"/>
              </w:rPr>
              <m:t>⋅</m:t>
            </m:r>
            <m:d>
              <m:dPr>
                <m:begChr m:val="["/>
                <m:endChr m:val="]"/>
                <m:ctrlPr>
                  <w:rPr>
                    <w:rFonts w:ascii="Cambria Math" w:hAnsi="Cambria Math" w:cs="Helvetica"/>
                    <w:i/>
                    <w:color w:val="060607"/>
                    <w:spacing w:val="4"/>
                    <w:kern w:val="0"/>
                    <w:sz w:val="24"/>
                    <w:szCs w:val="24"/>
                  </w:rPr>
                </m:ctrlPr>
              </m:dPr>
              <m:e>
                <m:sSub>
                  <m:sSubPr>
                    <m:ctrlPr>
                      <w:rPr>
                        <w:rFonts w:ascii="Cambria Math" w:hAnsi="Cambria Math" w:cs="Helvetica"/>
                        <w:i/>
                        <w:color w:val="060607"/>
                        <w:spacing w:val="4"/>
                        <w:kern w:val="0"/>
                        <w:sz w:val="24"/>
                        <w:szCs w:val="24"/>
                      </w:rPr>
                    </m:ctrlPr>
                  </m:sSubPr>
                  <m:e>
                    <m:r>
                      <w:rPr>
                        <w:rFonts w:ascii="Cambria Math" w:hAnsi="Cambria Math" w:cs="Helvetica"/>
                        <w:color w:val="060607"/>
                        <w:spacing w:val="4"/>
                        <w:kern w:val="0"/>
                        <w:sz w:val="24"/>
                        <w:szCs w:val="24"/>
                      </w:rPr>
                      <m:t>h</m:t>
                    </m:r>
                  </m:e>
                  <m:sub>
                    <m:r>
                      <w:rPr>
                        <w:rFonts w:ascii="Cambria Math" w:hAnsi="Cambria Math" w:cs="Helvetica"/>
                        <w:color w:val="060607"/>
                        <w:spacing w:val="4"/>
                        <w:kern w:val="0"/>
                        <w:sz w:val="24"/>
                        <w:szCs w:val="24"/>
                      </w:rPr>
                      <m:t>t-1</m:t>
                    </m:r>
                  </m:sub>
                </m:sSub>
                <m:r>
                  <w:rPr>
                    <w:rFonts w:ascii="Cambria Math" w:hAnsi="Cambria Math" w:cs="Helvetica"/>
                    <w:color w:val="060607"/>
                    <w:spacing w:val="4"/>
                    <w:kern w:val="0"/>
                    <w:sz w:val="24"/>
                    <w:szCs w:val="24"/>
                  </w:rPr>
                  <m:t>,</m:t>
                </m:r>
                <m:sSub>
                  <m:sSubPr>
                    <m:ctrlPr>
                      <w:rPr>
                        <w:rFonts w:ascii="Cambria Math" w:hAnsi="Cambria Math" w:cs="Helvetica"/>
                        <w:i/>
                        <w:color w:val="060607"/>
                        <w:spacing w:val="4"/>
                        <w:kern w:val="0"/>
                        <w:sz w:val="24"/>
                        <w:szCs w:val="24"/>
                      </w:rPr>
                    </m:ctrlPr>
                  </m:sSubPr>
                  <m:e>
                    <m:r>
                      <w:rPr>
                        <w:rFonts w:ascii="Cambria Math" w:hAnsi="Cambria Math" w:cs="Helvetica"/>
                        <w:color w:val="060607"/>
                        <w:spacing w:val="4"/>
                        <w:kern w:val="0"/>
                        <w:sz w:val="24"/>
                        <w:szCs w:val="24"/>
                      </w:rPr>
                      <m:t>x</m:t>
                    </m:r>
                  </m:e>
                  <m:sub>
                    <m:r>
                      <w:rPr>
                        <w:rFonts w:ascii="Cambria Math" w:hAnsi="Cambria Math" w:cs="Helvetica"/>
                        <w:color w:val="060607"/>
                        <w:spacing w:val="4"/>
                        <w:kern w:val="0"/>
                        <w:sz w:val="24"/>
                        <w:szCs w:val="24"/>
                      </w:rPr>
                      <m:t>t</m:t>
                    </m:r>
                  </m:sub>
                </m:sSub>
              </m:e>
            </m:d>
            <m:r>
              <w:rPr>
                <w:rFonts w:ascii="Cambria Math" w:hAnsi="Cambria Math" w:cs="Helvetica"/>
                <w:color w:val="060607"/>
                <w:spacing w:val="4"/>
                <w:kern w:val="0"/>
                <w:sz w:val="24"/>
                <w:szCs w:val="24"/>
              </w:rPr>
              <m:t>+</m:t>
            </m:r>
            <m:sSub>
              <m:sSubPr>
                <m:ctrlPr>
                  <w:rPr>
                    <w:rFonts w:ascii="Cambria Math" w:hAnsi="Cambria Math" w:cs="Helvetica"/>
                    <w:i/>
                    <w:color w:val="060607"/>
                    <w:spacing w:val="4"/>
                    <w:kern w:val="0"/>
                    <w:sz w:val="24"/>
                    <w:szCs w:val="24"/>
                  </w:rPr>
                </m:ctrlPr>
              </m:sSubPr>
              <m:e>
                <m:r>
                  <w:rPr>
                    <w:rFonts w:ascii="Cambria Math" w:hAnsi="Cambria Math" w:cs="Helvetica"/>
                    <w:color w:val="060607"/>
                    <w:spacing w:val="4"/>
                    <w:kern w:val="0"/>
                    <w:sz w:val="24"/>
                    <w:szCs w:val="24"/>
                  </w:rPr>
                  <m:t>b</m:t>
                </m:r>
              </m:e>
              <m:sub>
                <m:r>
                  <w:rPr>
                    <w:rFonts w:ascii="Cambria Math" w:hAnsi="Cambria Math" w:cs="Helvetica"/>
                    <w:color w:val="060607"/>
                    <w:spacing w:val="4"/>
                    <w:kern w:val="0"/>
                    <w:sz w:val="24"/>
                    <w:szCs w:val="24"/>
                  </w:rPr>
                  <m:t>i</m:t>
                </m:r>
              </m:sub>
            </m:sSub>
          </m:e>
        </m:d>
      </m:oMath>
      <w:r w:rsidR="00B30318" w:rsidRPr="00B71958">
        <w:rPr>
          <w:rFonts w:cs="宋体" w:hint="eastAsia"/>
          <w:color w:val="060607"/>
          <w:spacing w:val="4"/>
          <w:kern w:val="0"/>
          <w:sz w:val="24"/>
          <w:szCs w:val="24"/>
        </w:rPr>
        <w:t xml:space="preserve">         </w:t>
      </w:r>
      <w:r w:rsidR="00B30318">
        <w:rPr>
          <w:rFonts w:cs="宋体" w:hint="eastAsia"/>
          <w:color w:val="060607"/>
          <w:spacing w:val="4"/>
          <w:kern w:val="0"/>
          <w:sz w:val="24"/>
          <w:szCs w:val="24"/>
        </w:rPr>
        <w:t xml:space="preserve">                 </w:t>
      </w:r>
      <w:r w:rsidR="00B30318" w:rsidRPr="00B71958">
        <w:rPr>
          <w:rFonts w:cs="宋体" w:hint="eastAsia"/>
          <w:color w:val="060607"/>
          <w:spacing w:val="4"/>
          <w:kern w:val="0"/>
          <w:sz w:val="24"/>
          <w:szCs w:val="24"/>
        </w:rPr>
        <w:t xml:space="preserve">          </w:t>
      </w:r>
      <w:r w:rsidR="00B30318" w:rsidRPr="00B71958">
        <w:rPr>
          <w:rFonts w:cs="宋体" w:hint="eastAsia"/>
          <w:color w:val="060607"/>
          <w:spacing w:val="4"/>
          <w:kern w:val="0"/>
          <w:sz w:val="24"/>
          <w:szCs w:val="24"/>
        </w:rPr>
        <w:t>（</w:t>
      </w:r>
      <w:r w:rsidR="00B30318" w:rsidRPr="00B71958">
        <w:rPr>
          <w:rFonts w:cs="宋体" w:hint="eastAsia"/>
          <w:color w:val="060607"/>
          <w:spacing w:val="4"/>
          <w:kern w:val="0"/>
          <w:sz w:val="24"/>
          <w:szCs w:val="24"/>
        </w:rPr>
        <w:t>2.6</w:t>
      </w:r>
      <w:r w:rsidR="00B30318" w:rsidRPr="00B71958">
        <w:rPr>
          <w:rFonts w:cs="宋体" w:hint="eastAsia"/>
          <w:color w:val="060607"/>
          <w:spacing w:val="4"/>
          <w:kern w:val="0"/>
          <w:sz w:val="24"/>
          <w:szCs w:val="24"/>
        </w:rPr>
        <w:t>）</w:t>
      </w:r>
    </w:p>
    <w:p w14:paraId="7A4BAF50" w14:textId="77777777" w:rsidR="00B30318" w:rsidRPr="003935E9" w:rsidRDefault="007911E6" w:rsidP="00047C27">
      <w:pPr>
        <w:widowControl/>
        <w:shd w:val="clear" w:color="auto" w:fill="FFFFFF"/>
        <w:spacing w:beforeLines="50" w:before="156"/>
        <w:jc w:val="right"/>
        <w:rPr>
          <w:rFonts w:cs="Helvetica"/>
          <w:i/>
          <w:color w:val="060607"/>
          <w:spacing w:val="4"/>
          <w:kern w:val="0"/>
          <w:sz w:val="24"/>
          <w:szCs w:val="21"/>
        </w:rPr>
      </w:pPr>
      <m:oMath>
        <m:sSub>
          <m:sSubPr>
            <m:ctrlPr>
              <w:rPr>
                <w:rFonts w:ascii="Cambria Math" w:hAnsi="Cambria Math" w:cs="Helvetica"/>
                <w:i/>
                <w:color w:val="060607"/>
                <w:spacing w:val="4"/>
                <w:kern w:val="0"/>
                <w:sz w:val="24"/>
                <w:szCs w:val="24"/>
              </w:rPr>
            </m:ctrlPr>
          </m:sSubPr>
          <m:e>
            <m:acc>
              <m:accPr>
                <m:chr m:val="̃"/>
                <m:ctrlPr>
                  <w:rPr>
                    <w:rFonts w:ascii="Cambria Math" w:hAnsi="Cambria Math" w:cs="Helvetica"/>
                    <w:i/>
                    <w:color w:val="060607"/>
                    <w:spacing w:val="4"/>
                    <w:kern w:val="0"/>
                    <w:sz w:val="24"/>
                    <w:szCs w:val="24"/>
                  </w:rPr>
                </m:ctrlPr>
              </m:accPr>
              <m:e>
                <m:r>
                  <w:rPr>
                    <w:rFonts w:ascii="Cambria Math" w:hAnsi="Cambria Math" w:cs="Helvetica"/>
                    <w:color w:val="060607"/>
                    <w:spacing w:val="4"/>
                    <w:kern w:val="0"/>
                    <w:sz w:val="24"/>
                    <w:szCs w:val="24"/>
                  </w:rPr>
                  <m:t>C</m:t>
                </m:r>
              </m:e>
            </m:acc>
          </m:e>
          <m:sub>
            <m:r>
              <w:rPr>
                <w:rFonts w:ascii="Cambria Math" w:hAnsi="Cambria Math" w:cs="Helvetica"/>
                <w:color w:val="060607"/>
                <w:spacing w:val="4"/>
                <w:kern w:val="0"/>
                <w:sz w:val="24"/>
                <w:szCs w:val="24"/>
              </w:rPr>
              <m:t>t</m:t>
            </m:r>
          </m:sub>
        </m:sSub>
        <m:r>
          <w:rPr>
            <w:rFonts w:ascii="Cambria Math" w:hAnsi="Cambria Math" w:cs="Helvetica"/>
            <w:color w:val="060607"/>
            <w:spacing w:val="4"/>
            <w:kern w:val="0"/>
            <w:sz w:val="24"/>
            <w:szCs w:val="24"/>
          </w:rPr>
          <m:t>=tanh</m:t>
        </m:r>
        <m:d>
          <m:dPr>
            <m:ctrlPr>
              <w:rPr>
                <w:rFonts w:ascii="Cambria Math" w:hAnsi="Cambria Math" w:cs="Helvetica"/>
                <w:i/>
                <w:color w:val="060607"/>
                <w:spacing w:val="4"/>
                <w:kern w:val="0"/>
                <w:sz w:val="24"/>
                <w:szCs w:val="24"/>
              </w:rPr>
            </m:ctrlPr>
          </m:dPr>
          <m:e>
            <m:sSub>
              <m:sSubPr>
                <m:ctrlPr>
                  <w:rPr>
                    <w:rFonts w:ascii="Cambria Math" w:hAnsi="Cambria Math" w:cs="Helvetica"/>
                    <w:i/>
                    <w:color w:val="060607"/>
                    <w:spacing w:val="4"/>
                    <w:kern w:val="0"/>
                    <w:sz w:val="24"/>
                    <w:szCs w:val="24"/>
                  </w:rPr>
                </m:ctrlPr>
              </m:sSubPr>
              <m:e>
                <m:r>
                  <w:rPr>
                    <w:rFonts w:ascii="Cambria Math" w:hAnsi="Cambria Math" w:cs="Helvetica"/>
                    <w:color w:val="060607"/>
                    <w:spacing w:val="4"/>
                    <w:kern w:val="0"/>
                    <w:sz w:val="24"/>
                    <w:szCs w:val="24"/>
                  </w:rPr>
                  <m:t>W</m:t>
                </m:r>
              </m:e>
              <m:sub>
                <m:r>
                  <w:rPr>
                    <w:rFonts w:ascii="Cambria Math" w:hAnsi="Cambria Math" w:cs="Helvetica"/>
                    <w:color w:val="060607"/>
                    <w:spacing w:val="4"/>
                    <w:kern w:val="0"/>
                    <w:sz w:val="24"/>
                    <w:szCs w:val="24"/>
                  </w:rPr>
                  <m:t>C</m:t>
                </m:r>
              </m:sub>
            </m:sSub>
            <m:r>
              <w:rPr>
                <w:rFonts w:ascii="Cambria Math" w:hAnsi="Cambria Math" w:cs="Helvetica"/>
                <w:color w:val="060607"/>
                <w:spacing w:val="4"/>
                <w:kern w:val="0"/>
                <w:sz w:val="24"/>
                <w:szCs w:val="24"/>
              </w:rPr>
              <m:t>⋅</m:t>
            </m:r>
            <m:d>
              <m:dPr>
                <m:begChr m:val="["/>
                <m:endChr m:val="]"/>
                <m:ctrlPr>
                  <w:rPr>
                    <w:rFonts w:ascii="Cambria Math" w:hAnsi="Cambria Math" w:cs="Helvetica"/>
                    <w:i/>
                    <w:color w:val="060607"/>
                    <w:spacing w:val="4"/>
                    <w:kern w:val="0"/>
                    <w:sz w:val="24"/>
                    <w:szCs w:val="24"/>
                  </w:rPr>
                </m:ctrlPr>
              </m:dPr>
              <m:e>
                <m:sSub>
                  <m:sSubPr>
                    <m:ctrlPr>
                      <w:rPr>
                        <w:rFonts w:ascii="Cambria Math" w:hAnsi="Cambria Math" w:cs="Helvetica"/>
                        <w:i/>
                        <w:color w:val="060607"/>
                        <w:spacing w:val="4"/>
                        <w:kern w:val="0"/>
                        <w:sz w:val="24"/>
                        <w:szCs w:val="24"/>
                      </w:rPr>
                    </m:ctrlPr>
                  </m:sSubPr>
                  <m:e>
                    <m:r>
                      <w:rPr>
                        <w:rFonts w:ascii="Cambria Math" w:hAnsi="Cambria Math" w:cs="Helvetica"/>
                        <w:color w:val="060607"/>
                        <w:spacing w:val="4"/>
                        <w:kern w:val="0"/>
                        <w:sz w:val="24"/>
                        <w:szCs w:val="24"/>
                      </w:rPr>
                      <m:t>h</m:t>
                    </m:r>
                  </m:e>
                  <m:sub>
                    <m:r>
                      <w:rPr>
                        <w:rFonts w:ascii="Cambria Math" w:hAnsi="Cambria Math" w:cs="Helvetica"/>
                        <w:color w:val="060607"/>
                        <w:spacing w:val="4"/>
                        <w:kern w:val="0"/>
                        <w:sz w:val="24"/>
                        <w:szCs w:val="24"/>
                      </w:rPr>
                      <m:t>t-1</m:t>
                    </m:r>
                  </m:sub>
                </m:sSub>
                <m:r>
                  <w:rPr>
                    <w:rFonts w:ascii="Cambria Math" w:hAnsi="Cambria Math" w:cs="Helvetica"/>
                    <w:color w:val="060607"/>
                    <w:spacing w:val="4"/>
                    <w:kern w:val="0"/>
                    <w:sz w:val="24"/>
                    <w:szCs w:val="24"/>
                  </w:rPr>
                  <m:t>,</m:t>
                </m:r>
                <m:sSub>
                  <m:sSubPr>
                    <m:ctrlPr>
                      <w:rPr>
                        <w:rFonts w:ascii="Cambria Math" w:hAnsi="Cambria Math" w:cs="Helvetica"/>
                        <w:i/>
                        <w:color w:val="060607"/>
                        <w:spacing w:val="4"/>
                        <w:kern w:val="0"/>
                        <w:sz w:val="24"/>
                        <w:szCs w:val="24"/>
                      </w:rPr>
                    </m:ctrlPr>
                  </m:sSubPr>
                  <m:e>
                    <m:r>
                      <w:rPr>
                        <w:rFonts w:ascii="Cambria Math" w:hAnsi="Cambria Math" w:cs="Helvetica"/>
                        <w:color w:val="060607"/>
                        <w:spacing w:val="4"/>
                        <w:kern w:val="0"/>
                        <w:sz w:val="24"/>
                        <w:szCs w:val="24"/>
                      </w:rPr>
                      <m:t>x</m:t>
                    </m:r>
                  </m:e>
                  <m:sub>
                    <m:r>
                      <w:rPr>
                        <w:rFonts w:ascii="Cambria Math" w:hAnsi="Cambria Math" w:cs="Helvetica"/>
                        <w:color w:val="060607"/>
                        <w:spacing w:val="4"/>
                        <w:kern w:val="0"/>
                        <w:sz w:val="24"/>
                        <w:szCs w:val="24"/>
                      </w:rPr>
                      <m:t>t</m:t>
                    </m:r>
                  </m:sub>
                </m:sSub>
              </m:e>
            </m:d>
            <m:r>
              <w:rPr>
                <w:rFonts w:ascii="Cambria Math" w:hAnsi="Cambria Math" w:cs="Helvetica"/>
                <w:color w:val="060607"/>
                <w:spacing w:val="4"/>
                <w:kern w:val="0"/>
                <w:sz w:val="24"/>
                <w:szCs w:val="24"/>
              </w:rPr>
              <m:t>+</m:t>
            </m:r>
            <m:sSub>
              <m:sSubPr>
                <m:ctrlPr>
                  <w:rPr>
                    <w:rFonts w:ascii="Cambria Math" w:hAnsi="Cambria Math" w:cs="Helvetica"/>
                    <w:i/>
                    <w:color w:val="060607"/>
                    <w:spacing w:val="4"/>
                    <w:kern w:val="0"/>
                    <w:sz w:val="24"/>
                    <w:szCs w:val="24"/>
                  </w:rPr>
                </m:ctrlPr>
              </m:sSubPr>
              <m:e>
                <m:r>
                  <w:rPr>
                    <w:rFonts w:ascii="Cambria Math" w:hAnsi="Cambria Math" w:cs="Helvetica"/>
                    <w:color w:val="060607"/>
                    <w:spacing w:val="4"/>
                    <w:kern w:val="0"/>
                    <w:sz w:val="24"/>
                    <w:szCs w:val="24"/>
                  </w:rPr>
                  <m:t>b</m:t>
                </m:r>
              </m:e>
              <m:sub>
                <m:r>
                  <w:rPr>
                    <w:rFonts w:ascii="Cambria Math" w:hAnsi="Cambria Math" w:cs="Helvetica"/>
                    <w:color w:val="060607"/>
                    <w:spacing w:val="4"/>
                    <w:kern w:val="0"/>
                    <w:sz w:val="24"/>
                    <w:szCs w:val="24"/>
                  </w:rPr>
                  <m:t>C</m:t>
                </m:r>
              </m:sub>
            </m:sSub>
          </m:e>
        </m:d>
      </m:oMath>
      <w:r w:rsidR="00B30318">
        <w:rPr>
          <w:rFonts w:cs="宋体" w:hint="eastAsia"/>
          <w:color w:val="060607"/>
          <w:spacing w:val="4"/>
          <w:kern w:val="0"/>
          <w:sz w:val="24"/>
          <w:szCs w:val="21"/>
        </w:rPr>
        <w:t xml:space="preserve">                             </w:t>
      </w:r>
      <w:r w:rsidR="00B30318" w:rsidRPr="004F762F">
        <w:rPr>
          <w:rFonts w:cs="宋体" w:hint="eastAsia"/>
          <w:color w:val="060607"/>
          <w:spacing w:val="4"/>
          <w:kern w:val="0"/>
          <w:sz w:val="24"/>
          <w:szCs w:val="21"/>
        </w:rPr>
        <w:t>（</w:t>
      </w:r>
      <w:r w:rsidR="00B30318" w:rsidRPr="004F762F">
        <w:rPr>
          <w:rFonts w:cs="宋体" w:hint="eastAsia"/>
          <w:color w:val="060607"/>
          <w:spacing w:val="4"/>
          <w:kern w:val="0"/>
          <w:sz w:val="24"/>
          <w:szCs w:val="21"/>
        </w:rPr>
        <w:t>2.</w:t>
      </w:r>
      <w:r w:rsidR="00B30318">
        <w:rPr>
          <w:rFonts w:cs="宋体" w:hint="eastAsia"/>
          <w:color w:val="060607"/>
          <w:spacing w:val="4"/>
          <w:kern w:val="0"/>
          <w:sz w:val="24"/>
          <w:szCs w:val="21"/>
        </w:rPr>
        <w:t>7</w:t>
      </w:r>
      <w:r w:rsidR="00B30318" w:rsidRPr="004F762F">
        <w:rPr>
          <w:rFonts w:cs="宋体" w:hint="eastAsia"/>
          <w:color w:val="060607"/>
          <w:spacing w:val="4"/>
          <w:kern w:val="0"/>
          <w:sz w:val="24"/>
          <w:szCs w:val="21"/>
        </w:rPr>
        <w:t>）</w:t>
      </w:r>
    </w:p>
    <w:p w14:paraId="2074E593" w14:textId="0EDFCAC1" w:rsidR="00B30318" w:rsidRPr="00047C27" w:rsidRDefault="00B30318" w:rsidP="00047C27">
      <w:pPr>
        <w:widowControl/>
        <w:shd w:val="clear" w:color="auto" w:fill="FFFFFF"/>
        <w:spacing w:line="360" w:lineRule="auto"/>
        <w:ind w:firstLineChars="200" w:firstLine="488"/>
        <w:rPr>
          <w:rFonts w:cs="Helvetica"/>
          <w:color w:val="060607"/>
          <w:spacing w:val="4"/>
          <w:kern w:val="0"/>
          <w:sz w:val="24"/>
          <w:szCs w:val="21"/>
        </w:rPr>
      </w:pPr>
      <w:r w:rsidRPr="00D67E4D">
        <w:rPr>
          <w:rFonts w:cs="Helvetica"/>
          <w:color w:val="060607"/>
          <w:spacing w:val="4"/>
          <w:kern w:val="0"/>
          <w:sz w:val="24"/>
          <w:szCs w:val="21"/>
        </w:rPr>
        <w:t>根据遗忘门和输入门的结果，对</w:t>
      </w:r>
      <w:r w:rsidRPr="00D67E4D">
        <w:rPr>
          <w:rFonts w:cs="Helvetica" w:hint="eastAsia"/>
          <w:color w:val="060607"/>
          <w:spacing w:val="4"/>
          <w:kern w:val="0"/>
          <w:sz w:val="24"/>
          <w:szCs w:val="21"/>
        </w:rPr>
        <w:t>信息</w:t>
      </w:r>
      <w:r w:rsidRPr="00D67E4D">
        <w:rPr>
          <w:rFonts w:cs="Helvetica"/>
          <w:color w:val="060607"/>
          <w:spacing w:val="4"/>
          <w:kern w:val="0"/>
          <w:sz w:val="24"/>
          <w:szCs w:val="21"/>
        </w:rPr>
        <w:t>进行更新。具体公式如</w:t>
      </w:r>
      <w:r>
        <w:rPr>
          <w:rFonts w:cs="Helvetica"/>
          <w:color w:val="060607"/>
          <w:spacing w:val="4"/>
          <w:kern w:val="0"/>
          <w:sz w:val="24"/>
          <w:szCs w:val="21"/>
        </w:rPr>
        <w:t>下</w:t>
      </w:r>
      <w:r w:rsidRPr="004F762F">
        <w:rPr>
          <w:rFonts w:cs="宋体" w:hint="eastAsia"/>
          <w:color w:val="060607"/>
          <w:spacing w:val="4"/>
          <w:kern w:val="0"/>
          <w:sz w:val="24"/>
          <w:szCs w:val="21"/>
        </w:rPr>
        <w:t>（</w:t>
      </w:r>
      <w:r w:rsidRPr="004F762F">
        <w:rPr>
          <w:rFonts w:cs="宋体" w:hint="eastAsia"/>
          <w:color w:val="060607"/>
          <w:spacing w:val="4"/>
          <w:kern w:val="0"/>
          <w:sz w:val="24"/>
          <w:szCs w:val="21"/>
        </w:rPr>
        <w:t>2.</w:t>
      </w:r>
      <w:r>
        <w:rPr>
          <w:rFonts w:cs="宋体" w:hint="eastAsia"/>
          <w:color w:val="060607"/>
          <w:spacing w:val="4"/>
          <w:kern w:val="0"/>
          <w:sz w:val="24"/>
          <w:szCs w:val="21"/>
        </w:rPr>
        <w:t>8</w:t>
      </w:r>
      <w:r w:rsidRPr="004F762F">
        <w:rPr>
          <w:rFonts w:cs="宋体" w:hint="eastAsia"/>
          <w:color w:val="060607"/>
          <w:spacing w:val="4"/>
          <w:kern w:val="0"/>
          <w:sz w:val="24"/>
          <w:szCs w:val="21"/>
        </w:rPr>
        <w:t>）</w:t>
      </w:r>
      <w:r>
        <w:rPr>
          <w:rFonts w:cs="宋体" w:hint="eastAsia"/>
          <w:color w:val="060607"/>
          <w:spacing w:val="4"/>
          <w:kern w:val="0"/>
          <w:sz w:val="24"/>
          <w:szCs w:val="21"/>
        </w:rPr>
        <w:t>所示</w:t>
      </w:r>
      <w:r w:rsidR="00047C27">
        <w:rPr>
          <w:rFonts w:cs="Helvetica" w:hint="eastAsia"/>
          <w:color w:val="060607"/>
          <w:spacing w:val="4"/>
          <w:kern w:val="0"/>
          <w:sz w:val="24"/>
          <w:szCs w:val="21"/>
        </w:rPr>
        <w:t>，</w:t>
      </w:r>
      <w:r w:rsidR="00047C27" w:rsidRPr="00D67E4D">
        <w:rPr>
          <w:rFonts w:cs="Helvetica"/>
          <w:color w:val="060607"/>
          <w:spacing w:val="4"/>
          <w:kern w:val="0"/>
          <w:sz w:val="24"/>
          <w:szCs w:val="21"/>
        </w:rPr>
        <w:t>其中，</w:t>
      </w:r>
      <m:oMath>
        <m:r>
          <w:rPr>
            <w:rFonts w:ascii="Cambria Math" w:hAnsi="Cambria Math" w:cs="Helvetica"/>
            <w:color w:val="060607"/>
            <w:spacing w:val="4"/>
            <w:kern w:val="0"/>
            <w:sz w:val="24"/>
            <w:szCs w:val="21"/>
          </w:rPr>
          <m:t>⊙</m:t>
        </m:r>
      </m:oMath>
      <w:r w:rsidR="00047C27" w:rsidRPr="00D67E4D">
        <w:rPr>
          <w:rFonts w:cs="Helvetica"/>
          <w:color w:val="060607"/>
          <w:spacing w:val="4"/>
          <w:kern w:val="0"/>
          <w:sz w:val="24"/>
          <w:szCs w:val="21"/>
        </w:rPr>
        <w:t>表示逐元素相乘。</w:t>
      </w:r>
    </w:p>
    <w:p w14:paraId="3F97F971" w14:textId="2AE1C0EB" w:rsidR="00B30318" w:rsidRPr="003935E9" w:rsidRDefault="007911E6" w:rsidP="00B30318">
      <w:pPr>
        <w:widowControl/>
        <w:shd w:val="clear" w:color="auto" w:fill="FFFFFF"/>
        <w:wordWrap w:val="0"/>
        <w:jc w:val="right"/>
        <w:rPr>
          <w:rFonts w:cs="Helvetica"/>
          <w:i/>
          <w:color w:val="060607"/>
          <w:spacing w:val="4"/>
          <w:kern w:val="0"/>
          <w:szCs w:val="21"/>
        </w:rPr>
      </w:pPr>
      <m:oMath>
        <m:sSub>
          <m:sSubPr>
            <m:ctrlPr>
              <w:rPr>
                <w:rFonts w:ascii="Cambria Math" w:hAnsi="Cambria Math" w:cs="Helvetica"/>
                <w:i/>
                <w:color w:val="060607"/>
                <w:spacing w:val="4"/>
                <w:kern w:val="0"/>
                <w:sz w:val="24"/>
                <w:szCs w:val="24"/>
              </w:rPr>
            </m:ctrlPr>
          </m:sSubPr>
          <m:e>
            <m:r>
              <w:rPr>
                <w:rFonts w:ascii="Cambria Math" w:hAnsi="Cambria Math" w:cs="Helvetica"/>
                <w:color w:val="060607"/>
                <w:spacing w:val="4"/>
                <w:kern w:val="0"/>
                <w:sz w:val="24"/>
                <w:szCs w:val="24"/>
              </w:rPr>
              <m:t>C</m:t>
            </m:r>
          </m:e>
          <m:sub>
            <m:r>
              <w:rPr>
                <w:rFonts w:ascii="Cambria Math" w:hAnsi="Cambria Math" w:cs="Helvetica"/>
                <w:color w:val="060607"/>
                <w:spacing w:val="4"/>
                <w:kern w:val="0"/>
                <w:sz w:val="24"/>
                <w:szCs w:val="24"/>
              </w:rPr>
              <m:t>t</m:t>
            </m:r>
          </m:sub>
        </m:sSub>
        <m:r>
          <w:rPr>
            <w:rFonts w:ascii="Cambria Math" w:hAnsi="Cambria Math" w:cs="Helvetica"/>
            <w:color w:val="060607"/>
            <w:spacing w:val="4"/>
            <w:kern w:val="0"/>
            <w:sz w:val="24"/>
            <w:szCs w:val="24"/>
          </w:rPr>
          <m:t>=</m:t>
        </m:r>
        <m:sSub>
          <m:sSubPr>
            <m:ctrlPr>
              <w:rPr>
                <w:rFonts w:ascii="Cambria Math" w:hAnsi="Cambria Math" w:cs="Helvetica"/>
                <w:i/>
                <w:color w:val="060607"/>
                <w:spacing w:val="4"/>
                <w:kern w:val="0"/>
                <w:sz w:val="24"/>
                <w:szCs w:val="24"/>
              </w:rPr>
            </m:ctrlPr>
          </m:sSubPr>
          <m:e>
            <m:r>
              <w:rPr>
                <w:rFonts w:ascii="Cambria Math" w:hAnsi="Cambria Math" w:cs="Helvetica"/>
                <w:color w:val="060607"/>
                <w:spacing w:val="4"/>
                <w:kern w:val="0"/>
                <w:sz w:val="24"/>
                <w:szCs w:val="24"/>
              </w:rPr>
              <m:t>F</m:t>
            </m:r>
          </m:e>
          <m:sub>
            <m:r>
              <w:rPr>
                <w:rFonts w:ascii="Cambria Math" w:hAnsi="Cambria Math" w:cs="Helvetica"/>
                <w:color w:val="060607"/>
                <w:spacing w:val="4"/>
                <w:kern w:val="0"/>
                <w:sz w:val="24"/>
                <w:szCs w:val="24"/>
              </w:rPr>
              <m:t>t</m:t>
            </m:r>
          </m:sub>
        </m:sSub>
        <m:r>
          <w:rPr>
            <w:rFonts w:ascii="Cambria Math" w:hAnsi="Cambria Math" w:cs="Helvetica"/>
            <w:color w:val="060607"/>
            <w:spacing w:val="4"/>
            <w:kern w:val="0"/>
            <w:sz w:val="24"/>
            <w:szCs w:val="24"/>
          </w:rPr>
          <m:t>⊙</m:t>
        </m:r>
        <m:sSub>
          <m:sSubPr>
            <m:ctrlPr>
              <w:rPr>
                <w:rFonts w:ascii="Cambria Math" w:hAnsi="Cambria Math" w:cs="Helvetica"/>
                <w:i/>
                <w:color w:val="060607"/>
                <w:spacing w:val="4"/>
                <w:kern w:val="0"/>
                <w:sz w:val="24"/>
                <w:szCs w:val="24"/>
              </w:rPr>
            </m:ctrlPr>
          </m:sSubPr>
          <m:e>
            <m:r>
              <w:rPr>
                <w:rFonts w:ascii="Cambria Math" w:hAnsi="Cambria Math" w:cs="Helvetica"/>
                <w:color w:val="060607"/>
                <w:spacing w:val="4"/>
                <w:kern w:val="0"/>
                <w:sz w:val="24"/>
                <w:szCs w:val="24"/>
              </w:rPr>
              <m:t>C</m:t>
            </m:r>
          </m:e>
          <m:sub>
            <m:r>
              <w:rPr>
                <w:rFonts w:ascii="Cambria Math" w:hAnsi="Cambria Math" w:cs="Helvetica"/>
                <w:color w:val="060607"/>
                <w:spacing w:val="4"/>
                <w:kern w:val="0"/>
                <w:sz w:val="24"/>
                <w:szCs w:val="24"/>
              </w:rPr>
              <m:t>t-1</m:t>
            </m:r>
          </m:sub>
        </m:sSub>
        <m:r>
          <w:rPr>
            <w:rFonts w:ascii="Cambria Math" w:hAnsi="Cambria Math" w:cs="Helvetica"/>
            <w:color w:val="060607"/>
            <w:spacing w:val="4"/>
            <w:kern w:val="0"/>
            <w:sz w:val="24"/>
            <w:szCs w:val="24"/>
          </w:rPr>
          <m:t>+</m:t>
        </m:r>
        <m:sSub>
          <m:sSubPr>
            <m:ctrlPr>
              <w:rPr>
                <w:rFonts w:ascii="Cambria Math" w:hAnsi="Cambria Math" w:cs="Helvetica"/>
                <w:i/>
                <w:color w:val="060607"/>
                <w:spacing w:val="4"/>
                <w:kern w:val="0"/>
                <w:sz w:val="24"/>
                <w:szCs w:val="24"/>
              </w:rPr>
            </m:ctrlPr>
          </m:sSubPr>
          <m:e>
            <m:r>
              <w:rPr>
                <w:rFonts w:ascii="Cambria Math" w:hAnsi="Cambria Math" w:cs="Helvetica"/>
                <w:color w:val="060607"/>
                <w:spacing w:val="4"/>
                <w:kern w:val="0"/>
                <w:sz w:val="24"/>
                <w:szCs w:val="24"/>
              </w:rPr>
              <m:t>I</m:t>
            </m:r>
          </m:e>
          <m:sub>
            <m:r>
              <w:rPr>
                <w:rFonts w:ascii="Cambria Math" w:hAnsi="Cambria Math" w:cs="Helvetica"/>
                <w:color w:val="060607"/>
                <w:spacing w:val="4"/>
                <w:kern w:val="0"/>
                <w:sz w:val="24"/>
                <w:szCs w:val="24"/>
              </w:rPr>
              <m:t>t</m:t>
            </m:r>
          </m:sub>
        </m:sSub>
        <m:r>
          <w:rPr>
            <w:rFonts w:ascii="Cambria Math" w:hAnsi="Cambria Math" w:cs="Helvetica"/>
            <w:color w:val="060607"/>
            <w:spacing w:val="4"/>
            <w:kern w:val="0"/>
            <w:sz w:val="24"/>
            <w:szCs w:val="24"/>
          </w:rPr>
          <m:t>⊙</m:t>
        </m:r>
        <m:acc>
          <m:accPr>
            <m:chr m:val="̃"/>
            <m:ctrlPr>
              <w:rPr>
                <w:rFonts w:ascii="Cambria Math" w:hAnsi="Cambria Math" w:cs="Helvetica"/>
                <w:i/>
                <w:color w:val="060607"/>
                <w:spacing w:val="4"/>
                <w:kern w:val="0"/>
                <w:sz w:val="24"/>
                <w:szCs w:val="24"/>
              </w:rPr>
            </m:ctrlPr>
          </m:accPr>
          <m:e>
            <m:sSub>
              <m:sSubPr>
                <m:ctrlPr>
                  <w:rPr>
                    <w:rFonts w:ascii="Cambria Math" w:hAnsi="Cambria Math" w:cs="Helvetica"/>
                    <w:i/>
                    <w:color w:val="060607"/>
                    <w:spacing w:val="4"/>
                    <w:kern w:val="0"/>
                    <w:sz w:val="24"/>
                    <w:szCs w:val="24"/>
                  </w:rPr>
                </m:ctrlPr>
              </m:sSubPr>
              <m:e>
                <m:r>
                  <w:rPr>
                    <w:rFonts w:ascii="Cambria Math" w:hAnsi="Cambria Math" w:cs="Helvetica"/>
                    <w:color w:val="060607"/>
                    <w:spacing w:val="4"/>
                    <w:kern w:val="0"/>
                    <w:sz w:val="24"/>
                    <w:szCs w:val="24"/>
                  </w:rPr>
                  <m:t>C</m:t>
                </m:r>
              </m:e>
              <m:sub>
                <m:r>
                  <w:rPr>
                    <w:rFonts w:ascii="Cambria Math" w:hAnsi="Cambria Math" w:cs="Helvetica"/>
                    <w:color w:val="060607"/>
                    <w:spacing w:val="4"/>
                    <w:kern w:val="0"/>
                    <w:sz w:val="24"/>
                    <w:szCs w:val="24"/>
                  </w:rPr>
                  <m:t>t</m:t>
                </m:r>
              </m:sub>
            </m:sSub>
          </m:e>
        </m:acc>
      </m:oMath>
      <w:r w:rsidR="00B30318" w:rsidRPr="00B71958">
        <w:rPr>
          <w:rFonts w:cs="Helvetica" w:hint="eastAsia"/>
          <w:i/>
          <w:color w:val="060607"/>
          <w:spacing w:val="4"/>
          <w:kern w:val="0"/>
          <w:sz w:val="24"/>
          <w:szCs w:val="24"/>
        </w:rPr>
        <w:t xml:space="preserve"> </w:t>
      </w:r>
      <w:r w:rsidR="00B30318">
        <w:rPr>
          <w:rFonts w:cs="Helvetica" w:hint="eastAsia"/>
          <w:i/>
          <w:color w:val="060607"/>
          <w:spacing w:val="4"/>
          <w:kern w:val="0"/>
          <w:szCs w:val="21"/>
        </w:rPr>
        <w:t xml:space="preserve">                                         </w:t>
      </w:r>
      <w:r w:rsidR="00B30318" w:rsidRPr="003935E9">
        <w:rPr>
          <w:rFonts w:cs="宋体" w:hint="eastAsia"/>
          <w:color w:val="060607"/>
          <w:spacing w:val="4"/>
          <w:kern w:val="0"/>
          <w:sz w:val="24"/>
          <w:szCs w:val="21"/>
        </w:rPr>
        <w:t>（</w:t>
      </w:r>
      <w:r w:rsidR="00B30318" w:rsidRPr="003935E9">
        <w:rPr>
          <w:rFonts w:cs="宋体" w:hint="eastAsia"/>
          <w:color w:val="060607"/>
          <w:spacing w:val="4"/>
          <w:kern w:val="0"/>
          <w:sz w:val="24"/>
          <w:szCs w:val="21"/>
        </w:rPr>
        <w:t>2.8</w:t>
      </w:r>
      <w:r w:rsidR="00B30318" w:rsidRPr="003935E9">
        <w:rPr>
          <w:rFonts w:cs="宋体" w:hint="eastAsia"/>
          <w:color w:val="060607"/>
          <w:spacing w:val="4"/>
          <w:kern w:val="0"/>
          <w:sz w:val="24"/>
          <w:szCs w:val="21"/>
        </w:rPr>
        <w:t>）</w:t>
      </w:r>
    </w:p>
    <w:p w14:paraId="46E9BBBE" w14:textId="013CAD3F" w:rsidR="00B30318" w:rsidRPr="00047C27" w:rsidRDefault="00B30318" w:rsidP="00047C27">
      <w:pPr>
        <w:widowControl/>
        <w:shd w:val="clear" w:color="auto" w:fill="FFFFFF"/>
        <w:spacing w:line="360" w:lineRule="auto"/>
        <w:ind w:firstLineChars="200" w:firstLine="488"/>
        <w:rPr>
          <w:rFonts w:cs="Helvetica"/>
          <w:color w:val="060607"/>
          <w:spacing w:val="4"/>
          <w:kern w:val="0"/>
          <w:sz w:val="24"/>
          <w:szCs w:val="21"/>
        </w:rPr>
      </w:pPr>
      <w:r w:rsidRPr="00D67E4D">
        <w:rPr>
          <w:rFonts w:cs="Helvetica" w:hint="eastAsia"/>
          <w:color w:val="060607"/>
          <w:spacing w:val="4"/>
          <w:kern w:val="0"/>
          <w:sz w:val="24"/>
          <w:szCs w:val="21"/>
        </w:rPr>
        <w:t>输出门的作用是决定下一个隐藏状态是什么</w:t>
      </w:r>
      <w:r w:rsidRPr="00D67E4D">
        <w:rPr>
          <w:rFonts w:cs="Helvetica"/>
          <w:color w:val="060607"/>
          <w:spacing w:val="4"/>
          <w:kern w:val="0"/>
          <w:sz w:val="24"/>
          <w:szCs w:val="21"/>
        </w:rPr>
        <w:t>。它</w:t>
      </w:r>
      <w:r w:rsidRPr="00D67E4D">
        <w:rPr>
          <w:rFonts w:cs="Helvetica" w:hint="eastAsia"/>
          <w:color w:val="060607"/>
          <w:spacing w:val="4"/>
          <w:kern w:val="0"/>
          <w:sz w:val="24"/>
          <w:szCs w:val="21"/>
        </w:rPr>
        <w:t>同样</w:t>
      </w:r>
      <w:r w:rsidRPr="00D67E4D">
        <w:rPr>
          <w:rFonts w:cs="Helvetica"/>
          <w:color w:val="060607"/>
          <w:spacing w:val="4"/>
          <w:kern w:val="0"/>
          <w:sz w:val="24"/>
          <w:szCs w:val="21"/>
        </w:rPr>
        <w:t>接收和作为输入，通过</w:t>
      </w:r>
      <w:r w:rsidRPr="00D67E4D">
        <w:rPr>
          <w:rFonts w:cs="Helvetica"/>
          <w:color w:val="060607"/>
          <w:spacing w:val="4"/>
          <w:kern w:val="0"/>
          <w:sz w:val="24"/>
          <w:szCs w:val="21"/>
        </w:rPr>
        <w:t>Sigmoid</w:t>
      </w:r>
      <w:r w:rsidRPr="00D67E4D">
        <w:rPr>
          <w:rFonts w:cs="Helvetica"/>
          <w:color w:val="060607"/>
          <w:spacing w:val="4"/>
          <w:kern w:val="0"/>
          <w:sz w:val="24"/>
          <w:szCs w:val="21"/>
        </w:rPr>
        <w:t>函数计算出一个输出比例，然后将其与经过</w:t>
      </w:r>
      <w:r w:rsidRPr="0031518F">
        <w:rPr>
          <w:rFonts w:ascii="Cambria Math" w:hAnsi="Cambria Math" w:cs="Helvetica"/>
          <w:i/>
          <w:color w:val="060607"/>
          <w:spacing w:val="4"/>
          <w:kern w:val="0"/>
          <w:sz w:val="24"/>
          <w:szCs w:val="21"/>
        </w:rPr>
        <w:t>tanh</w:t>
      </w:r>
      <w:r w:rsidRPr="00D67E4D">
        <w:rPr>
          <w:rFonts w:cs="Helvetica"/>
          <w:color w:val="060607"/>
          <w:spacing w:val="4"/>
          <w:kern w:val="0"/>
          <w:sz w:val="24"/>
          <w:szCs w:val="21"/>
        </w:rPr>
        <w:t>激活函数处理后的</w:t>
      </w:r>
      <w:r w:rsidR="001D2B50">
        <w:rPr>
          <w:rFonts w:cs="Helvetica" w:hint="eastAsia"/>
          <w:color w:val="060607"/>
          <w:spacing w:val="4"/>
          <w:kern w:val="0"/>
          <w:sz w:val="24"/>
          <w:szCs w:val="21"/>
        </w:rPr>
        <w:t>信息</w:t>
      </w:r>
      <w:r w:rsidRPr="00D67E4D">
        <w:rPr>
          <w:rFonts w:cs="Helvetica"/>
          <w:color w:val="060607"/>
          <w:spacing w:val="4"/>
          <w:kern w:val="0"/>
          <w:sz w:val="24"/>
          <w:szCs w:val="21"/>
        </w:rPr>
        <w:t>相乘，得到当前时刻的隐藏状态</w:t>
      </w:r>
      <w:r>
        <w:rPr>
          <w:rFonts w:cs="Helvetica" w:hint="eastAsia"/>
          <w:color w:val="060607"/>
          <w:spacing w:val="4"/>
          <w:kern w:val="0"/>
          <w:sz w:val="24"/>
          <w:szCs w:val="21"/>
        </w:rPr>
        <w:t>。</w:t>
      </w:r>
      <w:r w:rsidRPr="00D67E4D">
        <w:rPr>
          <w:rFonts w:cs="Helvetica"/>
          <w:color w:val="060607"/>
          <w:spacing w:val="4"/>
          <w:kern w:val="0"/>
          <w:sz w:val="24"/>
          <w:szCs w:val="21"/>
        </w:rPr>
        <w:t>输出门的计算公式如</w:t>
      </w:r>
      <w:r w:rsidRPr="003935E9">
        <w:rPr>
          <w:rFonts w:cs="宋体" w:hint="eastAsia"/>
          <w:color w:val="060607"/>
          <w:spacing w:val="4"/>
          <w:kern w:val="0"/>
          <w:sz w:val="24"/>
          <w:szCs w:val="21"/>
        </w:rPr>
        <w:t>（</w:t>
      </w:r>
      <w:r w:rsidRPr="003935E9">
        <w:rPr>
          <w:rFonts w:cs="宋体" w:hint="eastAsia"/>
          <w:color w:val="060607"/>
          <w:spacing w:val="4"/>
          <w:kern w:val="0"/>
          <w:sz w:val="24"/>
          <w:szCs w:val="21"/>
        </w:rPr>
        <w:t>2.</w:t>
      </w:r>
      <w:r>
        <w:rPr>
          <w:rFonts w:cs="宋体" w:hint="eastAsia"/>
          <w:color w:val="060607"/>
          <w:spacing w:val="4"/>
          <w:kern w:val="0"/>
          <w:sz w:val="24"/>
          <w:szCs w:val="21"/>
        </w:rPr>
        <w:t>9</w:t>
      </w:r>
      <w:r w:rsidRPr="003935E9">
        <w:rPr>
          <w:rFonts w:cs="宋体" w:hint="eastAsia"/>
          <w:color w:val="060607"/>
          <w:spacing w:val="4"/>
          <w:kern w:val="0"/>
          <w:sz w:val="24"/>
          <w:szCs w:val="21"/>
        </w:rPr>
        <w:t>）</w:t>
      </w:r>
      <w:r>
        <w:rPr>
          <w:rFonts w:cs="宋体" w:hint="eastAsia"/>
          <w:color w:val="060607"/>
          <w:spacing w:val="4"/>
          <w:kern w:val="0"/>
          <w:sz w:val="24"/>
          <w:szCs w:val="21"/>
        </w:rPr>
        <w:t>和</w:t>
      </w:r>
      <w:r w:rsidRPr="003935E9">
        <w:rPr>
          <w:rFonts w:cs="宋体" w:hint="eastAsia"/>
          <w:color w:val="060607"/>
          <w:spacing w:val="4"/>
          <w:kern w:val="0"/>
          <w:sz w:val="24"/>
          <w:szCs w:val="21"/>
        </w:rPr>
        <w:t>（</w:t>
      </w:r>
      <w:r w:rsidRPr="003935E9">
        <w:rPr>
          <w:rFonts w:cs="宋体" w:hint="eastAsia"/>
          <w:color w:val="060607"/>
          <w:spacing w:val="4"/>
          <w:kern w:val="0"/>
          <w:sz w:val="24"/>
          <w:szCs w:val="21"/>
        </w:rPr>
        <w:t>2.</w:t>
      </w:r>
      <w:r>
        <w:rPr>
          <w:rFonts w:cs="宋体" w:hint="eastAsia"/>
          <w:color w:val="060607"/>
          <w:spacing w:val="4"/>
          <w:kern w:val="0"/>
          <w:sz w:val="24"/>
          <w:szCs w:val="21"/>
        </w:rPr>
        <w:t>10</w:t>
      </w:r>
      <w:r w:rsidRPr="003935E9">
        <w:rPr>
          <w:rFonts w:cs="宋体" w:hint="eastAsia"/>
          <w:color w:val="060607"/>
          <w:spacing w:val="4"/>
          <w:kern w:val="0"/>
          <w:sz w:val="24"/>
          <w:szCs w:val="21"/>
        </w:rPr>
        <w:t>）</w:t>
      </w:r>
      <w:r>
        <w:rPr>
          <w:rFonts w:cs="Helvetica" w:hint="eastAsia"/>
          <w:color w:val="060607"/>
          <w:spacing w:val="4"/>
          <w:kern w:val="0"/>
          <w:sz w:val="24"/>
          <w:szCs w:val="21"/>
        </w:rPr>
        <w:t>所示</w:t>
      </w:r>
      <w:r w:rsidR="00047C27">
        <w:rPr>
          <w:rFonts w:cs="Helvetica" w:hint="eastAsia"/>
          <w:color w:val="060607"/>
          <w:spacing w:val="4"/>
          <w:kern w:val="0"/>
          <w:sz w:val="24"/>
          <w:szCs w:val="21"/>
        </w:rPr>
        <w:t>，</w:t>
      </w:r>
      <w:r w:rsidR="00047C27" w:rsidRPr="00D67E4D">
        <w:rPr>
          <w:rFonts w:cs="Helvetica"/>
          <w:color w:val="060607"/>
          <w:spacing w:val="4"/>
          <w:kern w:val="0"/>
          <w:sz w:val="24"/>
          <w:szCs w:val="21"/>
        </w:rPr>
        <w:t>其中，</w:t>
      </w:r>
      <m:oMath>
        <m:sSub>
          <m:sSubPr>
            <m:ctrlPr>
              <w:rPr>
                <w:rFonts w:ascii="Cambria Math" w:hAnsi="Cambria Math" w:cs="Helvetica"/>
                <w:i/>
                <w:color w:val="060607"/>
                <w:spacing w:val="4"/>
                <w:kern w:val="0"/>
                <w:sz w:val="24"/>
                <w:szCs w:val="21"/>
              </w:rPr>
            </m:ctrlPr>
          </m:sSubPr>
          <m:e>
            <m:r>
              <w:rPr>
                <w:rFonts w:ascii="Cambria Math" w:hAnsi="Cambria Math" w:cs="Helvetica"/>
                <w:color w:val="060607"/>
                <w:spacing w:val="4"/>
                <w:kern w:val="0"/>
                <w:sz w:val="24"/>
                <w:szCs w:val="21"/>
              </w:rPr>
              <m:t>W</m:t>
            </m:r>
          </m:e>
          <m:sub>
            <m:r>
              <w:rPr>
                <w:rFonts w:ascii="Cambria Math" w:hAnsi="Cambria Math" w:cs="Helvetica"/>
                <w:color w:val="060607"/>
                <w:spacing w:val="4"/>
                <w:kern w:val="0"/>
                <w:sz w:val="24"/>
                <w:szCs w:val="21"/>
              </w:rPr>
              <m:t>o</m:t>
            </m:r>
          </m:sub>
        </m:sSub>
      </m:oMath>
      <w:r w:rsidR="00047C27" w:rsidRPr="00D67E4D">
        <w:rPr>
          <w:rFonts w:cs="Helvetica"/>
          <w:color w:val="060607"/>
          <w:spacing w:val="4"/>
          <w:kern w:val="0"/>
          <w:sz w:val="24"/>
          <w:szCs w:val="21"/>
        </w:rPr>
        <w:t>和</w:t>
      </w:r>
      <m:oMath>
        <m:sSub>
          <m:sSubPr>
            <m:ctrlPr>
              <w:rPr>
                <w:rFonts w:ascii="Cambria Math" w:hAnsi="Cambria Math" w:cs="Helvetica"/>
                <w:i/>
                <w:color w:val="060607"/>
                <w:spacing w:val="4"/>
                <w:kern w:val="0"/>
                <w:sz w:val="24"/>
                <w:szCs w:val="21"/>
              </w:rPr>
            </m:ctrlPr>
          </m:sSubPr>
          <m:e>
            <m:r>
              <w:rPr>
                <w:rFonts w:ascii="Cambria Math" w:hAnsi="Cambria Math" w:cs="Helvetica"/>
                <w:color w:val="060607"/>
                <w:spacing w:val="4"/>
                <w:kern w:val="0"/>
                <w:sz w:val="24"/>
                <w:szCs w:val="21"/>
              </w:rPr>
              <m:t>b</m:t>
            </m:r>
          </m:e>
          <m:sub>
            <m:r>
              <w:rPr>
                <w:rFonts w:ascii="Cambria Math" w:hAnsi="Cambria Math" w:cs="Helvetica"/>
                <w:color w:val="060607"/>
                <w:spacing w:val="4"/>
                <w:kern w:val="0"/>
                <w:sz w:val="24"/>
                <w:szCs w:val="21"/>
              </w:rPr>
              <m:t>o</m:t>
            </m:r>
          </m:sub>
        </m:sSub>
      </m:oMath>
      <w:r w:rsidR="00047C27" w:rsidRPr="00D67E4D">
        <w:rPr>
          <w:rFonts w:cs="Helvetica"/>
          <w:color w:val="060607"/>
          <w:spacing w:val="4"/>
          <w:kern w:val="0"/>
          <w:sz w:val="24"/>
          <w:szCs w:val="21"/>
        </w:rPr>
        <w:t>分别是输出门的权重矩阵和偏置向量。</w:t>
      </w:r>
    </w:p>
    <w:p w14:paraId="0FD453B3" w14:textId="20EB2EFF" w:rsidR="00B30318" w:rsidRPr="0052530B" w:rsidRDefault="007911E6" w:rsidP="00047C27">
      <w:pPr>
        <w:pStyle w:val="a5"/>
        <w:wordWrap w:val="0"/>
        <w:spacing w:afterLines="50" w:after="156" w:line="240" w:lineRule="auto"/>
        <w:jc w:val="right"/>
        <w:rPr>
          <w:rFonts w:ascii="Times New Roman"/>
          <w:b w:val="0"/>
          <w:sz w:val="24"/>
          <w:szCs w:val="24"/>
        </w:rPr>
      </w:pPr>
      <m:oMath>
        <m:sSub>
          <m:sSubPr>
            <m:ctrlPr>
              <w:rPr>
                <w:rFonts w:ascii="Cambria Math" w:hAnsi="Cambria Math"/>
                <w:b w:val="0"/>
                <w:sz w:val="24"/>
                <w:szCs w:val="21"/>
              </w:rPr>
            </m:ctrlPr>
          </m:sSubPr>
          <m:e>
            <m:r>
              <m:rPr>
                <m:sty m:val="b"/>
              </m:rPr>
              <w:rPr>
                <w:rFonts w:ascii="Cambria Math" w:hAnsi="Cambria Math"/>
                <w:sz w:val="24"/>
                <w:szCs w:val="21"/>
              </w:rPr>
              <m:t>O</m:t>
            </m:r>
          </m:e>
          <m:sub>
            <m:r>
              <m:rPr>
                <m:sty m:val="b"/>
              </m:rPr>
              <w:rPr>
                <w:rFonts w:ascii="Cambria Math" w:hAnsi="Cambria Math"/>
                <w:sz w:val="24"/>
                <w:szCs w:val="21"/>
              </w:rPr>
              <m:t>t</m:t>
            </m:r>
          </m:sub>
        </m:sSub>
        <m:r>
          <m:rPr>
            <m:sty m:val="b"/>
          </m:rPr>
          <w:rPr>
            <w:rFonts w:ascii="Cambria Math" w:hAnsi="Cambria Math"/>
            <w:sz w:val="24"/>
            <w:szCs w:val="21"/>
          </w:rPr>
          <m:t>=σ</m:t>
        </m:r>
        <m:d>
          <m:dPr>
            <m:ctrlPr>
              <w:rPr>
                <w:rFonts w:ascii="Cambria Math" w:hAnsi="Cambria Math"/>
                <w:b w:val="0"/>
                <w:sz w:val="24"/>
                <w:szCs w:val="21"/>
              </w:rPr>
            </m:ctrlPr>
          </m:dPr>
          <m:e>
            <m:sSub>
              <m:sSubPr>
                <m:ctrlPr>
                  <w:rPr>
                    <w:rFonts w:ascii="Cambria Math" w:hAnsi="Cambria Math"/>
                    <w:b w:val="0"/>
                    <w:sz w:val="24"/>
                    <w:szCs w:val="21"/>
                  </w:rPr>
                </m:ctrlPr>
              </m:sSubPr>
              <m:e>
                <m:r>
                  <m:rPr>
                    <m:sty m:val="b"/>
                  </m:rPr>
                  <w:rPr>
                    <w:rFonts w:ascii="Cambria Math" w:hAnsi="Cambria Math"/>
                    <w:sz w:val="24"/>
                    <w:szCs w:val="21"/>
                  </w:rPr>
                  <m:t>W</m:t>
                </m:r>
              </m:e>
              <m:sub>
                <m:r>
                  <m:rPr>
                    <m:sty m:val="b"/>
                  </m:rPr>
                  <w:rPr>
                    <w:rFonts w:ascii="Cambria Math" w:hAnsi="Cambria Math"/>
                    <w:sz w:val="24"/>
                    <w:szCs w:val="21"/>
                  </w:rPr>
                  <m:t>o</m:t>
                </m:r>
              </m:sub>
            </m:sSub>
            <m:r>
              <m:rPr>
                <m:sty m:val="b"/>
              </m:rPr>
              <w:rPr>
                <w:rFonts w:ascii="Cambria Math" w:hAnsi="Cambria Math"/>
                <w:sz w:val="24"/>
                <w:szCs w:val="21"/>
              </w:rPr>
              <m:t>⋅</m:t>
            </m:r>
            <m:d>
              <m:dPr>
                <m:begChr m:val="["/>
                <m:endChr m:val="]"/>
                <m:ctrlPr>
                  <w:rPr>
                    <w:rFonts w:ascii="Cambria Math" w:hAnsi="Cambria Math"/>
                    <w:b w:val="0"/>
                    <w:sz w:val="24"/>
                    <w:szCs w:val="21"/>
                  </w:rPr>
                </m:ctrlPr>
              </m:dPr>
              <m:e>
                <m:sSub>
                  <m:sSubPr>
                    <m:ctrlPr>
                      <w:rPr>
                        <w:rFonts w:ascii="Cambria Math" w:hAnsi="Cambria Math"/>
                        <w:b w:val="0"/>
                        <w:sz w:val="24"/>
                        <w:szCs w:val="21"/>
                      </w:rPr>
                    </m:ctrlPr>
                  </m:sSubPr>
                  <m:e>
                    <m:r>
                      <m:rPr>
                        <m:sty m:val="b"/>
                      </m:rPr>
                      <w:rPr>
                        <w:rFonts w:ascii="Cambria Math" w:hAnsi="Cambria Math"/>
                        <w:sz w:val="24"/>
                        <w:szCs w:val="21"/>
                      </w:rPr>
                      <m:t>h</m:t>
                    </m:r>
                  </m:e>
                  <m:sub>
                    <m:r>
                      <m:rPr>
                        <m:sty m:val="b"/>
                      </m:rPr>
                      <w:rPr>
                        <w:rFonts w:ascii="Cambria Math" w:hAnsi="Cambria Math"/>
                        <w:sz w:val="24"/>
                        <w:szCs w:val="21"/>
                      </w:rPr>
                      <m:t>t-1</m:t>
                    </m:r>
                  </m:sub>
                </m:sSub>
                <m:r>
                  <m:rPr>
                    <m:sty m:val="b"/>
                  </m:rPr>
                  <w:rPr>
                    <w:rFonts w:ascii="Cambria Math" w:hAnsi="Cambria Math"/>
                    <w:sz w:val="24"/>
                    <w:szCs w:val="21"/>
                  </w:rPr>
                  <m:t>,</m:t>
                </m:r>
                <m:sSub>
                  <m:sSubPr>
                    <m:ctrlPr>
                      <w:rPr>
                        <w:rFonts w:ascii="Cambria Math" w:hAnsi="Cambria Math"/>
                        <w:b w:val="0"/>
                        <w:sz w:val="24"/>
                        <w:szCs w:val="21"/>
                      </w:rPr>
                    </m:ctrlPr>
                  </m:sSubPr>
                  <m:e>
                    <m:r>
                      <m:rPr>
                        <m:sty m:val="b"/>
                      </m:rPr>
                      <w:rPr>
                        <w:rFonts w:ascii="Cambria Math" w:hAnsi="Cambria Math"/>
                        <w:sz w:val="24"/>
                        <w:szCs w:val="21"/>
                      </w:rPr>
                      <m:t>x</m:t>
                    </m:r>
                  </m:e>
                  <m:sub>
                    <m:r>
                      <m:rPr>
                        <m:sty m:val="b"/>
                      </m:rPr>
                      <w:rPr>
                        <w:rFonts w:ascii="Cambria Math" w:hAnsi="Cambria Math"/>
                        <w:sz w:val="24"/>
                        <w:szCs w:val="21"/>
                      </w:rPr>
                      <m:t>t</m:t>
                    </m:r>
                  </m:sub>
                </m:sSub>
              </m:e>
            </m:d>
            <m:r>
              <m:rPr>
                <m:sty m:val="b"/>
              </m:rPr>
              <w:rPr>
                <w:rFonts w:ascii="Cambria Math" w:hAnsi="Cambria Math"/>
                <w:sz w:val="24"/>
                <w:szCs w:val="21"/>
              </w:rPr>
              <m:t>+</m:t>
            </m:r>
            <m:sSub>
              <m:sSubPr>
                <m:ctrlPr>
                  <w:rPr>
                    <w:rFonts w:ascii="Cambria Math" w:hAnsi="Cambria Math"/>
                    <w:b w:val="0"/>
                    <w:sz w:val="24"/>
                    <w:szCs w:val="21"/>
                  </w:rPr>
                </m:ctrlPr>
              </m:sSubPr>
              <m:e>
                <m:r>
                  <m:rPr>
                    <m:sty m:val="b"/>
                  </m:rPr>
                  <w:rPr>
                    <w:rFonts w:ascii="Cambria Math" w:hAnsi="Cambria Math"/>
                    <w:sz w:val="24"/>
                    <w:szCs w:val="21"/>
                  </w:rPr>
                  <m:t>b</m:t>
                </m:r>
              </m:e>
              <m:sub>
                <m:r>
                  <m:rPr>
                    <m:sty m:val="b"/>
                  </m:rPr>
                  <w:rPr>
                    <w:rFonts w:ascii="Cambria Math" w:hAnsi="Cambria Math"/>
                    <w:sz w:val="24"/>
                    <w:szCs w:val="21"/>
                  </w:rPr>
                  <m:t>o</m:t>
                </m:r>
              </m:sub>
            </m:sSub>
          </m:e>
        </m:d>
      </m:oMath>
      <w:r w:rsidR="00B30318" w:rsidRPr="0052530B">
        <w:rPr>
          <w:rFonts w:ascii="Times New Roman" w:hint="eastAsia"/>
          <w:sz w:val="24"/>
          <w:szCs w:val="24"/>
        </w:rPr>
        <w:t xml:space="preserve">       </w:t>
      </w:r>
      <w:r w:rsidR="00D3356B" w:rsidRPr="0052530B">
        <w:rPr>
          <w:rFonts w:ascii="Times New Roman" w:hint="eastAsia"/>
          <w:sz w:val="24"/>
          <w:szCs w:val="24"/>
        </w:rPr>
        <w:t xml:space="preserve">    </w:t>
      </w:r>
      <w:r w:rsidR="00B30318" w:rsidRPr="0052530B">
        <w:rPr>
          <w:rFonts w:ascii="Times New Roman" w:hint="eastAsia"/>
          <w:sz w:val="24"/>
          <w:szCs w:val="24"/>
        </w:rPr>
        <w:t xml:space="preserve">                          </w:t>
      </w:r>
      <w:r w:rsidR="00B30318" w:rsidRPr="0052530B">
        <w:rPr>
          <w:rFonts w:ascii="Times New Roman" w:cs="Helvetica" w:hint="eastAsia"/>
          <w:i/>
          <w:color w:val="060607"/>
          <w:spacing w:val="4"/>
          <w:kern w:val="0"/>
          <w:sz w:val="24"/>
          <w:szCs w:val="21"/>
        </w:rPr>
        <w:t xml:space="preserve"> </w:t>
      </w:r>
      <w:r w:rsidR="00B30318" w:rsidRPr="0052530B">
        <w:rPr>
          <w:rFonts w:ascii="Times New Roman" w:cs="宋体" w:hint="eastAsia"/>
          <w:b w:val="0"/>
          <w:color w:val="060607"/>
          <w:spacing w:val="4"/>
          <w:kern w:val="0"/>
          <w:sz w:val="24"/>
          <w:szCs w:val="21"/>
        </w:rPr>
        <w:t>（</w:t>
      </w:r>
      <w:r w:rsidR="00B30318" w:rsidRPr="0052530B">
        <w:rPr>
          <w:rFonts w:ascii="Times New Roman" w:cs="宋体" w:hint="eastAsia"/>
          <w:b w:val="0"/>
          <w:color w:val="060607"/>
          <w:spacing w:val="4"/>
          <w:kern w:val="0"/>
          <w:sz w:val="24"/>
          <w:szCs w:val="21"/>
        </w:rPr>
        <w:t>2.9</w:t>
      </w:r>
      <w:r w:rsidR="00B30318" w:rsidRPr="0052530B">
        <w:rPr>
          <w:rFonts w:ascii="Times New Roman" w:cs="宋体" w:hint="eastAsia"/>
          <w:b w:val="0"/>
          <w:color w:val="060607"/>
          <w:spacing w:val="4"/>
          <w:kern w:val="0"/>
          <w:sz w:val="24"/>
          <w:szCs w:val="21"/>
        </w:rPr>
        <w:t>）</w:t>
      </w:r>
    </w:p>
    <w:p w14:paraId="5F9BAE2D" w14:textId="6F578B77" w:rsidR="00B30318" w:rsidRPr="006F2FAA" w:rsidRDefault="007911E6" w:rsidP="00047C27">
      <w:pPr>
        <w:pStyle w:val="a5"/>
        <w:wordWrap w:val="0"/>
        <w:spacing w:line="240" w:lineRule="auto"/>
        <w:jc w:val="right"/>
        <w:rPr>
          <w:rFonts w:ascii="Times New Roman"/>
          <w:b w:val="0"/>
          <w:sz w:val="24"/>
          <w:szCs w:val="24"/>
        </w:rPr>
      </w:pPr>
      <m:oMath>
        <m:sSub>
          <m:sSubPr>
            <m:ctrlPr>
              <w:rPr>
                <w:rFonts w:ascii="Cambria Math" w:hAnsi="Cambria Math"/>
                <w:b w:val="0"/>
                <w:sz w:val="24"/>
                <w:szCs w:val="21"/>
              </w:rPr>
            </m:ctrlPr>
          </m:sSubPr>
          <m:e>
            <m:r>
              <m:rPr>
                <m:sty m:val="b"/>
              </m:rPr>
              <w:rPr>
                <w:rFonts w:ascii="Cambria Math" w:hAnsi="Cambria Math"/>
                <w:sz w:val="24"/>
                <w:szCs w:val="21"/>
              </w:rPr>
              <m:t>h</m:t>
            </m:r>
          </m:e>
          <m:sub>
            <m:r>
              <m:rPr>
                <m:sty m:val="b"/>
              </m:rPr>
              <w:rPr>
                <w:rFonts w:ascii="Cambria Math" w:hAnsi="Cambria Math"/>
                <w:sz w:val="24"/>
                <w:szCs w:val="21"/>
              </w:rPr>
              <m:t>t</m:t>
            </m:r>
          </m:sub>
        </m:sSub>
        <m:r>
          <m:rPr>
            <m:sty m:val="b"/>
          </m:rPr>
          <w:rPr>
            <w:rFonts w:ascii="Cambria Math" w:hAnsi="Cambria Math"/>
            <w:sz w:val="24"/>
            <w:szCs w:val="21"/>
          </w:rPr>
          <m:t>=</m:t>
        </m:r>
        <m:sSub>
          <m:sSubPr>
            <m:ctrlPr>
              <w:rPr>
                <w:rFonts w:ascii="Cambria Math" w:hAnsi="Cambria Math"/>
                <w:b w:val="0"/>
                <w:sz w:val="24"/>
                <w:szCs w:val="21"/>
              </w:rPr>
            </m:ctrlPr>
          </m:sSubPr>
          <m:e>
            <m:r>
              <m:rPr>
                <m:sty m:val="b"/>
              </m:rPr>
              <w:rPr>
                <w:rFonts w:ascii="Cambria Math" w:hAnsi="Cambria Math"/>
                <w:sz w:val="24"/>
                <w:szCs w:val="21"/>
              </w:rPr>
              <m:t>O</m:t>
            </m:r>
          </m:e>
          <m:sub>
            <m:r>
              <m:rPr>
                <m:sty m:val="b"/>
              </m:rPr>
              <w:rPr>
                <w:rFonts w:ascii="Cambria Math" w:hAnsi="Cambria Math"/>
                <w:sz w:val="24"/>
                <w:szCs w:val="21"/>
              </w:rPr>
              <m:t>t</m:t>
            </m:r>
          </m:sub>
        </m:sSub>
        <m:r>
          <m:rPr>
            <m:sty m:val="b"/>
          </m:rPr>
          <w:rPr>
            <w:rFonts w:ascii="Cambria Math" w:hAnsi="Cambria Math"/>
            <w:sz w:val="24"/>
            <w:szCs w:val="21"/>
          </w:rPr>
          <m:t>⊙tanh</m:t>
        </m:r>
        <m:d>
          <m:dPr>
            <m:ctrlPr>
              <w:rPr>
                <w:rFonts w:ascii="Cambria Math" w:hAnsi="Cambria Math"/>
                <w:b w:val="0"/>
                <w:sz w:val="24"/>
                <w:szCs w:val="21"/>
              </w:rPr>
            </m:ctrlPr>
          </m:dPr>
          <m:e>
            <m:sSub>
              <m:sSubPr>
                <m:ctrlPr>
                  <w:rPr>
                    <w:rFonts w:ascii="Cambria Math" w:hAnsi="Cambria Math"/>
                    <w:b w:val="0"/>
                    <w:sz w:val="24"/>
                    <w:szCs w:val="21"/>
                  </w:rPr>
                </m:ctrlPr>
              </m:sSubPr>
              <m:e>
                <m:r>
                  <m:rPr>
                    <m:sty m:val="b"/>
                  </m:rPr>
                  <w:rPr>
                    <w:rFonts w:ascii="Cambria Math" w:hAnsi="Cambria Math"/>
                    <w:sz w:val="24"/>
                    <w:szCs w:val="21"/>
                  </w:rPr>
                  <m:t>C</m:t>
                </m:r>
              </m:e>
              <m:sub>
                <m:r>
                  <m:rPr>
                    <m:sty m:val="b"/>
                  </m:rPr>
                  <w:rPr>
                    <w:rFonts w:ascii="Cambria Math" w:hAnsi="Cambria Math"/>
                    <w:sz w:val="24"/>
                    <w:szCs w:val="21"/>
                  </w:rPr>
                  <m:t>t</m:t>
                </m:r>
              </m:sub>
            </m:sSub>
          </m:e>
        </m:d>
      </m:oMath>
      <w:r w:rsidR="00B30318" w:rsidRPr="005F1767">
        <w:rPr>
          <w:rFonts w:ascii="Times New Roman" w:hint="eastAsia"/>
          <w:b w:val="0"/>
          <w:sz w:val="24"/>
          <w:szCs w:val="24"/>
        </w:rPr>
        <w:t xml:space="preserve">  </w:t>
      </w:r>
      <w:r w:rsidR="00B30318" w:rsidRPr="0052530B">
        <w:rPr>
          <w:rFonts w:ascii="Times New Roman" w:hint="eastAsia"/>
          <w:b w:val="0"/>
          <w:sz w:val="24"/>
          <w:szCs w:val="24"/>
        </w:rPr>
        <w:t xml:space="preserve">   </w:t>
      </w:r>
      <w:r w:rsidR="00B30318" w:rsidRPr="0052530B">
        <w:rPr>
          <w:rFonts w:ascii="Times New Roman" w:hint="eastAsia"/>
          <w:sz w:val="24"/>
          <w:szCs w:val="24"/>
        </w:rPr>
        <w:t xml:space="preserve">        </w:t>
      </w:r>
      <w:r w:rsidR="00D3356B">
        <w:rPr>
          <w:rFonts w:ascii="Times New Roman" w:hint="eastAsia"/>
          <w:b w:val="0"/>
          <w:sz w:val="24"/>
          <w:szCs w:val="24"/>
        </w:rPr>
        <w:t xml:space="preserve">        </w:t>
      </w:r>
      <w:r w:rsidR="00B30318">
        <w:rPr>
          <w:rFonts w:ascii="Times New Roman" w:hint="eastAsia"/>
          <w:b w:val="0"/>
          <w:sz w:val="24"/>
          <w:szCs w:val="24"/>
        </w:rPr>
        <w:t xml:space="preserve">  </w:t>
      </w:r>
      <w:r w:rsidR="00B30318" w:rsidRPr="006F2FAA">
        <w:rPr>
          <w:rFonts w:ascii="Times New Roman" w:hint="eastAsia"/>
          <w:b w:val="0"/>
          <w:sz w:val="24"/>
          <w:szCs w:val="24"/>
        </w:rPr>
        <w:t xml:space="preserve">       </w:t>
      </w:r>
      <w:r w:rsidR="00D3356B">
        <w:rPr>
          <w:rFonts w:ascii="Times New Roman" w:hint="eastAsia"/>
          <w:b w:val="0"/>
          <w:sz w:val="24"/>
          <w:szCs w:val="24"/>
        </w:rPr>
        <w:t xml:space="preserve"> </w:t>
      </w:r>
      <w:r w:rsidR="00B30318" w:rsidRPr="006F2FAA">
        <w:rPr>
          <w:rFonts w:ascii="Times New Roman" w:hint="eastAsia"/>
          <w:b w:val="0"/>
          <w:sz w:val="24"/>
          <w:szCs w:val="24"/>
        </w:rPr>
        <w:t xml:space="preserve"> </w:t>
      </w:r>
      <w:r w:rsidR="00B30318" w:rsidRPr="006F2FAA">
        <w:rPr>
          <w:rFonts w:ascii="Times New Roman" w:cs="Helvetica" w:hint="eastAsia"/>
          <w:b w:val="0"/>
          <w:i/>
          <w:color w:val="060607"/>
          <w:spacing w:val="4"/>
          <w:kern w:val="0"/>
          <w:szCs w:val="21"/>
        </w:rPr>
        <w:t xml:space="preserve">   </w:t>
      </w:r>
      <w:r w:rsidR="00B30318" w:rsidRPr="006F2FAA">
        <w:rPr>
          <w:rFonts w:ascii="Times New Roman" w:cs="宋体" w:hint="eastAsia"/>
          <w:b w:val="0"/>
          <w:color w:val="060607"/>
          <w:spacing w:val="4"/>
          <w:kern w:val="0"/>
          <w:sz w:val="24"/>
          <w:szCs w:val="21"/>
        </w:rPr>
        <w:t>（</w:t>
      </w:r>
      <w:r w:rsidR="00B30318" w:rsidRPr="006F2FAA">
        <w:rPr>
          <w:rFonts w:ascii="Times New Roman" w:cs="宋体" w:hint="eastAsia"/>
          <w:b w:val="0"/>
          <w:color w:val="060607"/>
          <w:spacing w:val="4"/>
          <w:kern w:val="0"/>
          <w:sz w:val="24"/>
          <w:szCs w:val="21"/>
        </w:rPr>
        <w:t>2.10</w:t>
      </w:r>
      <w:r w:rsidR="00B30318" w:rsidRPr="006F2FAA">
        <w:rPr>
          <w:rFonts w:ascii="Times New Roman" w:cs="宋体" w:hint="eastAsia"/>
          <w:b w:val="0"/>
          <w:color w:val="060607"/>
          <w:spacing w:val="4"/>
          <w:kern w:val="0"/>
          <w:sz w:val="24"/>
          <w:szCs w:val="21"/>
        </w:rPr>
        <w:t>）</w:t>
      </w:r>
    </w:p>
    <w:p w14:paraId="2EE0BD2D" w14:textId="77777777" w:rsidR="00B30318" w:rsidRPr="00BB264E" w:rsidRDefault="00B30318" w:rsidP="00B30318">
      <w:pPr>
        <w:pStyle w:val="a6"/>
        <w:spacing w:beforeLines="50" w:before="156" w:afterLines="50" w:after="156" w:line="400" w:lineRule="exact"/>
        <w:ind w:firstLineChars="0" w:firstLine="0"/>
        <w:outlineLvl w:val="2"/>
        <w:rPr>
          <w:rFonts w:eastAsia="黑体"/>
          <w:color w:val="000000" w:themeColor="text1"/>
          <w:sz w:val="28"/>
          <w:szCs w:val="24"/>
        </w:rPr>
      </w:pPr>
      <w:r w:rsidRPr="00BB264E">
        <w:rPr>
          <w:rFonts w:eastAsia="黑体" w:hint="eastAsia"/>
          <w:color w:val="000000" w:themeColor="text1"/>
          <w:sz w:val="28"/>
          <w:szCs w:val="24"/>
        </w:rPr>
        <w:t xml:space="preserve">2.5.2 </w:t>
      </w:r>
      <w:r w:rsidRPr="00BB264E">
        <w:rPr>
          <w:rFonts w:eastAsia="黑体"/>
          <w:color w:val="000000" w:themeColor="text1"/>
          <w:sz w:val="28"/>
          <w:szCs w:val="24"/>
        </w:rPr>
        <w:t>门控循环单元</w:t>
      </w:r>
      <w:r w:rsidRPr="00BB264E">
        <w:rPr>
          <w:rFonts w:eastAsia="黑体" w:hint="eastAsia"/>
          <w:color w:val="000000" w:themeColor="text1"/>
          <w:sz w:val="28"/>
          <w:szCs w:val="24"/>
        </w:rPr>
        <w:t>GRU</w:t>
      </w:r>
      <w:r w:rsidRPr="00BB264E">
        <w:rPr>
          <w:rFonts w:eastAsia="黑体" w:hint="eastAsia"/>
          <w:color w:val="000000" w:themeColor="text1"/>
          <w:sz w:val="28"/>
          <w:szCs w:val="24"/>
        </w:rPr>
        <w:t>（</w:t>
      </w:r>
      <w:r w:rsidRPr="00BB264E">
        <w:rPr>
          <w:rFonts w:eastAsia="黑体" w:hint="eastAsia"/>
          <w:color w:val="000000" w:themeColor="text1"/>
          <w:sz w:val="28"/>
          <w:szCs w:val="24"/>
        </w:rPr>
        <w:t>Gated Recurrent Unit</w:t>
      </w:r>
      <w:r w:rsidRPr="00BB264E">
        <w:rPr>
          <w:rFonts w:eastAsia="黑体" w:hint="eastAsia"/>
          <w:color w:val="000000" w:themeColor="text1"/>
          <w:sz w:val="28"/>
          <w:szCs w:val="24"/>
        </w:rPr>
        <w:t>）</w:t>
      </w:r>
    </w:p>
    <w:p w14:paraId="7EC638F1" w14:textId="090DE385" w:rsidR="00B30318" w:rsidRPr="00D67E4D" w:rsidRDefault="00B30318" w:rsidP="00B30318">
      <w:pPr>
        <w:widowControl/>
        <w:shd w:val="clear" w:color="auto" w:fill="FFFFFF"/>
        <w:spacing w:line="360" w:lineRule="auto"/>
        <w:ind w:firstLineChars="200" w:firstLine="488"/>
        <w:rPr>
          <w:rFonts w:cs="Helvetica"/>
          <w:color w:val="060607"/>
          <w:spacing w:val="4"/>
          <w:kern w:val="0"/>
          <w:sz w:val="24"/>
          <w:szCs w:val="21"/>
        </w:rPr>
      </w:pPr>
      <w:r w:rsidRPr="00D67E4D">
        <w:rPr>
          <w:rFonts w:cs="Helvetica" w:hint="eastAsia"/>
          <w:color w:val="060607"/>
          <w:spacing w:val="4"/>
          <w:kern w:val="0"/>
          <w:sz w:val="24"/>
          <w:szCs w:val="21"/>
        </w:rPr>
        <w:t>为简化</w:t>
      </w:r>
      <w:r w:rsidRPr="00D67E4D">
        <w:rPr>
          <w:rFonts w:cs="Helvetica" w:hint="eastAsia"/>
          <w:color w:val="060607"/>
          <w:spacing w:val="4"/>
          <w:kern w:val="0"/>
          <w:sz w:val="24"/>
          <w:szCs w:val="21"/>
        </w:rPr>
        <w:t>LSTM</w:t>
      </w:r>
      <w:r w:rsidRPr="00D67E4D">
        <w:rPr>
          <w:rFonts w:cs="Helvetica" w:hint="eastAsia"/>
          <w:color w:val="060607"/>
          <w:spacing w:val="4"/>
          <w:kern w:val="0"/>
          <w:sz w:val="24"/>
          <w:szCs w:val="21"/>
        </w:rPr>
        <w:t>的结构并提高计算效率，</w:t>
      </w:r>
      <w:r w:rsidRPr="00D67E4D">
        <w:rPr>
          <w:rFonts w:cs="Helvetica" w:hint="eastAsia"/>
          <w:color w:val="060607"/>
          <w:spacing w:val="4"/>
          <w:kern w:val="0"/>
          <w:sz w:val="24"/>
          <w:szCs w:val="21"/>
        </w:rPr>
        <w:t>Cho</w:t>
      </w:r>
      <w:r w:rsidRPr="00D67E4D">
        <w:rPr>
          <w:rFonts w:cs="Helvetica" w:hint="eastAsia"/>
          <w:color w:val="060607"/>
          <w:spacing w:val="4"/>
          <w:kern w:val="0"/>
          <w:sz w:val="24"/>
          <w:szCs w:val="21"/>
        </w:rPr>
        <w:t>等人</w:t>
      </w:r>
      <w:r w:rsidRPr="00B61FD8">
        <w:rPr>
          <w:rFonts w:cs="Helvetica" w:hint="eastAsia"/>
          <w:color w:val="060607"/>
          <w:spacing w:val="4"/>
          <w:kern w:val="0"/>
          <w:sz w:val="24"/>
          <w:szCs w:val="21"/>
          <w:vertAlign w:val="superscript"/>
        </w:rPr>
        <w:t>[</w:t>
      </w:r>
      <w:r>
        <w:rPr>
          <w:rFonts w:cs="Helvetica" w:hint="eastAsia"/>
          <w:color w:val="060607"/>
          <w:spacing w:val="4"/>
          <w:kern w:val="0"/>
          <w:sz w:val="24"/>
          <w:szCs w:val="21"/>
          <w:vertAlign w:val="superscript"/>
        </w:rPr>
        <w:t>84</w:t>
      </w:r>
      <w:r w:rsidRPr="00B61FD8">
        <w:rPr>
          <w:rFonts w:cs="Helvetica" w:hint="eastAsia"/>
          <w:color w:val="060607"/>
          <w:spacing w:val="4"/>
          <w:kern w:val="0"/>
          <w:sz w:val="24"/>
          <w:szCs w:val="21"/>
          <w:vertAlign w:val="superscript"/>
        </w:rPr>
        <w:t>]</w:t>
      </w:r>
      <w:r w:rsidRPr="00D67E4D">
        <w:rPr>
          <w:rFonts w:cs="Helvetica" w:hint="eastAsia"/>
          <w:color w:val="060607"/>
          <w:spacing w:val="4"/>
          <w:kern w:val="0"/>
          <w:sz w:val="24"/>
          <w:szCs w:val="21"/>
        </w:rPr>
        <w:t>于</w:t>
      </w:r>
      <w:r w:rsidRPr="00D67E4D">
        <w:rPr>
          <w:rFonts w:cs="Helvetica" w:hint="eastAsia"/>
          <w:color w:val="060607"/>
          <w:spacing w:val="4"/>
          <w:kern w:val="0"/>
          <w:sz w:val="24"/>
          <w:szCs w:val="21"/>
        </w:rPr>
        <w:t>2014</w:t>
      </w:r>
      <w:r w:rsidRPr="00D67E4D">
        <w:rPr>
          <w:rFonts w:cs="Helvetica" w:hint="eastAsia"/>
          <w:color w:val="060607"/>
          <w:spacing w:val="4"/>
          <w:kern w:val="0"/>
          <w:sz w:val="24"/>
          <w:szCs w:val="21"/>
        </w:rPr>
        <w:t>年提出了门控循环单元</w:t>
      </w:r>
      <w:r w:rsidRPr="00D67E4D">
        <w:rPr>
          <w:rFonts w:cs="Helvetica" w:hint="eastAsia"/>
          <w:color w:val="060607"/>
          <w:spacing w:val="4"/>
          <w:kern w:val="0"/>
          <w:sz w:val="24"/>
          <w:szCs w:val="21"/>
        </w:rPr>
        <w:t>GRU</w:t>
      </w:r>
      <w:r w:rsidRPr="00D67E4D">
        <w:rPr>
          <w:rFonts w:cs="Helvetica" w:hint="eastAsia"/>
          <w:color w:val="060607"/>
          <w:spacing w:val="4"/>
          <w:kern w:val="0"/>
          <w:sz w:val="24"/>
          <w:szCs w:val="21"/>
        </w:rPr>
        <w:t>（</w:t>
      </w:r>
      <w:r w:rsidRPr="00D67E4D">
        <w:rPr>
          <w:rFonts w:cs="Helvetica" w:hint="eastAsia"/>
          <w:color w:val="060607"/>
          <w:spacing w:val="4"/>
          <w:kern w:val="0"/>
          <w:sz w:val="24"/>
          <w:szCs w:val="21"/>
        </w:rPr>
        <w:t>Gated Recurrent Unit</w:t>
      </w:r>
      <w:r w:rsidRPr="00D67E4D">
        <w:rPr>
          <w:rFonts w:cs="Helvetica" w:hint="eastAsia"/>
          <w:color w:val="060607"/>
          <w:spacing w:val="4"/>
          <w:kern w:val="0"/>
          <w:sz w:val="24"/>
          <w:szCs w:val="21"/>
        </w:rPr>
        <w:t>），它是将</w:t>
      </w:r>
      <w:r w:rsidRPr="00D67E4D">
        <w:rPr>
          <w:rFonts w:cs="Helvetica" w:hint="eastAsia"/>
          <w:color w:val="060607"/>
          <w:spacing w:val="4"/>
          <w:kern w:val="0"/>
          <w:sz w:val="24"/>
          <w:szCs w:val="21"/>
        </w:rPr>
        <w:t>LSTM</w:t>
      </w:r>
      <w:r w:rsidRPr="00D67E4D">
        <w:rPr>
          <w:rFonts w:cs="Helvetica" w:hint="eastAsia"/>
          <w:color w:val="060607"/>
          <w:spacing w:val="4"/>
          <w:kern w:val="0"/>
          <w:sz w:val="24"/>
          <w:szCs w:val="21"/>
        </w:rPr>
        <w:t>中的三个门简化为两个门，分别是</w:t>
      </w:r>
      <w:proofErr w:type="gramStart"/>
      <w:r w:rsidRPr="00D67E4D">
        <w:rPr>
          <w:rFonts w:cs="Helvetica" w:hint="eastAsia"/>
          <w:color w:val="060607"/>
          <w:spacing w:val="4"/>
          <w:kern w:val="0"/>
          <w:sz w:val="24"/>
          <w:szCs w:val="21"/>
        </w:rPr>
        <w:t>重置门</w:t>
      </w:r>
      <w:proofErr w:type="gramEnd"/>
      <w:r w:rsidRPr="00D67E4D">
        <w:rPr>
          <w:rFonts w:cs="Helvetica" w:hint="eastAsia"/>
          <w:color w:val="060607"/>
          <w:spacing w:val="4"/>
          <w:kern w:val="0"/>
          <w:sz w:val="24"/>
          <w:szCs w:val="21"/>
        </w:rPr>
        <w:t>和更新门，</w:t>
      </w:r>
      <w:proofErr w:type="gramStart"/>
      <w:r w:rsidRPr="00D67E4D">
        <w:rPr>
          <w:rFonts w:cs="Helvetica" w:hint="eastAsia"/>
          <w:color w:val="060607"/>
          <w:spacing w:val="4"/>
          <w:kern w:val="0"/>
          <w:sz w:val="24"/>
          <w:szCs w:val="21"/>
        </w:rPr>
        <w:t>重置门</w:t>
      </w:r>
      <w:proofErr w:type="gramEnd"/>
      <w:r w:rsidRPr="00D67E4D">
        <w:rPr>
          <w:rFonts w:cs="Helvetica" w:hint="eastAsia"/>
          <w:color w:val="060607"/>
          <w:spacing w:val="4"/>
          <w:kern w:val="0"/>
          <w:sz w:val="24"/>
          <w:szCs w:val="21"/>
        </w:rPr>
        <w:t>决定多大程度上将</w:t>
      </w:r>
      <w:proofErr w:type="gramStart"/>
      <w:r w:rsidRPr="00D67E4D">
        <w:rPr>
          <w:rFonts w:cs="Helvetica" w:hint="eastAsia"/>
          <w:color w:val="060607"/>
          <w:spacing w:val="4"/>
          <w:kern w:val="0"/>
          <w:sz w:val="24"/>
          <w:szCs w:val="21"/>
        </w:rPr>
        <w:t>旧状态</w:t>
      </w:r>
      <w:proofErr w:type="gramEnd"/>
      <w:r w:rsidRPr="00D67E4D">
        <w:rPr>
          <w:rFonts w:cs="Helvetica" w:hint="eastAsia"/>
          <w:color w:val="060607"/>
          <w:spacing w:val="4"/>
          <w:kern w:val="0"/>
          <w:sz w:val="24"/>
          <w:szCs w:val="21"/>
        </w:rPr>
        <w:t>信息“重置”，有助于捕获序列中的短期依赖关系，更新门决定多大程度上将</w:t>
      </w:r>
      <w:proofErr w:type="gramStart"/>
      <w:r w:rsidRPr="00D67E4D">
        <w:rPr>
          <w:rFonts w:cs="Helvetica" w:hint="eastAsia"/>
          <w:color w:val="060607"/>
          <w:spacing w:val="4"/>
          <w:kern w:val="0"/>
          <w:sz w:val="24"/>
          <w:szCs w:val="21"/>
        </w:rPr>
        <w:t>旧状态</w:t>
      </w:r>
      <w:proofErr w:type="gramEnd"/>
      <w:r w:rsidRPr="00D67E4D">
        <w:rPr>
          <w:rFonts w:cs="Helvetica" w:hint="eastAsia"/>
          <w:color w:val="060607"/>
          <w:spacing w:val="4"/>
          <w:kern w:val="0"/>
          <w:sz w:val="24"/>
          <w:szCs w:val="21"/>
        </w:rPr>
        <w:t>信息传递到新状态，有助于捕获序列中的长期依赖关系。具体如图</w:t>
      </w:r>
      <w:r w:rsidR="00D3356B" w:rsidRPr="003216BE">
        <w:rPr>
          <w:rStyle w:val="affff8"/>
          <w:rFonts w:ascii="Cambria Math" w:hAnsi="Cambria Math" w:cs="Segoe UI"/>
          <w:b w:val="0"/>
          <w:color w:val="404040"/>
        </w:rPr>
        <w:t>2.7</w:t>
      </w:r>
      <w:r w:rsidRPr="00D67E4D">
        <w:rPr>
          <w:rFonts w:cs="Helvetica" w:hint="eastAsia"/>
          <w:color w:val="060607"/>
          <w:spacing w:val="4"/>
          <w:kern w:val="0"/>
          <w:sz w:val="24"/>
          <w:szCs w:val="21"/>
        </w:rPr>
        <w:t>所示。</w:t>
      </w:r>
    </w:p>
    <w:p w14:paraId="15836E57" w14:textId="74B95491" w:rsidR="00B30318" w:rsidRDefault="00F85AB9" w:rsidP="00B30318">
      <w:pPr>
        <w:widowControl/>
        <w:shd w:val="clear" w:color="auto" w:fill="FFFFFF"/>
        <w:spacing w:line="360" w:lineRule="auto"/>
        <w:jc w:val="center"/>
      </w:pPr>
      <w:r>
        <w:rPr>
          <w:noProof/>
        </w:rPr>
        <w:drawing>
          <wp:inline distT="0" distB="0" distL="0" distR="0" wp14:anchorId="04EE2D0D" wp14:editId="4CBB17A0">
            <wp:extent cx="4614203" cy="2743421"/>
            <wp:effectExtent l="0" t="0" r="0" b="0"/>
            <wp:docPr id="681403101" name="图片 681403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4614203" cy="2743421"/>
                    </a:xfrm>
                    <a:prstGeom prst="rect">
                      <a:avLst/>
                    </a:prstGeom>
                  </pic:spPr>
                </pic:pic>
              </a:graphicData>
            </a:graphic>
          </wp:inline>
        </w:drawing>
      </w:r>
    </w:p>
    <w:p w14:paraId="6E2CAB96" w14:textId="40DBD06D" w:rsidR="00B30318" w:rsidRDefault="00B30318" w:rsidP="00B30318">
      <w:pPr>
        <w:pStyle w:val="a6"/>
        <w:ind w:firstLineChars="0" w:firstLine="0"/>
        <w:jc w:val="center"/>
        <w:rPr>
          <w:rFonts w:eastAsia="宋"/>
          <w:color w:val="000000" w:themeColor="text1"/>
          <w:szCs w:val="18"/>
        </w:rPr>
      </w:pPr>
      <w:r w:rsidRPr="004D4064">
        <w:rPr>
          <w:rFonts w:eastAsia="宋" w:hint="eastAsia"/>
          <w:color w:val="000000" w:themeColor="text1"/>
          <w:szCs w:val="18"/>
        </w:rPr>
        <w:t>图</w:t>
      </w:r>
      <w:r>
        <w:rPr>
          <w:rFonts w:eastAsia="宋" w:hint="eastAsia"/>
          <w:color w:val="000000" w:themeColor="text1"/>
          <w:szCs w:val="18"/>
        </w:rPr>
        <w:t>2.7</w:t>
      </w:r>
      <w:r w:rsidRPr="004D4064">
        <w:rPr>
          <w:rFonts w:eastAsia="宋" w:hint="eastAsia"/>
          <w:color w:val="000000" w:themeColor="text1"/>
          <w:szCs w:val="18"/>
        </w:rPr>
        <w:t xml:space="preserve"> GRU</w:t>
      </w:r>
      <w:r w:rsidRPr="004D4064">
        <w:rPr>
          <w:rFonts w:eastAsia="宋" w:hint="eastAsia"/>
          <w:color w:val="000000" w:themeColor="text1"/>
          <w:szCs w:val="18"/>
        </w:rPr>
        <w:t>结构图</w:t>
      </w:r>
    </w:p>
    <w:p w14:paraId="42BF8B3C" w14:textId="0796D7A7" w:rsidR="00B30318" w:rsidRPr="003216BE" w:rsidRDefault="00B30318" w:rsidP="00B30318">
      <w:pPr>
        <w:pStyle w:val="a6"/>
        <w:ind w:firstLineChars="0" w:firstLine="0"/>
        <w:jc w:val="center"/>
        <w:rPr>
          <w:rFonts w:ascii="Cambria Math" w:eastAsia="宋" w:hAnsi="Cambria Math"/>
          <w:b/>
          <w:color w:val="000000" w:themeColor="text1"/>
          <w:szCs w:val="18"/>
        </w:rPr>
      </w:pPr>
      <w:r w:rsidRPr="003216BE">
        <w:rPr>
          <w:rStyle w:val="affff8"/>
          <w:rFonts w:ascii="Cambria Math" w:hAnsi="Cambria Math" w:cs="Segoe UI"/>
          <w:b w:val="0"/>
          <w:color w:val="404040"/>
        </w:rPr>
        <w:lastRenderedPageBreak/>
        <w:t xml:space="preserve">Figure 2.7 </w:t>
      </w:r>
      <w:r w:rsidR="00407F9D" w:rsidRPr="00C70706">
        <w:rPr>
          <w:szCs w:val="21"/>
        </w:rPr>
        <w:fldChar w:fldCharType="begin"/>
      </w:r>
      <w:r w:rsidR="00407F9D" w:rsidRPr="00C70706">
        <w:rPr>
          <w:szCs w:val="21"/>
        </w:rPr>
        <w:instrText xml:space="preserve"> REF _Ref162553366 \h  \* MERGEFORMAT </w:instrText>
      </w:r>
      <w:r w:rsidR="00407F9D" w:rsidRPr="00C70706">
        <w:rPr>
          <w:szCs w:val="21"/>
        </w:rPr>
      </w:r>
      <w:r w:rsidR="00407F9D" w:rsidRPr="00C70706">
        <w:rPr>
          <w:szCs w:val="21"/>
        </w:rPr>
        <w:fldChar w:fldCharType="separate"/>
      </w:r>
      <w:proofErr w:type="gramStart"/>
      <w:r w:rsidR="00407F9D" w:rsidRPr="00C70706">
        <w:rPr>
          <w:szCs w:val="21"/>
        </w:rPr>
        <w:t>The</w:t>
      </w:r>
      <w:proofErr w:type="gramEnd"/>
      <w:r w:rsidR="00407F9D" w:rsidRPr="00C70706">
        <w:rPr>
          <w:szCs w:val="21"/>
        </w:rPr>
        <w:t xml:space="preserve"> schematic diagram of </w:t>
      </w:r>
      <w:r w:rsidR="00407F9D" w:rsidRPr="003216BE">
        <w:rPr>
          <w:rStyle w:val="affff8"/>
          <w:rFonts w:ascii="Cambria Math" w:hAnsi="Cambria Math" w:cs="Segoe UI"/>
          <w:b w:val="0"/>
          <w:color w:val="404040"/>
        </w:rPr>
        <w:t>GRU Structure</w:t>
      </w:r>
      <w:r w:rsidR="00407F9D" w:rsidRPr="00C70706">
        <w:rPr>
          <w:szCs w:val="21"/>
        </w:rPr>
        <w:t xml:space="preserve"> </w:t>
      </w:r>
      <w:r w:rsidR="00407F9D" w:rsidRPr="00C70706">
        <w:rPr>
          <w:szCs w:val="21"/>
        </w:rPr>
        <w:fldChar w:fldCharType="end"/>
      </w:r>
    </w:p>
    <w:p w14:paraId="494D4C4C" w14:textId="1FF7B0FB" w:rsidR="00B30318" w:rsidRPr="00F85AB9" w:rsidRDefault="00B30318" w:rsidP="00F85AB9">
      <w:pPr>
        <w:pStyle w:val="a6"/>
        <w:spacing w:line="360" w:lineRule="auto"/>
        <w:ind w:firstLine="480"/>
        <w:rPr>
          <w:color w:val="000000" w:themeColor="text1"/>
          <w:sz w:val="24"/>
          <w:szCs w:val="24"/>
        </w:rPr>
      </w:pPr>
      <w:proofErr w:type="gramStart"/>
      <w:r w:rsidRPr="005A51A2">
        <w:rPr>
          <w:color w:val="000000" w:themeColor="text1"/>
          <w:sz w:val="24"/>
          <w:szCs w:val="18"/>
        </w:rPr>
        <w:t>重置门</w:t>
      </w:r>
      <w:proofErr w:type="gramEnd"/>
      <w:r w:rsidRPr="005A51A2">
        <w:rPr>
          <w:color w:val="000000" w:themeColor="text1"/>
          <w:sz w:val="24"/>
          <w:szCs w:val="18"/>
        </w:rPr>
        <w:t>的作用是</w:t>
      </w:r>
      <w:r>
        <w:rPr>
          <w:color w:val="000000" w:themeColor="text1"/>
          <w:sz w:val="24"/>
          <w:szCs w:val="18"/>
        </w:rPr>
        <w:t>决定前一个时间步的隐藏状态</w:t>
      </w:r>
      <m:oMath>
        <m:sSub>
          <m:sSubPr>
            <m:ctrlPr>
              <w:rPr>
                <w:rFonts w:ascii="Cambria Math" w:hAnsi="Cambria Math" w:cs="Helvetica"/>
                <w:i/>
                <w:color w:val="060607"/>
                <w:spacing w:val="4"/>
                <w:kern w:val="0"/>
                <w:sz w:val="24"/>
                <w:szCs w:val="21"/>
              </w:rPr>
            </m:ctrlPr>
          </m:sSubPr>
          <m:e>
            <m:r>
              <w:rPr>
                <w:rFonts w:ascii="Cambria Math" w:hAnsi="Cambria Math" w:cs="Helvetica"/>
                <w:color w:val="060607"/>
                <w:spacing w:val="4"/>
                <w:kern w:val="0"/>
                <w:sz w:val="24"/>
                <w:szCs w:val="21"/>
              </w:rPr>
              <m:t>h</m:t>
            </m:r>
          </m:e>
          <m:sub>
            <m:r>
              <w:rPr>
                <w:rFonts w:ascii="Cambria Math" w:hAnsi="Cambria Math" w:cs="Helvetica"/>
                <w:color w:val="060607"/>
                <w:spacing w:val="4"/>
                <w:kern w:val="0"/>
                <w:sz w:val="24"/>
                <w:szCs w:val="21"/>
              </w:rPr>
              <m:t>t-1</m:t>
            </m:r>
          </m:sub>
        </m:sSub>
      </m:oMath>
      <w:r>
        <w:rPr>
          <w:color w:val="060607"/>
          <w:spacing w:val="4"/>
          <w:kern w:val="0"/>
          <w:sz w:val="24"/>
          <w:szCs w:val="21"/>
        </w:rPr>
        <w:t>对当前时间步的影响程度</w:t>
      </w:r>
      <w:r w:rsidR="00F85AB9">
        <w:rPr>
          <w:rFonts w:hint="eastAsia"/>
          <w:color w:val="060607"/>
          <w:spacing w:val="4"/>
          <w:kern w:val="0"/>
          <w:sz w:val="24"/>
          <w:szCs w:val="21"/>
        </w:rPr>
        <w:t>。</w:t>
      </w:r>
      <w:r>
        <w:rPr>
          <w:color w:val="060607"/>
          <w:spacing w:val="4"/>
          <w:kern w:val="0"/>
          <w:sz w:val="24"/>
          <w:szCs w:val="21"/>
        </w:rPr>
        <w:t>其计算公式如（</w:t>
      </w:r>
      <w:r>
        <w:rPr>
          <w:rFonts w:hint="eastAsia"/>
          <w:color w:val="060607"/>
          <w:spacing w:val="4"/>
          <w:kern w:val="0"/>
          <w:sz w:val="24"/>
          <w:szCs w:val="21"/>
        </w:rPr>
        <w:t>2.11</w:t>
      </w:r>
      <w:r>
        <w:rPr>
          <w:color w:val="060607"/>
          <w:spacing w:val="4"/>
          <w:kern w:val="0"/>
          <w:sz w:val="24"/>
          <w:szCs w:val="21"/>
        </w:rPr>
        <w:t>）所示</w:t>
      </w:r>
      <w:r w:rsidR="00F85AB9">
        <w:rPr>
          <w:rFonts w:hint="eastAsia"/>
          <w:color w:val="060607"/>
          <w:spacing w:val="4"/>
          <w:kern w:val="0"/>
          <w:sz w:val="24"/>
          <w:szCs w:val="21"/>
        </w:rPr>
        <w:t>，</w:t>
      </w:r>
      <w:r w:rsidR="00F85AB9" w:rsidRPr="00D67E4D">
        <w:rPr>
          <w:color w:val="000000" w:themeColor="text1"/>
          <w:sz w:val="24"/>
          <w:szCs w:val="24"/>
        </w:rPr>
        <w:t>其中</w:t>
      </w:r>
      <w:r w:rsidR="00F85AB9">
        <w:rPr>
          <w:color w:val="000000" w:themeColor="text1"/>
          <w:sz w:val="24"/>
          <w:szCs w:val="24"/>
        </w:rPr>
        <w:t>，</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W</m:t>
            </m:r>
          </m:e>
          <m:sub>
            <m:r>
              <w:rPr>
                <w:rFonts w:ascii="Cambria Math" w:hAnsi="Cambria Math"/>
                <w:color w:val="000000" w:themeColor="text1"/>
                <w:sz w:val="24"/>
                <w:szCs w:val="24"/>
              </w:rPr>
              <m:t>r</m:t>
            </m:r>
          </m:sub>
        </m:sSub>
      </m:oMath>
      <w:r w:rsidR="00F85AB9" w:rsidRPr="00D67E4D">
        <w:rPr>
          <w:color w:val="000000" w:themeColor="text1"/>
          <w:sz w:val="24"/>
          <w:szCs w:val="24"/>
        </w:rPr>
        <w:t>是</w:t>
      </w:r>
      <w:proofErr w:type="gramStart"/>
      <w:r w:rsidR="00F85AB9" w:rsidRPr="00D67E4D">
        <w:rPr>
          <w:color w:val="000000" w:themeColor="text1"/>
          <w:sz w:val="24"/>
          <w:szCs w:val="24"/>
        </w:rPr>
        <w:t>重置门</w:t>
      </w:r>
      <w:proofErr w:type="gramEnd"/>
      <w:r w:rsidR="00F85AB9" w:rsidRPr="00D67E4D">
        <w:rPr>
          <w:color w:val="000000" w:themeColor="text1"/>
          <w:sz w:val="24"/>
          <w:szCs w:val="24"/>
        </w:rPr>
        <w:t>的权重矩阵。当</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R</m:t>
            </m:r>
          </m:e>
          <m:sub>
            <m:r>
              <w:rPr>
                <w:rFonts w:ascii="Cambria Math" w:hAnsi="Cambria Math"/>
                <w:color w:val="000000" w:themeColor="text1"/>
                <w:sz w:val="24"/>
                <w:szCs w:val="24"/>
              </w:rPr>
              <m:t>t</m:t>
            </m:r>
          </m:sub>
        </m:sSub>
      </m:oMath>
      <w:r w:rsidR="00F85AB9" w:rsidRPr="00D67E4D">
        <w:rPr>
          <w:color w:val="000000" w:themeColor="text1"/>
          <w:sz w:val="24"/>
          <w:szCs w:val="24"/>
        </w:rPr>
        <w:t>接近</w:t>
      </w:r>
      <w:r w:rsidR="00F85AB9" w:rsidRPr="00D67E4D">
        <w:rPr>
          <w:rFonts w:hint="eastAsia"/>
          <w:color w:val="000000" w:themeColor="text1"/>
          <w:sz w:val="24"/>
          <w:szCs w:val="24"/>
        </w:rPr>
        <w:t>0</w:t>
      </w:r>
      <w:r w:rsidR="00F85AB9" w:rsidRPr="00D67E4D">
        <w:rPr>
          <w:rFonts w:hint="eastAsia"/>
          <w:color w:val="000000" w:themeColor="text1"/>
          <w:sz w:val="24"/>
          <w:szCs w:val="24"/>
        </w:rPr>
        <w:t>时，过去的隐藏状态</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h</m:t>
            </m:r>
          </m:e>
          <m:sub>
            <m:r>
              <w:rPr>
                <w:rFonts w:ascii="Cambria Math" w:hAnsi="Cambria Math"/>
                <w:color w:val="000000" w:themeColor="text1"/>
                <w:sz w:val="24"/>
                <w:szCs w:val="24"/>
              </w:rPr>
              <m:t>t-1</m:t>
            </m:r>
          </m:sub>
        </m:sSub>
      </m:oMath>
      <w:r w:rsidR="00F85AB9" w:rsidRPr="00D67E4D">
        <w:rPr>
          <w:color w:val="000000" w:themeColor="text1"/>
          <w:sz w:val="24"/>
          <w:szCs w:val="24"/>
        </w:rPr>
        <w:t>将被更多地遗忘，从而允许模型更容易地捕捉到新的输入信息。</w:t>
      </w:r>
    </w:p>
    <w:p w14:paraId="3574CEBC" w14:textId="77777777" w:rsidR="00B30318" w:rsidRPr="005A51A2" w:rsidRDefault="00B30318" w:rsidP="00B30318">
      <w:pPr>
        <w:pStyle w:val="a6"/>
        <w:wordWrap w:val="0"/>
        <w:ind w:firstLineChars="0" w:firstLine="0"/>
        <w:jc w:val="right"/>
        <w:rPr>
          <w:color w:val="000000" w:themeColor="text1"/>
          <w:sz w:val="24"/>
          <w:szCs w:val="18"/>
        </w:rPr>
      </w:pPr>
      <m:oMath>
        <m:r>
          <w:rPr>
            <w:rFonts w:ascii="Cambria Math" w:hAnsi="Cambria Math" w:cs="Helvetica"/>
            <w:color w:val="060607"/>
            <w:spacing w:val="4"/>
            <w:kern w:val="0"/>
            <w:sz w:val="24"/>
            <w:szCs w:val="24"/>
          </w:rPr>
          <m:t xml:space="preserve"> </m:t>
        </m:r>
        <m:sSub>
          <m:sSubPr>
            <m:ctrlPr>
              <w:rPr>
                <w:rFonts w:ascii="Cambria Math" w:hAnsi="Cambria Math" w:cs="Helvetica"/>
                <w:i/>
                <w:color w:val="060607"/>
                <w:spacing w:val="4"/>
                <w:kern w:val="0"/>
                <w:sz w:val="24"/>
                <w:szCs w:val="24"/>
              </w:rPr>
            </m:ctrlPr>
          </m:sSubPr>
          <m:e>
            <m:r>
              <w:rPr>
                <w:rFonts w:ascii="Cambria Math" w:hAnsi="Cambria Math" w:cs="Helvetica"/>
                <w:color w:val="060607"/>
                <w:spacing w:val="4"/>
                <w:kern w:val="0"/>
                <w:sz w:val="24"/>
                <w:szCs w:val="24"/>
              </w:rPr>
              <m:t xml:space="preserve"> R</m:t>
            </m:r>
          </m:e>
          <m:sub>
            <m:r>
              <w:rPr>
                <w:rFonts w:ascii="Cambria Math" w:hAnsi="Cambria Math" w:cs="Helvetica"/>
                <w:color w:val="060607"/>
                <w:spacing w:val="4"/>
                <w:kern w:val="0"/>
                <w:sz w:val="24"/>
                <w:szCs w:val="24"/>
              </w:rPr>
              <m:t>t</m:t>
            </m:r>
          </m:sub>
        </m:sSub>
        <m:r>
          <w:rPr>
            <w:rFonts w:ascii="Cambria Math" w:hAnsi="Cambria Math" w:cs="Helvetica"/>
            <w:color w:val="060607"/>
            <w:spacing w:val="4"/>
            <w:kern w:val="0"/>
            <w:sz w:val="24"/>
            <w:szCs w:val="24"/>
          </w:rPr>
          <m:t>=σ</m:t>
        </m:r>
        <m:d>
          <m:dPr>
            <m:ctrlPr>
              <w:rPr>
                <w:rFonts w:ascii="Cambria Math" w:hAnsi="Cambria Math" w:cs="Helvetica"/>
                <w:i/>
                <w:color w:val="060607"/>
                <w:spacing w:val="4"/>
                <w:kern w:val="0"/>
                <w:sz w:val="24"/>
                <w:szCs w:val="24"/>
              </w:rPr>
            </m:ctrlPr>
          </m:dPr>
          <m:e>
            <m:sSub>
              <m:sSubPr>
                <m:ctrlPr>
                  <w:rPr>
                    <w:rFonts w:ascii="Cambria Math" w:hAnsi="Cambria Math" w:cs="Helvetica"/>
                    <w:i/>
                    <w:color w:val="060607"/>
                    <w:spacing w:val="4"/>
                    <w:kern w:val="0"/>
                    <w:sz w:val="24"/>
                    <w:szCs w:val="24"/>
                  </w:rPr>
                </m:ctrlPr>
              </m:sSubPr>
              <m:e>
                <m:r>
                  <w:rPr>
                    <w:rFonts w:ascii="Cambria Math" w:hAnsi="Cambria Math" w:cs="Helvetica"/>
                    <w:color w:val="060607"/>
                    <w:spacing w:val="4"/>
                    <w:kern w:val="0"/>
                    <w:sz w:val="24"/>
                    <w:szCs w:val="24"/>
                  </w:rPr>
                  <m:t>W</m:t>
                </m:r>
              </m:e>
              <m:sub>
                <m:r>
                  <w:rPr>
                    <w:rFonts w:ascii="Cambria Math" w:hAnsi="Cambria Math" w:cs="Helvetica"/>
                    <w:color w:val="060607"/>
                    <w:spacing w:val="4"/>
                    <w:kern w:val="0"/>
                    <w:sz w:val="24"/>
                    <w:szCs w:val="24"/>
                  </w:rPr>
                  <m:t>r</m:t>
                </m:r>
              </m:sub>
            </m:sSub>
            <m:r>
              <w:rPr>
                <w:rFonts w:ascii="Cambria Math" w:hAnsi="Cambria Math" w:cs="Helvetica"/>
                <w:color w:val="060607"/>
                <w:spacing w:val="4"/>
                <w:kern w:val="0"/>
                <w:sz w:val="24"/>
                <w:szCs w:val="24"/>
              </w:rPr>
              <m:t>⋅</m:t>
            </m:r>
            <m:d>
              <m:dPr>
                <m:begChr m:val="["/>
                <m:endChr m:val="]"/>
                <m:ctrlPr>
                  <w:rPr>
                    <w:rFonts w:ascii="Cambria Math" w:hAnsi="Cambria Math" w:cs="Helvetica"/>
                    <w:i/>
                    <w:color w:val="060607"/>
                    <w:spacing w:val="4"/>
                    <w:kern w:val="0"/>
                    <w:sz w:val="24"/>
                    <w:szCs w:val="24"/>
                  </w:rPr>
                </m:ctrlPr>
              </m:dPr>
              <m:e>
                <m:sSub>
                  <m:sSubPr>
                    <m:ctrlPr>
                      <w:rPr>
                        <w:rFonts w:ascii="Cambria Math" w:hAnsi="Cambria Math" w:cs="Helvetica"/>
                        <w:i/>
                        <w:color w:val="060607"/>
                        <w:spacing w:val="4"/>
                        <w:kern w:val="0"/>
                        <w:sz w:val="24"/>
                        <w:szCs w:val="24"/>
                      </w:rPr>
                    </m:ctrlPr>
                  </m:sSubPr>
                  <m:e>
                    <m:r>
                      <w:rPr>
                        <w:rFonts w:ascii="Cambria Math" w:hAnsi="Cambria Math" w:cs="Helvetica"/>
                        <w:color w:val="060607"/>
                        <w:spacing w:val="4"/>
                        <w:kern w:val="0"/>
                        <w:sz w:val="24"/>
                        <w:szCs w:val="24"/>
                      </w:rPr>
                      <m:t>h</m:t>
                    </m:r>
                  </m:e>
                  <m:sub>
                    <m:r>
                      <w:rPr>
                        <w:rFonts w:ascii="Cambria Math" w:hAnsi="Cambria Math" w:cs="Helvetica"/>
                        <w:color w:val="060607"/>
                        <w:spacing w:val="4"/>
                        <w:kern w:val="0"/>
                        <w:sz w:val="24"/>
                        <w:szCs w:val="24"/>
                      </w:rPr>
                      <m:t>t-1</m:t>
                    </m:r>
                  </m:sub>
                </m:sSub>
                <m:r>
                  <w:rPr>
                    <w:rFonts w:ascii="Cambria Math" w:hAnsi="Cambria Math" w:cs="Helvetica"/>
                    <w:color w:val="060607"/>
                    <w:spacing w:val="4"/>
                    <w:kern w:val="0"/>
                    <w:sz w:val="24"/>
                    <w:szCs w:val="24"/>
                  </w:rPr>
                  <m:t>,</m:t>
                </m:r>
                <m:sSub>
                  <m:sSubPr>
                    <m:ctrlPr>
                      <w:rPr>
                        <w:rFonts w:ascii="Cambria Math" w:hAnsi="Cambria Math" w:cs="Helvetica"/>
                        <w:i/>
                        <w:color w:val="060607"/>
                        <w:spacing w:val="4"/>
                        <w:kern w:val="0"/>
                        <w:sz w:val="24"/>
                        <w:szCs w:val="24"/>
                      </w:rPr>
                    </m:ctrlPr>
                  </m:sSubPr>
                  <m:e>
                    <m:r>
                      <w:rPr>
                        <w:rFonts w:ascii="Cambria Math" w:hAnsi="Cambria Math" w:cs="Helvetica"/>
                        <w:color w:val="060607"/>
                        <w:spacing w:val="4"/>
                        <w:kern w:val="0"/>
                        <w:sz w:val="24"/>
                        <w:szCs w:val="24"/>
                      </w:rPr>
                      <m:t>x</m:t>
                    </m:r>
                  </m:e>
                  <m:sub>
                    <m:r>
                      <w:rPr>
                        <w:rFonts w:ascii="Cambria Math" w:hAnsi="Cambria Math" w:cs="Helvetica"/>
                        <w:color w:val="060607"/>
                        <w:spacing w:val="4"/>
                        <w:kern w:val="0"/>
                        <w:sz w:val="24"/>
                        <w:szCs w:val="24"/>
                      </w:rPr>
                      <m:t>t</m:t>
                    </m:r>
                  </m:sub>
                </m:sSub>
              </m:e>
            </m:d>
          </m:e>
        </m:d>
      </m:oMath>
      <w:r>
        <w:rPr>
          <w:rFonts w:hint="eastAsia"/>
          <w:color w:val="060607"/>
          <w:spacing w:val="4"/>
          <w:kern w:val="0"/>
          <w:sz w:val="24"/>
          <w:szCs w:val="21"/>
        </w:rPr>
        <w:t xml:space="preserve">                                               </w:t>
      </w:r>
      <w:r>
        <w:rPr>
          <w:color w:val="060607"/>
          <w:spacing w:val="4"/>
          <w:kern w:val="0"/>
          <w:sz w:val="24"/>
          <w:szCs w:val="21"/>
        </w:rPr>
        <w:t>（</w:t>
      </w:r>
      <w:r>
        <w:rPr>
          <w:rFonts w:hint="eastAsia"/>
          <w:color w:val="060607"/>
          <w:spacing w:val="4"/>
          <w:kern w:val="0"/>
          <w:sz w:val="24"/>
          <w:szCs w:val="21"/>
        </w:rPr>
        <w:t>2.11</w:t>
      </w:r>
      <w:r>
        <w:rPr>
          <w:color w:val="060607"/>
          <w:spacing w:val="4"/>
          <w:kern w:val="0"/>
          <w:sz w:val="24"/>
          <w:szCs w:val="21"/>
        </w:rPr>
        <w:t>）</w:t>
      </w:r>
    </w:p>
    <w:p w14:paraId="759508CD" w14:textId="7C4D47C6" w:rsidR="00B30318" w:rsidRPr="00F85AB9" w:rsidRDefault="00B30318" w:rsidP="00F85AB9">
      <w:pPr>
        <w:pStyle w:val="a6"/>
        <w:spacing w:line="360" w:lineRule="auto"/>
        <w:ind w:firstLine="488"/>
        <w:rPr>
          <w:color w:val="000000" w:themeColor="text1"/>
          <w:sz w:val="24"/>
          <w:szCs w:val="24"/>
        </w:rPr>
      </w:pPr>
      <w:r w:rsidRPr="00D67E4D">
        <w:rPr>
          <w:rFonts w:cs="Helvetica"/>
          <w:color w:val="060607"/>
          <w:spacing w:val="4"/>
          <w:kern w:val="0"/>
          <w:sz w:val="24"/>
          <w:szCs w:val="21"/>
        </w:rPr>
        <w:t>更新门的作用是决定有多少过去的信息需要保留到当前时刻，以及有多少当前的输入信息需要被整合到新的隐藏状态中。其计算公式</w:t>
      </w:r>
      <w:r>
        <w:rPr>
          <w:rFonts w:cs="Helvetica" w:hint="eastAsia"/>
          <w:color w:val="060607"/>
          <w:spacing w:val="4"/>
          <w:kern w:val="0"/>
          <w:sz w:val="24"/>
          <w:szCs w:val="21"/>
        </w:rPr>
        <w:t>如（</w:t>
      </w:r>
      <w:r>
        <w:rPr>
          <w:rFonts w:cs="Helvetica" w:hint="eastAsia"/>
          <w:color w:val="060607"/>
          <w:spacing w:val="4"/>
          <w:kern w:val="0"/>
          <w:sz w:val="24"/>
          <w:szCs w:val="21"/>
        </w:rPr>
        <w:t>2.12</w:t>
      </w:r>
      <w:r>
        <w:rPr>
          <w:rFonts w:cs="Helvetica" w:hint="eastAsia"/>
          <w:color w:val="060607"/>
          <w:spacing w:val="4"/>
          <w:kern w:val="0"/>
          <w:sz w:val="24"/>
          <w:szCs w:val="21"/>
        </w:rPr>
        <w:t>）所示</w:t>
      </w:r>
      <w:r w:rsidR="00F85AB9">
        <w:rPr>
          <w:rFonts w:cs="Helvetica" w:hint="eastAsia"/>
          <w:color w:val="060607"/>
          <w:spacing w:val="4"/>
          <w:kern w:val="0"/>
          <w:sz w:val="24"/>
          <w:szCs w:val="21"/>
        </w:rPr>
        <w:t>，</w:t>
      </w:r>
      <w:r w:rsidR="00F85AB9" w:rsidRPr="00D67E4D">
        <w:rPr>
          <w:color w:val="000000" w:themeColor="text1"/>
          <w:sz w:val="24"/>
          <w:szCs w:val="24"/>
        </w:rPr>
        <w:t>其中</w:t>
      </w:r>
      <w:r w:rsidR="00F85AB9">
        <w:rPr>
          <w:color w:val="000000" w:themeColor="text1"/>
          <w:sz w:val="24"/>
          <w:szCs w:val="24"/>
        </w:rPr>
        <w:t>，</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W</m:t>
            </m:r>
          </m:e>
          <m:sub>
            <m:r>
              <w:rPr>
                <w:rFonts w:ascii="Cambria Math" w:hAnsi="Cambria Math"/>
                <w:color w:val="000000" w:themeColor="text1"/>
                <w:sz w:val="24"/>
                <w:szCs w:val="24"/>
              </w:rPr>
              <m:t>z</m:t>
            </m:r>
          </m:sub>
        </m:sSub>
      </m:oMath>
      <w:r w:rsidR="00F85AB9" w:rsidRPr="00D67E4D">
        <w:rPr>
          <w:color w:val="000000" w:themeColor="text1"/>
          <w:sz w:val="24"/>
          <w:szCs w:val="24"/>
        </w:rPr>
        <w:t>是更新门的权重矩阵，</w:t>
      </w:r>
      <m:oMath>
        <m:r>
          <w:rPr>
            <w:rFonts w:ascii="Cambria Math" w:hAnsi="Cambria Math"/>
            <w:color w:val="000000" w:themeColor="text1"/>
            <w:sz w:val="24"/>
            <w:szCs w:val="24"/>
          </w:rPr>
          <m:t>σ</m:t>
        </m:r>
      </m:oMath>
      <w:r w:rsidR="00F85AB9" w:rsidRPr="00D67E4D">
        <w:rPr>
          <w:color w:val="000000" w:themeColor="text1"/>
          <w:sz w:val="24"/>
          <w:szCs w:val="24"/>
        </w:rPr>
        <w:t>是</w:t>
      </w:r>
      <w:r w:rsidR="00F85AB9" w:rsidRPr="00D67E4D">
        <w:rPr>
          <w:color w:val="000000" w:themeColor="text1"/>
          <w:sz w:val="24"/>
          <w:szCs w:val="24"/>
        </w:rPr>
        <w:t>sigmoi</w:t>
      </w:r>
      <w:r w:rsidR="00F85AB9" w:rsidRPr="00D67E4D">
        <w:rPr>
          <w:rFonts w:hint="eastAsia"/>
          <w:color w:val="000000" w:themeColor="text1"/>
          <w:sz w:val="24"/>
          <w:szCs w:val="24"/>
        </w:rPr>
        <w:t>d</w:t>
      </w:r>
      <w:r w:rsidR="00F85AB9" w:rsidRPr="00D67E4D">
        <w:rPr>
          <w:color w:val="000000" w:themeColor="text1"/>
          <w:sz w:val="24"/>
          <w:szCs w:val="24"/>
        </w:rPr>
        <w:t>函数</w:t>
      </w:r>
      <w:r w:rsidR="00F85AB9" w:rsidRPr="00D67E4D">
        <w:rPr>
          <w:rFonts w:hint="eastAsia"/>
          <w:color w:val="000000" w:themeColor="text1"/>
          <w:sz w:val="24"/>
          <w:szCs w:val="24"/>
        </w:rPr>
        <w:t>，</w:t>
      </w:r>
      <w:r w:rsidR="00F85AB9" w:rsidRPr="00D67E4D">
        <w:rPr>
          <w:color w:val="000000" w:themeColor="text1"/>
          <w:sz w:val="24"/>
          <w:szCs w:val="24"/>
        </w:rPr>
        <w:t>其输出值在</w:t>
      </w:r>
      <w:r w:rsidR="00F85AB9" w:rsidRPr="00D67E4D">
        <w:rPr>
          <w:rFonts w:hint="eastAsia"/>
          <w:color w:val="000000" w:themeColor="text1"/>
          <w:sz w:val="24"/>
          <w:szCs w:val="24"/>
        </w:rPr>
        <w:t>0</w:t>
      </w:r>
      <w:r w:rsidR="00F85AB9" w:rsidRPr="00D67E4D">
        <w:rPr>
          <w:color w:val="000000" w:themeColor="text1"/>
          <w:sz w:val="24"/>
          <w:szCs w:val="24"/>
        </w:rPr>
        <w:t>到</w:t>
      </w:r>
      <w:r w:rsidR="00F85AB9" w:rsidRPr="00D67E4D">
        <w:rPr>
          <w:rFonts w:hint="eastAsia"/>
          <w:color w:val="000000" w:themeColor="text1"/>
          <w:sz w:val="24"/>
          <w:szCs w:val="24"/>
        </w:rPr>
        <w:t>1</w:t>
      </w:r>
      <w:r w:rsidR="00F85AB9" w:rsidRPr="00D67E4D">
        <w:rPr>
          <w:color w:val="000000" w:themeColor="text1"/>
          <w:sz w:val="24"/>
          <w:szCs w:val="24"/>
        </w:rPr>
        <w:t>之间。当</w:t>
      </w:r>
      <w:r w:rsidR="00F85AB9" w:rsidRPr="00D67E4D">
        <w:rPr>
          <w:color w:val="000000" w:themeColor="text1"/>
          <w:sz w:val="24"/>
          <w:szCs w:val="24"/>
        </w:rPr>
        <w:t> </w:t>
      </w:r>
      <m:oMath>
        <m:sSub>
          <m:sSubPr>
            <m:ctrlPr>
              <w:rPr>
                <w:rFonts w:ascii="Cambria Math" w:hAnsi="Cambria Math" w:cs="Helvetica"/>
                <w:i/>
                <w:color w:val="060607"/>
                <w:spacing w:val="4"/>
                <w:kern w:val="0"/>
                <w:sz w:val="24"/>
                <w:szCs w:val="24"/>
              </w:rPr>
            </m:ctrlPr>
          </m:sSubPr>
          <m:e>
            <m:r>
              <w:rPr>
                <w:rFonts w:ascii="Cambria Math" w:hAnsi="Cambria Math" w:cs="Helvetica"/>
                <w:color w:val="060607"/>
                <w:spacing w:val="4"/>
                <w:kern w:val="0"/>
                <w:sz w:val="24"/>
                <w:szCs w:val="24"/>
              </w:rPr>
              <m:t>z</m:t>
            </m:r>
          </m:e>
          <m:sub>
            <m:r>
              <w:rPr>
                <w:rFonts w:ascii="Cambria Math" w:hAnsi="Cambria Math" w:cs="Helvetica"/>
                <w:color w:val="060607"/>
                <w:spacing w:val="4"/>
                <w:kern w:val="0"/>
                <w:sz w:val="24"/>
                <w:szCs w:val="24"/>
              </w:rPr>
              <m:t>t</m:t>
            </m:r>
          </m:sub>
        </m:sSub>
      </m:oMath>
      <w:r w:rsidR="00F85AB9" w:rsidRPr="00D67E4D">
        <w:rPr>
          <w:color w:val="000000" w:themeColor="text1"/>
          <w:sz w:val="24"/>
          <w:szCs w:val="24"/>
        </w:rPr>
        <w:t>接近</w:t>
      </w:r>
      <w:r w:rsidR="00F85AB9" w:rsidRPr="00D67E4D">
        <w:rPr>
          <w:rFonts w:hint="eastAsia"/>
          <w:color w:val="000000" w:themeColor="text1"/>
          <w:sz w:val="24"/>
          <w:szCs w:val="24"/>
        </w:rPr>
        <w:t>1</w:t>
      </w:r>
      <w:r w:rsidR="00F85AB9" w:rsidRPr="00D67E4D">
        <w:rPr>
          <w:color w:val="000000" w:themeColor="text1"/>
          <w:sz w:val="24"/>
          <w:szCs w:val="24"/>
        </w:rPr>
        <w:t>时，表示更多地保</w:t>
      </w:r>
      <w:proofErr w:type="gramStart"/>
      <w:r w:rsidR="00F85AB9" w:rsidRPr="00D67E4D">
        <w:rPr>
          <w:color w:val="000000" w:themeColor="text1"/>
          <w:sz w:val="24"/>
          <w:szCs w:val="24"/>
        </w:rPr>
        <w:t>留过去</w:t>
      </w:r>
      <w:proofErr w:type="gramEnd"/>
      <w:r w:rsidR="00F85AB9" w:rsidRPr="00D67E4D">
        <w:rPr>
          <w:color w:val="000000" w:themeColor="text1"/>
          <w:sz w:val="24"/>
          <w:szCs w:val="24"/>
        </w:rPr>
        <w:t>的隐藏状态；当</w:t>
      </w:r>
      <w:r w:rsidR="00F85AB9" w:rsidRPr="00D67E4D">
        <w:rPr>
          <w:color w:val="000000" w:themeColor="text1"/>
          <w:sz w:val="24"/>
          <w:szCs w:val="24"/>
        </w:rPr>
        <w:t> </w:t>
      </w:r>
      <m:oMath>
        <m:sSub>
          <m:sSubPr>
            <m:ctrlPr>
              <w:rPr>
                <w:rFonts w:ascii="Cambria Math" w:hAnsi="Cambria Math" w:cs="Helvetica"/>
                <w:i/>
                <w:color w:val="060607"/>
                <w:spacing w:val="4"/>
                <w:kern w:val="0"/>
                <w:sz w:val="24"/>
                <w:szCs w:val="24"/>
              </w:rPr>
            </m:ctrlPr>
          </m:sSubPr>
          <m:e>
            <m:r>
              <w:rPr>
                <w:rFonts w:ascii="Cambria Math" w:hAnsi="Cambria Math" w:cs="Helvetica"/>
                <w:color w:val="060607"/>
                <w:spacing w:val="4"/>
                <w:kern w:val="0"/>
                <w:sz w:val="24"/>
                <w:szCs w:val="24"/>
              </w:rPr>
              <m:t>z</m:t>
            </m:r>
          </m:e>
          <m:sub>
            <m:r>
              <w:rPr>
                <w:rFonts w:ascii="Cambria Math" w:hAnsi="Cambria Math" w:cs="Helvetica"/>
                <w:color w:val="060607"/>
                <w:spacing w:val="4"/>
                <w:kern w:val="0"/>
                <w:sz w:val="24"/>
                <w:szCs w:val="24"/>
              </w:rPr>
              <m:t>t</m:t>
            </m:r>
          </m:sub>
        </m:sSub>
      </m:oMath>
      <w:r w:rsidR="00F85AB9" w:rsidRPr="00D67E4D">
        <w:rPr>
          <w:color w:val="000000" w:themeColor="text1"/>
          <w:sz w:val="24"/>
          <w:szCs w:val="24"/>
        </w:rPr>
        <w:t> </w:t>
      </w:r>
      <w:r w:rsidR="00F85AB9" w:rsidRPr="00D67E4D">
        <w:rPr>
          <w:color w:val="000000" w:themeColor="text1"/>
          <w:sz w:val="24"/>
          <w:szCs w:val="24"/>
        </w:rPr>
        <w:t>接近</w:t>
      </w:r>
      <w:r w:rsidR="00F85AB9" w:rsidRPr="00D67E4D">
        <w:rPr>
          <w:rFonts w:hint="eastAsia"/>
          <w:color w:val="000000" w:themeColor="text1"/>
          <w:sz w:val="24"/>
          <w:szCs w:val="24"/>
        </w:rPr>
        <w:t>0</w:t>
      </w:r>
      <w:r w:rsidR="00F85AB9" w:rsidRPr="00D67E4D">
        <w:rPr>
          <w:color w:val="000000" w:themeColor="text1"/>
          <w:sz w:val="24"/>
          <w:szCs w:val="24"/>
        </w:rPr>
        <w:t>时，表示更多地使用当前的输入来更新隐藏状态。</w:t>
      </w:r>
    </w:p>
    <w:p w14:paraId="717F85D9" w14:textId="77777777" w:rsidR="00B30318" w:rsidRPr="00D67E4D" w:rsidRDefault="007911E6" w:rsidP="00B30318">
      <w:pPr>
        <w:widowControl/>
        <w:shd w:val="clear" w:color="auto" w:fill="FFFFFF"/>
        <w:wordWrap w:val="0"/>
        <w:ind w:firstLineChars="200" w:firstLine="480"/>
        <w:jc w:val="right"/>
        <w:rPr>
          <w:rFonts w:cs="Helvetica"/>
          <w:color w:val="060607"/>
          <w:spacing w:val="4"/>
          <w:kern w:val="0"/>
          <w:sz w:val="24"/>
          <w:szCs w:val="21"/>
        </w:rPr>
      </w:pPr>
      <m:oMath>
        <m:sSub>
          <m:sSubPr>
            <m:ctrlPr>
              <w:rPr>
                <w:rFonts w:ascii="Cambria Math" w:hAnsi="Cambria Math" w:cs="Helvetica"/>
                <w:i/>
                <w:color w:val="060607"/>
                <w:spacing w:val="4"/>
                <w:kern w:val="0"/>
                <w:sz w:val="24"/>
                <w:szCs w:val="24"/>
              </w:rPr>
            </m:ctrlPr>
          </m:sSubPr>
          <m:e>
            <m:r>
              <w:rPr>
                <w:rFonts w:ascii="Cambria Math" w:hAnsi="Cambria Math" w:cs="Helvetica"/>
                <w:color w:val="060607"/>
                <w:spacing w:val="4"/>
                <w:kern w:val="0"/>
                <w:sz w:val="24"/>
                <w:szCs w:val="24"/>
              </w:rPr>
              <m:t>z</m:t>
            </m:r>
          </m:e>
          <m:sub>
            <m:r>
              <w:rPr>
                <w:rFonts w:ascii="Cambria Math" w:hAnsi="Cambria Math" w:cs="Helvetica"/>
                <w:color w:val="060607"/>
                <w:spacing w:val="4"/>
                <w:kern w:val="0"/>
                <w:sz w:val="24"/>
                <w:szCs w:val="24"/>
              </w:rPr>
              <m:t>t</m:t>
            </m:r>
          </m:sub>
        </m:sSub>
        <m:r>
          <w:rPr>
            <w:rFonts w:ascii="Cambria Math" w:hAnsi="Cambria Math" w:cs="Helvetica"/>
            <w:color w:val="060607"/>
            <w:spacing w:val="4"/>
            <w:kern w:val="0"/>
            <w:sz w:val="24"/>
            <w:szCs w:val="24"/>
          </w:rPr>
          <m:t>=σ</m:t>
        </m:r>
        <m:d>
          <m:dPr>
            <m:ctrlPr>
              <w:rPr>
                <w:rFonts w:ascii="Cambria Math" w:hAnsi="Cambria Math" w:cs="Helvetica"/>
                <w:i/>
                <w:color w:val="060607"/>
                <w:spacing w:val="4"/>
                <w:kern w:val="0"/>
                <w:sz w:val="24"/>
                <w:szCs w:val="24"/>
              </w:rPr>
            </m:ctrlPr>
          </m:dPr>
          <m:e>
            <m:sSub>
              <m:sSubPr>
                <m:ctrlPr>
                  <w:rPr>
                    <w:rFonts w:ascii="Cambria Math" w:hAnsi="Cambria Math" w:cs="Helvetica"/>
                    <w:i/>
                    <w:color w:val="060607"/>
                    <w:spacing w:val="4"/>
                    <w:kern w:val="0"/>
                    <w:sz w:val="24"/>
                    <w:szCs w:val="24"/>
                  </w:rPr>
                </m:ctrlPr>
              </m:sSubPr>
              <m:e>
                <m:r>
                  <w:rPr>
                    <w:rFonts w:ascii="Cambria Math" w:hAnsi="Cambria Math" w:cs="Helvetica"/>
                    <w:color w:val="060607"/>
                    <w:spacing w:val="4"/>
                    <w:kern w:val="0"/>
                    <w:sz w:val="24"/>
                    <w:szCs w:val="24"/>
                  </w:rPr>
                  <m:t>W</m:t>
                </m:r>
              </m:e>
              <m:sub>
                <m:r>
                  <w:rPr>
                    <w:rFonts w:ascii="Cambria Math" w:hAnsi="Cambria Math" w:cs="Helvetica"/>
                    <w:color w:val="060607"/>
                    <w:spacing w:val="4"/>
                    <w:kern w:val="0"/>
                    <w:sz w:val="24"/>
                    <w:szCs w:val="24"/>
                  </w:rPr>
                  <m:t>z</m:t>
                </m:r>
              </m:sub>
            </m:sSub>
            <m:r>
              <w:rPr>
                <w:rFonts w:ascii="Cambria Math" w:hAnsi="Cambria Math" w:cs="Helvetica"/>
                <w:color w:val="060607"/>
                <w:spacing w:val="4"/>
                <w:kern w:val="0"/>
                <w:sz w:val="24"/>
                <w:szCs w:val="24"/>
              </w:rPr>
              <m:t>⋅</m:t>
            </m:r>
            <m:d>
              <m:dPr>
                <m:begChr m:val="["/>
                <m:endChr m:val="]"/>
                <m:ctrlPr>
                  <w:rPr>
                    <w:rFonts w:ascii="Cambria Math" w:hAnsi="Cambria Math" w:cs="Helvetica"/>
                    <w:i/>
                    <w:color w:val="060607"/>
                    <w:spacing w:val="4"/>
                    <w:kern w:val="0"/>
                    <w:sz w:val="24"/>
                    <w:szCs w:val="24"/>
                  </w:rPr>
                </m:ctrlPr>
              </m:dPr>
              <m:e>
                <m:sSub>
                  <m:sSubPr>
                    <m:ctrlPr>
                      <w:rPr>
                        <w:rFonts w:ascii="Cambria Math" w:hAnsi="Cambria Math" w:cs="Helvetica"/>
                        <w:i/>
                        <w:color w:val="060607"/>
                        <w:spacing w:val="4"/>
                        <w:kern w:val="0"/>
                        <w:sz w:val="24"/>
                        <w:szCs w:val="24"/>
                      </w:rPr>
                    </m:ctrlPr>
                  </m:sSubPr>
                  <m:e>
                    <m:r>
                      <w:rPr>
                        <w:rFonts w:ascii="Cambria Math" w:hAnsi="Cambria Math" w:cs="Helvetica"/>
                        <w:color w:val="060607"/>
                        <w:spacing w:val="4"/>
                        <w:kern w:val="0"/>
                        <w:sz w:val="24"/>
                        <w:szCs w:val="24"/>
                      </w:rPr>
                      <m:t>h</m:t>
                    </m:r>
                  </m:e>
                  <m:sub>
                    <m:r>
                      <w:rPr>
                        <w:rFonts w:ascii="Cambria Math" w:hAnsi="Cambria Math" w:cs="Helvetica"/>
                        <w:color w:val="060607"/>
                        <w:spacing w:val="4"/>
                        <w:kern w:val="0"/>
                        <w:sz w:val="24"/>
                        <w:szCs w:val="24"/>
                      </w:rPr>
                      <m:t>t-1</m:t>
                    </m:r>
                  </m:sub>
                </m:sSub>
                <m:r>
                  <w:rPr>
                    <w:rFonts w:ascii="Cambria Math" w:hAnsi="Cambria Math" w:cs="Helvetica"/>
                    <w:color w:val="060607"/>
                    <w:spacing w:val="4"/>
                    <w:kern w:val="0"/>
                    <w:sz w:val="24"/>
                    <w:szCs w:val="24"/>
                  </w:rPr>
                  <m:t>,</m:t>
                </m:r>
                <m:sSub>
                  <m:sSubPr>
                    <m:ctrlPr>
                      <w:rPr>
                        <w:rFonts w:ascii="Cambria Math" w:hAnsi="Cambria Math" w:cs="Helvetica"/>
                        <w:i/>
                        <w:color w:val="060607"/>
                        <w:spacing w:val="4"/>
                        <w:kern w:val="0"/>
                        <w:sz w:val="24"/>
                        <w:szCs w:val="24"/>
                      </w:rPr>
                    </m:ctrlPr>
                  </m:sSubPr>
                  <m:e>
                    <m:r>
                      <w:rPr>
                        <w:rFonts w:ascii="Cambria Math" w:hAnsi="Cambria Math" w:cs="Helvetica"/>
                        <w:color w:val="060607"/>
                        <w:spacing w:val="4"/>
                        <w:kern w:val="0"/>
                        <w:sz w:val="24"/>
                        <w:szCs w:val="24"/>
                      </w:rPr>
                      <m:t>x</m:t>
                    </m:r>
                  </m:e>
                  <m:sub>
                    <m:r>
                      <w:rPr>
                        <w:rFonts w:ascii="Cambria Math" w:hAnsi="Cambria Math" w:cs="Helvetica"/>
                        <w:color w:val="060607"/>
                        <w:spacing w:val="4"/>
                        <w:kern w:val="0"/>
                        <w:sz w:val="24"/>
                        <w:szCs w:val="24"/>
                      </w:rPr>
                      <m:t>t</m:t>
                    </m:r>
                  </m:sub>
                </m:sSub>
              </m:e>
            </m:d>
          </m:e>
        </m:d>
      </m:oMath>
      <w:r w:rsidR="00B30318">
        <w:rPr>
          <w:rFonts w:cs="Helvetica" w:hint="eastAsia"/>
          <w:color w:val="060607"/>
          <w:spacing w:val="4"/>
          <w:kern w:val="0"/>
          <w:sz w:val="24"/>
          <w:szCs w:val="21"/>
        </w:rPr>
        <w:t xml:space="preserve">                                              </w:t>
      </w:r>
      <w:r w:rsidR="00B30318">
        <w:rPr>
          <w:rFonts w:cs="Helvetica" w:hint="eastAsia"/>
          <w:color w:val="060607"/>
          <w:spacing w:val="4"/>
          <w:kern w:val="0"/>
          <w:sz w:val="24"/>
          <w:szCs w:val="21"/>
        </w:rPr>
        <w:t>（</w:t>
      </w:r>
      <w:r w:rsidR="00B30318">
        <w:rPr>
          <w:rFonts w:cs="Helvetica" w:hint="eastAsia"/>
          <w:color w:val="060607"/>
          <w:spacing w:val="4"/>
          <w:kern w:val="0"/>
          <w:sz w:val="24"/>
          <w:szCs w:val="21"/>
        </w:rPr>
        <w:t>2.12</w:t>
      </w:r>
      <w:r w:rsidR="00B30318">
        <w:rPr>
          <w:rFonts w:cs="Helvetica" w:hint="eastAsia"/>
          <w:color w:val="060607"/>
          <w:spacing w:val="4"/>
          <w:kern w:val="0"/>
          <w:sz w:val="24"/>
          <w:szCs w:val="21"/>
        </w:rPr>
        <w:t>）</w:t>
      </w:r>
    </w:p>
    <w:p w14:paraId="384738CB" w14:textId="672CAABE" w:rsidR="00B30318" w:rsidRPr="00F85AB9" w:rsidRDefault="00B30318" w:rsidP="00F85AB9">
      <w:pPr>
        <w:pStyle w:val="a6"/>
        <w:spacing w:line="360" w:lineRule="auto"/>
        <w:ind w:firstLine="480"/>
        <w:rPr>
          <w:color w:val="000000" w:themeColor="text1"/>
          <w:sz w:val="24"/>
          <w:szCs w:val="24"/>
        </w:rPr>
      </w:pPr>
      <w:r w:rsidRPr="003216BE">
        <w:rPr>
          <w:color w:val="000000" w:themeColor="text1"/>
          <w:sz w:val="24"/>
          <w:szCs w:val="24"/>
        </w:rPr>
        <w:t>基于更新门和重置门，</w:t>
      </w:r>
      <w:r w:rsidRPr="003216BE">
        <w:rPr>
          <w:color w:val="000000" w:themeColor="text1"/>
          <w:sz w:val="24"/>
          <w:szCs w:val="24"/>
        </w:rPr>
        <w:t>GRU</w:t>
      </w:r>
      <w:r w:rsidRPr="003216BE">
        <w:rPr>
          <w:color w:val="000000" w:themeColor="text1"/>
          <w:sz w:val="24"/>
          <w:szCs w:val="24"/>
        </w:rPr>
        <w:t>的隐藏状态更新公式如</w:t>
      </w:r>
      <w:r w:rsidRPr="003216BE">
        <w:rPr>
          <w:rFonts w:cs="Helvetica" w:hint="eastAsia"/>
          <w:color w:val="000000" w:themeColor="text1"/>
          <w:spacing w:val="4"/>
          <w:kern w:val="0"/>
          <w:sz w:val="24"/>
          <w:szCs w:val="21"/>
        </w:rPr>
        <w:t>（</w:t>
      </w:r>
      <w:r w:rsidRPr="003216BE">
        <w:rPr>
          <w:rFonts w:cs="Helvetica" w:hint="eastAsia"/>
          <w:color w:val="000000" w:themeColor="text1"/>
          <w:spacing w:val="4"/>
          <w:kern w:val="0"/>
          <w:sz w:val="24"/>
          <w:szCs w:val="21"/>
        </w:rPr>
        <w:t>2.1</w:t>
      </w:r>
      <w:r>
        <w:rPr>
          <w:rFonts w:cs="Helvetica" w:hint="eastAsia"/>
          <w:color w:val="000000" w:themeColor="text1"/>
          <w:spacing w:val="4"/>
          <w:kern w:val="0"/>
          <w:sz w:val="24"/>
          <w:szCs w:val="21"/>
        </w:rPr>
        <w:t>3</w:t>
      </w:r>
      <w:r w:rsidRPr="003216BE">
        <w:rPr>
          <w:rFonts w:cs="Helvetica" w:hint="eastAsia"/>
          <w:color w:val="000000" w:themeColor="text1"/>
          <w:spacing w:val="4"/>
          <w:kern w:val="0"/>
          <w:sz w:val="24"/>
          <w:szCs w:val="21"/>
        </w:rPr>
        <w:t>）</w:t>
      </w:r>
      <w:r w:rsidRPr="003216BE">
        <w:rPr>
          <w:color w:val="000000" w:themeColor="text1"/>
          <w:sz w:val="24"/>
          <w:szCs w:val="24"/>
        </w:rPr>
        <w:t>和</w:t>
      </w:r>
      <w:r w:rsidRPr="003216BE">
        <w:rPr>
          <w:rFonts w:cs="Helvetica" w:hint="eastAsia"/>
          <w:color w:val="000000" w:themeColor="text1"/>
          <w:spacing w:val="4"/>
          <w:kern w:val="0"/>
          <w:sz w:val="24"/>
          <w:szCs w:val="21"/>
        </w:rPr>
        <w:t>（</w:t>
      </w:r>
      <w:r w:rsidRPr="003216BE">
        <w:rPr>
          <w:rFonts w:cs="Helvetica" w:hint="eastAsia"/>
          <w:color w:val="000000" w:themeColor="text1"/>
          <w:spacing w:val="4"/>
          <w:kern w:val="0"/>
          <w:sz w:val="24"/>
          <w:szCs w:val="21"/>
        </w:rPr>
        <w:t>2.1</w:t>
      </w:r>
      <w:r>
        <w:rPr>
          <w:rFonts w:cs="Helvetica" w:hint="eastAsia"/>
          <w:color w:val="000000" w:themeColor="text1"/>
          <w:spacing w:val="4"/>
          <w:kern w:val="0"/>
          <w:sz w:val="24"/>
          <w:szCs w:val="21"/>
        </w:rPr>
        <w:t>4</w:t>
      </w:r>
      <w:r w:rsidRPr="003216BE">
        <w:rPr>
          <w:rFonts w:cs="Helvetica" w:hint="eastAsia"/>
          <w:color w:val="000000" w:themeColor="text1"/>
          <w:spacing w:val="4"/>
          <w:kern w:val="0"/>
          <w:sz w:val="24"/>
          <w:szCs w:val="21"/>
        </w:rPr>
        <w:t>）</w:t>
      </w:r>
      <w:r>
        <w:rPr>
          <w:rFonts w:cs="Helvetica" w:hint="eastAsia"/>
          <w:color w:val="000000" w:themeColor="text1"/>
          <w:spacing w:val="4"/>
          <w:kern w:val="0"/>
          <w:sz w:val="24"/>
          <w:szCs w:val="21"/>
        </w:rPr>
        <w:t>所示</w:t>
      </w:r>
      <w:r w:rsidR="00F85AB9">
        <w:rPr>
          <w:rFonts w:hint="eastAsia"/>
          <w:color w:val="000000" w:themeColor="text1"/>
          <w:sz w:val="24"/>
          <w:szCs w:val="24"/>
        </w:rPr>
        <w:t>，</w:t>
      </w:r>
      <w:r w:rsidR="00F85AB9" w:rsidRPr="00D67E4D">
        <w:rPr>
          <w:color w:val="000000" w:themeColor="text1"/>
          <w:sz w:val="24"/>
          <w:szCs w:val="24"/>
        </w:rPr>
        <w:t>其中，</w:t>
      </w:r>
      <m:oMath>
        <m:sSub>
          <m:sSubPr>
            <m:ctrlPr>
              <w:rPr>
                <w:rFonts w:ascii="Cambria Math" w:hAnsi="Cambria Math"/>
                <w:i/>
                <w:color w:val="000000" w:themeColor="text1"/>
                <w:sz w:val="24"/>
                <w:szCs w:val="24"/>
              </w:rPr>
            </m:ctrlPr>
          </m:sSubPr>
          <m:e>
            <m:acc>
              <m:accPr>
                <m:chr m:val="̃"/>
                <m:ctrlPr>
                  <w:rPr>
                    <w:rFonts w:ascii="Cambria Math" w:hAnsi="Cambria Math"/>
                    <w:i/>
                    <w:color w:val="000000" w:themeColor="text1"/>
                    <w:sz w:val="24"/>
                    <w:szCs w:val="24"/>
                  </w:rPr>
                </m:ctrlPr>
              </m:accPr>
              <m:e>
                <m:r>
                  <w:rPr>
                    <w:rFonts w:ascii="Cambria Math" w:hAnsi="Cambria Math"/>
                    <w:color w:val="000000" w:themeColor="text1"/>
                    <w:sz w:val="24"/>
                    <w:szCs w:val="24"/>
                  </w:rPr>
                  <m:t>H</m:t>
                </m:r>
              </m:e>
            </m:acc>
          </m:e>
          <m:sub>
            <m:r>
              <w:rPr>
                <w:rFonts w:ascii="Cambria Math" w:hAnsi="Cambria Math"/>
                <w:color w:val="000000" w:themeColor="text1"/>
                <w:sz w:val="24"/>
                <w:szCs w:val="24"/>
              </w:rPr>
              <m:t>t</m:t>
            </m:r>
          </m:sub>
        </m:sSub>
      </m:oMath>
      <w:r w:rsidR="00F85AB9" w:rsidRPr="00D67E4D">
        <w:rPr>
          <w:color w:val="000000" w:themeColor="text1"/>
          <w:sz w:val="24"/>
          <w:szCs w:val="24"/>
        </w:rPr>
        <w:t>是候选隐藏状态，它是通过将</w:t>
      </w:r>
      <w:proofErr w:type="gramStart"/>
      <w:r w:rsidR="00F85AB9" w:rsidRPr="00D67E4D">
        <w:rPr>
          <w:color w:val="000000" w:themeColor="text1"/>
          <w:sz w:val="24"/>
          <w:szCs w:val="24"/>
        </w:rPr>
        <w:t>重置门</w:t>
      </w:r>
      <w:proofErr w:type="gramEnd"/>
      <w:r w:rsidR="00F85AB9" w:rsidRPr="00D67E4D">
        <w:rPr>
          <w:color w:val="000000" w:themeColor="text1"/>
          <w:sz w:val="24"/>
          <w:szCs w:val="24"/>
        </w:rPr>
        <w:t>作用于上一个隐藏状态</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h</m:t>
            </m:r>
          </m:e>
          <m:sub>
            <m:r>
              <w:rPr>
                <w:rFonts w:ascii="Cambria Math" w:hAnsi="Cambria Math"/>
                <w:color w:val="000000" w:themeColor="text1"/>
                <w:sz w:val="24"/>
                <w:szCs w:val="24"/>
              </w:rPr>
              <m:t>t-1</m:t>
            </m:r>
          </m:sub>
        </m:sSub>
      </m:oMath>
      <w:r w:rsidR="00F85AB9" w:rsidRPr="00D67E4D">
        <w:rPr>
          <w:color w:val="000000" w:themeColor="text1"/>
          <w:sz w:val="24"/>
          <w:szCs w:val="24"/>
        </w:rPr>
        <w:t>,</w:t>
      </w:r>
      <w:r w:rsidR="00F85AB9" w:rsidRPr="00D67E4D">
        <w:rPr>
          <w:color w:val="000000" w:themeColor="text1"/>
          <w:sz w:val="24"/>
          <w:szCs w:val="24"/>
        </w:rPr>
        <w:t>并与当前输入</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x</m:t>
            </m:r>
          </m:e>
          <m:sub>
            <m:r>
              <w:rPr>
                <w:rFonts w:ascii="Cambria Math" w:hAnsi="Cambria Math"/>
                <w:color w:val="000000" w:themeColor="text1"/>
                <w:sz w:val="24"/>
                <w:szCs w:val="24"/>
              </w:rPr>
              <m:t>t</m:t>
            </m:r>
          </m:sub>
        </m:sSub>
      </m:oMath>
      <w:r w:rsidR="00F85AB9" w:rsidRPr="00D67E4D">
        <w:rPr>
          <w:color w:val="000000" w:themeColor="text1"/>
          <w:sz w:val="24"/>
          <w:szCs w:val="24"/>
        </w:rPr>
        <w:t xml:space="preserve"> </w:t>
      </w:r>
      <w:r w:rsidR="00F85AB9" w:rsidRPr="00D67E4D">
        <w:rPr>
          <w:color w:val="000000" w:themeColor="text1"/>
          <w:sz w:val="24"/>
          <w:szCs w:val="24"/>
        </w:rPr>
        <w:t>一起经过一个</w:t>
      </w:r>
      <w:r w:rsidR="00F85AB9" w:rsidRPr="003216BE">
        <w:rPr>
          <w:i/>
          <w:color w:val="000000" w:themeColor="text1"/>
          <w:sz w:val="24"/>
          <w:szCs w:val="24"/>
        </w:rPr>
        <w:t>tanh</w:t>
      </w:r>
      <w:r w:rsidR="00F85AB9" w:rsidRPr="00D67E4D">
        <w:rPr>
          <w:color w:val="000000" w:themeColor="text1"/>
          <w:sz w:val="24"/>
          <w:szCs w:val="24"/>
        </w:rPr>
        <w:t>激活函数得到的。最终的隐藏状态</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h</m:t>
            </m:r>
          </m:e>
          <m:sub>
            <m:r>
              <w:rPr>
                <w:rFonts w:ascii="Cambria Math" w:hAnsi="Cambria Math"/>
                <w:color w:val="000000" w:themeColor="text1"/>
                <w:sz w:val="24"/>
                <w:szCs w:val="24"/>
              </w:rPr>
              <m:t>t</m:t>
            </m:r>
          </m:sub>
        </m:sSub>
      </m:oMath>
      <w:r w:rsidR="00F85AB9" w:rsidRPr="00D67E4D">
        <w:rPr>
          <w:color w:val="000000" w:themeColor="text1"/>
          <w:sz w:val="24"/>
          <w:szCs w:val="24"/>
        </w:rPr>
        <w:t>是通过更新门</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t</m:t>
            </m:r>
          </m:sub>
        </m:sSub>
      </m:oMath>
      <w:r w:rsidR="00F85AB9" w:rsidRPr="00D67E4D">
        <w:rPr>
          <w:color w:val="000000" w:themeColor="text1"/>
          <w:sz w:val="24"/>
          <w:szCs w:val="24"/>
        </w:rPr>
        <w:t>对上一个隐藏状态</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h</m:t>
            </m:r>
          </m:e>
          <m:sub>
            <m:r>
              <w:rPr>
                <w:rFonts w:ascii="Cambria Math" w:hAnsi="Cambria Math"/>
                <w:color w:val="000000" w:themeColor="text1"/>
                <w:sz w:val="24"/>
                <w:szCs w:val="24"/>
              </w:rPr>
              <m:t>t-1</m:t>
            </m:r>
          </m:sub>
        </m:sSub>
      </m:oMath>
      <w:r w:rsidR="00F85AB9" w:rsidRPr="00D67E4D">
        <w:rPr>
          <w:color w:val="000000" w:themeColor="text1"/>
          <w:sz w:val="24"/>
          <w:szCs w:val="24"/>
        </w:rPr>
        <w:t>和候选隐藏状态</w:t>
      </w:r>
      <m:oMath>
        <m:sSub>
          <m:sSubPr>
            <m:ctrlPr>
              <w:rPr>
                <w:rFonts w:ascii="Cambria Math" w:hAnsi="Cambria Math"/>
                <w:i/>
                <w:color w:val="000000" w:themeColor="text1"/>
                <w:sz w:val="24"/>
                <w:szCs w:val="24"/>
              </w:rPr>
            </m:ctrlPr>
          </m:sSubPr>
          <m:e>
            <m:acc>
              <m:accPr>
                <m:chr m:val="̃"/>
                <m:ctrlPr>
                  <w:rPr>
                    <w:rFonts w:ascii="Cambria Math" w:hAnsi="Cambria Math"/>
                    <w:i/>
                    <w:color w:val="000000" w:themeColor="text1"/>
                    <w:sz w:val="24"/>
                    <w:szCs w:val="24"/>
                  </w:rPr>
                </m:ctrlPr>
              </m:accPr>
              <m:e>
                <m:r>
                  <w:rPr>
                    <w:rFonts w:ascii="Cambria Math" w:hAnsi="Cambria Math"/>
                    <w:color w:val="000000" w:themeColor="text1"/>
                    <w:sz w:val="24"/>
                    <w:szCs w:val="24"/>
                  </w:rPr>
                  <m:t>H</m:t>
                </m:r>
              </m:e>
            </m:acc>
          </m:e>
          <m:sub>
            <m:r>
              <w:rPr>
                <w:rFonts w:ascii="Cambria Math" w:hAnsi="Cambria Math"/>
                <w:color w:val="000000" w:themeColor="text1"/>
                <w:sz w:val="24"/>
                <w:szCs w:val="24"/>
              </w:rPr>
              <m:t>t</m:t>
            </m:r>
          </m:sub>
        </m:sSub>
      </m:oMath>
      <w:r w:rsidR="00F85AB9" w:rsidRPr="00D67E4D">
        <w:rPr>
          <w:color w:val="000000" w:themeColor="text1"/>
          <w:sz w:val="24"/>
          <w:szCs w:val="24"/>
        </w:rPr>
        <w:t>进行线性组合得到的。</w:t>
      </w:r>
    </w:p>
    <w:p w14:paraId="1F5AA827" w14:textId="77777777" w:rsidR="00B30318" w:rsidRPr="003216BE" w:rsidRDefault="007911E6" w:rsidP="00F85AB9">
      <w:pPr>
        <w:widowControl/>
        <w:shd w:val="clear" w:color="auto" w:fill="FFFFFF"/>
        <w:wordWrap w:val="0"/>
        <w:spacing w:afterLines="50" w:after="156"/>
        <w:jc w:val="right"/>
        <w:rPr>
          <w:rFonts w:cs="Helvetica"/>
          <w:color w:val="060607"/>
          <w:spacing w:val="4"/>
          <w:kern w:val="0"/>
          <w:sz w:val="24"/>
          <w:szCs w:val="24"/>
        </w:rPr>
      </w:pPr>
      <m:oMath>
        <m:sSub>
          <m:sSubPr>
            <m:ctrlPr>
              <w:rPr>
                <w:rFonts w:ascii="Cambria Math" w:hAnsi="Cambria Math" w:cs="Helvetica"/>
                <w:i/>
                <w:color w:val="060607"/>
                <w:spacing w:val="4"/>
                <w:kern w:val="0"/>
                <w:sz w:val="24"/>
                <w:szCs w:val="24"/>
              </w:rPr>
            </m:ctrlPr>
          </m:sSubPr>
          <m:e>
            <m:acc>
              <m:accPr>
                <m:chr m:val="̃"/>
                <m:ctrlPr>
                  <w:rPr>
                    <w:rFonts w:ascii="Cambria Math" w:hAnsi="Cambria Math" w:cs="Helvetica"/>
                    <w:i/>
                    <w:color w:val="060607"/>
                    <w:spacing w:val="4"/>
                    <w:kern w:val="0"/>
                    <w:sz w:val="24"/>
                    <w:szCs w:val="24"/>
                  </w:rPr>
                </m:ctrlPr>
              </m:accPr>
              <m:e>
                <m:r>
                  <w:rPr>
                    <w:rFonts w:ascii="Cambria Math" w:hAnsi="Cambria Math" w:cs="Helvetica"/>
                    <w:color w:val="060607"/>
                    <w:spacing w:val="4"/>
                    <w:kern w:val="0"/>
                    <w:sz w:val="24"/>
                    <w:szCs w:val="24"/>
                  </w:rPr>
                  <m:t>H</m:t>
                </m:r>
              </m:e>
            </m:acc>
          </m:e>
          <m:sub>
            <m:r>
              <w:rPr>
                <w:rFonts w:ascii="Cambria Math" w:hAnsi="Cambria Math" w:cs="Helvetica"/>
                <w:color w:val="060607"/>
                <w:spacing w:val="4"/>
                <w:kern w:val="0"/>
                <w:sz w:val="24"/>
                <w:szCs w:val="24"/>
              </w:rPr>
              <m:t>t</m:t>
            </m:r>
          </m:sub>
        </m:sSub>
        <m:r>
          <w:rPr>
            <w:rFonts w:ascii="Cambria Math" w:hAnsi="Cambria Math" w:cs="Helvetica"/>
            <w:color w:val="060607"/>
            <w:spacing w:val="4"/>
            <w:kern w:val="0"/>
            <w:sz w:val="24"/>
            <w:szCs w:val="24"/>
          </w:rPr>
          <m:t>=tanh</m:t>
        </m:r>
        <m:d>
          <m:dPr>
            <m:ctrlPr>
              <w:rPr>
                <w:rFonts w:ascii="Cambria Math" w:hAnsi="Cambria Math" w:cs="Helvetica"/>
                <w:i/>
                <w:color w:val="060607"/>
                <w:spacing w:val="4"/>
                <w:kern w:val="0"/>
                <w:sz w:val="24"/>
                <w:szCs w:val="24"/>
              </w:rPr>
            </m:ctrlPr>
          </m:dPr>
          <m:e>
            <m:r>
              <w:rPr>
                <w:rFonts w:ascii="Cambria Math" w:hAnsi="Cambria Math" w:cs="Helvetica"/>
                <w:color w:val="060607"/>
                <w:spacing w:val="4"/>
                <w:kern w:val="0"/>
                <w:sz w:val="24"/>
                <w:szCs w:val="24"/>
              </w:rPr>
              <m:t>W⋅</m:t>
            </m:r>
            <m:d>
              <m:dPr>
                <m:begChr m:val="["/>
                <m:endChr m:val="]"/>
                <m:ctrlPr>
                  <w:rPr>
                    <w:rFonts w:ascii="Cambria Math" w:hAnsi="Cambria Math" w:cs="Helvetica"/>
                    <w:i/>
                    <w:color w:val="060607"/>
                    <w:spacing w:val="4"/>
                    <w:kern w:val="0"/>
                    <w:sz w:val="24"/>
                    <w:szCs w:val="24"/>
                  </w:rPr>
                </m:ctrlPr>
              </m:dPr>
              <m:e>
                <m:sSub>
                  <m:sSubPr>
                    <m:ctrlPr>
                      <w:rPr>
                        <w:rFonts w:ascii="Cambria Math" w:hAnsi="Cambria Math" w:cs="Helvetica"/>
                        <w:i/>
                        <w:color w:val="060607"/>
                        <w:spacing w:val="4"/>
                        <w:kern w:val="0"/>
                        <w:sz w:val="24"/>
                        <w:szCs w:val="24"/>
                      </w:rPr>
                    </m:ctrlPr>
                  </m:sSubPr>
                  <m:e>
                    <m:r>
                      <w:rPr>
                        <w:rFonts w:ascii="Cambria Math" w:hAnsi="Cambria Math" w:cs="Helvetica"/>
                        <w:color w:val="060607"/>
                        <w:spacing w:val="4"/>
                        <w:kern w:val="0"/>
                        <w:sz w:val="24"/>
                        <w:szCs w:val="24"/>
                      </w:rPr>
                      <m:t>r</m:t>
                    </m:r>
                  </m:e>
                  <m:sub>
                    <m:r>
                      <w:rPr>
                        <w:rFonts w:ascii="Cambria Math" w:hAnsi="Cambria Math" w:cs="Helvetica"/>
                        <w:color w:val="060607"/>
                        <w:spacing w:val="4"/>
                        <w:kern w:val="0"/>
                        <w:sz w:val="24"/>
                        <w:szCs w:val="24"/>
                      </w:rPr>
                      <m:t>t</m:t>
                    </m:r>
                  </m:sub>
                </m:sSub>
                <m:r>
                  <w:rPr>
                    <w:rFonts w:ascii="Cambria Math" w:hAnsi="Cambria Math" w:cs="Helvetica"/>
                    <w:color w:val="060607"/>
                    <w:spacing w:val="4"/>
                    <w:kern w:val="0"/>
                    <w:sz w:val="24"/>
                    <w:szCs w:val="24"/>
                  </w:rPr>
                  <m:t>*</m:t>
                </m:r>
                <m:sSub>
                  <m:sSubPr>
                    <m:ctrlPr>
                      <w:rPr>
                        <w:rFonts w:ascii="Cambria Math" w:hAnsi="Cambria Math" w:cs="Helvetica"/>
                        <w:i/>
                        <w:color w:val="060607"/>
                        <w:spacing w:val="4"/>
                        <w:kern w:val="0"/>
                        <w:sz w:val="24"/>
                        <w:szCs w:val="24"/>
                      </w:rPr>
                    </m:ctrlPr>
                  </m:sSubPr>
                  <m:e>
                    <m:r>
                      <w:rPr>
                        <w:rFonts w:ascii="Cambria Math" w:hAnsi="Cambria Math" w:cs="Helvetica"/>
                        <w:color w:val="060607"/>
                        <w:spacing w:val="4"/>
                        <w:kern w:val="0"/>
                        <w:sz w:val="24"/>
                        <w:szCs w:val="24"/>
                      </w:rPr>
                      <m:t>h</m:t>
                    </m:r>
                  </m:e>
                  <m:sub>
                    <m:r>
                      <w:rPr>
                        <w:rFonts w:ascii="Cambria Math" w:hAnsi="Cambria Math" w:cs="Helvetica"/>
                        <w:color w:val="060607"/>
                        <w:spacing w:val="4"/>
                        <w:kern w:val="0"/>
                        <w:sz w:val="24"/>
                        <w:szCs w:val="24"/>
                      </w:rPr>
                      <m:t>t-1</m:t>
                    </m:r>
                  </m:sub>
                </m:sSub>
                <m:r>
                  <w:rPr>
                    <w:rFonts w:ascii="Cambria Math" w:hAnsi="Cambria Math" w:cs="Helvetica"/>
                    <w:color w:val="060607"/>
                    <w:spacing w:val="4"/>
                    <w:kern w:val="0"/>
                    <w:sz w:val="24"/>
                    <w:szCs w:val="24"/>
                  </w:rPr>
                  <m:t>,</m:t>
                </m:r>
                <m:sSub>
                  <m:sSubPr>
                    <m:ctrlPr>
                      <w:rPr>
                        <w:rFonts w:ascii="Cambria Math" w:hAnsi="Cambria Math" w:cs="Helvetica"/>
                        <w:i/>
                        <w:color w:val="060607"/>
                        <w:spacing w:val="4"/>
                        <w:kern w:val="0"/>
                        <w:sz w:val="24"/>
                        <w:szCs w:val="24"/>
                      </w:rPr>
                    </m:ctrlPr>
                  </m:sSubPr>
                  <m:e>
                    <m:r>
                      <w:rPr>
                        <w:rFonts w:ascii="Cambria Math" w:hAnsi="Cambria Math" w:cs="Helvetica"/>
                        <w:color w:val="060607"/>
                        <w:spacing w:val="4"/>
                        <w:kern w:val="0"/>
                        <w:sz w:val="24"/>
                        <w:szCs w:val="24"/>
                      </w:rPr>
                      <m:t>x</m:t>
                    </m:r>
                  </m:e>
                  <m:sub>
                    <m:r>
                      <w:rPr>
                        <w:rFonts w:ascii="Cambria Math" w:hAnsi="Cambria Math" w:cs="Helvetica"/>
                        <w:color w:val="060607"/>
                        <w:spacing w:val="4"/>
                        <w:kern w:val="0"/>
                        <w:sz w:val="24"/>
                        <w:szCs w:val="24"/>
                      </w:rPr>
                      <m:t>t</m:t>
                    </m:r>
                  </m:sub>
                </m:sSub>
              </m:e>
            </m:d>
          </m:e>
        </m:d>
      </m:oMath>
      <w:r w:rsidR="00B30318" w:rsidRPr="003216BE">
        <w:rPr>
          <w:rFonts w:cs="Helvetica" w:hint="eastAsia"/>
          <w:color w:val="060607"/>
          <w:spacing w:val="4"/>
          <w:kern w:val="0"/>
          <w:sz w:val="24"/>
          <w:szCs w:val="24"/>
        </w:rPr>
        <w:t xml:space="preserve">      </w:t>
      </w:r>
      <w:r w:rsidR="00B30318">
        <w:rPr>
          <w:rFonts w:cs="Helvetica" w:hint="eastAsia"/>
          <w:color w:val="060607"/>
          <w:spacing w:val="4"/>
          <w:kern w:val="0"/>
          <w:sz w:val="24"/>
          <w:szCs w:val="24"/>
        </w:rPr>
        <w:t xml:space="preserve">                         </w:t>
      </w:r>
      <w:r w:rsidR="00B30318" w:rsidRPr="003216BE">
        <w:rPr>
          <w:rFonts w:cs="Helvetica" w:hint="eastAsia"/>
          <w:color w:val="060607"/>
          <w:spacing w:val="4"/>
          <w:kern w:val="0"/>
          <w:sz w:val="24"/>
          <w:szCs w:val="24"/>
        </w:rPr>
        <w:t xml:space="preserve">    </w:t>
      </w:r>
      <w:r w:rsidR="00B30318" w:rsidRPr="003216BE">
        <w:rPr>
          <w:rFonts w:cs="Helvetica" w:hint="eastAsia"/>
          <w:color w:val="000000" w:themeColor="text1"/>
          <w:spacing w:val="4"/>
          <w:kern w:val="0"/>
          <w:sz w:val="24"/>
          <w:szCs w:val="24"/>
        </w:rPr>
        <w:t>（</w:t>
      </w:r>
      <w:r w:rsidR="00B30318" w:rsidRPr="003216BE">
        <w:rPr>
          <w:rFonts w:cs="Helvetica" w:hint="eastAsia"/>
          <w:color w:val="000000" w:themeColor="text1"/>
          <w:spacing w:val="4"/>
          <w:kern w:val="0"/>
          <w:sz w:val="24"/>
          <w:szCs w:val="24"/>
        </w:rPr>
        <w:t>2.13</w:t>
      </w:r>
      <w:r w:rsidR="00B30318" w:rsidRPr="003216BE">
        <w:rPr>
          <w:rFonts w:cs="Helvetica" w:hint="eastAsia"/>
          <w:color w:val="000000" w:themeColor="text1"/>
          <w:spacing w:val="4"/>
          <w:kern w:val="0"/>
          <w:sz w:val="24"/>
          <w:szCs w:val="24"/>
        </w:rPr>
        <w:t>）</w:t>
      </w:r>
    </w:p>
    <w:p w14:paraId="73F1A2ED" w14:textId="77777777" w:rsidR="00B30318" w:rsidRPr="003216BE" w:rsidRDefault="007911E6" w:rsidP="00B30318">
      <w:pPr>
        <w:widowControl/>
        <w:shd w:val="clear" w:color="auto" w:fill="FFFFFF"/>
        <w:wordWrap w:val="0"/>
        <w:ind w:firstLineChars="200" w:firstLine="480"/>
        <w:jc w:val="right"/>
        <w:rPr>
          <w:rFonts w:cs="Helvetica"/>
          <w:color w:val="060607"/>
          <w:spacing w:val="4"/>
          <w:kern w:val="0"/>
          <w:sz w:val="24"/>
          <w:szCs w:val="24"/>
        </w:rPr>
      </w:pPr>
      <m:oMath>
        <m:sSub>
          <m:sSubPr>
            <m:ctrlPr>
              <w:rPr>
                <w:rFonts w:ascii="Cambria Math" w:hAnsi="Cambria Math" w:cs="Helvetica"/>
                <w:i/>
                <w:color w:val="060607"/>
                <w:spacing w:val="4"/>
                <w:kern w:val="0"/>
                <w:sz w:val="24"/>
                <w:szCs w:val="24"/>
              </w:rPr>
            </m:ctrlPr>
          </m:sSubPr>
          <m:e>
            <m:r>
              <w:rPr>
                <w:rFonts w:ascii="Cambria Math" w:hAnsi="Cambria Math" w:cs="Helvetica"/>
                <w:color w:val="060607"/>
                <w:spacing w:val="4"/>
                <w:kern w:val="0"/>
                <w:sz w:val="24"/>
                <w:szCs w:val="24"/>
              </w:rPr>
              <m:t>h</m:t>
            </m:r>
          </m:e>
          <m:sub>
            <m:r>
              <w:rPr>
                <w:rFonts w:ascii="Cambria Math" w:hAnsi="Cambria Math" w:cs="Helvetica"/>
                <w:color w:val="060607"/>
                <w:spacing w:val="4"/>
                <w:kern w:val="0"/>
                <w:sz w:val="24"/>
                <w:szCs w:val="24"/>
              </w:rPr>
              <m:t>t</m:t>
            </m:r>
          </m:sub>
        </m:sSub>
        <m:r>
          <w:rPr>
            <w:rFonts w:ascii="Cambria Math" w:hAnsi="Cambria Math" w:cs="Helvetica"/>
            <w:color w:val="060607"/>
            <w:spacing w:val="4"/>
            <w:kern w:val="0"/>
            <w:sz w:val="24"/>
            <w:szCs w:val="24"/>
          </w:rPr>
          <m:t>=</m:t>
        </m:r>
        <m:d>
          <m:dPr>
            <m:ctrlPr>
              <w:rPr>
                <w:rFonts w:ascii="Cambria Math" w:hAnsi="Cambria Math" w:cs="Helvetica"/>
                <w:i/>
                <w:color w:val="060607"/>
                <w:spacing w:val="4"/>
                <w:kern w:val="0"/>
                <w:sz w:val="24"/>
                <w:szCs w:val="24"/>
              </w:rPr>
            </m:ctrlPr>
          </m:dPr>
          <m:e>
            <m:r>
              <w:rPr>
                <w:rFonts w:ascii="Cambria Math" w:hAnsi="Cambria Math" w:cs="Helvetica"/>
                <w:color w:val="060607"/>
                <w:spacing w:val="4"/>
                <w:kern w:val="0"/>
                <w:sz w:val="24"/>
                <w:szCs w:val="24"/>
              </w:rPr>
              <m:t>1-</m:t>
            </m:r>
            <m:sSub>
              <m:sSubPr>
                <m:ctrlPr>
                  <w:rPr>
                    <w:rFonts w:ascii="Cambria Math" w:hAnsi="Cambria Math" w:cs="Helvetica"/>
                    <w:i/>
                    <w:color w:val="060607"/>
                    <w:spacing w:val="4"/>
                    <w:kern w:val="0"/>
                    <w:sz w:val="24"/>
                    <w:szCs w:val="24"/>
                  </w:rPr>
                </m:ctrlPr>
              </m:sSubPr>
              <m:e>
                <m:r>
                  <w:rPr>
                    <w:rFonts w:ascii="Cambria Math" w:hAnsi="Cambria Math" w:cs="Helvetica"/>
                    <w:color w:val="060607"/>
                    <w:spacing w:val="4"/>
                    <w:kern w:val="0"/>
                    <w:sz w:val="24"/>
                    <w:szCs w:val="24"/>
                  </w:rPr>
                  <m:t>z</m:t>
                </m:r>
              </m:e>
              <m:sub>
                <m:r>
                  <w:rPr>
                    <w:rFonts w:ascii="Cambria Math" w:hAnsi="Cambria Math" w:cs="Helvetica"/>
                    <w:color w:val="060607"/>
                    <w:spacing w:val="4"/>
                    <w:kern w:val="0"/>
                    <w:sz w:val="24"/>
                    <w:szCs w:val="24"/>
                  </w:rPr>
                  <m:t>t</m:t>
                </m:r>
              </m:sub>
            </m:sSub>
          </m:e>
        </m:d>
        <m:r>
          <w:rPr>
            <w:rFonts w:ascii="Cambria Math" w:hAnsi="Cambria Math" w:cs="Helvetica"/>
            <w:color w:val="060607"/>
            <w:spacing w:val="4"/>
            <w:kern w:val="0"/>
            <w:sz w:val="24"/>
            <w:szCs w:val="24"/>
          </w:rPr>
          <m:t>*</m:t>
        </m:r>
        <m:sSub>
          <m:sSubPr>
            <m:ctrlPr>
              <w:rPr>
                <w:rFonts w:ascii="Cambria Math" w:hAnsi="Cambria Math" w:cs="Helvetica"/>
                <w:i/>
                <w:color w:val="060607"/>
                <w:spacing w:val="4"/>
                <w:kern w:val="0"/>
                <w:sz w:val="24"/>
                <w:szCs w:val="24"/>
              </w:rPr>
            </m:ctrlPr>
          </m:sSubPr>
          <m:e>
            <m:r>
              <w:rPr>
                <w:rFonts w:ascii="Cambria Math" w:hAnsi="Cambria Math" w:cs="Helvetica"/>
                <w:color w:val="060607"/>
                <w:spacing w:val="4"/>
                <w:kern w:val="0"/>
                <w:sz w:val="24"/>
                <w:szCs w:val="24"/>
              </w:rPr>
              <m:t>h</m:t>
            </m:r>
          </m:e>
          <m:sub>
            <m:r>
              <w:rPr>
                <w:rFonts w:ascii="Cambria Math" w:hAnsi="Cambria Math" w:cs="Helvetica"/>
                <w:color w:val="060607"/>
                <w:spacing w:val="4"/>
                <w:kern w:val="0"/>
                <w:sz w:val="24"/>
                <w:szCs w:val="24"/>
              </w:rPr>
              <m:t>t-1</m:t>
            </m:r>
          </m:sub>
        </m:sSub>
        <m:r>
          <w:rPr>
            <w:rFonts w:ascii="Cambria Math" w:hAnsi="Cambria Math" w:cs="Helvetica"/>
            <w:color w:val="060607"/>
            <w:spacing w:val="4"/>
            <w:kern w:val="0"/>
            <w:sz w:val="24"/>
            <w:szCs w:val="24"/>
          </w:rPr>
          <m:t>+</m:t>
        </m:r>
        <m:sSub>
          <m:sSubPr>
            <m:ctrlPr>
              <w:rPr>
                <w:rFonts w:ascii="Cambria Math" w:hAnsi="Cambria Math" w:cs="Helvetica"/>
                <w:i/>
                <w:color w:val="060607"/>
                <w:spacing w:val="4"/>
                <w:kern w:val="0"/>
                <w:sz w:val="24"/>
                <w:szCs w:val="24"/>
              </w:rPr>
            </m:ctrlPr>
          </m:sSubPr>
          <m:e>
            <m:r>
              <w:rPr>
                <w:rFonts w:ascii="Cambria Math" w:hAnsi="Cambria Math" w:cs="Helvetica"/>
                <w:color w:val="060607"/>
                <w:spacing w:val="4"/>
                <w:kern w:val="0"/>
                <w:sz w:val="24"/>
                <w:szCs w:val="24"/>
              </w:rPr>
              <m:t>z</m:t>
            </m:r>
          </m:e>
          <m:sub>
            <m:r>
              <w:rPr>
                <w:rFonts w:ascii="Cambria Math" w:hAnsi="Cambria Math" w:cs="Helvetica"/>
                <w:color w:val="060607"/>
                <w:spacing w:val="4"/>
                <w:kern w:val="0"/>
                <w:sz w:val="24"/>
                <w:szCs w:val="24"/>
              </w:rPr>
              <m:t>t</m:t>
            </m:r>
          </m:sub>
        </m:sSub>
        <m:r>
          <w:rPr>
            <w:rFonts w:ascii="Cambria Math" w:hAnsi="Cambria Math" w:cs="Helvetica"/>
            <w:color w:val="060607"/>
            <w:spacing w:val="4"/>
            <w:kern w:val="0"/>
            <w:sz w:val="24"/>
            <w:szCs w:val="24"/>
          </w:rPr>
          <m:t>*</m:t>
        </m:r>
        <m:sSub>
          <m:sSubPr>
            <m:ctrlPr>
              <w:rPr>
                <w:rFonts w:ascii="Cambria Math" w:hAnsi="Cambria Math" w:cs="Helvetica"/>
                <w:i/>
                <w:color w:val="060607"/>
                <w:spacing w:val="4"/>
                <w:kern w:val="0"/>
                <w:sz w:val="24"/>
                <w:szCs w:val="24"/>
              </w:rPr>
            </m:ctrlPr>
          </m:sSubPr>
          <m:e>
            <m:acc>
              <m:accPr>
                <m:chr m:val="̃"/>
                <m:ctrlPr>
                  <w:rPr>
                    <w:rFonts w:ascii="Cambria Math" w:hAnsi="Cambria Math" w:cs="Helvetica"/>
                    <w:i/>
                    <w:color w:val="060607"/>
                    <w:spacing w:val="4"/>
                    <w:kern w:val="0"/>
                    <w:sz w:val="24"/>
                    <w:szCs w:val="24"/>
                  </w:rPr>
                </m:ctrlPr>
              </m:accPr>
              <m:e>
                <m:r>
                  <w:rPr>
                    <w:rFonts w:ascii="Cambria Math" w:hAnsi="Cambria Math" w:cs="Helvetica"/>
                    <w:color w:val="060607"/>
                    <w:spacing w:val="4"/>
                    <w:kern w:val="0"/>
                    <w:sz w:val="24"/>
                    <w:szCs w:val="24"/>
                  </w:rPr>
                  <m:t>H</m:t>
                </m:r>
              </m:e>
            </m:acc>
          </m:e>
          <m:sub>
            <m:r>
              <w:rPr>
                <w:rFonts w:ascii="Cambria Math" w:hAnsi="Cambria Math" w:cs="Helvetica"/>
                <w:color w:val="060607"/>
                <w:spacing w:val="4"/>
                <w:kern w:val="0"/>
                <w:sz w:val="24"/>
                <w:szCs w:val="24"/>
              </w:rPr>
              <m:t>t</m:t>
            </m:r>
          </m:sub>
        </m:sSub>
      </m:oMath>
      <w:r w:rsidR="00B30318" w:rsidRPr="003216BE">
        <w:rPr>
          <w:rFonts w:cs="Helvetica" w:hint="eastAsia"/>
          <w:color w:val="060607"/>
          <w:spacing w:val="4"/>
          <w:kern w:val="0"/>
          <w:sz w:val="24"/>
          <w:szCs w:val="24"/>
        </w:rPr>
        <w:t xml:space="preserve">     </w:t>
      </w:r>
      <w:r w:rsidR="00B30318">
        <w:rPr>
          <w:rFonts w:cs="Helvetica" w:hint="eastAsia"/>
          <w:color w:val="060607"/>
          <w:spacing w:val="4"/>
          <w:kern w:val="0"/>
          <w:sz w:val="24"/>
          <w:szCs w:val="24"/>
        </w:rPr>
        <w:t xml:space="preserve">                         </w:t>
      </w:r>
      <w:r w:rsidR="00B30318" w:rsidRPr="003216BE">
        <w:rPr>
          <w:rFonts w:cs="Helvetica" w:hint="eastAsia"/>
          <w:color w:val="060607"/>
          <w:spacing w:val="4"/>
          <w:kern w:val="0"/>
          <w:sz w:val="24"/>
          <w:szCs w:val="24"/>
        </w:rPr>
        <w:t xml:space="preserve">     </w:t>
      </w:r>
      <w:r w:rsidR="00B30318" w:rsidRPr="003216BE">
        <w:rPr>
          <w:rFonts w:cs="Helvetica" w:hint="eastAsia"/>
          <w:color w:val="000000" w:themeColor="text1"/>
          <w:spacing w:val="4"/>
          <w:kern w:val="0"/>
          <w:sz w:val="24"/>
          <w:szCs w:val="24"/>
        </w:rPr>
        <w:t>（</w:t>
      </w:r>
      <w:r w:rsidR="00B30318" w:rsidRPr="003216BE">
        <w:rPr>
          <w:rFonts w:cs="Helvetica" w:hint="eastAsia"/>
          <w:color w:val="000000" w:themeColor="text1"/>
          <w:spacing w:val="4"/>
          <w:kern w:val="0"/>
          <w:sz w:val="24"/>
          <w:szCs w:val="24"/>
        </w:rPr>
        <w:t>2.14</w:t>
      </w:r>
      <w:r w:rsidR="00B30318" w:rsidRPr="003216BE">
        <w:rPr>
          <w:rFonts w:cs="Helvetica" w:hint="eastAsia"/>
          <w:color w:val="000000" w:themeColor="text1"/>
          <w:spacing w:val="4"/>
          <w:kern w:val="0"/>
          <w:sz w:val="24"/>
          <w:szCs w:val="24"/>
        </w:rPr>
        <w:t>）</w:t>
      </w:r>
    </w:p>
    <w:p w14:paraId="79B9AC1E" w14:textId="77777777" w:rsidR="00B30318" w:rsidRPr="009D7BBE" w:rsidRDefault="00B30318" w:rsidP="00B30318">
      <w:pPr>
        <w:pStyle w:val="a6"/>
        <w:spacing w:beforeLines="50" w:before="156" w:afterLines="50" w:after="156" w:line="400" w:lineRule="exact"/>
        <w:ind w:firstLineChars="0" w:firstLine="0"/>
        <w:outlineLvl w:val="1"/>
        <w:rPr>
          <w:rFonts w:eastAsia="黑体" w:cstheme="majorBidi"/>
          <w:bCs/>
          <w:color w:val="000000" w:themeColor="text1"/>
          <w:sz w:val="30"/>
          <w:szCs w:val="30"/>
        </w:rPr>
      </w:pPr>
      <w:bookmarkStart w:id="218" w:name="_Toc190551025"/>
      <w:bookmarkStart w:id="219" w:name="_Toc191916096"/>
      <w:bookmarkStart w:id="220" w:name="_Toc192097703"/>
      <w:bookmarkStart w:id="221" w:name="_Toc192592584"/>
      <w:r w:rsidRPr="009D7BBE">
        <w:rPr>
          <w:rFonts w:eastAsia="黑体" w:cstheme="majorBidi" w:hint="eastAsia"/>
          <w:bCs/>
          <w:color w:val="000000" w:themeColor="text1"/>
          <w:sz w:val="30"/>
          <w:szCs w:val="30"/>
        </w:rPr>
        <w:t xml:space="preserve">2.6 </w:t>
      </w:r>
      <w:r w:rsidRPr="009D7BBE">
        <w:rPr>
          <w:rFonts w:eastAsia="黑体" w:cstheme="majorBidi" w:hint="eastAsia"/>
          <w:bCs/>
          <w:color w:val="000000" w:themeColor="text1"/>
          <w:sz w:val="30"/>
          <w:szCs w:val="30"/>
        </w:rPr>
        <w:t>注意力机制（</w:t>
      </w:r>
      <w:r w:rsidRPr="009D7BBE">
        <w:rPr>
          <w:rFonts w:eastAsia="黑体" w:cstheme="majorBidi"/>
          <w:b/>
          <w:color w:val="000000" w:themeColor="text1"/>
          <w:sz w:val="30"/>
          <w:szCs w:val="30"/>
        </w:rPr>
        <w:t>Attention Mechanism</w:t>
      </w:r>
      <w:r w:rsidRPr="009D7BBE">
        <w:rPr>
          <w:rFonts w:eastAsia="黑体" w:cstheme="majorBidi" w:hint="eastAsia"/>
          <w:bCs/>
          <w:color w:val="000000" w:themeColor="text1"/>
          <w:sz w:val="30"/>
          <w:szCs w:val="30"/>
        </w:rPr>
        <w:t>）</w:t>
      </w:r>
      <w:bookmarkEnd w:id="218"/>
      <w:bookmarkEnd w:id="219"/>
      <w:bookmarkEnd w:id="220"/>
      <w:bookmarkEnd w:id="221"/>
    </w:p>
    <w:p w14:paraId="630CEF2F" w14:textId="0F4DF21F" w:rsidR="00B30318" w:rsidRDefault="00B30318" w:rsidP="00B30318">
      <w:pPr>
        <w:pStyle w:val="a6"/>
        <w:spacing w:line="360" w:lineRule="auto"/>
        <w:ind w:firstLine="480"/>
        <w:rPr>
          <w:color w:val="000000" w:themeColor="text1"/>
          <w:sz w:val="24"/>
          <w:szCs w:val="24"/>
        </w:rPr>
      </w:pPr>
      <w:r w:rsidRPr="00FD03FE">
        <w:rPr>
          <w:rFonts w:hint="eastAsia"/>
          <w:color w:val="000000" w:themeColor="text1"/>
          <w:sz w:val="24"/>
          <w:szCs w:val="24"/>
        </w:rPr>
        <w:t>注意力机制（</w:t>
      </w:r>
      <w:r w:rsidRPr="00FD03FE">
        <w:rPr>
          <w:rFonts w:hint="eastAsia"/>
          <w:color w:val="000000" w:themeColor="text1"/>
          <w:sz w:val="24"/>
          <w:szCs w:val="24"/>
        </w:rPr>
        <w:t>Attention Mechanism</w:t>
      </w:r>
      <w:r w:rsidRPr="00FD03FE">
        <w:rPr>
          <w:rFonts w:hint="eastAsia"/>
          <w:color w:val="000000" w:themeColor="text1"/>
          <w:sz w:val="24"/>
          <w:szCs w:val="24"/>
        </w:rPr>
        <w:t>）是深度学习中的一种</w:t>
      </w:r>
      <w:r w:rsidR="00B50270" w:rsidRPr="00B50270">
        <w:rPr>
          <w:rFonts w:hint="eastAsia"/>
          <w:color w:val="000000" w:themeColor="text1"/>
          <w:sz w:val="24"/>
          <w:szCs w:val="24"/>
        </w:rPr>
        <w:t>数据处理方法</w:t>
      </w:r>
      <w:r>
        <w:rPr>
          <w:rFonts w:hint="eastAsia"/>
          <w:color w:val="000000" w:themeColor="text1"/>
          <w:sz w:val="24"/>
          <w:szCs w:val="24"/>
        </w:rPr>
        <w:t>，</w:t>
      </w:r>
      <w:r w:rsidR="00B50270" w:rsidRPr="00B50270">
        <w:rPr>
          <w:rFonts w:hint="eastAsia"/>
          <w:color w:val="000000" w:themeColor="text1"/>
          <w:sz w:val="24"/>
          <w:szCs w:val="24"/>
        </w:rPr>
        <w:t>广泛应用在自然语言处理、图像识别以及语音识别等各种不同类型的机器学习任务中。</w:t>
      </w:r>
      <w:r>
        <w:rPr>
          <w:rFonts w:hint="eastAsia"/>
          <w:color w:val="000000" w:themeColor="text1"/>
          <w:sz w:val="24"/>
          <w:szCs w:val="24"/>
        </w:rPr>
        <w:t>其</w:t>
      </w:r>
      <w:r w:rsidRPr="00FD03FE">
        <w:rPr>
          <w:rFonts w:hint="eastAsia"/>
          <w:color w:val="000000" w:themeColor="text1"/>
          <w:sz w:val="24"/>
          <w:szCs w:val="24"/>
        </w:rPr>
        <w:t>核心思想是让模型能够有选择性地关注输入序列中的不同部分，为</w:t>
      </w:r>
      <w:r>
        <w:rPr>
          <w:rFonts w:hint="eastAsia"/>
          <w:color w:val="000000" w:themeColor="text1"/>
          <w:sz w:val="24"/>
          <w:szCs w:val="24"/>
        </w:rPr>
        <w:t>输入序列的各个部分分配不同的权重，以此来突出对</w:t>
      </w:r>
      <w:r w:rsidR="00B50270">
        <w:rPr>
          <w:rFonts w:hint="eastAsia"/>
          <w:color w:val="000000" w:themeColor="text1"/>
          <w:sz w:val="24"/>
          <w:szCs w:val="24"/>
        </w:rPr>
        <w:t>任务</w:t>
      </w:r>
      <w:r>
        <w:rPr>
          <w:rFonts w:hint="eastAsia"/>
          <w:color w:val="000000" w:themeColor="text1"/>
          <w:sz w:val="24"/>
          <w:szCs w:val="24"/>
        </w:rPr>
        <w:t>更关键的信息</w:t>
      </w:r>
      <w:r w:rsidRPr="00FD03FE">
        <w:rPr>
          <w:rFonts w:hint="eastAsia"/>
          <w:color w:val="000000" w:themeColor="text1"/>
          <w:sz w:val="24"/>
          <w:szCs w:val="24"/>
        </w:rPr>
        <w:t>。</w:t>
      </w:r>
      <w:r w:rsidR="00B50270" w:rsidRPr="00B50270">
        <w:rPr>
          <w:rFonts w:hint="eastAsia"/>
          <w:color w:val="000000" w:themeColor="text1"/>
          <w:sz w:val="24"/>
          <w:szCs w:val="24"/>
        </w:rPr>
        <w:t>注意力机制可以视为查询矩阵</w:t>
      </w:r>
      <w:r w:rsidR="00B50270" w:rsidRPr="00B50270">
        <w:rPr>
          <w:rFonts w:hint="eastAsia"/>
          <w:color w:val="000000" w:themeColor="text1"/>
          <w:sz w:val="24"/>
          <w:szCs w:val="24"/>
        </w:rPr>
        <w:t>(Query)</w:t>
      </w:r>
      <w:r w:rsidR="00B50270" w:rsidRPr="00B50270">
        <w:rPr>
          <w:rFonts w:hint="eastAsia"/>
          <w:color w:val="000000" w:themeColor="text1"/>
          <w:sz w:val="24"/>
          <w:szCs w:val="24"/>
        </w:rPr>
        <w:t>、键</w:t>
      </w:r>
      <w:r w:rsidR="00B50270" w:rsidRPr="00B50270">
        <w:rPr>
          <w:rFonts w:hint="eastAsia"/>
          <w:color w:val="000000" w:themeColor="text1"/>
          <w:sz w:val="24"/>
          <w:szCs w:val="24"/>
        </w:rPr>
        <w:t>(key)</w:t>
      </w:r>
      <w:r w:rsidR="00B50270" w:rsidRPr="00B50270">
        <w:rPr>
          <w:rFonts w:hint="eastAsia"/>
          <w:color w:val="000000" w:themeColor="text1"/>
          <w:sz w:val="24"/>
          <w:szCs w:val="24"/>
        </w:rPr>
        <w:t>以及加权平均值构成了多层感知机</w:t>
      </w:r>
      <w:r w:rsidR="00B50270" w:rsidRPr="00B50270">
        <w:rPr>
          <w:rFonts w:hint="eastAsia"/>
          <w:color w:val="000000" w:themeColor="text1"/>
          <w:sz w:val="24"/>
          <w:szCs w:val="24"/>
        </w:rPr>
        <w:t>(Multilayer Perceptron, MLP)</w:t>
      </w:r>
      <w:r w:rsidR="00B50270">
        <w:rPr>
          <w:rFonts w:hint="eastAsia"/>
          <w:color w:val="000000" w:themeColor="text1"/>
          <w:sz w:val="24"/>
          <w:szCs w:val="24"/>
        </w:rPr>
        <w:t>，其</w:t>
      </w:r>
      <w:r>
        <w:rPr>
          <w:rFonts w:hint="eastAsia"/>
          <w:color w:val="000000" w:themeColor="text1"/>
          <w:sz w:val="24"/>
          <w:szCs w:val="24"/>
        </w:rPr>
        <w:t>主要</w:t>
      </w:r>
      <w:r w:rsidR="00B50270">
        <w:rPr>
          <w:rFonts w:hint="eastAsia"/>
          <w:color w:val="000000" w:themeColor="text1"/>
          <w:sz w:val="24"/>
          <w:szCs w:val="24"/>
        </w:rPr>
        <w:t>有</w:t>
      </w:r>
      <w:r w:rsidRPr="00E25AFE">
        <w:rPr>
          <w:color w:val="000000" w:themeColor="text1"/>
          <w:sz w:val="24"/>
          <w:szCs w:val="24"/>
        </w:rPr>
        <w:t>点积注意力、</w:t>
      </w:r>
      <w:proofErr w:type="gramStart"/>
      <w:r w:rsidRPr="00E25AFE">
        <w:rPr>
          <w:color w:val="000000" w:themeColor="text1"/>
          <w:sz w:val="24"/>
          <w:szCs w:val="24"/>
        </w:rPr>
        <w:t>缩放点积注意力</w:t>
      </w:r>
      <w:proofErr w:type="gramEnd"/>
      <w:r w:rsidRPr="00E25AFE">
        <w:rPr>
          <w:color w:val="000000" w:themeColor="text1"/>
          <w:sz w:val="24"/>
          <w:szCs w:val="24"/>
        </w:rPr>
        <w:t>、多头注意力、自注意力和双向注意力等</w:t>
      </w:r>
      <w:r w:rsidRPr="00E25AFE">
        <w:rPr>
          <w:rFonts w:hint="eastAsia"/>
          <w:color w:val="000000" w:themeColor="text1"/>
          <w:sz w:val="24"/>
          <w:szCs w:val="24"/>
          <w:vertAlign w:val="superscript"/>
        </w:rPr>
        <w:t>[</w:t>
      </w:r>
      <w:r>
        <w:rPr>
          <w:rFonts w:hint="eastAsia"/>
          <w:color w:val="000000" w:themeColor="text1"/>
          <w:sz w:val="24"/>
          <w:szCs w:val="24"/>
          <w:vertAlign w:val="superscript"/>
        </w:rPr>
        <w:t>85</w:t>
      </w:r>
      <w:r w:rsidRPr="00E25AFE">
        <w:rPr>
          <w:rFonts w:hint="eastAsia"/>
          <w:color w:val="000000" w:themeColor="text1"/>
          <w:sz w:val="24"/>
          <w:szCs w:val="24"/>
          <w:vertAlign w:val="superscript"/>
        </w:rPr>
        <w:t>]</w:t>
      </w:r>
      <w:r w:rsidRPr="00E25AFE">
        <w:rPr>
          <w:color w:val="000000" w:themeColor="text1"/>
          <w:sz w:val="24"/>
          <w:szCs w:val="24"/>
        </w:rPr>
        <w:t>。</w:t>
      </w:r>
    </w:p>
    <w:p w14:paraId="0240DAAF" w14:textId="77777777" w:rsidR="00B30318" w:rsidRDefault="00B30318" w:rsidP="00B30318">
      <w:pPr>
        <w:pStyle w:val="a6"/>
        <w:spacing w:beforeLines="50" w:before="156" w:afterLines="50" w:after="156" w:line="400" w:lineRule="exact"/>
        <w:ind w:firstLineChars="0" w:firstLine="0"/>
        <w:outlineLvl w:val="2"/>
        <w:rPr>
          <w:rFonts w:eastAsia="黑体"/>
          <w:color w:val="000000" w:themeColor="text1"/>
          <w:sz w:val="28"/>
          <w:szCs w:val="24"/>
        </w:rPr>
      </w:pPr>
      <w:r w:rsidRPr="00BB264E">
        <w:rPr>
          <w:rFonts w:eastAsia="黑体" w:hint="eastAsia"/>
          <w:color w:val="000000" w:themeColor="text1"/>
          <w:sz w:val="28"/>
          <w:szCs w:val="24"/>
        </w:rPr>
        <w:t xml:space="preserve">2.6.1 </w:t>
      </w:r>
      <w:proofErr w:type="gramStart"/>
      <w:r w:rsidRPr="00BB264E">
        <w:rPr>
          <w:rFonts w:eastAsia="黑体" w:hint="eastAsia"/>
          <w:color w:val="000000" w:themeColor="text1"/>
          <w:sz w:val="28"/>
          <w:szCs w:val="24"/>
        </w:rPr>
        <w:t>点积注意力</w:t>
      </w:r>
      <w:proofErr w:type="gramEnd"/>
      <w:r w:rsidRPr="00BB264E">
        <w:rPr>
          <w:rFonts w:eastAsia="黑体" w:hint="eastAsia"/>
          <w:color w:val="000000" w:themeColor="text1"/>
          <w:sz w:val="28"/>
          <w:szCs w:val="24"/>
        </w:rPr>
        <w:t>极其泛化</w:t>
      </w:r>
      <w:r w:rsidRPr="00BB264E">
        <w:rPr>
          <w:rFonts w:eastAsia="黑体" w:hint="eastAsia"/>
          <w:color w:val="000000" w:themeColor="text1"/>
          <w:sz w:val="28"/>
          <w:szCs w:val="24"/>
        </w:rPr>
        <w:t xml:space="preserve"> </w:t>
      </w:r>
    </w:p>
    <w:p w14:paraId="1365E233" w14:textId="6A55D68C" w:rsidR="0036450B" w:rsidRPr="0036450B" w:rsidRDefault="0036450B" w:rsidP="0036450B">
      <w:pPr>
        <w:pStyle w:val="a6"/>
        <w:spacing w:line="360" w:lineRule="auto"/>
        <w:ind w:firstLine="480"/>
        <w:rPr>
          <w:color w:val="000000" w:themeColor="text1"/>
          <w:sz w:val="24"/>
          <w:szCs w:val="24"/>
        </w:rPr>
      </w:pPr>
      <w:proofErr w:type="gramStart"/>
      <w:r w:rsidRPr="0036450B">
        <w:rPr>
          <w:rFonts w:hint="eastAsia"/>
          <w:color w:val="000000" w:themeColor="text1"/>
          <w:sz w:val="24"/>
          <w:szCs w:val="24"/>
        </w:rPr>
        <w:t>点积注意力</w:t>
      </w:r>
      <w:proofErr w:type="gramEnd"/>
      <w:r w:rsidRPr="0036450B">
        <w:rPr>
          <w:rFonts w:hint="eastAsia"/>
          <w:color w:val="000000" w:themeColor="text1"/>
          <w:sz w:val="24"/>
          <w:szCs w:val="24"/>
        </w:rPr>
        <w:t>是一种注意力机制，用于计算输入向量之间的相似度</w:t>
      </w:r>
      <w:r>
        <w:rPr>
          <w:rFonts w:hint="eastAsia"/>
          <w:color w:val="000000" w:themeColor="text1"/>
          <w:sz w:val="24"/>
          <w:szCs w:val="24"/>
        </w:rPr>
        <w:t>，</w:t>
      </w:r>
      <w:r w:rsidRPr="0036450B">
        <w:rPr>
          <w:rFonts w:hint="eastAsia"/>
          <w:color w:val="000000" w:themeColor="text1"/>
          <w:sz w:val="24"/>
          <w:szCs w:val="24"/>
        </w:rPr>
        <w:t>它</w:t>
      </w:r>
      <w:r>
        <w:rPr>
          <w:rFonts w:hint="eastAsia"/>
          <w:color w:val="000000" w:themeColor="text1"/>
          <w:sz w:val="24"/>
          <w:szCs w:val="24"/>
        </w:rPr>
        <w:t>是</w:t>
      </w:r>
      <w:r w:rsidRPr="0036450B">
        <w:rPr>
          <w:rFonts w:hint="eastAsia"/>
          <w:color w:val="000000" w:themeColor="text1"/>
          <w:sz w:val="24"/>
          <w:szCs w:val="24"/>
        </w:rPr>
        <w:t>通过计</w:t>
      </w:r>
      <w:r>
        <w:rPr>
          <w:rFonts w:hint="eastAsia"/>
          <w:color w:val="000000" w:themeColor="text1"/>
          <w:sz w:val="24"/>
          <w:szCs w:val="24"/>
        </w:rPr>
        <w:t>算两个向量</w:t>
      </w:r>
      <w:proofErr w:type="gramStart"/>
      <w:r>
        <w:rPr>
          <w:rFonts w:hint="eastAsia"/>
          <w:color w:val="000000" w:themeColor="text1"/>
          <w:sz w:val="24"/>
          <w:szCs w:val="24"/>
        </w:rPr>
        <w:t>的点积来</w:t>
      </w:r>
      <w:proofErr w:type="gramEnd"/>
      <w:r>
        <w:rPr>
          <w:rFonts w:hint="eastAsia"/>
          <w:color w:val="000000" w:themeColor="text1"/>
          <w:sz w:val="24"/>
          <w:szCs w:val="24"/>
        </w:rPr>
        <w:t>度量它们的相似程度，然后对结果进行归一化处理得到注意力权重。</w:t>
      </w:r>
    </w:p>
    <w:p w14:paraId="794F183F" w14:textId="6FBF69B0" w:rsidR="00B30318" w:rsidRPr="00BB264E" w:rsidRDefault="004D6CA1" w:rsidP="0036450B">
      <w:pPr>
        <w:pStyle w:val="a6"/>
        <w:spacing w:line="360" w:lineRule="auto"/>
        <w:rPr>
          <w:color w:val="000000" w:themeColor="text1"/>
          <w:sz w:val="24"/>
          <w:szCs w:val="24"/>
        </w:rPr>
      </w:pPr>
      <w:r>
        <w:rPr>
          <w:noProof/>
        </w:rPr>
        <w:lastRenderedPageBreak/>
        <w:drawing>
          <wp:inline distT="0" distB="0" distL="0" distR="0" wp14:anchorId="1F7140F9" wp14:editId="56D6625A">
            <wp:extent cx="5486400" cy="1739900"/>
            <wp:effectExtent l="0" t="0" r="0"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486400" cy="1739900"/>
                    </a:xfrm>
                    <a:prstGeom prst="rect">
                      <a:avLst/>
                    </a:prstGeom>
                  </pic:spPr>
                </pic:pic>
              </a:graphicData>
            </a:graphic>
          </wp:inline>
        </w:drawing>
      </w:r>
    </w:p>
    <w:p w14:paraId="6A621243" w14:textId="2CCB6500" w:rsidR="00B30318" w:rsidRPr="00724A09" w:rsidRDefault="00B30318" w:rsidP="00B30318">
      <w:pPr>
        <w:pStyle w:val="a6"/>
        <w:ind w:firstLineChars="0" w:firstLine="0"/>
        <w:jc w:val="center"/>
        <w:rPr>
          <w:color w:val="000000" w:themeColor="text1"/>
          <w:szCs w:val="21"/>
        </w:rPr>
      </w:pPr>
      <w:r w:rsidRPr="00724A09">
        <w:rPr>
          <w:rFonts w:hint="eastAsia"/>
          <w:color w:val="000000" w:themeColor="text1"/>
          <w:szCs w:val="21"/>
        </w:rPr>
        <w:t>图</w:t>
      </w:r>
      <w:r w:rsidRPr="00724A09">
        <w:rPr>
          <w:rFonts w:hint="eastAsia"/>
          <w:color w:val="000000" w:themeColor="text1"/>
          <w:szCs w:val="21"/>
        </w:rPr>
        <w:t xml:space="preserve">2.8 </w:t>
      </w:r>
      <w:proofErr w:type="gramStart"/>
      <w:r w:rsidRPr="00724A09">
        <w:rPr>
          <w:rFonts w:hint="eastAsia"/>
          <w:color w:val="000000" w:themeColor="text1"/>
          <w:szCs w:val="21"/>
        </w:rPr>
        <w:t>点积注意力</w:t>
      </w:r>
      <w:proofErr w:type="gramEnd"/>
      <w:r w:rsidRPr="00724A09">
        <w:rPr>
          <w:rFonts w:hint="eastAsia"/>
          <w:color w:val="000000" w:themeColor="text1"/>
          <w:szCs w:val="21"/>
        </w:rPr>
        <w:t>结构图</w:t>
      </w:r>
    </w:p>
    <w:p w14:paraId="4F63845B" w14:textId="13A2B9B7" w:rsidR="00B30318" w:rsidRPr="00724A09" w:rsidRDefault="00B30318" w:rsidP="00B30318">
      <w:pPr>
        <w:pStyle w:val="a6"/>
        <w:ind w:firstLineChars="0" w:firstLine="0"/>
        <w:jc w:val="center"/>
        <w:rPr>
          <w:b/>
          <w:color w:val="000000" w:themeColor="text1"/>
          <w:sz w:val="24"/>
          <w:szCs w:val="21"/>
        </w:rPr>
      </w:pPr>
      <w:r w:rsidRPr="00724A09">
        <w:rPr>
          <w:rStyle w:val="affff8"/>
          <w:b w:val="0"/>
          <w:color w:val="404040"/>
        </w:rPr>
        <w:t xml:space="preserve">Figure 2.8 </w:t>
      </w:r>
      <w:r w:rsidR="00407F9D" w:rsidRPr="00C70706">
        <w:rPr>
          <w:szCs w:val="21"/>
        </w:rPr>
        <w:fldChar w:fldCharType="begin"/>
      </w:r>
      <w:r w:rsidR="00407F9D" w:rsidRPr="00C70706">
        <w:rPr>
          <w:szCs w:val="21"/>
        </w:rPr>
        <w:instrText xml:space="preserve"> </w:instrText>
      </w:r>
      <w:r w:rsidR="00407F9D" w:rsidRPr="00C70706">
        <w:rPr>
          <w:rFonts w:hint="eastAsia"/>
          <w:szCs w:val="21"/>
        </w:rPr>
        <w:instrText>REF _Ref162553354 \h</w:instrText>
      </w:r>
      <w:r w:rsidR="00407F9D" w:rsidRPr="00C70706">
        <w:rPr>
          <w:szCs w:val="21"/>
        </w:rPr>
        <w:instrText xml:space="preserve">  \* MERGEFORMAT </w:instrText>
      </w:r>
      <w:r w:rsidR="00407F9D" w:rsidRPr="00C70706">
        <w:rPr>
          <w:szCs w:val="21"/>
        </w:rPr>
      </w:r>
      <w:r w:rsidR="00407F9D" w:rsidRPr="00C70706">
        <w:rPr>
          <w:szCs w:val="21"/>
        </w:rPr>
        <w:fldChar w:fldCharType="separate"/>
      </w:r>
      <w:proofErr w:type="gramStart"/>
      <w:r w:rsidR="00407F9D" w:rsidRPr="00C70706">
        <w:rPr>
          <w:color w:val="000000" w:themeColor="text1"/>
          <w:szCs w:val="21"/>
        </w:rPr>
        <w:t>The</w:t>
      </w:r>
      <w:proofErr w:type="gramEnd"/>
      <w:r w:rsidR="00407F9D" w:rsidRPr="00C70706">
        <w:rPr>
          <w:rFonts w:eastAsiaTheme="minorEastAsia"/>
          <w:color w:val="000000" w:themeColor="text1"/>
          <w:szCs w:val="21"/>
        </w:rPr>
        <w:t xml:space="preserve"> </w:t>
      </w:r>
      <w:r w:rsidR="00407F9D" w:rsidRPr="00C70706">
        <w:rPr>
          <w:rFonts w:hint="eastAsia"/>
          <w:color w:val="000000" w:themeColor="text1"/>
          <w:szCs w:val="21"/>
        </w:rPr>
        <w:t>s</w:t>
      </w:r>
      <w:r w:rsidR="00407F9D" w:rsidRPr="00C70706">
        <w:rPr>
          <w:color w:val="000000" w:themeColor="text1"/>
          <w:szCs w:val="21"/>
        </w:rPr>
        <w:t xml:space="preserve">tructure diagram of </w:t>
      </w:r>
      <w:r w:rsidR="00407F9D" w:rsidRPr="00724A09">
        <w:rPr>
          <w:rStyle w:val="affff8"/>
          <w:b w:val="0"/>
          <w:color w:val="404040"/>
        </w:rPr>
        <w:t>Dot-Product Attention Mechanism</w:t>
      </w:r>
      <w:r w:rsidR="00407F9D" w:rsidRPr="00C70706">
        <w:rPr>
          <w:szCs w:val="21"/>
        </w:rPr>
        <w:t xml:space="preserve"> </w:t>
      </w:r>
      <w:r w:rsidR="00407F9D" w:rsidRPr="00C70706">
        <w:rPr>
          <w:szCs w:val="21"/>
        </w:rPr>
        <w:fldChar w:fldCharType="end"/>
      </w:r>
    </w:p>
    <w:p w14:paraId="37D9861A" w14:textId="07A2C7E7" w:rsidR="00B30318" w:rsidRPr="00BB264E" w:rsidRDefault="00B30318" w:rsidP="00B30318">
      <w:pPr>
        <w:pStyle w:val="a6"/>
        <w:spacing w:line="360" w:lineRule="auto"/>
        <w:ind w:firstLine="480"/>
        <w:rPr>
          <w:rFonts w:cs="Segoe UI"/>
          <w:color w:val="000000" w:themeColor="text1"/>
          <w:sz w:val="24"/>
        </w:rPr>
      </w:pPr>
      <w:r w:rsidRPr="00BB264E">
        <w:rPr>
          <w:rFonts w:hint="eastAsia"/>
          <w:color w:val="000000" w:themeColor="text1"/>
          <w:sz w:val="24"/>
          <w:szCs w:val="24"/>
        </w:rPr>
        <w:t>如图</w:t>
      </w:r>
      <w:r>
        <w:rPr>
          <w:rFonts w:hint="eastAsia"/>
          <w:color w:val="000000" w:themeColor="text1"/>
          <w:sz w:val="24"/>
          <w:szCs w:val="24"/>
        </w:rPr>
        <w:t>2.</w:t>
      </w:r>
      <w:r w:rsidRPr="00BB264E">
        <w:rPr>
          <w:rFonts w:hint="eastAsia"/>
          <w:color w:val="000000" w:themeColor="text1"/>
          <w:sz w:val="24"/>
          <w:szCs w:val="24"/>
        </w:rPr>
        <w:t>8</w:t>
      </w:r>
      <w:r w:rsidRPr="00BB264E">
        <w:rPr>
          <w:rFonts w:hint="eastAsia"/>
          <w:color w:val="000000" w:themeColor="text1"/>
          <w:sz w:val="24"/>
          <w:szCs w:val="24"/>
        </w:rPr>
        <w:t>中</w:t>
      </w:r>
      <w:r w:rsidR="0036450B">
        <w:rPr>
          <w:rFonts w:hint="eastAsia"/>
          <w:color w:val="000000" w:themeColor="text1"/>
          <w:sz w:val="24"/>
          <w:szCs w:val="24"/>
        </w:rPr>
        <w:t>所示，它</w:t>
      </w:r>
      <w:r w:rsidRPr="00BB264E">
        <w:rPr>
          <w:rFonts w:hint="eastAsia"/>
          <w:color w:val="000000" w:themeColor="text1"/>
          <w:sz w:val="24"/>
          <w:szCs w:val="24"/>
        </w:rPr>
        <w:t>给出了</w:t>
      </w:r>
      <w:proofErr w:type="gramStart"/>
      <w:r w:rsidRPr="00BB264E">
        <w:rPr>
          <w:rFonts w:hint="eastAsia"/>
          <w:color w:val="000000" w:themeColor="text1"/>
          <w:sz w:val="24"/>
          <w:szCs w:val="24"/>
        </w:rPr>
        <w:t>点积注意</w:t>
      </w:r>
      <w:proofErr w:type="gramEnd"/>
      <w:r w:rsidRPr="00BB264E">
        <w:rPr>
          <w:rFonts w:hint="eastAsia"/>
          <w:color w:val="000000" w:themeColor="text1"/>
          <w:sz w:val="24"/>
          <w:szCs w:val="24"/>
        </w:rPr>
        <w:t>机制的架构的图示，</w:t>
      </w:r>
      <w:proofErr w:type="gramStart"/>
      <w:r w:rsidR="0036450B">
        <w:rPr>
          <w:rFonts w:hint="eastAsia"/>
          <w:color w:val="000000" w:themeColor="text1"/>
          <w:sz w:val="24"/>
          <w:szCs w:val="24"/>
        </w:rPr>
        <w:t>点积注意力</w:t>
      </w:r>
      <w:proofErr w:type="gramEnd"/>
      <w:r w:rsidR="0036450B">
        <w:rPr>
          <w:rFonts w:hint="eastAsia"/>
          <w:color w:val="000000" w:themeColor="text1"/>
          <w:sz w:val="24"/>
          <w:szCs w:val="24"/>
        </w:rPr>
        <w:t>是</w:t>
      </w:r>
      <w:r w:rsidRPr="00BB264E">
        <w:rPr>
          <w:rFonts w:hint="eastAsia"/>
          <w:color w:val="000000" w:themeColor="text1"/>
          <w:sz w:val="24"/>
          <w:szCs w:val="24"/>
        </w:rPr>
        <w:t>从由</w:t>
      </w:r>
      <w:r w:rsidRPr="00BB264E">
        <w:rPr>
          <w:rFonts w:hint="eastAsia"/>
          <w:color w:val="000000" w:themeColor="text1"/>
          <w:sz w:val="24"/>
          <w:szCs w:val="24"/>
        </w:rPr>
        <w:t>ResNet</w:t>
      </w:r>
      <w:r w:rsidRPr="00BB264E">
        <w:rPr>
          <w:rFonts w:hint="eastAsia"/>
          <w:color w:val="000000" w:themeColor="text1"/>
          <w:sz w:val="24"/>
          <w:szCs w:val="24"/>
        </w:rPr>
        <w:t>主干生成的特征映射中捕获长范围上下文信息，并通过跳过连接将细化的特征与原始输入相添加，具体而言，</w:t>
      </w:r>
      <w:proofErr w:type="gramStart"/>
      <w:r w:rsidRPr="00BB264E">
        <w:rPr>
          <w:rFonts w:cs="Segoe UI"/>
          <w:color w:val="000000" w:themeColor="text1"/>
          <w:sz w:val="24"/>
        </w:rPr>
        <w:t>点积注意力</w:t>
      </w:r>
      <w:proofErr w:type="gramEnd"/>
      <w:r w:rsidRPr="00BB264E">
        <w:rPr>
          <w:rFonts w:cs="Segoe UI"/>
          <w:color w:val="000000" w:themeColor="text1"/>
          <w:sz w:val="24"/>
        </w:rPr>
        <w:t>机制通过计算查询矩阵（</w:t>
      </w:r>
      <w:r w:rsidRPr="00BB264E">
        <w:rPr>
          <w:rFonts w:cs="Segoe UI"/>
          <w:color w:val="000000" w:themeColor="text1"/>
          <w:sz w:val="24"/>
        </w:rPr>
        <w:t>Q</w:t>
      </w:r>
      <w:r w:rsidRPr="00BB264E">
        <w:rPr>
          <w:rFonts w:cs="Segoe UI"/>
          <w:color w:val="000000" w:themeColor="text1"/>
          <w:sz w:val="24"/>
        </w:rPr>
        <w:t>）、键矩阵（</w:t>
      </w:r>
      <w:r w:rsidRPr="00BB264E">
        <w:rPr>
          <w:rFonts w:cs="Segoe UI"/>
          <w:color w:val="000000" w:themeColor="text1"/>
          <w:sz w:val="24"/>
        </w:rPr>
        <w:t>K</w:t>
      </w:r>
      <w:r w:rsidRPr="00BB264E">
        <w:rPr>
          <w:rFonts w:cs="Segoe UI"/>
          <w:color w:val="000000" w:themeColor="text1"/>
          <w:sz w:val="24"/>
        </w:rPr>
        <w:t>）和值矩阵（</w:t>
      </w:r>
      <w:r w:rsidRPr="00BB264E">
        <w:rPr>
          <w:rFonts w:cs="Segoe UI"/>
          <w:color w:val="000000" w:themeColor="text1"/>
          <w:sz w:val="24"/>
        </w:rPr>
        <w:t>V</w:t>
      </w:r>
      <w:r w:rsidRPr="00BB264E">
        <w:rPr>
          <w:rFonts w:cs="Segoe UI"/>
          <w:color w:val="000000" w:themeColor="text1"/>
          <w:sz w:val="24"/>
        </w:rPr>
        <w:t>）之间的相似性，捕捉特征之间的长距离依赖关系。其核心公式如</w:t>
      </w:r>
      <w:r w:rsidRPr="00BB264E">
        <w:rPr>
          <w:rFonts w:cs="Segoe UI" w:hint="eastAsia"/>
          <w:color w:val="000000" w:themeColor="text1"/>
          <w:sz w:val="24"/>
        </w:rPr>
        <w:t>（</w:t>
      </w:r>
      <w:r>
        <w:rPr>
          <w:rFonts w:cs="Segoe UI" w:hint="eastAsia"/>
          <w:color w:val="000000" w:themeColor="text1"/>
          <w:sz w:val="24"/>
        </w:rPr>
        <w:t>2.</w:t>
      </w:r>
      <w:r w:rsidRPr="00BB264E">
        <w:rPr>
          <w:rFonts w:cs="Segoe UI" w:hint="eastAsia"/>
          <w:color w:val="000000" w:themeColor="text1"/>
          <w:sz w:val="24"/>
        </w:rPr>
        <w:t>1</w:t>
      </w:r>
      <w:r>
        <w:rPr>
          <w:rFonts w:cs="Segoe UI" w:hint="eastAsia"/>
          <w:color w:val="000000" w:themeColor="text1"/>
          <w:sz w:val="24"/>
        </w:rPr>
        <w:t>5</w:t>
      </w:r>
      <w:r w:rsidRPr="00BB264E">
        <w:rPr>
          <w:rFonts w:cs="Segoe UI" w:hint="eastAsia"/>
          <w:color w:val="000000" w:themeColor="text1"/>
          <w:sz w:val="24"/>
        </w:rPr>
        <w:t>）</w:t>
      </w:r>
      <w:r>
        <w:rPr>
          <w:rFonts w:cs="Segoe UI" w:hint="eastAsia"/>
          <w:color w:val="000000" w:themeColor="text1"/>
          <w:sz w:val="24"/>
        </w:rPr>
        <w:t>所示</w:t>
      </w:r>
      <w:r w:rsidR="004D6CA1">
        <w:rPr>
          <w:rFonts w:cs="Segoe UI" w:hint="eastAsia"/>
          <w:color w:val="000000" w:themeColor="text1"/>
          <w:sz w:val="24"/>
        </w:rPr>
        <w:t>，</w:t>
      </w:r>
      <w:r w:rsidR="004D6CA1" w:rsidRPr="00BB264E">
        <w:rPr>
          <w:rFonts w:cs="Segoe UI"/>
          <w:color w:val="000000" w:themeColor="text1"/>
          <w:sz w:val="24"/>
        </w:rPr>
        <w:t>其中，</w:t>
      </w:r>
      <w:r w:rsidR="004D6CA1" w:rsidRPr="00724A09">
        <w:rPr>
          <w:rStyle w:val="mord"/>
          <w:rFonts w:ascii="Cambria Math" w:hAnsi="Cambria Math"/>
          <w:i/>
          <w:iCs/>
          <w:color w:val="000000" w:themeColor="text1"/>
          <w:sz w:val="24"/>
          <w:szCs w:val="29"/>
        </w:rPr>
        <w:t>X</w:t>
      </w:r>
      <w:r w:rsidR="004D6CA1" w:rsidRPr="00BB264E">
        <w:rPr>
          <w:rFonts w:cs="Segoe UI"/>
          <w:color w:val="000000" w:themeColor="text1"/>
          <w:sz w:val="24"/>
        </w:rPr>
        <w:t> </w:t>
      </w:r>
      <w:r w:rsidR="004D6CA1" w:rsidRPr="00BB264E">
        <w:rPr>
          <w:rFonts w:cs="Segoe UI"/>
          <w:color w:val="000000" w:themeColor="text1"/>
          <w:sz w:val="24"/>
        </w:rPr>
        <w:t>为输入特征，</w:t>
      </w:r>
      <w:r w:rsidR="004D6CA1" w:rsidRPr="00724A09">
        <w:rPr>
          <w:rStyle w:val="katex-mathml"/>
          <w:rFonts w:ascii="Cambria Math" w:hAnsi="Cambria Math"/>
          <w:i/>
          <w:color w:val="000000" w:themeColor="text1"/>
          <w:sz w:val="24"/>
          <w:szCs w:val="29"/>
          <w:bdr w:val="none" w:sz="0" w:space="0" w:color="auto" w:frame="1"/>
        </w:rPr>
        <w:t>W</w:t>
      </w:r>
      <w:r w:rsidR="004D6CA1" w:rsidRPr="00724A09">
        <w:rPr>
          <w:rStyle w:val="katex-mathml"/>
          <w:rFonts w:ascii="Cambria Math" w:hAnsi="Cambria Math"/>
          <w:i/>
          <w:color w:val="000000" w:themeColor="text1"/>
          <w:sz w:val="24"/>
          <w:szCs w:val="29"/>
          <w:bdr w:val="none" w:sz="0" w:space="0" w:color="auto" w:frame="1"/>
          <w:vertAlign w:val="subscript"/>
        </w:rPr>
        <w:t>q</w:t>
      </w:r>
      <w:r w:rsidR="004D6CA1" w:rsidRPr="00724A09">
        <w:rPr>
          <w:rFonts w:ascii="Cambria Math" w:hAnsi="Cambria Math" w:cs="Segoe UI"/>
          <w:i/>
          <w:color w:val="000000" w:themeColor="text1"/>
          <w:sz w:val="24"/>
        </w:rPr>
        <w:t>、</w:t>
      </w:r>
      <w:r w:rsidR="004D6CA1" w:rsidRPr="00724A09">
        <w:rPr>
          <w:rStyle w:val="katex-mathml"/>
          <w:rFonts w:ascii="Cambria Math" w:hAnsi="Cambria Math"/>
          <w:i/>
          <w:color w:val="000000" w:themeColor="text1"/>
          <w:sz w:val="24"/>
          <w:szCs w:val="29"/>
          <w:bdr w:val="none" w:sz="0" w:space="0" w:color="auto" w:frame="1"/>
        </w:rPr>
        <w:t>W</w:t>
      </w:r>
      <w:r w:rsidR="004D6CA1" w:rsidRPr="00724A09">
        <w:rPr>
          <w:rStyle w:val="katex-mathml"/>
          <w:rFonts w:ascii="Cambria Math" w:hAnsi="Cambria Math"/>
          <w:i/>
          <w:color w:val="000000" w:themeColor="text1"/>
          <w:sz w:val="24"/>
          <w:szCs w:val="29"/>
          <w:bdr w:val="none" w:sz="0" w:space="0" w:color="auto" w:frame="1"/>
          <w:vertAlign w:val="subscript"/>
        </w:rPr>
        <w:t>k</w:t>
      </w:r>
      <w:r w:rsidR="004D6CA1" w:rsidRPr="00724A09">
        <w:rPr>
          <w:rFonts w:ascii="Cambria Math" w:hAnsi="Cambria Math" w:cs="Segoe UI"/>
          <w:i/>
          <w:color w:val="000000" w:themeColor="text1"/>
          <w:sz w:val="24"/>
        </w:rPr>
        <w:t>、</w:t>
      </w:r>
      <w:r w:rsidR="004D6CA1" w:rsidRPr="00724A09">
        <w:rPr>
          <w:rStyle w:val="katex-mathml"/>
          <w:rFonts w:ascii="Cambria Math" w:hAnsi="Cambria Math"/>
          <w:i/>
          <w:color w:val="000000" w:themeColor="text1"/>
          <w:sz w:val="24"/>
          <w:szCs w:val="29"/>
          <w:bdr w:val="none" w:sz="0" w:space="0" w:color="auto" w:frame="1"/>
        </w:rPr>
        <w:t>W</w:t>
      </w:r>
      <w:r w:rsidR="004D6CA1" w:rsidRPr="00724A09">
        <w:rPr>
          <w:rStyle w:val="katex-mathml"/>
          <w:rFonts w:ascii="Cambria Math" w:hAnsi="Cambria Math"/>
          <w:i/>
          <w:color w:val="000000" w:themeColor="text1"/>
          <w:sz w:val="24"/>
          <w:szCs w:val="29"/>
          <w:bdr w:val="none" w:sz="0" w:space="0" w:color="auto" w:frame="1"/>
          <w:vertAlign w:val="subscript"/>
        </w:rPr>
        <w:t>v</w:t>
      </w:r>
      <w:r w:rsidR="004D6CA1" w:rsidRPr="00724A09">
        <w:rPr>
          <w:rFonts w:ascii="Cambria Math" w:hAnsi="Cambria Math" w:cs="Segoe UI"/>
          <w:i/>
          <w:color w:val="000000" w:themeColor="text1"/>
          <w:sz w:val="24"/>
        </w:rPr>
        <w:t> </w:t>
      </w:r>
      <w:r w:rsidR="004D6CA1" w:rsidRPr="00BB264E">
        <w:rPr>
          <w:rFonts w:cs="Segoe UI"/>
          <w:color w:val="000000" w:themeColor="text1"/>
          <w:sz w:val="24"/>
        </w:rPr>
        <w:t>为投影矩阵。</w:t>
      </w:r>
    </w:p>
    <w:p w14:paraId="2EFA74A1" w14:textId="77777777" w:rsidR="00B30318" w:rsidRPr="00BB264E" w:rsidRDefault="00B30318" w:rsidP="00B30318">
      <w:pPr>
        <w:pStyle w:val="a6"/>
        <w:wordWrap w:val="0"/>
        <w:ind w:firstLineChars="0" w:firstLine="0"/>
        <w:jc w:val="right"/>
        <w:rPr>
          <w:rFonts w:cs="Segoe UI"/>
          <w:color w:val="000000" w:themeColor="text1"/>
          <w:sz w:val="24"/>
        </w:rPr>
      </w:pPr>
      <w:r w:rsidRPr="00BB264E">
        <w:rPr>
          <w:rFonts w:hint="eastAsia"/>
          <w:noProof/>
          <w:color w:val="000000" w:themeColor="text1"/>
          <w:sz w:val="24"/>
        </w:rPr>
        <w:t xml:space="preserve">             </w:t>
      </w:r>
      <m:oMath>
        <m:r>
          <w:rPr>
            <w:rFonts w:ascii="Cambria Math" w:hAnsi="Cambria Math"/>
            <w:sz w:val="24"/>
            <w:szCs w:val="24"/>
          </w:rPr>
          <m:t>Q=X</m:t>
        </m:r>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q</m:t>
            </m:r>
          </m:sub>
        </m:sSub>
        <m:r>
          <w:rPr>
            <w:rFonts w:ascii="Cambria Math" w:hAnsi="Cambria Math"/>
            <w:sz w:val="24"/>
            <w:szCs w:val="24"/>
          </w:rPr>
          <m:t>,</m:t>
        </m:r>
        <m:box>
          <m:boxPr>
            <m:ctrlPr>
              <w:rPr>
                <w:rFonts w:ascii="Cambria Math" w:hAnsi="Cambria Math"/>
                <w:i/>
                <w:sz w:val="24"/>
                <w:szCs w:val="24"/>
              </w:rPr>
            </m:ctrlPr>
          </m:boxPr>
          <m:e>
            <m:r>
              <w:rPr>
                <w:rFonts w:ascii="Cambria Math" w:hAnsi="Cambria Math"/>
                <w:sz w:val="24"/>
                <w:szCs w:val="24"/>
              </w:rPr>
              <m:t xml:space="preserve"> </m:t>
            </m:r>
          </m:e>
        </m:box>
        <m:r>
          <w:rPr>
            <w:rFonts w:ascii="Cambria Math" w:hAnsi="Cambria Math"/>
            <w:sz w:val="24"/>
            <w:szCs w:val="24"/>
          </w:rPr>
          <m:t>K=X</m:t>
        </m:r>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k</m:t>
            </m:r>
          </m:sub>
        </m:sSub>
        <m:r>
          <w:rPr>
            <w:rFonts w:ascii="Cambria Math" w:hAnsi="Cambria Math"/>
            <w:sz w:val="24"/>
            <w:szCs w:val="24"/>
          </w:rPr>
          <m:t>,</m:t>
        </m:r>
        <m:box>
          <m:boxPr>
            <m:ctrlPr>
              <w:rPr>
                <w:rFonts w:ascii="Cambria Math" w:hAnsi="Cambria Math"/>
                <w:i/>
                <w:sz w:val="24"/>
                <w:szCs w:val="24"/>
              </w:rPr>
            </m:ctrlPr>
          </m:boxPr>
          <m:e>
            <m:r>
              <w:rPr>
                <w:rFonts w:ascii="Cambria Math" w:hAnsi="Cambria Math"/>
                <w:sz w:val="24"/>
                <w:szCs w:val="24"/>
              </w:rPr>
              <m:t xml:space="preserve"> </m:t>
            </m:r>
          </m:e>
        </m:box>
        <m:r>
          <w:rPr>
            <w:rFonts w:ascii="Cambria Math" w:hAnsi="Cambria Math"/>
            <w:sz w:val="24"/>
            <w:szCs w:val="24"/>
          </w:rPr>
          <m:t>V=X</m:t>
        </m:r>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v</m:t>
            </m:r>
          </m:sub>
        </m:sSub>
      </m:oMath>
      <w:r w:rsidRPr="00BB264E">
        <w:rPr>
          <w:rFonts w:cs="Segoe UI" w:hint="eastAsia"/>
          <w:color w:val="000000" w:themeColor="text1"/>
          <w:sz w:val="24"/>
        </w:rPr>
        <w:t xml:space="preserve">        </w:t>
      </w:r>
      <w:r>
        <w:rPr>
          <w:rFonts w:cs="Segoe UI" w:hint="eastAsia"/>
          <w:color w:val="000000" w:themeColor="text1"/>
          <w:sz w:val="24"/>
        </w:rPr>
        <w:t xml:space="preserve">                                </w:t>
      </w:r>
      <w:r w:rsidRPr="00BB264E">
        <w:rPr>
          <w:rFonts w:cs="Segoe UI" w:hint="eastAsia"/>
          <w:color w:val="000000" w:themeColor="text1"/>
          <w:sz w:val="24"/>
        </w:rPr>
        <w:t xml:space="preserve"> </w:t>
      </w:r>
      <w:r w:rsidRPr="00BB264E">
        <w:rPr>
          <w:rFonts w:cs="Segoe UI" w:hint="eastAsia"/>
          <w:color w:val="000000" w:themeColor="text1"/>
          <w:sz w:val="24"/>
        </w:rPr>
        <w:t>（</w:t>
      </w:r>
      <w:r>
        <w:rPr>
          <w:rFonts w:cs="Segoe UI" w:hint="eastAsia"/>
          <w:color w:val="000000" w:themeColor="text1"/>
          <w:sz w:val="24"/>
        </w:rPr>
        <w:t>2.</w:t>
      </w:r>
      <w:r w:rsidRPr="00BB264E">
        <w:rPr>
          <w:rFonts w:cs="Segoe UI" w:hint="eastAsia"/>
          <w:color w:val="000000" w:themeColor="text1"/>
          <w:sz w:val="24"/>
        </w:rPr>
        <w:t>1</w:t>
      </w:r>
      <w:r>
        <w:rPr>
          <w:rFonts w:cs="Segoe UI" w:hint="eastAsia"/>
          <w:color w:val="000000" w:themeColor="text1"/>
          <w:sz w:val="24"/>
        </w:rPr>
        <w:t>5</w:t>
      </w:r>
      <w:r w:rsidRPr="00BB264E">
        <w:rPr>
          <w:rFonts w:cs="Segoe UI" w:hint="eastAsia"/>
          <w:color w:val="000000" w:themeColor="text1"/>
          <w:sz w:val="24"/>
        </w:rPr>
        <w:t>）</w:t>
      </w:r>
    </w:p>
    <w:p w14:paraId="59590E84" w14:textId="63B21407" w:rsidR="00B30318" w:rsidRPr="004D6CA1" w:rsidRDefault="00B30318" w:rsidP="004D6CA1">
      <w:pPr>
        <w:spacing w:line="360" w:lineRule="auto"/>
        <w:ind w:firstLineChars="200" w:firstLine="480"/>
        <w:rPr>
          <w:rFonts w:cs="Segoe UI"/>
          <w:color w:val="000000" w:themeColor="text1"/>
          <w:sz w:val="24"/>
        </w:rPr>
      </w:pPr>
      <w:proofErr w:type="gramStart"/>
      <w:r w:rsidRPr="00BB264E">
        <w:rPr>
          <w:rFonts w:cs="Segoe UI"/>
          <w:color w:val="000000" w:themeColor="text1"/>
          <w:sz w:val="24"/>
        </w:rPr>
        <w:t>点积注意力</w:t>
      </w:r>
      <w:proofErr w:type="gramEnd"/>
      <w:r w:rsidRPr="00BB264E">
        <w:rPr>
          <w:rFonts w:cs="Segoe UI"/>
          <w:color w:val="000000" w:themeColor="text1"/>
          <w:sz w:val="24"/>
        </w:rPr>
        <w:t>的输出</w:t>
      </w:r>
      <w:r w:rsidR="00B923E8">
        <w:rPr>
          <w:rFonts w:cs="Segoe UI"/>
          <w:color w:val="000000" w:themeColor="text1"/>
          <w:sz w:val="24"/>
        </w:rPr>
        <w:t>在</w:t>
      </w:r>
      <w:r w:rsidRPr="00BB264E">
        <w:rPr>
          <w:rFonts w:cs="Segoe UI"/>
          <w:color w:val="000000" w:themeColor="text1"/>
          <w:sz w:val="24"/>
        </w:rPr>
        <w:t>通过</w:t>
      </w:r>
      <w:r w:rsidRPr="00BB264E">
        <w:rPr>
          <w:rFonts w:cs="Segoe UI"/>
          <w:color w:val="000000" w:themeColor="text1"/>
          <w:sz w:val="24"/>
        </w:rPr>
        <w:t>softmax</w:t>
      </w:r>
      <w:r w:rsidRPr="00BB264E">
        <w:rPr>
          <w:rFonts w:cs="Segoe UI"/>
          <w:color w:val="000000" w:themeColor="text1"/>
          <w:sz w:val="24"/>
        </w:rPr>
        <w:t>函数归一化后</w:t>
      </w:r>
      <w:r w:rsidR="00B923E8">
        <w:rPr>
          <w:rFonts w:cs="Segoe UI"/>
          <w:color w:val="000000" w:themeColor="text1"/>
          <w:sz w:val="24"/>
        </w:rPr>
        <w:t>进行</w:t>
      </w:r>
      <w:r w:rsidRPr="00BB264E">
        <w:rPr>
          <w:rFonts w:cs="Segoe UI"/>
          <w:color w:val="000000" w:themeColor="text1"/>
          <w:sz w:val="24"/>
        </w:rPr>
        <w:t>加权求和，如公式（</w:t>
      </w:r>
      <w:r w:rsidRPr="00BB264E">
        <w:rPr>
          <w:rFonts w:cs="Segoe UI" w:hint="eastAsia"/>
          <w:color w:val="000000" w:themeColor="text1"/>
          <w:sz w:val="24"/>
        </w:rPr>
        <w:t>2</w:t>
      </w:r>
      <w:r>
        <w:rPr>
          <w:rFonts w:cs="Segoe UI" w:hint="eastAsia"/>
          <w:color w:val="000000" w:themeColor="text1"/>
          <w:sz w:val="24"/>
        </w:rPr>
        <w:t>.16</w:t>
      </w:r>
      <w:r w:rsidR="00B923E8">
        <w:rPr>
          <w:rFonts w:cs="Segoe UI"/>
          <w:color w:val="000000" w:themeColor="text1"/>
          <w:sz w:val="24"/>
        </w:rPr>
        <w:t>）所示，</w:t>
      </w:r>
      <w:proofErr w:type="gramStart"/>
      <w:r w:rsidR="00B923E8">
        <w:rPr>
          <w:rFonts w:cs="Segoe UI"/>
          <w:color w:val="000000" w:themeColor="text1"/>
          <w:sz w:val="24"/>
        </w:rPr>
        <w:t>虽然</w:t>
      </w:r>
      <w:r w:rsidR="004D6CA1" w:rsidRPr="00BB264E">
        <w:rPr>
          <w:rFonts w:cs="Segoe UI"/>
          <w:color w:val="000000" w:themeColor="text1"/>
          <w:sz w:val="24"/>
        </w:rPr>
        <w:t>点积注意力</w:t>
      </w:r>
      <w:proofErr w:type="gramEnd"/>
      <w:r w:rsidR="004D6CA1" w:rsidRPr="00BB264E">
        <w:rPr>
          <w:rFonts w:cs="Segoe UI"/>
          <w:color w:val="000000" w:themeColor="text1"/>
          <w:sz w:val="24"/>
        </w:rPr>
        <w:t>机制在捕捉长距离依赖关系方面表现出色，但</w:t>
      </w:r>
      <w:r w:rsidR="00B923E8">
        <w:rPr>
          <w:rFonts w:cs="Segoe UI"/>
          <w:color w:val="000000" w:themeColor="text1"/>
          <w:sz w:val="24"/>
        </w:rPr>
        <w:t>是</w:t>
      </w:r>
      <w:r w:rsidR="004D6CA1" w:rsidRPr="00BB264E">
        <w:rPr>
          <w:rFonts w:cs="Segoe UI"/>
          <w:color w:val="000000" w:themeColor="text1"/>
          <w:sz w:val="24"/>
        </w:rPr>
        <w:t>其计算复杂度为</w:t>
      </w:r>
      <w:r w:rsidR="004D6CA1" w:rsidRPr="00BB264E">
        <w:rPr>
          <w:rFonts w:cs="Segoe UI"/>
          <w:color w:val="000000" w:themeColor="text1"/>
          <w:sz w:val="24"/>
        </w:rPr>
        <w:t> </w:t>
      </w:r>
      <w:r w:rsidR="004D6CA1" w:rsidRPr="00BB264E">
        <w:rPr>
          <w:rStyle w:val="katex-mathml"/>
          <w:color w:val="000000" w:themeColor="text1"/>
          <w:sz w:val="24"/>
          <w:szCs w:val="29"/>
          <w:bdr w:val="none" w:sz="0" w:space="0" w:color="auto" w:frame="1"/>
        </w:rPr>
        <w:t>O(N</w:t>
      </w:r>
      <w:r w:rsidR="004D6CA1" w:rsidRPr="00BB264E">
        <w:rPr>
          <w:rStyle w:val="katex-mathml"/>
          <w:color w:val="000000" w:themeColor="text1"/>
          <w:sz w:val="24"/>
          <w:szCs w:val="29"/>
          <w:bdr w:val="none" w:sz="0" w:space="0" w:color="auto" w:frame="1"/>
          <w:vertAlign w:val="superscript"/>
        </w:rPr>
        <w:t>2</w:t>
      </w:r>
      <w:r w:rsidR="004D6CA1" w:rsidRPr="00BB264E">
        <w:rPr>
          <w:rStyle w:val="katex-mathml"/>
          <w:color w:val="000000" w:themeColor="text1"/>
          <w:sz w:val="24"/>
          <w:szCs w:val="29"/>
          <w:bdr w:val="none" w:sz="0" w:space="0" w:color="auto" w:frame="1"/>
        </w:rPr>
        <w:t>)</w:t>
      </w:r>
      <w:r w:rsidR="004D6CA1" w:rsidRPr="00BB264E">
        <w:rPr>
          <w:rFonts w:cs="Segoe UI"/>
          <w:color w:val="000000" w:themeColor="text1"/>
          <w:sz w:val="24"/>
        </w:rPr>
        <w:t>，在大规模输入应用</w:t>
      </w:r>
      <w:r w:rsidR="00B923E8">
        <w:rPr>
          <w:rFonts w:cs="Segoe UI"/>
          <w:color w:val="000000" w:themeColor="text1"/>
          <w:sz w:val="24"/>
        </w:rPr>
        <w:t>中常存在一定的局限性</w:t>
      </w:r>
      <w:r w:rsidR="004D6CA1" w:rsidRPr="00BB264E">
        <w:rPr>
          <w:rFonts w:cs="Segoe UI"/>
          <w:color w:val="000000" w:themeColor="text1"/>
          <w:sz w:val="24"/>
        </w:rPr>
        <w:t>。</w:t>
      </w:r>
    </w:p>
    <w:p w14:paraId="488EC97A" w14:textId="77777777" w:rsidR="00B30318" w:rsidRPr="00BB264E" w:rsidRDefault="00B30318" w:rsidP="00B30318">
      <w:pPr>
        <w:pStyle w:val="a6"/>
        <w:ind w:firstLineChars="0" w:firstLine="0"/>
        <w:jc w:val="right"/>
        <w:rPr>
          <w:color w:val="000000" w:themeColor="text1"/>
          <w:sz w:val="24"/>
          <w:szCs w:val="24"/>
        </w:rPr>
      </w:pPr>
      <w:r w:rsidRPr="00BB264E">
        <w:rPr>
          <w:rFonts w:hint="eastAsia"/>
          <w:color w:val="000000" w:themeColor="text1"/>
          <w:sz w:val="24"/>
          <w:szCs w:val="24"/>
        </w:rPr>
        <w:t xml:space="preserve">              </w:t>
      </w:r>
      <m:oMath>
        <m:r>
          <w:rPr>
            <w:rFonts w:ascii="Cambria Math" w:hAnsi="Cambria Math"/>
            <w:sz w:val="24"/>
            <w:szCs w:val="24"/>
          </w:rPr>
          <m:t>D(Q,K,V)=softmax⁡</m:t>
        </m:r>
        <m:d>
          <m:dPr>
            <m:ctrlPr>
              <w:rPr>
                <w:rFonts w:ascii="Cambria Math" w:hAnsi="Cambria Math"/>
                <w:i/>
                <w:sz w:val="24"/>
                <w:szCs w:val="24"/>
              </w:rPr>
            </m:ctrlPr>
          </m:dPr>
          <m:e>
            <m:r>
              <w:rPr>
                <w:rFonts w:ascii="Cambria Math" w:hAnsi="Cambria Math"/>
                <w:sz w:val="24"/>
                <w:szCs w:val="24"/>
              </w:rPr>
              <m:t>Q</m:t>
            </m:r>
            <m:sSup>
              <m:sSupPr>
                <m:ctrlPr>
                  <w:rPr>
                    <w:rFonts w:ascii="Cambria Math" w:hAnsi="Cambria Math"/>
                    <w:i/>
                    <w:sz w:val="24"/>
                    <w:szCs w:val="24"/>
                  </w:rPr>
                </m:ctrlPr>
              </m:sSupPr>
              <m:e>
                <m:r>
                  <w:rPr>
                    <w:rFonts w:ascii="Cambria Math" w:hAnsi="Cambria Math"/>
                    <w:sz w:val="24"/>
                    <w:szCs w:val="24"/>
                  </w:rPr>
                  <m:t>K</m:t>
                </m:r>
              </m:e>
              <m:sup>
                <m:r>
                  <w:rPr>
                    <w:rFonts w:ascii="Cambria Math" w:hAnsi="Cambria Math"/>
                    <w:sz w:val="24"/>
                    <w:szCs w:val="24"/>
                  </w:rPr>
                  <m:t>T</m:t>
                </m:r>
              </m:sup>
            </m:sSup>
          </m:e>
        </m:d>
        <m:r>
          <w:rPr>
            <w:rFonts w:ascii="Cambria Math" w:hAnsi="Cambria Math"/>
            <w:sz w:val="24"/>
            <w:szCs w:val="24"/>
          </w:rPr>
          <m:t>V</m:t>
        </m:r>
      </m:oMath>
      <w:r w:rsidRPr="00DA718D">
        <w:rPr>
          <w:rFonts w:ascii="Cambria Math" w:hAnsi="Cambria Math" w:hint="eastAsia"/>
          <w:i/>
          <w:sz w:val="24"/>
          <w:szCs w:val="24"/>
        </w:rPr>
        <w:t xml:space="preserve"> </w:t>
      </w:r>
      <w:r w:rsidRPr="00BB264E">
        <w:rPr>
          <w:rFonts w:hint="eastAsia"/>
          <w:color w:val="000000" w:themeColor="text1"/>
          <w:sz w:val="24"/>
          <w:szCs w:val="24"/>
        </w:rPr>
        <w:t xml:space="preserve">  </w:t>
      </w:r>
      <w:r>
        <w:rPr>
          <w:rFonts w:hint="eastAsia"/>
          <w:color w:val="000000" w:themeColor="text1"/>
          <w:sz w:val="24"/>
          <w:szCs w:val="24"/>
        </w:rPr>
        <w:t xml:space="preserve">                           </w:t>
      </w:r>
      <w:r w:rsidRPr="00BB264E">
        <w:rPr>
          <w:rFonts w:hint="eastAsia"/>
          <w:color w:val="000000" w:themeColor="text1"/>
          <w:sz w:val="24"/>
          <w:szCs w:val="24"/>
        </w:rPr>
        <w:t xml:space="preserve">          </w:t>
      </w:r>
      <w:r w:rsidRPr="00BB264E">
        <w:rPr>
          <w:rFonts w:hint="eastAsia"/>
          <w:color w:val="000000" w:themeColor="text1"/>
          <w:sz w:val="24"/>
          <w:szCs w:val="24"/>
        </w:rPr>
        <w:t>（</w:t>
      </w:r>
      <w:r w:rsidRPr="00BB264E">
        <w:rPr>
          <w:rFonts w:hint="eastAsia"/>
          <w:color w:val="000000" w:themeColor="text1"/>
          <w:sz w:val="24"/>
          <w:szCs w:val="24"/>
        </w:rPr>
        <w:t>2</w:t>
      </w:r>
      <w:r>
        <w:rPr>
          <w:rFonts w:hint="eastAsia"/>
          <w:color w:val="000000" w:themeColor="text1"/>
          <w:sz w:val="24"/>
          <w:szCs w:val="24"/>
        </w:rPr>
        <w:t>.16</w:t>
      </w:r>
      <w:r w:rsidRPr="00BB264E">
        <w:rPr>
          <w:rFonts w:hint="eastAsia"/>
          <w:color w:val="000000" w:themeColor="text1"/>
          <w:sz w:val="24"/>
          <w:szCs w:val="24"/>
        </w:rPr>
        <w:t>）</w:t>
      </w:r>
    </w:p>
    <w:p w14:paraId="6BF25874" w14:textId="5799644C" w:rsidR="00B30318" w:rsidRPr="00BB264E" w:rsidRDefault="00B30318" w:rsidP="00B30318">
      <w:pPr>
        <w:spacing w:line="360" w:lineRule="auto"/>
        <w:ind w:firstLineChars="200" w:firstLine="480"/>
        <w:rPr>
          <w:rFonts w:cs="Segoe UI"/>
          <w:color w:val="000000" w:themeColor="text1"/>
          <w:sz w:val="24"/>
        </w:rPr>
      </w:pPr>
      <w:r w:rsidRPr="00BB264E">
        <w:rPr>
          <w:rFonts w:cs="Segoe UI"/>
          <w:color w:val="000000" w:themeColor="text1"/>
          <w:sz w:val="24"/>
        </w:rPr>
        <w:t>为了降低计算复杂度，</w:t>
      </w:r>
      <w:r w:rsidRPr="00BB264E">
        <w:rPr>
          <w:rFonts w:cs="Segoe UI" w:hint="eastAsia"/>
          <w:color w:val="000000" w:themeColor="text1"/>
          <w:sz w:val="24"/>
        </w:rPr>
        <w:t>进一步</w:t>
      </w:r>
      <w:r w:rsidRPr="00BB264E">
        <w:rPr>
          <w:rFonts w:cs="Segoe UI"/>
          <w:color w:val="000000" w:themeColor="text1"/>
          <w:sz w:val="24"/>
        </w:rPr>
        <w:t>提出了一种基于核</w:t>
      </w:r>
      <w:proofErr w:type="gramStart"/>
      <w:r w:rsidRPr="00BB264E">
        <w:rPr>
          <w:rFonts w:cs="Segoe UI"/>
          <w:color w:val="000000" w:themeColor="text1"/>
          <w:sz w:val="24"/>
        </w:rPr>
        <w:t>的点积注意力</w:t>
      </w:r>
      <w:proofErr w:type="gramEnd"/>
      <w:r w:rsidRPr="00BB264E">
        <w:rPr>
          <w:rFonts w:cs="Segoe UI"/>
          <w:color w:val="000000" w:themeColor="text1"/>
          <w:sz w:val="24"/>
        </w:rPr>
        <w:t>泛化方法。通过引入核函数</w:t>
      </w:r>
      <w:r w:rsidRPr="00BB264E">
        <w:rPr>
          <w:rFonts w:cs="Segoe UI"/>
          <w:color w:val="000000" w:themeColor="text1"/>
          <w:sz w:val="24"/>
        </w:rPr>
        <w:t> </w:t>
      </w:r>
      <w:r w:rsidRPr="00BB264E">
        <w:rPr>
          <w:rStyle w:val="mord"/>
          <w:iCs/>
          <w:color w:val="000000" w:themeColor="text1"/>
          <w:sz w:val="24"/>
          <w:szCs w:val="29"/>
        </w:rPr>
        <w:t>ϕ</w:t>
      </w:r>
      <w:r w:rsidRPr="00BB264E">
        <w:rPr>
          <w:rStyle w:val="mopen"/>
          <w:color w:val="000000" w:themeColor="text1"/>
          <w:sz w:val="24"/>
          <w:szCs w:val="29"/>
        </w:rPr>
        <w:t>(</w:t>
      </w:r>
      <w:r w:rsidRPr="00BB264E">
        <w:rPr>
          <w:rStyle w:val="mord"/>
          <w:rFonts w:ascii="Cambria Math" w:hAnsi="Cambria Math" w:cs="Cambria Math"/>
          <w:color w:val="000000" w:themeColor="text1"/>
          <w:sz w:val="24"/>
          <w:szCs w:val="29"/>
        </w:rPr>
        <w:t>⋅</w:t>
      </w:r>
      <w:r w:rsidRPr="00BB264E">
        <w:rPr>
          <w:rStyle w:val="mclose"/>
          <w:color w:val="000000" w:themeColor="text1"/>
          <w:sz w:val="24"/>
          <w:szCs w:val="29"/>
        </w:rPr>
        <w:t>)</w:t>
      </w:r>
      <w:r w:rsidRPr="00BB264E">
        <w:rPr>
          <w:rFonts w:cs="Segoe UI"/>
          <w:color w:val="000000" w:themeColor="text1"/>
          <w:sz w:val="24"/>
        </w:rPr>
        <w:t>，</w:t>
      </w:r>
      <w:proofErr w:type="gramStart"/>
      <w:r w:rsidRPr="00BB264E">
        <w:rPr>
          <w:rFonts w:cs="Segoe UI"/>
          <w:color w:val="000000" w:themeColor="text1"/>
          <w:sz w:val="24"/>
        </w:rPr>
        <w:t>将点积注意力</w:t>
      </w:r>
      <w:proofErr w:type="gramEnd"/>
      <w:r w:rsidRPr="00BB264E">
        <w:rPr>
          <w:rFonts w:cs="Segoe UI"/>
          <w:color w:val="000000" w:themeColor="text1"/>
          <w:sz w:val="24"/>
        </w:rPr>
        <w:t>机制泛化为</w:t>
      </w:r>
      <w:r w:rsidRPr="00BB264E">
        <w:rPr>
          <w:rFonts w:cs="Segoe UI" w:hint="eastAsia"/>
          <w:color w:val="000000" w:themeColor="text1"/>
          <w:sz w:val="24"/>
        </w:rPr>
        <w:t>公式</w:t>
      </w:r>
      <w:r w:rsidRPr="00BB264E">
        <w:rPr>
          <w:rFonts w:cs="Segoe UI"/>
          <w:color w:val="000000" w:themeColor="text1"/>
          <w:sz w:val="24"/>
        </w:rPr>
        <w:t>（</w:t>
      </w:r>
      <w:r>
        <w:rPr>
          <w:rFonts w:cs="Segoe UI" w:hint="eastAsia"/>
          <w:color w:val="000000" w:themeColor="text1"/>
          <w:sz w:val="24"/>
        </w:rPr>
        <w:t>2.17</w:t>
      </w:r>
      <w:r w:rsidRPr="00BB264E">
        <w:rPr>
          <w:rFonts w:cs="Segoe UI"/>
          <w:color w:val="000000" w:themeColor="text1"/>
          <w:sz w:val="24"/>
        </w:rPr>
        <w:t>）所示</w:t>
      </w:r>
      <w:r w:rsidR="004D6CA1">
        <w:rPr>
          <w:rFonts w:cs="Segoe UI" w:hint="eastAsia"/>
          <w:color w:val="000000" w:themeColor="text1"/>
          <w:sz w:val="24"/>
        </w:rPr>
        <w:t>，</w:t>
      </w:r>
      <w:r w:rsidR="004D6CA1" w:rsidRPr="00BB264E">
        <w:rPr>
          <w:rFonts w:hint="eastAsia"/>
          <w:color w:val="000000" w:themeColor="text1"/>
          <w:sz w:val="24"/>
          <w:szCs w:val="24"/>
        </w:rPr>
        <w:t>其中，</w:t>
      </w:r>
      <w:r w:rsidR="004D6CA1" w:rsidRPr="00724A09">
        <w:rPr>
          <w:rStyle w:val="mord"/>
          <w:rFonts w:ascii="Cambria Math" w:hAnsi="Cambria Math"/>
          <w:i/>
          <w:iCs/>
          <w:color w:val="000000" w:themeColor="text1"/>
          <w:sz w:val="24"/>
          <w:szCs w:val="29"/>
        </w:rPr>
        <w:t>ϕ</w:t>
      </w:r>
      <w:r w:rsidR="004D6CA1" w:rsidRPr="00724A09">
        <w:rPr>
          <w:rStyle w:val="mopen"/>
          <w:rFonts w:ascii="Cambria Math" w:hAnsi="Cambria Math"/>
          <w:i/>
          <w:color w:val="000000" w:themeColor="text1"/>
          <w:sz w:val="24"/>
          <w:szCs w:val="29"/>
        </w:rPr>
        <w:t>(</w:t>
      </w:r>
      <w:r w:rsidR="004D6CA1" w:rsidRPr="00724A09">
        <w:rPr>
          <w:rStyle w:val="mord"/>
          <w:rFonts w:ascii="Cambria Math" w:hAnsi="Cambria Math" w:cs="Cambria Math"/>
          <w:i/>
          <w:color w:val="000000" w:themeColor="text1"/>
          <w:sz w:val="24"/>
          <w:szCs w:val="29"/>
        </w:rPr>
        <w:t>⋅</w:t>
      </w:r>
      <w:r w:rsidR="004D6CA1" w:rsidRPr="00724A09">
        <w:rPr>
          <w:rStyle w:val="mclose"/>
          <w:rFonts w:ascii="Cambria Math" w:hAnsi="Cambria Math"/>
          <w:i/>
          <w:color w:val="000000" w:themeColor="text1"/>
          <w:sz w:val="24"/>
          <w:szCs w:val="29"/>
        </w:rPr>
        <w:t>)</w:t>
      </w:r>
      <w:r w:rsidR="004D6CA1" w:rsidRPr="00724A09">
        <w:rPr>
          <w:rFonts w:ascii="Cambria Math" w:hAnsi="Cambria Math" w:cs="Segoe UI"/>
          <w:i/>
          <w:color w:val="000000" w:themeColor="text1"/>
          <w:sz w:val="24"/>
        </w:rPr>
        <w:t> </w:t>
      </w:r>
      <w:r w:rsidR="004D6CA1" w:rsidRPr="00BB264E">
        <w:rPr>
          <w:rFonts w:cs="Segoe UI"/>
          <w:color w:val="000000" w:themeColor="text1"/>
          <w:sz w:val="24"/>
        </w:rPr>
        <w:t>为核函数。</w:t>
      </w:r>
    </w:p>
    <w:p w14:paraId="4B385A6B" w14:textId="2B4EFE5C" w:rsidR="00B30318" w:rsidRPr="00BB264E" w:rsidRDefault="00B30318" w:rsidP="00B30318">
      <w:pPr>
        <w:wordWrap w:val="0"/>
        <w:jc w:val="right"/>
        <w:rPr>
          <w:color w:val="000000" w:themeColor="text1"/>
          <w:sz w:val="24"/>
          <w:szCs w:val="24"/>
        </w:rPr>
      </w:pPr>
      <w:r w:rsidRPr="00BB264E">
        <w:rPr>
          <w:rFonts w:hint="eastAsia"/>
          <w:color w:val="000000" w:themeColor="text1"/>
          <w:sz w:val="24"/>
          <w:szCs w:val="24"/>
        </w:rPr>
        <w:t xml:space="preserve">         </w:t>
      </w:r>
      <w:r w:rsidRPr="00724A09">
        <w:rPr>
          <w:rFonts w:hint="eastAsia"/>
          <w:i/>
          <w:color w:val="000000" w:themeColor="text1"/>
          <w:sz w:val="24"/>
          <w:szCs w:val="24"/>
        </w:rPr>
        <w:t xml:space="preserve">   </w:t>
      </w:r>
      <m:oMath>
        <m:r>
          <w:rPr>
            <w:rFonts w:ascii="Cambria Math" w:hAnsi="Cambria Math"/>
            <w:sz w:val="24"/>
            <w:szCs w:val="24"/>
          </w:rPr>
          <m:t>D(Q,K,V</m:t>
        </m:r>
        <m:sSub>
          <m:sSubPr>
            <m:ctrlPr>
              <w:rPr>
                <w:rFonts w:ascii="Cambria Math" w:hAnsi="Cambria Math"/>
                <w:i/>
                <w:sz w:val="24"/>
                <w:szCs w:val="24"/>
              </w:rPr>
            </m:ctrlPr>
          </m:sSubPr>
          <m:e>
            <m:r>
              <w:rPr>
                <w:rFonts w:ascii="Cambria Math" w:hAnsi="Cambria Math"/>
                <w:sz w:val="24"/>
                <w:szCs w:val="24"/>
              </w:rPr>
              <m:t>)</m:t>
            </m:r>
          </m:e>
          <m:sub>
            <m:r>
              <w:rPr>
                <w:rFonts w:ascii="Cambria Math" w:hAnsi="Cambria Math"/>
                <w:sz w:val="24"/>
                <w:szCs w:val="24"/>
              </w:rPr>
              <m:t>i</m:t>
            </m:r>
          </m:sub>
        </m:sSub>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ϕ</m:t>
            </m:r>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q</m:t>
                        </m:r>
                      </m:e>
                      <m:sub>
                        <m:r>
                          <w:rPr>
                            <w:rFonts w:ascii="Cambria Math" w:hAnsi="Cambria Math"/>
                            <w:sz w:val="24"/>
                            <w:szCs w:val="24"/>
                          </w:rPr>
                          <m:t>i</m:t>
                        </m:r>
                      </m:sub>
                    </m:sSub>
                  </m:e>
                </m:d>
              </m:e>
              <m:sup>
                <m:r>
                  <w:rPr>
                    <w:rFonts w:ascii="Cambria Math" w:hAnsi="Cambria Math"/>
                    <w:sz w:val="24"/>
                    <w:szCs w:val="24"/>
                  </w:rPr>
                  <m:t>T</m:t>
                </m:r>
              </m:sup>
            </m:sSup>
            <m:sSubSup>
              <m:sSubSupPr>
                <m:ctrlPr>
                  <w:rPr>
                    <w:rFonts w:ascii="Cambria Math" w:hAnsi="Cambria Math"/>
                    <w:i/>
                    <w:sz w:val="24"/>
                    <w:szCs w:val="24"/>
                  </w:rPr>
                </m:ctrlPr>
              </m:sSubSupPr>
              <m:e>
                <m:r>
                  <w:rPr>
                    <w:rFonts w:ascii="Cambria Math" w:hAnsi="Cambria Math"/>
                    <w:sz w:val="24"/>
                    <w:szCs w:val="24"/>
                  </w:rPr>
                  <m:t>∑</m:t>
                </m:r>
              </m:e>
              <m:sub>
                <m:r>
                  <w:rPr>
                    <w:rFonts w:ascii="Cambria Math" w:hAnsi="Cambria Math"/>
                    <w:sz w:val="24"/>
                    <w:szCs w:val="24"/>
                  </w:rPr>
                  <m:t>j=1</m:t>
                </m:r>
              </m:sub>
              <m:sup>
                <m:r>
                  <w:rPr>
                    <w:rFonts w:ascii="Cambria Math" w:hAnsi="Cambria Math"/>
                    <w:sz w:val="24"/>
                    <w:szCs w:val="24"/>
                  </w:rPr>
                  <m:t>N</m:t>
                </m:r>
              </m:sup>
            </m:sSubSup>
            <m:r>
              <w:rPr>
                <w:rFonts w:ascii="Cambria Math" w:hAnsi="Cambria Math"/>
                <w:sz w:val="24"/>
                <w:szCs w:val="24"/>
              </w:rPr>
              <m:t> ϕ</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k</m:t>
                    </m:r>
                  </m:e>
                  <m:sub>
                    <m:r>
                      <w:rPr>
                        <w:rFonts w:ascii="Cambria Math" w:hAnsi="Cambria Math"/>
                        <w:sz w:val="24"/>
                        <w:szCs w:val="24"/>
                      </w:rPr>
                      <m:t>j</m:t>
                    </m:r>
                  </m:sub>
                </m:sSub>
              </m:e>
            </m:d>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j</m:t>
                </m:r>
              </m:sub>
            </m:sSub>
          </m:num>
          <m:den>
            <m:r>
              <w:rPr>
                <w:rFonts w:ascii="Cambria Math" w:hAnsi="Cambria Math"/>
                <w:sz w:val="24"/>
                <w:szCs w:val="24"/>
              </w:rPr>
              <m:t>ϕ</m:t>
            </m:r>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q</m:t>
                        </m:r>
                      </m:e>
                      <m:sub>
                        <m:r>
                          <w:rPr>
                            <w:rFonts w:ascii="Cambria Math" w:hAnsi="Cambria Math"/>
                            <w:sz w:val="24"/>
                            <w:szCs w:val="24"/>
                          </w:rPr>
                          <m:t>i</m:t>
                        </m:r>
                      </m:sub>
                    </m:sSub>
                  </m:e>
                </m:d>
              </m:e>
              <m:sup>
                <m:r>
                  <w:rPr>
                    <w:rFonts w:ascii="Cambria Math" w:hAnsi="Cambria Math"/>
                    <w:sz w:val="24"/>
                    <w:szCs w:val="24"/>
                  </w:rPr>
                  <m:t>T</m:t>
                </m:r>
              </m:sup>
            </m:sSup>
            <m:sSubSup>
              <m:sSubSupPr>
                <m:ctrlPr>
                  <w:rPr>
                    <w:rFonts w:ascii="Cambria Math" w:hAnsi="Cambria Math"/>
                    <w:i/>
                    <w:sz w:val="24"/>
                    <w:szCs w:val="24"/>
                  </w:rPr>
                </m:ctrlPr>
              </m:sSubSupPr>
              <m:e>
                <m:r>
                  <w:rPr>
                    <w:rFonts w:ascii="Cambria Math" w:hAnsi="Cambria Math"/>
                    <w:sz w:val="24"/>
                    <w:szCs w:val="24"/>
                  </w:rPr>
                  <m:t>∑</m:t>
                </m:r>
              </m:e>
              <m:sub>
                <m:r>
                  <w:rPr>
                    <w:rFonts w:ascii="Cambria Math" w:hAnsi="Cambria Math"/>
                    <w:sz w:val="24"/>
                    <w:szCs w:val="24"/>
                  </w:rPr>
                  <m:t>j=1</m:t>
                </m:r>
              </m:sub>
              <m:sup>
                <m:r>
                  <w:rPr>
                    <w:rFonts w:ascii="Cambria Math" w:hAnsi="Cambria Math"/>
                    <w:sz w:val="24"/>
                    <w:szCs w:val="24"/>
                  </w:rPr>
                  <m:t>N</m:t>
                </m:r>
              </m:sup>
            </m:sSubSup>
            <m:r>
              <w:rPr>
                <w:rFonts w:ascii="Cambria Math" w:hAnsi="Cambria Math"/>
                <w:sz w:val="24"/>
                <w:szCs w:val="24"/>
              </w:rPr>
              <m:t> ϕ</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k</m:t>
                    </m:r>
                  </m:e>
                  <m:sub>
                    <m:r>
                      <w:rPr>
                        <w:rFonts w:ascii="Cambria Math" w:hAnsi="Cambria Math"/>
                        <w:sz w:val="24"/>
                        <w:szCs w:val="24"/>
                      </w:rPr>
                      <m:t>j</m:t>
                    </m:r>
                  </m:sub>
                </m:sSub>
              </m:e>
            </m:d>
          </m:den>
        </m:f>
      </m:oMath>
      <w:r w:rsidRPr="00724A09">
        <w:rPr>
          <w:rFonts w:hint="eastAsia"/>
          <w:i/>
          <w:color w:val="000000" w:themeColor="text1"/>
          <w:sz w:val="24"/>
          <w:szCs w:val="24"/>
        </w:rPr>
        <w:t xml:space="preserve"> </w:t>
      </w:r>
      <w:r w:rsidRPr="00BB264E">
        <w:rPr>
          <w:rFonts w:hint="eastAsia"/>
          <w:color w:val="000000" w:themeColor="text1"/>
          <w:sz w:val="24"/>
          <w:szCs w:val="24"/>
        </w:rPr>
        <w:t xml:space="preserve"> </w:t>
      </w:r>
      <w:r>
        <w:rPr>
          <w:rFonts w:hint="eastAsia"/>
          <w:color w:val="000000" w:themeColor="text1"/>
          <w:sz w:val="24"/>
          <w:szCs w:val="24"/>
        </w:rPr>
        <w:t xml:space="preserve">    </w:t>
      </w:r>
      <w:r w:rsidR="00B923E8">
        <w:rPr>
          <w:rFonts w:hint="eastAsia"/>
          <w:color w:val="000000" w:themeColor="text1"/>
          <w:sz w:val="24"/>
          <w:szCs w:val="24"/>
        </w:rPr>
        <w:t xml:space="preserve">  </w:t>
      </w:r>
      <w:r>
        <w:rPr>
          <w:rFonts w:hint="eastAsia"/>
          <w:color w:val="000000" w:themeColor="text1"/>
          <w:sz w:val="24"/>
          <w:szCs w:val="24"/>
        </w:rPr>
        <w:t xml:space="preserve">                       </w:t>
      </w:r>
      <w:r w:rsidRPr="00BB264E">
        <w:rPr>
          <w:rFonts w:hint="eastAsia"/>
          <w:color w:val="000000" w:themeColor="text1"/>
          <w:sz w:val="24"/>
          <w:szCs w:val="24"/>
        </w:rPr>
        <w:t xml:space="preserve">        </w:t>
      </w:r>
      <w:r w:rsidRPr="00BB264E">
        <w:rPr>
          <w:rFonts w:hint="eastAsia"/>
          <w:color w:val="000000" w:themeColor="text1"/>
          <w:sz w:val="24"/>
          <w:szCs w:val="24"/>
        </w:rPr>
        <w:t>（</w:t>
      </w:r>
      <w:r>
        <w:rPr>
          <w:rFonts w:hint="eastAsia"/>
          <w:color w:val="000000" w:themeColor="text1"/>
          <w:sz w:val="24"/>
          <w:szCs w:val="24"/>
        </w:rPr>
        <w:t>2.17</w:t>
      </w:r>
      <w:r w:rsidRPr="00BB264E">
        <w:rPr>
          <w:rFonts w:hint="eastAsia"/>
          <w:color w:val="000000" w:themeColor="text1"/>
          <w:sz w:val="24"/>
          <w:szCs w:val="24"/>
        </w:rPr>
        <w:t>）</w:t>
      </w:r>
    </w:p>
    <w:p w14:paraId="4BF19383" w14:textId="2B09C652" w:rsidR="00B30318" w:rsidRPr="00BB264E" w:rsidRDefault="00B30318" w:rsidP="004D6CA1">
      <w:pPr>
        <w:spacing w:line="360" w:lineRule="auto"/>
        <w:ind w:firstLineChars="200" w:firstLine="480"/>
        <w:rPr>
          <w:rFonts w:cs="Segoe UI"/>
          <w:color w:val="000000" w:themeColor="text1"/>
          <w:sz w:val="24"/>
        </w:rPr>
      </w:pPr>
      <w:r w:rsidRPr="00BB264E">
        <w:rPr>
          <w:rFonts w:cs="Segoe UI" w:hint="eastAsia"/>
          <w:color w:val="000000" w:themeColor="text1"/>
          <w:sz w:val="24"/>
        </w:rPr>
        <w:t>本文</w:t>
      </w:r>
      <w:r w:rsidRPr="00BB264E">
        <w:rPr>
          <w:rFonts w:cs="Segoe UI"/>
          <w:color w:val="000000" w:themeColor="text1"/>
          <w:sz w:val="24"/>
        </w:rPr>
        <w:t>选择</w:t>
      </w:r>
      <w:r w:rsidRPr="00BB264E">
        <w:rPr>
          <w:rFonts w:cs="Segoe UI"/>
          <w:color w:val="000000" w:themeColor="text1"/>
          <w:sz w:val="24"/>
        </w:rPr>
        <w:t>softplus</w:t>
      </w:r>
      <w:r w:rsidRPr="00BB264E">
        <w:rPr>
          <w:rFonts w:cs="Segoe UI"/>
          <w:color w:val="000000" w:themeColor="text1"/>
          <w:sz w:val="24"/>
        </w:rPr>
        <w:t>函数作为核函数</w:t>
      </w:r>
      <w:r w:rsidRPr="00BB264E">
        <w:rPr>
          <w:rFonts w:cs="Segoe UI" w:hint="eastAsia"/>
          <w:color w:val="000000" w:themeColor="text1"/>
          <w:sz w:val="24"/>
        </w:rPr>
        <w:t>，</w:t>
      </w:r>
      <w:r w:rsidRPr="00BB264E">
        <w:rPr>
          <w:rFonts w:cs="Segoe UI"/>
          <w:color w:val="000000" w:themeColor="text1"/>
          <w:sz w:val="24"/>
        </w:rPr>
        <w:t>如公式</w:t>
      </w:r>
      <w:r w:rsidRPr="00BB264E">
        <w:rPr>
          <w:rFonts w:hint="eastAsia"/>
          <w:color w:val="000000" w:themeColor="text1"/>
          <w:sz w:val="24"/>
          <w:szCs w:val="24"/>
        </w:rPr>
        <w:t>（</w:t>
      </w:r>
      <w:r>
        <w:rPr>
          <w:rFonts w:hint="eastAsia"/>
          <w:color w:val="000000" w:themeColor="text1"/>
          <w:sz w:val="24"/>
          <w:szCs w:val="24"/>
        </w:rPr>
        <w:t>2.18</w:t>
      </w:r>
      <w:r w:rsidRPr="00BB264E">
        <w:rPr>
          <w:rFonts w:hint="eastAsia"/>
          <w:color w:val="000000" w:themeColor="text1"/>
          <w:sz w:val="24"/>
          <w:szCs w:val="24"/>
        </w:rPr>
        <w:t>）</w:t>
      </w:r>
      <w:r w:rsidRPr="00BB264E">
        <w:rPr>
          <w:rFonts w:cs="Segoe UI" w:hint="eastAsia"/>
          <w:color w:val="000000" w:themeColor="text1"/>
          <w:sz w:val="24"/>
        </w:rPr>
        <w:t>所示。</w:t>
      </w:r>
      <w:r w:rsidRPr="00BB264E">
        <w:rPr>
          <w:rFonts w:cs="Segoe UI"/>
          <w:color w:val="000000" w:themeColor="text1"/>
          <w:sz w:val="24"/>
        </w:rPr>
        <w:t>通过核函数的引入，</w:t>
      </w:r>
      <w:proofErr w:type="gramStart"/>
      <w:r w:rsidRPr="00BB264E">
        <w:rPr>
          <w:rFonts w:cs="Segoe UI"/>
          <w:color w:val="000000" w:themeColor="text1"/>
          <w:sz w:val="24"/>
        </w:rPr>
        <w:t>点积注意力</w:t>
      </w:r>
      <w:proofErr w:type="gramEnd"/>
      <w:r w:rsidRPr="00BB264E">
        <w:rPr>
          <w:rFonts w:cs="Segoe UI"/>
          <w:color w:val="000000" w:themeColor="text1"/>
          <w:sz w:val="24"/>
        </w:rPr>
        <w:t>的计算复杂度降低为</w:t>
      </w:r>
      <w:r w:rsidRPr="00BB264E">
        <w:rPr>
          <w:rFonts w:cs="Segoe UI"/>
          <w:color w:val="000000" w:themeColor="text1"/>
          <w:sz w:val="24"/>
        </w:rPr>
        <w:t> </w:t>
      </w:r>
      <w:r w:rsidRPr="00BB264E">
        <w:rPr>
          <w:rStyle w:val="mord"/>
          <w:iCs/>
          <w:color w:val="000000" w:themeColor="text1"/>
          <w:sz w:val="24"/>
          <w:szCs w:val="29"/>
        </w:rPr>
        <w:t>O</w:t>
      </w:r>
      <w:r w:rsidRPr="00BB264E">
        <w:rPr>
          <w:rStyle w:val="mopen"/>
          <w:color w:val="000000" w:themeColor="text1"/>
          <w:sz w:val="24"/>
          <w:szCs w:val="29"/>
        </w:rPr>
        <w:t>(</w:t>
      </w:r>
      <w:r w:rsidRPr="00BB264E">
        <w:rPr>
          <w:rStyle w:val="mord"/>
          <w:iCs/>
          <w:color w:val="000000" w:themeColor="text1"/>
          <w:sz w:val="24"/>
          <w:szCs w:val="29"/>
        </w:rPr>
        <w:t>N</w:t>
      </w:r>
      <w:r w:rsidRPr="00BB264E">
        <w:rPr>
          <w:rStyle w:val="mclose"/>
          <w:color w:val="000000" w:themeColor="text1"/>
          <w:sz w:val="24"/>
          <w:szCs w:val="29"/>
        </w:rPr>
        <w:t>)</w:t>
      </w:r>
      <w:r w:rsidRPr="00BB264E">
        <w:rPr>
          <w:rFonts w:cs="Segoe UI"/>
          <w:color w:val="000000" w:themeColor="text1"/>
          <w:sz w:val="24"/>
        </w:rPr>
        <w:t>，显著提升了计算效率。</w:t>
      </w:r>
    </w:p>
    <w:p w14:paraId="0DB4DDDD" w14:textId="77777777" w:rsidR="00B30318" w:rsidRPr="00724A09" w:rsidRDefault="00B30318" w:rsidP="00B30318">
      <w:pPr>
        <w:spacing w:line="360" w:lineRule="auto"/>
        <w:jc w:val="right"/>
        <w:rPr>
          <w:rFonts w:ascii="Segoe UI" w:hAnsi="Segoe UI" w:cs="Segoe UI"/>
          <w:color w:val="000000" w:themeColor="text1"/>
          <w:sz w:val="24"/>
        </w:rPr>
      </w:pPr>
      <w:r w:rsidRPr="00BB264E">
        <w:rPr>
          <w:rStyle w:val="mord"/>
          <w:rFonts w:hint="eastAsia"/>
          <w:color w:val="000000" w:themeColor="text1"/>
          <w:sz w:val="24"/>
          <w:szCs w:val="29"/>
        </w:rPr>
        <w:t xml:space="preserve">                </w:t>
      </w:r>
      <w:r w:rsidRPr="00724A09">
        <w:rPr>
          <w:rFonts w:ascii="Cambria Math" w:hAnsi="Cambria Math" w:hint="eastAsia"/>
          <w:color w:val="000000" w:themeColor="text1"/>
          <w:sz w:val="24"/>
        </w:rPr>
        <w:t xml:space="preserve"> </w:t>
      </w:r>
      <w:r w:rsidRPr="00DA718D">
        <w:rPr>
          <w:rFonts w:ascii="Cambria Math" w:hAnsi="Cambria Math" w:hint="eastAsia"/>
          <w:i/>
          <w:sz w:val="24"/>
          <w:szCs w:val="24"/>
        </w:rPr>
        <w:t xml:space="preserve"> </w:t>
      </w:r>
      <w:r w:rsidRPr="00DA718D">
        <w:rPr>
          <w:rFonts w:ascii="Cambria Math" w:hAnsi="Cambria Math"/>
          <w:i/>
          <w:sz w:val="24"/>
          <w:szCs w:val="24"/>
        </w:rPr>
        <w:t>softplus(x)=log(1+e</w:t>
      </w:r>
      <w:r w:rsidRPr="00DA718D">
        <w:rPr>
          <w:rFonts w:ascii="Cambria Math" w:hAnsi="Cambria Math"/>
          <w:i/>
          <w:sz w:val="24"/>
          <w:szCs w:val="24"/>
          <w:vertAlign w:val="superscript"/>
        </w:rPr>
        <w:t>x</w:t>
      </w:r>
      <w:r w:rsidRPr="00DA718D">
        <w:rPr>
          <w:rFonts w:ascii="Cambria Math" w:hAnsi="Cambria Math"/>
          <w:i/>
          <w:sz w:val="24"/>
          <w:szCs w:val="24"/>
        </w:rPr>
        <w:t>)</w:t>
      </w:r>
      <w:r w:rsidRPr="00DA718D">
        <w:rPr>
          <w:rFonts w:ascii="Cambria Math" w:hAnsi="Cambria Math" w:hint="eastAsia"/>
          <w:i/>
          <w:sz w:val="24"/>
          <w:szCs w:val="24"/>
        </w:rPr>
        <w:t xml:space="preserve">  </w:t>
      </w:r>
      <w:r w:rsidRPr="00724A09">
        <w:rPr>
          <w:rFonts w:ascii="Cambria Math" w:hAnsi="Cambria Math" w:hint="eastAsia"/>
          <w:color w:val="000000" w:themeColor="text1"/>
          <w:sz w:val="24"/>
        </w:rPr>
        <w:t xml:space="preserve">   </w:t>
      </w:r>
      <w:r>
        <w:rPr>
          <w:rFonts w:ascii="Cambria Math" w:hAnsi="Cambria Math" w:hint="eastAsia"/>
          <w:color w:val="000000" w:themeColor="text1"/>
          <w:sz w:val="24"/>
        </w:rPr>
        <w:t xml:space="preserve">    </w:t>
      </w:r>
      <w:r w:rsidRPr="00724A09">
        <w:rPr>
          <w:rFonts w:ascii="Cambria Math" w:hAnsi="Cambria Math" w:hint="eastAsia"/>
          <w:color w:val="000000" w:themeColor="text1"/>
          <w:sz w:val="24"/>
        </w:rPr>
        <w:t xml:space="preserve"> </w:t>
      </w:r>
      <w:r w:rsidRPr="00724A09">
        <w:rPr>
          <w:rStyle w:val="mclose"/>
          <w:rFonts w:hint="eastAsia"/>
          <w:color w:val="000000" w:themeColor="text1"/>
          <w:sz w:val="24"/>
          <w:szCs w:val="29"/>
        </w:rPr>
        <w:t xml:space="preserve"> </w:t>
      </w:r>
      <w:r>
        <w:rPr>
          <w:rStyle w:val="mclose"/>
          <w:rFonts w:hint="eastAsia"/>
          <w:color w:val="000000" w:themeColor="text1"/>
          <w:sz w:val="24"/>
          <w:szCs w:val="29"/>
        </w:rPr>
        <w:t xml:space="preserve">                             </w:t>
      </w:r>
      <w:r w:rsidRPr="00724A09">
        <w:rPr>
          <w:rStyle w:val="mclose"/>
          <w:rFonts w:hint="eastAsia"/>
          <w:color w:val="000000" w:themeColor="text1"/>
          <w:sz w:val="24"/>
          <w:szCs w:val="29"/>
        </w:rPr>
        <w:t xml:space="preserve">        </w:t>
      </w:r>
      <w:r w:rsidRPr="00724A09">
        <w:rPr>
          <w:rStyle w:val="mclose"/>
          <w:rFonts w:hint="eastAsia"/>
          <w:color w:val="000000" w:themeColor="text1"/>
          <w:sz w:val="24"/>
          <w:szCs w:val="29"/>
        </w:rPr>
        <w:t>（</w:t>
      </w:r>
      <w:r w:rsidRPr="00724A09">
        <w:rPr>
          <w:rStyle w:val="mclose"/>
          <w:rFonts w:hint="eastAsia"/>
          <w:color w:val="000000" w:themeColor="text1"/>
          <w:sz w:val="24"/>
          <w:szCs w:val="29"/>
        </w:rPr>
        <w:t>2.18</w:t>
      </w:r>
      <w:r w:rsidRPr="00724A09">
        <w:rPr>
          <w:rStyle w:val="mclose"/>
          <w:rFonts w:hint="eastAsia"/>
          <w:color w:val="000000" w:themeColor="text1"/>
          <w:sz w:val="24"/>
          <w:szCs w:val="29"/>
        </w:rPr>
        <w:t>）</w:t>
      </w:r>
    </w:p>
    <w:p w14:paraId="6EB00F85" w14:textId="77777777" w:rsidR="00B30318" w:rsidRPr="006D4A64" w:rsidRDefault="00B30318" w:rsidP="00B30318">
      <w:pPr>
        <w:pStyle w:val="a6"/>
        <w:spacing w:beforeLines="50" w:before="156" w:afterLines="50" w:after="156" w:line="400" w:lineRule="exact"/>
        <w:ind w:firstLineChars="0" w:firstLine="0"/>
        <w:outlineLvl w:val="2"/>
        <w:rPr>
          <w:rFonts w:eastAsia="黑体"/>
          <w:color w:val="000000" w:themeColor="text1"/>
          <w:sz w:val="28"/>
          <w:szCs w:val="24"/>
        </w:rPr>
      </w:pPr>
      <w:r w:rsidRPr="006D4A64">
        <w:rPr>
          <w:rFonts w:eastAsia="黑体" w:hint="eastAsia"/>
          <w:color w:val="000000" w:themeColor="text1"/>
          <w:sz w:val="28"/>
          <w:szCs w:val="24"/>
        </w:rPr>
        <w:t>2.6.</w:t>
      </w:r>
      <w:r>
        <w:rPr>
          <w:rFonts w:eastAsia="黑体" w:hint="eastAsia"/>
          <w:color w:val="000000" w:themeColor="text1"/>
          <w:sz w:val="28"/>
          <w:szCs w:val="24"/>
        </w:rPr>
        <w:t>2</w:t>
      </w:r>
      <w:r w:rsidRPr="006D4A64">
        <w:rPr>
          <w:rFonts w:eastAsia="黑体" w:hint="eastAsia"/>
          <w:color w:val="000000" w:themeColor="text1"/>
          <w:sz w:val="28"/>
          <w:szCs w:val="24"/>
        </w:rPr>
        <w:t xml:space="preserve"> </w:t>
      </w:r>
      <w:r w:rsidRPr="006D4A64">
        <w:rPr>
          <w:rFonts w:eastAsia="黑体" w:hint="eastAsia"/>
          <w:color w:val="000000" w:themeColor="text1"/>
          <w:sz w:val="28"/>
          <w:szCs w:val="24"/>
        </w:rPr>
        <w:t>通道注意力</w:t>
      </w:r>
      <w:r w:rsidRPr="006D4A64">
        <w:rPr>
          <w:rFonts w:eastAsia="黑体" w:hint="eastAsia"/>
          <w:color w:val="000000" w:themeColor="text1"/>
          <w:sz w:val="28"/>
          <w:szCs w:val="24"/>
        </w:rPr>
        <w:t xml:space="preserve">  </w:t>
      </w:r>
    </w:p>
    <w:p w14:paraId="73504FE8" w14:textId="77777777" w:rsidR="00B30318" w:rsidRDefault="00B30318" w:rsidP="00B30318">
      <w:pPr>
        <w:pStyle w:val="a6"/>
        <w:spacing w:line="360" w:lineRule="auto"/>
        <w:ind w:firstLine="480"/>
        <w:rPr>
          <w:bCs/>
          <w:color w:val="000000" w:themeColor="text1"/>
          <w:sz w:val="24"/>
          <w:szCs w:val="24"/>
        </w:rPr>
      </w:pPr>
      <w:r w:rsidRPr="001C2300">
        <w:rPr>
          <w:bCs/>
          <w:color w:val="000000" w:themeColor="text1"/>
          <w:sz w:val="24"/>
          <w:szCs w:val="24"/>
        </w:rPr>
        <w:t>通道注意力（</w:t>
      </w:r>
      <w:r w:rsidRPr="001C2300">
        <w:rPr>
          <w:bCs/>
          <w:color w:val="000000" w:themeColor="text1"/>
          <w:sz w:val="24"/>
          <w:szCs w:val="24"/>
        </w:rPr>
        <w:t>Channel Attention</w:t>
      </w:r>
      <w:r w:rsidRPr="001C2300">
        <w:rPr>
          <w:bCs/>
          <w:color w:val="000000" w:themeColor="text1"/>
          <w:sz w:val="24"/>
          <w:szCs w:val="24"/>
        </w:rPr>
        <w:t>）</w:t>
      </w:r>
      <w:r w:rsidRPr="001C2300">
        <w:rPr>
          <w:bCs/>
          <w:color w:val="000000" w:themeColor="text1"/>
          <w:sz w:val="24"/>
          <w:szCs w:val="24"/>
        </w:rPr>
        <w:t> </w:t>
      </w:r>
      <w:r w:rsidRPr="001C2300">
        <w:rPr>
          <w:bCs/>
          <w:color w:val="000000" w:themeColor="text1"/>
          <w:sz w:val="24"/>
          <w:szCs w:val="24"/>
        </w:rPr>
        <w:t>是众多注意力机制中的一种，旨在为特征图中的不同通道分配不同的权重，从而增强对任务更有用的通道，抑制不重要的通道。通道注意力的核心思想是通过学习每个通道的重要性，动态调整特征图中各通道的</w:t>
      </w:r>
      <w:r w:rsidRPr="001C2300">
        <w:rPr>
          <w:bCs/>
          <w:color w:val="000000" w:themeColor="text1"/>
          <w:sz w:val="24"/>
          <w:szCs w:val="24"/>
        </w:rPr>
        <w:lastRenderedPageBreak/>
        <w:t>贡献</w:t>
      </w:r>
      <w:r>
        <w:rPr>
          <w:rFonts w:hint="eastAsia"/>
          <w:bCs/>
          <w:color w:val="000000" w:themeColor="text1"/>
          <w:sz w:val="24"/>
          <w:szCs w:val="24"/>
          <w:vertAlign w:val="superscript"/>
        </w:rPr>
        <w:t>[93</w:t>
      </w:r>
      <w:r w:rsidRPr="000E7B70">
        <w:rPr>
          <w:rFonts w:hint="eastAsia"/>
          <w:bCs/>
          <w:color w:val="000000" w:themeColor="text1"/>
          <w:sz w:val="24"/>
          <w:szCs w:val="24"/>
          <w:vertAlign w:val="superscript"/>
        </w:rPr>
        <w:t>]</w:t>
      </w:r>
      <w:r w:rsidRPr="001C2300">
        <w:rPr>
          <w:bCs/>
          <w:color w:val="000000" w:themeColor="text1"/>
          <w:sz w:val="24"/>
          <w:szCs w:val="24"/>
        </w:rPr>
        <w:t>。</w:t>
      </w:r>
    </w:p>
    <w:p w14:paraId="78834B7D" w14:textId="4EC7BA6E" w:rsidR="00B30318" w:rsidRPr="0093066B" w:rsidRDefault="00294D30" w:rsidP="00407446">
      <w:pPr>
        <w:pStyle w:val="a6"/>
        <w:spacing w:line="360" w:lineRule="auto"/>
        <w:ind w:firstLineChars="0" w:firstLine="0"/>
        <w:jc w:val="center"/>
        <w:rPr>
          <w:rStyle w:val="affff8"/>
          <w:rFonts w:eastAsia="宋"/>
          <w:b w:val="0"/>
          <w:color w:val="000000" w:themeColor="text1"/>
          <w:sz w:val="24"/>
        </w:rPr>
      </w:pPr>
      <w:r>
        <w:rPr>
          <w:noProof/>
        </w:rPr>
        <w:drawing>
          <wp:inline distT="0" distB="0" distL="0" distR="0" wp14:anchorId="5F47DF08" wp14:editId="63442446">
            <wp:extent cx="5486400" cy="1422400"/>
            <wp:effectExtent l="0" t="0" r="0" b="635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486400" cy="1422400"/>
                    </a:xfrm>
                    <a:prstGeom prst="rect">
                      <a:avLst/>
                    </a:prstGeom>
                  </pic:spPr>
                </pic:pic>
              </a:graphicData>
            </a:graphic>
          </wp:inline>
        </w:drawing>
      </w:r>
    </w:p>
    <w:p w14:paraId="5FF40553" w14:textId="26FA24CC" w:rsidR="00B30318" w:rsidRPr="001B7AC4" w:rsidRDefault="00B30318" w:rsidP="00B30318">
      <w:pPr>
        <w:pStyle w:val="a6"/>
        <w:ind w:firstLineChars="0" w:firstLine="0"/>
        <w:jc w:val="center"/>
        <w:rPr>
          <w:color w:val="000000" w:themeColor="text1"/>
          <w:szCs w:val="18"/>
        </w:rPr>
      </w:pPr>
      <w:r w:rsidRPr="001B7AC4">
        <w:rPr>
          <w:rFonts w:hint="eastAsia"/>
          <w:color w:val="000000" w:themeColor="text1"/>
          <w:szCs w:val="18"/>
        </w:rPr>
        <w:t>图</w:t>
      </w:r>
      <w:r w:rsidRPr="001B7AC4">
        <w:rPr>
          <w:rFonts w:hint="eastAsia"/>
          <w:color w:val="000000" w:themeColor="text1"/>
          <w:szCs w:val="18"/>
        </w:rPr>
        <w:t xml:space="preserve">2.9 </w:t>
      </w:r>
      <w:r w:rsidRPr="001B7AC4">
        <w:rPr>
          <w:rFonts w:hint="eastAsia"/>
          <w:color w:val="000000" w:themeColor="text1"/>
          <w:szCs w:val="18"/>
        </w:rPr>
        <w:t>通道注意力</w:t>
      </w:r>
      <w:r w:rsidR="00407F9D">
        <w:rPr>
          <w:rFonts w:hint="eastAsia"/>
          <w:color w:val="000000" w:themeColor="text1"/>
          <w:szCs w:val="18"/>
        </w:rPr>
        <w:t>结构图</w:t>
      </w:r>
    </w:p>
    <w:p w14:paraId="2F7D3837" w14:textId="3CA092B9" w:rsidR="00B30318" w:rsidRPr="001B7AC4" w:rsidRDefault="00B30318" w:rsidP="00B30318">
      <w:pPr>
        <w:pStyle w:val="a6"/>
        <w:ind w:firstLineChars="0" w:firstLine="0"/>
        <w:jc w:val="center"/>
        <w:rPr>
          <w:color w:val="000000" w:themeColor="text1"/>
          <w:szCs w:val="18"/>
        </w:rPr>
      </w:pPr>
      <w:r w:rsidRPr="001B7AC4">
        <w:rPr>
          <w:rStyle w:val="affff8"/>
          <w:rFonts w:cs="Segoe UI"/>
          <w:b w:val="0"/>
          <w:color w:val="000000" w:themeColor="text1"/>
        </w:rPr>
        <w:t xml:space="preserve">Figure 2.9 </w:t>
      </w:r>
      <w:r w:rsidR="00407F9D" w:rsidRPr="00C70706">
        <w:rPr>
          <w:szCs w:val="21"/>
        </w:rPr>
        <w:fldChar w:fldCharType="begin"/>
      </w:r>
      <w:r w:rsidR="00407F9D" w:rsidRPr="00C70706">
        <w:rPr>
          <w:szCs w:val="21"/>
        </w:rPr>
        <w:instrText xml:space="preserve"> </w:instrText>
      </w:r>
      <w:r w:rsidR="00407F9D" w:rsidRPr="00C70706">
        <w:rPr>
          <w:rFonts w:hint="eastAsia"/>
          <w:szCs w:val="21"/>
        </w:rPr>
        <w:instrText>REF _Ref162553354 \h</w:instrText>
      </w:r>
      <w:r w:rsidR="00407F9D" w:rsidRPr="00C70706">
        <w:rPr>
          <w:szCs w:val="21"/>
        </w:rPr>
        <w:instrText xml:space="preserve">  \* MERGEFORMAT </w:instrText>
      </w:r>
      <w:r w:rsidR="00407F9D" w:rsidRPr="00C70706">
        <w:rPr>
          <w:szCs w:val="21"/>
        </w:rPr>
      </w:r>
      <w:r w:rsidR="00407F9D" w:rsidRPr="00C70706">
        <w:rPr>
          <w:szCs w:val="21"/>
        </w:rPr>
        <w:fldChar w:fldCharType="separate"/>
      </w:r>
      <w:proofErr w:type="gramStart"/>
      <w:r w:rsidR="00407F9D" w:rsidRPr="00C70706">
        <w:rPr>
          <w:color w:val="000000" w:themeColor="text1"/>
          <w:szCs w:val="21"/>
        </w:rPr>
        <w:t>The</w:t>
      </w:r>
      <w:proofErr w:type="gramEnd"/>
      <w:r w:rsidR="00407F9D" w:rsidRPr="00C70706">
        <w:rPr>
          <w:rFonts w:eastAsiaTheme="minorEastAsia"/>
          <w:color w:val="000000" w:themeColor="text1"/>
          <w:szCs w:val="21"/>
        </w:rPr>
        <w:t xml:space="preserve"> </w:t>
      </w:r>
      <w:r w:rsidR="00407F9D" w:rsidRPr="00C70706">
        <w:rPr>
          <w:rFonts w:hint="eastAsia"/>
          <w:color w:val="000000" w:themeColor="text1"/>
          <w:szCs w:val="21"/>
        </w:rPr>
        <w:t>s</w:t>
      </w:r>
      <w:r w:rsidR="00407F9D" w:rsidRPr="00C70706">
        <w:rPr>
          <w:color w:val="000000" w:themeColor="text1"/>
          <w:szCs w:val="21"/>
        </w:rPr>
        <w:t xml:space="preserve">tructure diagram of </w:t>
      </w:r>
      <w:r w:rsidR="00407F9D" w:rsidRPr="001B7AC4">
        <w:rPr>
          <w:rStyle w:val="affff8"/>
          <w:rFonts w:cs="Segoe UI"/>
          <w:b w:val="0"/>
          <w:color w:val="000000" w:themeColor="text1"/>
        </w:rPr>
        <w:t>Channel</w:t>
      </w:r>
      <w:r w:rsidR="00407F9D" w:rsidRPr="00724A09">
        <w:rPr>
          <w:rStyle w:val="affff8"/>
          <w:b w:val="0"/>
          <w:color w:val="404040"/>
        </w:rPr>
        <w:t xml:space="preserve"> t Attention Mechanism</w:t>
      </w:r>
      <w:r w:rsidR="00407F9D" w:rsidRPr="00C70706">
        <w:rPr>
          <w:szCs w:val="21"/>
        </w:rPr>
        <w:t xml:space="preserve"> </w:t>
      </w:r>
      <w:r w:rsidR="00407F9D" w:rsidRPr="00C70706">
        <w:rPr>
          <w:szCs w:val="21"/>
        </w:rPr>
        <w:fldChar w:fldCharType="end"/>
      </w:r>
    </w:p>
    <w:p w14:paraId="71E26181" w14:textId="001FBB58" w:rsidR="00B30318" w:rsidRDefault="00B4655B" w:rsidP="00B30318">
      <w:pPr>
        <w:pStyle w:val="a6"/>
        <w:spacing w:line="360" w:lineRule="auto"/>
        <w:ind w:firstLine="480"/>
        <w:rPr>
          <w:bCs/>
          <w:color w:val="000000" w:themeColor="text1"/>
          <w:sz w:val="24"/>
          <w:szCs w:val="24"/>
        </w:rPr>
      </w:pPr>
      <w:r>
        <w:rPr>
          <w:rFonts w:hint="eastAsia"/>
          <w:bCs/>
          <w:color w:val="000000" w:themeColor="text1"/>
          <w:sz w:val="24"/>
          <w:szCs w:val="24"/>
        </w:rPr>
        <w:t>如图</w:t>
      </w:r>
      <w:r>
        <w:rPr>
          <w:rFonts w:hint="eastAsia"/>
          <w:bCs/>
          <w:color w:val="000000" w:themeColor="text1"/>
          <w:sz w:val="24"/>
          <w:szCs w:val="24"/>
        </w:rPr>
        <w:t>2.9</w:t>
      </w:r>
      <w:r>
        <w:rPr>
          <w:rFonts w:hint="eastAsia"/>
          <w:bCs/>
          <w:color w:val="000000" w:themeColor="text1"/>
          <w:sz w:val="24"/>
          <w:szCs w:val="24"/>
        </w:rPr>
        <w:t>所示，</w:t>
      </w:r>
      <w:r w:rsidR="00B30318" w:rsidRPr="00CB3FF8">
        <w:rPr>
          <w:rFonts w:hint="eastAsia"/>
          <w:bCs/>
          <w:color w:val="000000" w:themeColor="text1"/>
          <w:sz w:val="24"/>
          <w:szCs w:val="24"/>
        </w:rPr>
        <w:t>通道注意力机制的</w:t>
      </w:r>
      <w:r w:rsidR="00B30318">
        <w:rPr>
          <w:rFonts w:hint="eastAsia"/>
          <w:bCs/>
          <w:color w:val="000000" w:themeColor="text1"/>
          <w:sz w:val="24"/>
          <w:szCs w:val="24"/>
        </w:rPr>
        <w:t>流程</w:t>
      </w:r>
      <w:r w:rsidR="00B30318" w:rsidRPr="00CB3FF8">
        <w:rPr>
          <w:rFonts w:hint="eastAsia"/>
          <w:bCs/>
          <w:color w:val="000000" w:themeColor="text1"/>
          <w:sz w:val="24"/>
          <w:szCs w:val="24"/>
        </w:rPr>
        <w:t>是：首先，对一个尺寸为</w:t>
      </w:r>
      <w:r w:rsidR="00B30318" w:rsidRPr="00CB3FF8">
        <w:rPr>
          <w:rFonts w:hint="eastAsia"/>
          <w:bCs/>
          <w:color w:val="000000" w:themeColor="text1"/>
          <w:sz w:val="24"/>
          <w:szCs w:val="24"/>
        </w:rPr>
        <w:t>H</w:t>
      </w:r>
      <w:r w:rsidR="00B30318" w:rsidRPr="00CB3FF8">
        <w:rPr>
          <w:rFonts w:hint="eastAsia"/>
          <w:bCs/>
          <w:color w:val="000000" w:themeColor="text1"/>
          <w:sz w:val="24"/>
          <w:szCs w:val="24"/>
        </w:rPr>
        <w:t>×</w:t>
      </w:r>
      <w:r w:rsidR="00B30318" w:rsidRPr="00CB3FF8">
        <w:rPr>
          <w:rFonts w:hint="eastAsia"/>
          <w:bCs/>
          <w:color w:val="000000" w:themeColor="text1"/>
          <w:sz w:val="24"/>
          <w:szCs w:val="24"/>
        </w:rPr>
        <w:t>W</w:t>
      </w:r>
      <w:r w:rsidR="00B30318" w:rsidRPr="00CB3FF8">
        <w:rPr>
          <w:rFonts w:hint="eastAsia"/>
          <w:bCs/>
          <w:color w:val="000000" w:themeColor="text1"/>
          <w:sz w:val="24"/>
          <w:szCs w:val="24"/>
        </w:rPr>
        <w:t>×</w:t>
      </w:r>
      <w:r w:rsidR="00B30318" w:rsidRPr="00CB3FF8">
        <w:rPr>
          <w:rFonts w:hint="eastAsia"/>
          <w:bCs/>
          <w:color w:val="000000" w:themeColor="text1"/>
          <w:sz w:val="24"/>
          <w:szCs w:val="24"/>
        </w:rPr>
        <w:t>C</w:t>
      </w:r>
      <w:r w:rsidR="00B30318" w:rsidRPr="00CB3FF8">
        <w:rPr>
          <w:rFonts w:hint="eastAsia"/>
          <w:bCs/>
          <w:color w:val="000000" w:themeColor="text1"/>
          <w:sz w:val="24"/>
          <w:szCs w:val="24"/>
        </w:rPr>
        <w:t>的输入特征图</w:t>
      </w:r>
      <w:r w:rsidR="00B30318" w:rsidRPr="00CB3FF8">
        <w:rPr>
          <w:rFonts w:hint="eastAsia"/>
          <w:bCs/>
          <w:color w:val="000000" w:themeColor="text1"/>
          <w:sz w:val="24"/>
          <w:szCs w:val="24"/>
        </w:rPr>
        <w:t>F</w:t>
      </w:r>
      <w:r w:rsidR="00B30318" w:rsidRPr="00CB3FF8">
        <w:rPr>
          <w:rFonts w:hint="eastAsia"/>
          <w:bCs/>
          <w:color w:val="000000" w:themeColor="text1"/>
          <w:sz w:val="24"/>
          <w:szCs w:val="24"/>
        </w:rPr>
        <w:t>进行空间维度的全局最大池化和全局平均池化，得到两个</w:t>
      </w:r>
      <w:r w:rsidR="00B30318" w:rsidRPr="00CB3FF8">
        <w:rPr>
          <w:rFonts w:hint="eastAsia"/>
          <w:bCs/>
          <w:color w:val="000000" w:themeColor="text1"/>
          <w:sz w:val="24"/>
          <w:szCs w:val="24"/>
        </w:rPr>
        <w:t>1</w:t>
      </w:r>
      <w:r w:rsidR="00B30318" w:rsidRPr="00CB3FF8">
        <w:rPr>
          <w:rFonts w:hint="eastAsia"/>
          <w:bCs/>
          <w:color w:val="000000" w:themeColor="text1"/>
          <w:sz w:val="24"/>
          <w:szCs w:val="24"/>
        </w:rPr>
        <w:t>×</w:t>
      </w:r>
      <w:r w:rsidR="00B30318" w:rsidRPr="00CB3FF8">
        <w:rPr>
          <w:rFonts w:hint="eastAsia"/>
          <w:bCs/>
          <w:color w:val="000000" w:themeColor="text1"/>
          <w:sz w:val="24"/>
          <w:szCs w:val="24"/>
        </w:rPr>
        <w:t>1</w:t>
      </w:r>
      <w:r w:rsidR="00B30318" w:rsidRPr="00CB3FF8">
        <w:rPr>
          <w:rFonts w:hint="eastAsia"/>
          <w:bCs/>
          <w:color w:val="000000" w:themeColor="text1"/>
          <w:sz w:val="24"/>
          <w:szCs w:val="24"/>
        </w:rPr>
        <w:t>×</w:t>
      </w:r>
      <w:r w:rsidR="00B30318">
        <w:rPr>
          <w:rFonts w:hint="eastAsia"/>
          <w:bCs/>
          <w:color w:val="000000" w:themeColor="text1"/>
          <w:sz w:val="24"/>
          <w:szCs w:val="24"/>
        </w:rPr>
        <w:t>C</w:t>
      </w:r>
      <w:r w:rsidR="00B30318" w:rsidRPr="00CB3FF8">
        <w:rPr>
          <w:rFonts w:hint="eastAsia"/>
          <w:bCs/>
          <w:color w:val="000000" w:themeColor="text1"/>
          <w:sz w:val="24"/>
          <w:szCs w:val="24"/>
        </w:rPr>
        <w:t>的特征图；</w:t>
      </w:r>
      <w:r w:rsidR="00B30318">
        <w:rPr>
          <w:rFonts w:hint="eastAsia"/>
          <w:bCs/>
          <w:color w:val="000000" w:themeColor="text1"/>
          <w:sz w:val="24"/>
          <w:szCs w:val="24"/>
        </w:rPr>
        <w:t>然后</w:t>
      </w:r>
      <w:r w:rsidR="00B30318" w:rsidRPr="00F00C63">
        <w:rPr>
          <w:bCs/>
          <w:color w:val="000000" w:themeColor="text1"/>
          <w:sz w:val="24"/>
          <w:szCs w:val="24"/>
        </w:rPr>
        <w:t>，</w:t>
      </w:r>
      <w:r w:rsidR="00B30318" w:rsidRPr="009C63D2">
        <w:rPr>
          <w:rFonts w:hint="eastAsia"/>
          <w:bCs/>
          <w:color w:val="000000" w:themeColor="text1"/>
          <w:sz w:val="24"/>
          <w:szCs w:val="24"/>
        </w:rPr>
        <w:t>然后，将全局最大池化和全局平均池化的结果，分别送入一个共享的多层感知机</w:t>
      </w:r>
      <w:r w:rsidR="00B30318">
        <w:rPr>
          <w:rFonts w:hint="eastAsia"/>
          <w:bCs/>
          <w:color w:val="000000" w:themeColor="text1"/>
          <w:sz w:val="24"/>
          <w:szCs w:val="24"/>
        </w:rPr>
        <w:t>（</w:t>
      </w:r>
      <w:r w:rsidR="00B30318" w:rsidRPr="009C63D2">
        <w:rPr>
          <w:rFonts w:hint="eastAsia"/>
          <w:bCs/>
          <w:color w:val="000000" w:themeColor="text1"/>
          <w:sz w:val="24"/>
          <w:szCs w:val="24"/>
        </w:rPr>
        <w:t>MLP</w:t>
      </w:r>
      <w:r w:rsidR="00B30318">
        <w:rPr>
          <w:rFonts w:hint="eastAsia"/>
          <w:bCs/>
          <w:color w:val="000000" w:themeColor="text1"/>
          <w:sz w:val="24"/>
          <w:szCs w:val="24"/>
        </w:rPr>
        <w:t>）</w:t>
      </w:r>
      <w:r w:rsidR="00B30318" w:rsidRPr="009C63D2">
        <w:rPr>
          <w:rFonts w:hint="eastAsia"/>
          <w:bCs/>
          <w:color w:val="000000" w:themeColor="text1"/>
          <w:sz w:val="24"/>
          <w:szCs w:val="24"/>
        </w:rPr>
        <w:t>中学习，得到两个</w:t>
      </w:r>
      <w:r w:rsidR="00B30318" w:rsidRPr="009C63D2">
        <w:rPr>
          <w:rFonts w:hint="eastAsia"/>
          <w:bCs/>
          <w:color w:val="000000" w:themeColor="text1"/>
          <w:sz w:val="24"/>
          <w:szCs w:val="24"/>
        </w:rPr>
        <w:t>1</w:t>
      </w:r>
      <w:r w:rsidR="00B30318" w:rsidRPr="009C63D2">
        <w:rPr>
          <w:rFonts w:hint="eastAsia"/>
          <w:bCs/>
          <w:color w:val="000000" w:themeColor="text1"/>
          <w:sz w:val="24"/>
          <w:szCs w:val="24"/>
        </w:rPr>
        <w:t>×</w:t>
      </w:r>
      <w:r w:rsidR="00B30318" w:rsidRPr="009C63D2">
        <w:rPr>
          <w:rFonts w:hint="eastAsia"/>
          <w:bCs/>
          <w:color w:val="000000" w:themeColor="text1"/>
          <w:sz w:val="24"/>
          <w:szCs w:val="24"/>
        </w:rPr>
        <w:t>1</w:t>
      </w:r>
      <w:r w:rsidR="00B30318" w:rsidRPr="009C63D2">
        <w:rPr>
          <w:rFonts w:hint="eastAsia"/>
          <w:bCs/>
          <w:color w:val="000000" w:themeColor="text1"/>
          <w:sz w:val="24"/>
          <w:szCs w:val="24"/>
        </w:rPr>
        <w:t>×</w:t>
      </w:r>
      <w:r w:rsidR="00B30318">
        <w:rPr>
          <w:rFonts w:hint="eastAsia"/>
          <w:bCs/>
          <w:color w:val="000000" w:themeColor="text1"/>
          <w:sz w:val="24"/>
          <w:szCs w:val="24"/>
        </w:rPr>
        <w:t>C</w:t>
      </w:r>
      <w:r w:rsidR="00B30318" w:rsidRPr="009C63D2">
        <w:rPr>
          <w:rFonts w:hint="eastAsia"/>
          <w:bCs/>
          <w:color w:val="000000" w:themeColor="text1"/>
          <w:sz w:val="24"/>
          <w:szCs w:val="24"/>
        </w:rPr>
        <w:t>的特征图。</w:t>
      </w:r>
      <w:r w:rsidR="00B30318" w:rsidRPr="009C63D2">
        <w:rPr>
          <w:rFonts w:hint="eastAsia"/>
          <w:bCs/>
          <w:color w:val="000000" w:themeColor="text1"/>
          <w:sz w:val="24"/>
          <w:szCs w:val="24"/>
        </w:rPr>
        <w:t>MLP</w:t>
      </w:r>
      <w:r w:rsidR="00B30318" w:rsidRPr="009C63D2">
        <w:rPr>
          <w:rFonts w:hint="eastAsia"/>
          <w:bCs/>
          <w:color w:val="000000" w:themeColor="text1"/>
          <w:sz w:val="24"/>
          <w:szCs w:val="24"/>
        </w:rPr>
        <w:t>的第一层神经元个数为</w:t>
      </w:r>
      <w:r w:rsidR="00B30318" w:rsidRPr="009C63D2">
        <w:rPr>
          <w:rFonts w:hint="eastAsia"/>
          <w:bCs/>
          <w:color w:val="000000" w:themeColor="text1"/>
          <w:sz w:val="24"/>
          <w:szCs w:val="24"/>
        </w:rPr>
        <w:t xml:space="preserve"> C/r</w:t>
      </w:r>
      <w:r w:rsidR="00B30318" w:rsidRPr="00F00C63">
        <w:rPr>
          <w:bCs/>
          <w:color w:val="000000" w:themeColor="text1"/>
          <w:sz w:val="24"/>
          <w:szCs w:val="24"/>
        </w:rPr>
        <w:t>（</w:t>
      </w:r>
      <w:r w:rsidR="00B30318" w:rsidRPr="00F00C63">
        <w:rPr>
          <w:bCs/>
          <w:color w:val="000000" w:themeColor="text1"/>
          <w:sz w:val="24"/>
          <w:szCs w:val="24"/>
        </w:rPr>
        <w:t>r</w:t>
      </w:r>
      <w:r w:rsidR="00B30318" w:rsidRPr="00F00C63">
        <w:rPr>
          <w:bCs/>
          <w:color w:val="000000" w:themeColor="text1"/>
          <w:sz w:val="24"/>
          <w:szCs w:val="24"/>
        </w:rPr>
        <w:t>为减少率）</w:t>
      </w:r>
      <w:r w:rsidR="00B30318" w:rsidRPr="009C63D2">
        <w:rPr>
          <w:rFonts w:hint="eastAsia"/>
          <w:bCs/>
          <w:color w:val="000000" w:themeColor="text1"/>
          <w:sz w:val="24"/>
          <w:szCs w:val="24"/>
        </w:rPr>
        <w:t>，激活函数为</w:t>
      </w:r>
      <w:r w:rsidR="00B30318" w:rsidRPr="009C63D2">
        <w:rPr>
          <w:rFonts w:hint="eastAsia"/>
          <w:bCs/>
          <w:color w:val="000000" w:themeColor="text1"/>
          <w:sz w:val="24"/>
          <w:szCs w:val="24"/>
        </w:rPr>
        <w:t xml:space="preserve"> Relu</w:t>
      </w:r>
      <w:r w:rsidR="00B30318" w:rsidRPr="009C63D2">
        <w:rPr>
          <w:rFonts w:hint="eastAsia"/>
          <w:bCs/>
          <w:color w:val="000000" w:themeColor="text1"/>
          <w:sz w:val="24"/>
          <w:szCs w:val="24"/>
        </w:rPr>
        <w:t>，第二层神经元个数为</w:t>
      </w:r>
      <w:r w:rsidR="00B30318" w:rsidRPr="009C63D2">
        <w:rPr>
          <w:rFonts w:hint="eastAsia"/>
          <w:bCs/>
          <w:color w:val="000000" w:themeColor="text1"/>
          <w:sz w:val="24"/>
          <w:szCs w:val="24"/>
        </w:rPr>
        <w:t>C</w:t>
      </w:r>
      <w:r w:rsidR="00B30318">
        <w:rPr>
          <w:bCs/>
          <w:color w:val="000000" w:themeColor="text1"/>
          <w:sz w:val="24"/>
          <w:szCs w:val="24"/>
        </w:rPr>
        <w:t>；</w:t>
      </w:r>
      <w:r w:rsidR="00B30318">
        <w:rPr>
          <w:rFonts w:hint="eastAsia"/>
          <w:bCs/>
          <w:color w:val="000000" w:themeColor="text1"/>
          <w:sz w:val="24"/>
          <w:szCs w:val="24"/>
        </w:rPr>
        <w:t>最后，</w:t>
      </w:r>
      <w:r w:rsidR="00B30318" w:rsidRPr="00CB3FF8">
        <w:rPr>
          <w:rFonts w:hint="eastAsia"/>
          <w:bCs/>
          <w:color w:val="000000" w:themeColor="text1"/>
          <w:sz w:val="24"/>
          <w:szCs w:val="24"/>
        </w:rPr>
        <w:t>将</w:t>
      </w:r>
      <w:r w:rsidR="00B30318" w:rsidRPr="009C63D2">
        <w:rPr>
          <w:rFonts w:hint="eastAsia"/>
          <w:bCs/>
          <w:color w:val="000000" w:themeColor="text1"/>
          <w:sz w:val="24"/>
          <w:szCs w:val="24"/>
        </w:rPr>
        <w:t>MLP</w:t>
      </w:r>
      <w:r w:rsidR="00B30318" w:rsidRPr="00CB3FF8">
        <w:rPr>
          <w:rFonts w:hint="eastAsia"/>
          <w:bCs/>
          <w:color w:val="000000" w:themeColor="text1"/>
          <w:sz w:val="24"/>
          <w:szCs w:val="24"/>
        </w:rPr>
        <w:t>输出的结果进行</w:t>
      </w:r>
      <w:r w:rsidR="00B30318" w:rsidRPr="00CB3FF8">
        <w:rPr>
          <w:rFonts w:hint="eastAsia"/>
          <w:bCs/>
          <w:color w:val="000000" w:themeColor="text1"/>
          <w:sz w:val="24"/>
          <w:szCs w:val="24"/>
        </w:rPr>
        <w:t>Add</w:t>
      </w:r>
      <w:r w:rsidR="00B30318" w:rsidRPr="00CB3FF8">
        <w:rPr>
          <w:rFonts w:hint="eastAsia"/>
          <w:bCs/>
          <w:color w:val="000000" w:themeColor="text1"/>
          <w:sz w:val="24"/>
          <w:szCs w:val="24"/>
        </w:rPr>
        <w:t>操作，接着经过</w:t>
      </w:r>
      <w:r w:rsidR="00B30318" w:rsidRPr="00CB3FF8">
        <w:rPr>
          <w:rFonts w:hint="eastAsia"/>
          <w:bCs/>
          <w:color w:val="000000" w:themeColor="text1"/>
          <w:sz w:val="24"/>
          <w:szCs w:val="24"/>
        </w:rPr>
        <w:t>Sigmoid</w:t>
      </w:r>
      <w:r w:rsidR="00B30318" w:rsidRPr="00CB3FF8">
        <w:rPr>
          <w:rFonts w:hint="eastAsia"/>
          <w:bCs/>
          <w:color w:val="000000" w:themeColor="text1"/>
          <w:sz w:val="24"/>
          <w:szCs w:val="24"/>
        </w:rPr>
        <w:t>激活函数的映射处理，最终得到通道注意力权重矩阵</w:t>
      </w:r>
      <w:r w:rsidR="00B30318" w:rsidRPr="00CB3FF8">
        <w:rPr>
          <w:rFonts w:hint="eastAsia"/>
          <w:bCs/>
          <w:color w:val="000000" w:themeColor="text1"/>
          <w:sz w:val="24"/>
          <w:szCs w:val="24"/>
        </w:rPr>
        <w:t>Mc</w:t>
      </w:r>
      <w:r w:rsidR="00B30318" w:rsidRPr="00CB3FF8">
        <w:rPr>
          <w:rFonts w:hint="eastAsia"/>
          <w:bCs/>
          <w:color w:val="000000" w:themeColor="text1"/>
          <w:sz w:val="24"/>
          <w:szCs w:val="24"/>
        </w:rPr>
        <w:t>。</w:t>
      </w:r>
    </w:p>
    <w:p w14:paraId="14C395AA" w14:textId="77777777" w:rsidR="00B30318" w:rsidRPr="00BB264E" w:rsidRDefault="00B30318" w:rsidP="00B30318">
      <w:pPr>
        <w:pStyle w:val="a6"/>
        <w:spacing w:beforeLines="50" w:before="156" w:afterLines="50" w:after="156" w:line="400" w:lineRule="exact"/>
        <w:ind w:firstLineChars="0" w:firstLine="0"/>
        <w:outlineLvl w:val="2"/>
        <w:rPr>
          <w:rFonts w:eastAsia="黑体"/>
          <w:color w:val="000000" w:themeColor="text1"/>
          <w:sz w:val="28"/>
          <w:szCs w:val="24"/>
        </w:rPr>
      </w:pPr>
      <w:r w:rsidRPr="00BB264E">
        <w:rPr>
          <w:rFonts w:eastAsia="黑体" w:hint="eastAsia"/>
          <w:color w:val="000000" w:themeColor="text1"/>
          <w:sz w:val="28"/>
          <w:szCs w:val="24"/>
        </w:rPr>
        <w:t>2.6.</w:t>
      </w:r>
      <w:r>
        <w:rPr>
          <w:rFonts w:eastAsia="黑体" w:hint="eastAsia"/>
          <w:color w:val="000000" w:themeColor="text1"/>
          <w:sz w:val="28"/>
          <w:szCs w:val="24"/>
        </w:rPr>
        <w:t>3</w:t>
      </w:r>
      <w:r w:rsidRPr="00BB264E">
        <w:rPr>
          <w:rFonts w:eastAsia="黑体" w:hint="eastAsia"/>
          <w:color w:val="000000" w:themeColor="text1"/>
          <w:sz w:val="28"/>
          <w:szCs w:val="24"/>
        </w:rPr>
        <w:t xml:space="preserve"> </w:t>
      </w:r>
      <w:r w:rsidRPr="00BB264E">
        <w:rPr>
          <w:rFonts w:eastAsia="黑体" w:hint="eastAsia"/>
          <w:color w:val="000000" w:themeColor="text1"/>
          <w:sz w:val="28"/>
          <w:szCs w:val="24"/>
        </w:rPr>
        <w:t>空间注意力</w:t>
      </w:r>
      <w:r w:rsidRPr="00BB264E">
        <w:rPr>
          <w:rFonts w:eastAsia="黑体" w:hint="eastAsia"/>
          <w:color w:val="000000" w:themeColor="text1"/>
          <w:sz w:val="28"/>
          <w:szCs w:val="24"/>
        </w:rPr>
        <w:t xml:space="preserve"> </w:t>
      </w:r>
    </w:p>
    <w:p w14:paraId="2E5161B7" w14:textId="71B4B3EA" w:rsidR="00B30318" w:rsidRDefault="00B30318" w:rsidP="00B30318">
      <w:pPr>
        <w:pStyle w:val="a6"/>
        <w:spacing w:line="360" w:lineRule="auto"/>
        <w:ind w:firstLine="480"/>
        <w:rPr>
          <w:bCs/>
          <w:color w:val="000000" w:themeColor="text1"/>
          <w:sz w:val="24"/>
          <w:szCs w:val="24"/>
        </w:rPr>
      </w:pPr>
      <w:r w:rsidRPr="000E7B70">
        <w:rPr>
          <w:rFonts w:hint="eastAsia"/>
          <w:bCs/>
          <w:color w:val="000000" w:themeColor="text1"/>
          <w:sz w:val="24"/>
          <w:szCs w:val="24"/>
        </w:rPr>
        <w:t>空间注意力机制（</w:t>
      </w:r>
      <w:r w:rsidRPr="000E7B70">
        <w:rPr>
          <w:rFonts w:hint="eastAsia"/>
          <w:bCs/>
          <w:color w:val="000000" w:themeColor="text1"/>
          <w:sz w:val="24"/>
          <w:szCs w:val="24"/>
        </w:rPr>
        <w:t>Spatial Attention Mechanism</w:t>
      </w:r>
      <w:r w:rsidRPr="000E7B70">
        <w:rPr>
          <w:rFonts w:hint="eastAsia"/>
          <w:bCs/>
          <w:color w:val="000000" w:themeColor="text1"/>
          <w:sz w:val="24"/>
          <w:szCs w:val="24"/>
        </w:rPr>
        <w:t>）</w:t>
      </w:r>
      <w:r>
        <w:rPr>
          <w:rFonts w:hint="eastAsia"/>
          <w:bCs/>
          <w:color w:val="000000" w:themeColor="text1"/>
          <w:sz w:val="24"/>
          <w:szCs w:val="24"/>
        </w:rPr>
        <w:t>也</w:t>
      </w:r>
      <w:r w:rsidRPr="000E7B70">
        <w:rPr>
          <w:rFonts w:hint="eastAsia"/>
          <w:bCs/>
          <w:color w:val="000000" w:themeColor="text1"/>
          <w:sz w:val="24"/>
          <w:szCs w:val="24"/>
        </w:rPr>
        <w:t>是</w:t>
      </w:r>
      <w:r>
        <w:rPr>
          <w:rFonts w:hint="eastAsia"/>
          <w:bCs/>
          <w:color w:val="000000" w:themeColor="text1"/>
          <w:sz w:val="24"/>
          <w:szCs w:val="24"/>
        </w:rPr>
        <w:t>众多</w:t>
      </w:r>
      <w:r w:rsidRPr="000E7B70">
        <w:rPr>
          <w:rFonts w:hint="eastAsia"/>
          <w:bCs/>
          <w:color w:val="000000" w:themeColor="text1"/>
          <w:sz w:val="24"/>
          <w:szCs w:val="24"/>
        </w:rPr>
        <w:t>注意力机制</w:t>
      </w:r>
      <w:r>
        <w:rPr>
          <w:rFonts w:hint="eastAsia"/>
          <w:bCs/>
          <w:color w:val="000000" w:themeColor="text1"/>
          <w:sz w:val="24"/>
          <w:szCs w:val="24"/>
        </w:rPr>
        <w:t>中的一种</w:t>
      </w:r>
      <w:r w:rsidRPr="000E7B70">
        <w:rPr>
          <w:rFonts w:hint="eastAsia"/>
          <w:bCs/>
          <w:color w:val="000000" w:themeColor="text1"/>
          <w:sz w:val="24"/>
          <w:szCs w:val="24"/>
        </w:rPr>
        <w:t>，</w:t>
      </w:r>
      <w:r w:rsidR="00AA4803">
        <w:rPr>
          <w:rFonts w:hint="eastAsia"/>
          <w:bCs/>
          <w:color w:val="000000" w:themeColor="text1"/>
          <w:sz w:val="24"/>
          <w:szCs w:val="24"/>
        </w:rPr>
        <w:t>它的</w:t>
      </w:r>
      <w:r w:rsidRPr="000E7B70">
        <w:rPr>
          <w:rFonts w:hint="eastAsia"/>
          <w:bCs/>
          <w:color w:val="000000" w:themeColor="text1"/>
          <w:sz w:val="24"/>
          <w:szCs w:val="24"/>
        </w:rPr>
        <w:t>核心思想是让模型能够聚焦于输入图像或特征图中的关键空间区域，</w:t>
      </w:r>
      <w:r w:rsidR="00AA4803">
        <w:rPr>
          <w:rFonts w:hint="eastAsia"/>
          <w:bCs/>
          <w:color w:val="000000" w:themeColor="text1"/>
          <w:sz w:val="24"/>
          <w:szCs w:val="24"/>
        </w:rPr>
        <w:t>然后</w:t>
      </w:r>
      <w:r w:rsidRPr="000E7B70">
        <w:rPr>
          <w:rFonts w:hint="eastAsia"/>
          <w:bCs/>
          <w:color w:val="000000" w:themeColor="text1"/>
          <w:sz w:val="24"/>
          <w:szCs w:val="24"/>
        </w:rPr>
        <w:t>为不同区域分配不同的权重，从而增强模型对重要信息的处理能力。</w:t>
      </w:r>
    </w:p>
    <w:p w14:paraId="44B4D18E" w14:textId="31B33474" w:rsidR="00B30318" w:rsidRDefault="00294D30" w:rsidP="00B30318">
      <w:pPr>
        <w:pStyle w:val="a6"/>
        <w:spacing w:line="360" w:lineRule="auto"/>
        <w:ind w:firstLineChars="0" w:firstLine="0"/>
        <w:jc w:val="center"/>
        <w:rPr>
          <w:bCs/>
          <w:color w:val="000000" w:themeColor="text1"/>
          <w:sz w:val="24"/>
          <w:szCs w:val="24"/>
        </w:rPr>
      </w:pPr>
      <w:r>
        <w:rPr>
          <w:noProof/>
        </w:rPr>
        <w:drawing>
          <wp:inline distT="0" distB="0" distL="0" distR="0" wp14:anchorId="42F00E5F" wp14:editId="5276B3E7">
            <wp:extent cx="4869711" cy="2195879"/>
            <wp:effectExtent l="0" t="0" r="7620" b="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4869711" cy="2195879"/>
                    </a:xfrm>
                    <a:prstGeom prst="rect">
                      <a:avLst/>
                    </a:prstGeom>
                  </pic:spPr>
                </pic:pic>
              </a:graphicData>
            </a:graphic>
          </wp:inline>
        </w:drawing>
      </w:r>
    </w:p>
    <w:p w14:paraId="67D8177E" w14:textId="1468AE6B" w:rsidR="00B30318" w:rsidRPr="001B7AC4" w:rsidRDefault="00B30318" w:rsidP="00B30318">
      <w:pPr>
        <w:pStyle w:val="a6"/>
        <w:ind w:firstLineChars="0" w:firstLine="0"/>
        <w:jc w:val="center"/>
        <w:rPr>
          <w:rFonts w:eastAsia="宋"/>
          <w:color w:val="000000" w:themeColor="text1"/>
          <w:szCs w:val="18"/>
        </w:rPr>
      </w:pPr>
      <w:r w:rsidRPr="001B7AC4">
        <w:rPr>
          <w:rFonts w:eastAsia="宋" w:hint="eastAsia"/>
          <w:color w:val="000000" w:themeColor="text1"/>
          <w:szCs w:val="18"/>
        </w:rPr>
        <w:t>图</w:t>
      </w:r>
      <w:r w:rsidRPr="001B7AC4">
        <w:rPr>
          <w:rFonts w:eastAsia="宋" w:hint="eastAsia"/>
          <w:color w:val="000000" w:themeColor="text1"/>
          <w:szCs w:val="18"/>
        </w:rPr>
        <w:t xml:space="preserve">2.10 </w:t>
      </w:r>
      <w:r w:rsidRPr="001B7AC4">
        <w:rPr>
          <w:rFonts w:eastAsia="宋" w:hint="eastAsia"/>
          <w:color w:val="000000" w:themeColor="text1"/>
          <w:szCs w:val="18"/>
        </w:rPr>
        <w:t>空间注意力</w:t>
      </w:r>
      <w:r w:rsidR="00407F9D">
        <w:rPr>
          <w:rFonts w:eastAsia="宋" w:hint="eastAsia"/>
          <w:color w:val="000000" w:themeColor="text1"/>
          <w:szCs w:val="18"/>
        </w:rPr>
        <w:t>结构图</w:t>
      </w:r>
    </w:p>
    <w:p w14:paraId="680A249F" w14:textId="0E1CB8DC" w:rsidR="00B30318" w:rsidRPr="001B7AC4" w:rsidRDefault="00B30318" w:rsidP="00B30318">
      <w:pPr>
        <w:pStyle w:val="a6"/>
        <w:ind w:firstLineChars="0" w:firstLine="0"/>
        <w:jc w:val="center"/>
        <w:rPr>
          <w:rFonts w:eastAsia="宋"/>
          <w:color w:val="000000" w:themeColor="text1"/>
          <w:szCs w:val="18"/>
        </w:rPr>
      </w:pPr>
      <w:r w:rsidRPr="001B7AC4">
        <w:rPr>
          <w:rFonts w:eastAsia="宋"/>
          <w:color w:val="000000" w:themeColor="text1"/>
          <w:spacing w:val="4"/>
          <w:szCs w:val="21"/>
          <w:shd w:val="clear" w:color="auto" w:fill="FFFFFF"/>
        </w:rPr>
        <w:t xml:space="preserve">Figure 2.10 </w:t>
      </w:r>
      <w:r w:rsidR="00152CFA" w:rsidRPr="00C70706">
        <w:rPr>
          <w:color w:val="000000" w:themeColor="text1"/>
          <w:szCs w:val="21"/>
        </w:rPr>
        <w:t>The</w:t>
      </w:r>
      <w:r w:rsidR="00152CFA" w:rsidRPr="00C70706">
        <w:rPr>
          <w:rFonts w:eastAsiaTheme="minorEastAsia"/>
          <w:color w:val="000000" w:themeColor="text1"/>
          <w:szCs w:val="21"/>
        </w:rPr>
        <w:t xml:space="preserve"> </w:t>
      </w:r>
      <w:r w:rsidR="00152CFA" w:rsidRPr="00C70706">
        <w:rPr>
          <w:rFonts w:hint="eastAsia"/>
          <w:color w:val="000000" w:themeColor="text1"/>
          <w:szCs w:val="21"/>
        </w:rPr>
        <w:t>s</w:t>
      </w:r>
      <w:r w:rsidR="00152CFA" w:rsidRPr="00C70706">
        <w:rPr>
          <w:color w:val="000000" w:themeColor="text1"/>
          <w:szCs w:val="21"/>
        </w:rPr>
        <w:t xml:space="preserve">tructure diagram </w:t>
      </w:r>
      <w:proofErr w:type="gramStart"/>
      <w:r w:rsidR="00152CFA" w:rsidRPr="00C70706">
        <w:rPr>
          <w:color w:val="000000" w:themeColor="text1"/>
          <w:szCs w:val="21"/>
        </w:rPr>
        <w:t xml:space="preserve">of </w:t>
      </w:r>
      <w:r w:rsidR="00152CFA" w:rsidRPr="00724A09">
        <w:rPr>
          <w:rStyle w:val="affff8"/>
          <w:b w:val="0"/>
          <w:color w:val="404040"/>
        </w:rPr>
        <w:t xml:space="preserve"> </w:t>
      </w:r>
      <w:r w:rsidR="00152CFA" w:rsidRPr="001B7AC4">
        <w:rPr>
          <w:rFonts w:eastAsia="宋"/>
          <w:color w:val="000000" w:themeColor="text1"/>
          <w:spacing w:val="4"/>
          <w:szCs w:val="21"/>
          <w:shd w:val="clear" w:color="auto" w:fill="FFFFFF"/>
        </w:rPr>
        <w:t>Spatial</w:t>
      </w:r>
      <w:proofErr w:type="gramEnd"/>
      <w:r w:rsidR="00152CFA" w:rsidRPr="00724A09">
        <w:rPr>
          <w:rStyle w:val="affff8"/>
          <w:b w:val="0"/>
          <w:color w:val="404040"/>
        </w:rPr>
        <w:t xml:space="preserve"> Attention Mechanism</w:t>
      </w:r>
    </w:p>
    <w:p w14:paraId="682BDE85" w14:textId="44023C86" w:rsidR="00B30318" w:rsidRDefault="000F3E5C" w:rsidP="000F3E5C">
      <w:pPr>
        <w:pStyle w:val="a6"/>
        <w:spacing w:line="360" w:lineRule="auto"/>
        <w:ind w:firstLine="480"/>
        <w:rPr>
          <w:bCs/>
          <w:color w:val="000000" w:themeColor="text1"/>
          <w:sz w:val="24"/>
          <w:szCs w:val="24"/>
        </w:rPr>
      </w:pPr>
      <w:r>
        <w:rPr>
          <w:rFonts w:hint="eastAsia"/>
          <w:bCs/>
          <w:color w:val="000000" w:themeColor="text1"/>
          <w:sz w:val="24"/>
          <w:szCs w:val="24"/>
        </w:rPr>
        <w:t>如图</w:t>
      </w:r>
      <w:r>
        <w:rPr>
          <w:rFonts w:hint="eastAsia"/>
          <w:bCs/>
          <w:color w:val="000000" w:themeColor="text1"/>
          <w:sz w:val="24"/>
          <w:szCs w:val="24"/>
        </w:rPr>
        <w:t>2.10</w:t>
      </w:r>
      <w:r>
        <w:rPr>
          <w:rFonts w:hint="eastAsia"/>
          <w:bCs/>
          <w:color w:val="000000" w:themeColor="text1"/>
          <w:sz w:val="24"/>
          <w:szCs w:val="24"/>
        </w:rPr>
        <w:t>所示，</w:t>
      </w:r>
      <w:r w:rsidR="00B30318">
        <w:rPr>
          <w:rFonts w:hint="eastAsia"/>
          <w:bCs/>
          <w:color w:val="000000" w:themeColor="text1"/>
          <w:sz w:val="24"/>
          <w:szCs w:val="24"/>
        </w:rPr>
        <w:t>空间注意力的</w:t>
      </w:r>
      <w:r w:rsidR="00B30318" w:rsidRPr="00545C3F">
        <w:rPr>
          <w:rFonts w:hint="eastAsia"/>
          <w:bCs/>
          <w:color w:val="000000" w:themeColor="text1"/>
          <w:sz w:val="24"/>
          <w:szCs w:val="24"/>
        </w:rPr>
        <w:t>流程是：</w:t>
      </w:r>
      <w:r w:rsidR="00B30318">
        <w:rPr>
          <w:rFonts w:hint="eastAsia"/>
          <w:bCs/>
          <w:color w:val="000000" w:themeColor="text1"/>
          <w:sz w:val="24"/>
          <w:szCs w:val="24"/>
        </w:rPr>
        <w:t>首先，</w:t>
      </w:r>
      <w:r w:rsidR="00B30318" w:rsidRPr="00545C3F">
        <w:rPr>
          <w:rFonts w:hint="eastAsia"/>
          <w:bCs/>
          <w:color w:val="000000" w:themeColor="text1"/>
          <w:sz w:val="24"/>
          <w:szCs w:val="24"/>
        </w:rPr>
        <w:t>对一个尺寸为</w:t>
      </w:r>
      <w:r w:rsidR="00B30318" w:rsidRPr="00545C3F">
        <w:rPr>
          <w:rFonts w:hint="eastAsia"/>
          <w:bCs/>
          <w:color w:val="000000" w:themeColor="text1"/>
          <w:sz w:val="24"/>
          <w:szCs w:val="24"/>
        </w:rPr>
        <w:t>H</w:t>
      </w:r>
      <w:r w:rsidR="00B30318" w:rsidRPr="00545C3F">
        <w:rPr>
          <w:rFonts w:hint="eastAsia"/>
          <w:bCs/>
          <w:color w:val="000000" w:themeColor="text1"/>
          <w:sz w:val="24"/>
          <w:szCs w:val="24"/>
        </w:rPr>
        <w:t>×</w:t>
      </w:r>
      <w:r w:rsidR="00B30318" w:rsidRPr="00545C3F">
        <w:rPr>
          <w:rFonts w:hint="eastAsia"/>
          <w:bCs/>
          <w:color w:val="000000" w:themeColor="text1"/>
          <w:sz w:val="24"/>
          <w:szCs w:val="24"/>
        </w:rPr>
        <w:t>W</w:t>
      </w:r>
      <w:r w:rsidR="00B30318" w:rsidRPr="00545C3F">
        <w:rPr>
          <w:rFonts w:hint="eastAsia"/>
          <w:bCs/>
          <w:color w:val="000000" w:themeColor="text1"/>
          <w:sz w:val="24"/>
          <w:szCs w:val="24"/>
        </w:rPr>
        <w:t>×</w:t>
      </w:r>
      <w:r w:rsidR="00B30318" w:rsidRPr="00545C3F">
        <w:rPr>
          <w:rFonts w:hint="eastAsia"/>
          <w:bCs/>
          <w:color w:val="000000" w:themeColor="text1"/>
          <w:sz w:val="24"/>
          <w:szCs w:val="24"/>
        </w:rPr>
        <w:t>C</w:t>
      </w:r>
      <w:r w:rsidR="00B30318" w:rsidRPr="00545C3F">
        <w:rPr>
          <w:rFonts w:hint="eastAsia"/>
          <w:bCs/>
          <w:color w:val="000000" w:themeColor="text1"/>
          <w:sz w:val="24"/>
          <w:szCs w:val="24"/>
        </w:rPr>
        <w:t>的输入</w:t>
      </w:r>
      <w:r w:rsidR="00B30318" w:rsidRPr="00545C3F">
        <w:rPr>
          <w:rFonts w:hint="eastAsia"/>
          <w:bCs/>
          <w:color w:val="000000" w:themeColor="text1"/>
          <w:sz w:val="24"/>
          <w:szCs w:val="24"/>
        </w:rPr>
        <w:lastRenderedPageBreak/>
        <w:t>特征图</w:t>
      </w:r>
      <w:r w:rsidR="00B30318" w:rsidRPr="00545C3F">
        <w:rPr>
          <w:rFonts w:hint="eastAsia"/>
          <w:bCs/>
          <w:color w:val="000000" w:themeColor="text1"/>
          <w:sz w:val="24"/>
          <w:szCs w:val="24"/>
        </w:rPr>
        <w:t>F</w:t>
      </w:r>
      <w:r w:rsidR="00B30318" w:rsidRPr="00545C3F">
        <w:rPr>
          <w:rFonts w:hint="eastAsia"/>
          <w:bCs/>
          <w:color w:val="000000" w:themeColor="text1"/>
          <w:sz w:val="24"/>
          <w:szCs w:val="24"/>
        </w:rPr>
        <w:t>进行通道维度的全局最大池化和全局平均池化，得到两个</w:t>
      </w:r>
      <w:r w:rsidR="00B30318" w:rsidRPr="00545C3F">
        <w:rPr>
          <w:rFonts w:hint="eastAsia"/>
          <w:bCs/>
          <w:color w:val="000000" w:themeColor="text1"/>
          <w:sz w:val="24"/>
          <w:szCs w:val="24"/>
        </w:rPr>
        <w:t>H</w:t>
      </w:r>
      <w:r w:rsidR="00B30318" w:rsidRPr="00545C3F">
        <w:rPr>
          <w:rFonts w:hint="eastAsia"/>
          <w:bCs/>
          <w:color w:val="000000" w:themeColor="text1"/>
          <w:sz w:val="24"/>
          <w:szCs w:val="24"/>
        </w:rPr>
        <w:t>×</w:t>
      </w:r>
      <w:r w:rsidR="00B30318" w:rsidRPr="00545C3F">
        <w:rPr>
          <w:rFonts w:hint="eastAsia"/>
          <w:bCs/>
          <w:color w:val="000000" w:themeColor="text1"/>
          <w:sz w:val="24"/>
          <w:szCs w:val="24"/>
        </w:rPr>
        <w:t>W</w:t>
      </w:r>
      <w:r w:rsidR="00B30318" w:rsidRPr="00545C3F">
        <w:rPr>
          <w:rFonts w:hint="eastAsia"/>
          <w:bCs/>
          <w:color w:val="000000" w:themeColor="text1"/>
          <w:sz w:val="24"/>
          <w:szCs w:val="24"/>
        </w:rPr>
        <w:t>×</w:t>
      </w:r>
      <w:r w:rsidR="00B30318">
        <w:rPr>
          <w:rFonts w:hint="eastAsia"/>
          <w:bCs/>
          <w:color w:val="000000" w:themeColor="text1"/>
          <w:sz w:val="24"/>
          <w:szCs w:val="24"/>
        </w:rPr>
        <w:t>1</w:t>
      </w:r>
      <w:r w:rsidR="00B30318" w:rsidRPr="00545C3F">
        <w:rPr>
          <w:rFonts w:hint="eastAsia"/>
          <w:bCs/>
          <w:color w:val="000000" w:themeColor="text1"/>
          <w:sz w:val="24"/>
          <w:szCs w:val="24"/>
        </w:rPr>
        <w:t>的特征图；然后，将全局最大池化和全局平均池化的结果，按照通道拼接</w:t>
      </w:r>
      <w:r w:rsidR="00B30318" w:rsidRPr="00545C3F">
        <w:rPr>
          <w:rFonts w:hint="eastAsia"/>
          <w:bCs/>
          <w:color w:val="000000" w:themeColor="text1"/>
          <w:sz w:val="24"/>
          <w:szCs w:val="24"/>
        </w:rPr>
        <w:t>(concat)</w:t>
      </w:r>
      <w:r w:rsidR="00B30318">
        <w:rPr>
          <w:rFonts w:hint="eastAsia"/>
          <w:bCs/>
          <w:color w:val="000000" w:themeColor="text1"/>
          <w:sz w:val="24"/>
          <w:szCs w:val="24"/>
        </w:rPr>
        <w:t>，</w:t>
      </w:r>
      <w:r w:rsidR="00B30318" w:rsidRPr="00545C3F">
        <w:rPr>
          <w:rFonts w:hint="eastAsia"/>
          <w:bCs/>
          <w:color w:val="000000" w:themeColor="text1"/>
          <w:sz w:val="24"/>
          <w:szCs w:val="24"/>
        </w:rPr>
        <w:t>得到特征图尺寸为</w:t>
      </w:r>
      <w:r w:rsidR="00B30318" w:rsidRPr="00545C3F">
        <w:rPr>
          <w:rFonts w:hint="eastAsia"/>
          <w:bCs/>
          <w:color w:val="000000" w:themeColor="text1"/>
          <w:sz w:val="24"/>
          <w:szCs w:val="24"/>
        </w:rPr>
        <w:t>H</w:t>
      </w:r>
      <w:r w:rsidR="00B30318" w:rsidRPr="00545C3F">
        <w:rPr>
          <w:rFonts w:hint="eastAsia"/>
          <w:bCs/>
          <w:color w:val="000000" w:themeColor="text1"/>
          <w:sz w:val="24"/>
          <w:szCs w:val="24"/>
        </w:rPr>
        <w:t>×</w:t>
      </w:r>
      <w:r w:rsidR="00B30318" w:rsidRPr="00545C3F">
        <w:rPr>
          <w:rFonts w:hint="eastAsia"/>
          <w:bCs/>
          <w:color w:val="000000" w:themeColor="text1"/>
          <w:sz w:val="24"/>
          <w:szCs w:val="24"/>
        </w:rPr>
        <w:t>W</w:t>
      </w:r>
      <w:r w:rsidR="00B30318" w:rsidRPr="00545C3F">
        <w:rPr>
          <w:rFonts w:hint="eastAsia"/>
          <w:bCs/>
          <w:color w:val="000000" w:themeColor="text1"/>
          <w:sz w:val="24"/>
          <w:szCs w:val="24"/>
        </w:rPr>
        <w:t>×</w:t>
      </w:r>
      <w:r w:rsidR="00B30318">
        <w:rPr>
          <w:rFonts w:hint="eastAsia"/>
          <w:bCs/>
          <w:color w:val="000000" w:themeColor="text1"/>
          <w:sz w:val="24"/>
          <w:szCs w:val="24"/>
        </w:rPr>
        <w:t>2</w:t>
      </w:r>
      <w:r w:rsidR="00B30318">
        <w:rPr>
          <w:rFonts w:hint="eastAsia"/>
          <w:bCs/>
          <w:color w:val="000000" w:themeColor="text1"/>
          <w:sz w:val="24"/>
          <w:szCs w:val="24"/>
        </w:rPr>
        <w:t>；最后，</w:t>
      </w:r>
      <w:r w:rsidR="00B30318" w:rsidRPr="00545C3F">
        <w:rPr>
          <w:rFonts w:hint="eastAsia"/>
          <w:bCs/>
          <w:color w:val="000000" w:themeColor="text1"/>
          <w:sz w:val="24"/>
          <w:szCs w:val="24"/>
        </w:rPr>
        <w:t>对拼接的结果进行</w:t>
      </w:r>
      <w:r w:rsidR="00B30318" w:rsidRPr="00545C3F">
        <w:rPr>
          <w:rFonts w:hint="eastAsia"/>
          <w:bCs/>
          <w:color w:val="000000" w:themeColor="text1"/>
          <w:sz w:val="24"/>
          <w:szCs w:val="24"/>
        </w:rPr>
        <w:t>7</w:t>
      </w:r>
      <w:r w:rsidR="00F4020E" w:rsidRPr="00545C3F">
        <w:rPr>
          <w:rFonts w:hint="eastAsia"/>
          <w:bCs/>
          <w:color w:val="000000" w:themeColor="text1"/>
          <w:sz w:val="24"/>
          <w:szCs w:val="24"/>
        </w:rPr>
        <w:t>×</w:t>
      </w:r>
      <w:r w:rsidR="00B30318" w:rsidRPr="00545C3F">
        <w:rPr>
          <w:rFonts w:hint="eastAsia"/>
          <w:bCs/>
          <w:color w:val="000000" w:themeColor="text1"/>
          <w:sz w:val="24"/>
          <w:szCs w:val="24"/>
        </w:rPr>
        <w:t>7</w:t>
      </w:r>
      <w:r w:rsidR="00B30318" w:rsidRPr="00545C3F">
        <w:rPr>
          <w:rFonts w:hint="eastAsia"/>
          <w:bCs/>
          <w:color w:val="000000" w:themeColor="text1"/>
          <w:sz w:val="24"/>
          <w:szCs w:val="24"/>
        </w:rPr>
        <w:t>的卷积操作，得到特征图尺寸为</w:t>
      </w:r>
      <w:r w:rsidR="00B30318" w:rsidRPr="00545C3F">
        <w:rPr>
          <w:rFonts w:hint="eastAsia"/>
          <w:bCs/>
          <w:color w:val="000000" w:themeColor="text1"/>
          <w:sz w:val="24"/>
          <w:szCs w:val="24"/>
        </w:rPr>
        <w:t>H</w:t>
      </w:r>
      <w:r w:rsidR="00B30318" w:rsidRPr="00545C3F">
        <w:rPr>
          <w:rFonts w:hint="eastAsia"/>
          <w:bCs/>
          <w:color w:val="000000" w:themeColor="text1"/>
          <w:sz w:val="24"/>
          <w:szCs w:val="24"/>
        </w:rPr>
        <w:t>×</w:t>
      </w:r>
      <w:r w:rsidR="00B30318" w:rsidRPr="00545C3F">
        <w:rPr>
          <w:rFonts w:hint="eastAsia"/>
          <w:bCs/>
          <w:color w:val="000000" w:themeColor="text1"/>
          <w:sz w:val="24"/>
          <w:szCs w:val="24"/>
        </w:rPr>
        <w:t>W</w:t>
      </w:r>
      <w:r w:rsidR="00B30318" w:rsidRPr="00545C3F">
        <w:rPr>
          <w:rFonts w:hint="eastAsia"/>
          <w:bCs/>
          <w:color w:val="000000" w:themeColor="text1"/>
          <w:sz w:val="24"/>
          <w:szCs w:val="24"/>
        </w:rPr>
        <w:t>×</w:t>
      </w:r>
      <w:r w:rsidR="00B30318">
        <w:rPr>
          <w:rFonts w:hint="eastAsia"/>
          <w:bCs/>
          <w:color w:val="000000" w:themeColor="text1"/>
          <w:sz w:val="24"/>
          <w:szCs w:val="24"/>
        </w:rPr>
        <w:t>2</w:t>
      </w:r>
      <w:r w:rsidR="00B30318" w:rsidRPr="00545C3F">
        <w:rPr>
          <w:rFonts w:hint="eastAsia"/>
          <w:bCs/>
          <w:color w:val="000000" w:themeColor="text1"/>
          <w:sz w:val="24"/>
          <w:szCs w:val="24"/>
        </w:rPr>
        <w:t>，接着通过</w:t>
      </w:r>
      <w:r w:rsidR="00B30318" w:rsidRPr="00545C3F">
        <w:rPr>
          <w:rFonts w:hint="eastAsia"/>
          <w:bCs/>
          <w:color w:val="000000" w:themeColor="text1"/>
          <w:sz w:val="24"/>
          <w:szCs w:val="24"/>
        </w:rPr>
        <w:t>Sigmoid</w:t>
      </w:r>
      <w:r w:rsidR="00B30318" w:rsidRPr="00545C3F">
        <w:rPr>
          <w:rFonts w:hint="eastAsia"/>
          <w:bCs/>
          <w:color w:val="000000" w:themeColor="text1"/>
          <w:sz w:val="24"/>
          <w:szCs w:val="24"/>
        </w:rPr>
        <w:t>激活函数</w:t>
      </w:r>
      <w:r w:rsidR="00B30318" w:rsidRPr="00545C3F">
        <w:rPr>
          <w:rFonts w:hint="eastAsia"/>
          <w:bCs/>
          <w:color w:val="000000" w:themeColor="text1"/>
          <w:sz w:val="24"/>
          <w:szCs w:val="24"/>
        </w:rPr>
        <w:t xml:space="preserve"> </w:t>
      </w:r>
      <w:r w:rsidR="00B30318" w:rsidRPr="00545C3F">
        <w:rPr>
          <w:rFonts w:hint="eastAsia"/>
          <w:bCs/>
          <w:color w:val="000000" w:themeColor="text1"/>
          <w:sz w:val="24"/>
          <w:szCs w:val="24"/>
        </w:rPr>
        <w:t>，得到空间注意力权重矩阵</w:t>
      </w:r>
      <w:r w:rsidR="00B30318">
        <w:rPr>
          <w:rFonts w:hint="eastAsia"/>
          <w:bCs/>
          <w:color w:val="000000" w:themeColor="text1"/>
          <w:sz w:val="24"/>
          <w:szCs w:val="24"/>
        </w:rPr>
        <w:t>M</w:t>
      </w:r>
      <w:r w:rsidR="00B30318" w:rsidRPr="003C44BD">
        <w:rPr>
          <w:rFonts w:hint="eastAsia"/>
          <w:bCs/>
          <w:color w:val="000000" w:themeColor="text1"/>
          <w:sz w:val="24"/>
          <w:szCs w:val="24"/>
          <w:vertAlign w:val="subscript"/>
        </w:rPr>
        <w:t>s</w:t>
      </w:r>
      <w:r w:rsidR="00B30318">
        <w:rPr>
          <w:rFonts w:hint="eastAsia"/>
          <w:bCs/>
          <w:color w:val="000000" w:themeColor="text1"/>
          <w:sz w:val="24"/>
          <w:szCs w:val="24"/>
        </w:rPr>
        <w:t>。</w:t>
      </w:r>
    </w:p>
    <w:p w14:paraId="760490B2" w14:textId="77777777" w:rsidR="00B30318" w:rsidRDefault="00B30318" w:rsidP="00B30318">
      <w:pPr>
        <w:pStyle w:val="a6"/>
        <w:spacing w:beforeLines="50" w:before="156" w:afterLines="50" w:after="156" w:line="400" w:lineRule="exact"/>
        <w:ind w:firstLineChars="0" w:firstLine="0"/>
        <w:outlineLvl w:val="2"/>
        <w:rPr>
          <w:rFonts w:eastAsia="黑体"/>
          <w:color w:val="000000" w:themeColor="text1"/>
          <w:sz w:val="28"/>
          <w:szCs w:val="24"/>
        </w:rPr>
      </w:pPr>
      <w:r w:rsidRPr="00BB264E">
        <w:rPr>
          <w:rFonts w:eastAsia="黑体" w:hint="eastAsia"/>
          <w:color w:val="000000" w:themeColor="text1"/>
          <w:sz w:val="28"/>
          <w:szCs w:val="24"/>
        </w:rPr>
        <w:t>2.6.</w:t>
      </w:r>
      <w:r>
        <w:rPr>
          <w:rFonts w:eastAsia="黑体" w:hint="eastAsia"/>
          <w:color w:val="000000" w:themeColor="text1"/>
          <w:sz w:val="28"/>
          <w:szCs w:val="24"/>
        </w:rPr>
        <w:t>4</w:t>
      </w:r>
      <w:r w:rsidRPr="00BB264E">
        <w:rPr>
          <w:rFonts w:eastAsia="黑体" w:hint="eastAsia"/>
          <w:color w:val="000000" w:themeColor="text1"/>
          <w:sz w:val="28"/>
          <w:szCs w:val="24"/>
        </w:rPr>
        <w:t xml:space="preserve"> </w:t>
      </w:r>
      <w:r>
        <w:rPr>
          <w:rFonts w:eastAsia="黑体" w:hint="eastAsia"/>
          <w:color w:val="000000" w:themeColor="text1"/>
          <w:sz w:val="28"/>
          <w:szCs w:val="24"/>
        </w:rPr>
        <w:t xml:space="preserve">CBAM </w:t>
      </w:r>
      <w:r>
        <w:rPr>
          <w:rFonts w:eastAsia="黑体" w:hint="eastAsia"/>
          <w:color w:val="000000" w:themeColor="text1"/>
          <w:sz w:val="28"/>
          <w:szCs w:val="24"/>
        </w:rPr>
        <w:t>注意力</w:t>
      </w:r>
    </w:p>
    <w:p w14:paraId="282FEA96" w14:textId="53FA478D" w:rsidR="00B30318" w:rsidRPr="00BE5D2C" w:rsidRDefault="00B30318" w:rsidP="00B30318">
      <w:pPr>
        <w:pStyle w:val="a6"/>
        <w:spacing w:line="360" w:lineRule="auto"/>
        <w:ind w:firstLine="480"/>
        <w:rPr>
          <w:rFonts w:eastAsia="宋" w:cs="Segoe UI"/>
          <w:color w:val="000000" w:themeColor="text1"/>
          <w:sz w:val="24"/>
        </w:rPr>
      </w:pPr>
      <w:r w:rsidRPr="00BE5D2C">
        <w:rPr>
          <w:rFonts w:eastAsia="宋" w:cs="Segoe UI"/>
          <w:color w:val="000000" w:themeColor="text1"/>
          <w:sz w:val="24"/>
        </w:rPr>
        <w:t>CBAM</w:t>
      </w:r>
      <w:r w:rsidRPr="00BE5D2C">
        <w:rPr>
          <w:rFonts w:eastAsia="宋" w:cs="Segoe UI"/>
          <w:color w:val="000000" w:themeColor="text1"/>
          <w:sz w:val="24"/>
        </w:rPr>
        <w:t>（</w:t>
      </w:r>
      <w:r w:rsidRPr="00BE5D2C">
        <w:rPr>
          <w:rFonts w:eastAsia="宋" w:cs="Segoe UI"/>
          <w:color w:val="000000" w:themeColor="text1"/>
          <w:sz w:val="24"/>
        </w:rPr>
        <w:t>Convolutional Block Attention Module</w:t>
      </w:r>
      <w:r w:rsidRPr="00BE5D2C">
        <w:rPr>
          <w:rFonts w:eastAsia="宋" w:cs="Segoe UI"/>
          <w:color w:val="000000" w:themeColor="text1"/>
          <w:sz w:val="24"/>
        </w:rPr>
        <w:t>）</w:t>
      </w:r>
      <w:r w:rsidRPr="00BE5D2C">
        <w:rPr>
          <w:rFonts w:eastAsia="宋"/>
          <w:color w:val="000000" w:themeColor="text1"/>
          <w:spacing w:val="4"/>
          <w:sz w:val="24"/>
          <w:szCs w:val="21"/>
          <w:shd w:val="clear" w:color="auto" w:fill="FFFFFF"/>
        </w:rPr>
        <w:t>是一种轻量级的注意力机制模块，</w:t>
      </w:r>
      <w:r w:rsidR="00DA558F">
        <w:rPr>
          <w:rFonts w:eastAsia="宋"/>
          <w:color w:val="000000" w:themeColor="text1"/>
          <w:spacing w:val="4"/>
          <w:sz w:val="24"/>
          <w:szCs w:val="21"/>
          <w:shd w:val="clear" w:color="auto" w:fill="FFFFFF"/>
        </w:rPr>
        <w:t>主要</w:t>
      </w:r>
      <w:r w:rsidR="00DA558F">
        <w:rPr>
          <w:rFonts w:eastAsia="宋" w:hint="eastAsia"/>
          <w:color w:val="000000" w:themeColor="text1"/>
          <w:spacing w:val="4"/>
          <w:sz w:val="24"/>
          <w:szCs w:val="21"/>
          <w:shd w:val="clear" w:color="auto" w:fill="FFFFFF"/>
        </w:rPr>
        <w:t>作用</w:t>
      </w:r>
      <w:r w:rsidR="00DA558F">
        <w:rPr>
          <w:rFonts w:eastAsia="宋"/>
          <w:color w:val="000000" w:themeColor="text1"/>
          <w:spacing w:val="4"/>
          <w:sz w:val="24"/>
          <w:szCs w:val="21"/>
          <w:shd w:val="clear" w:color="auto" w:fill="FFFFFF"/>
        </w:rPr>
        <w:t>是</w:t>
      </w:r>
      <w:r w:rsidRPr="00BE5D2C">
        <w:rPr>
          <w:rFonts w:eastAsia="宋"/>
          <w:color w:val="000000" w:themeColor="text1"/>
          <w:spacing w:val="4"/>
          <w:sz w:val="24"/>
          <w:szCs w:val="21"/>
          <w:shd w:val="clear" w:color="auto" w:fill="FFFFFF"/>
        </w:rPr>
        <w:t>通过动态调整特征图的通道和空间权重，增强卷积神经网络（</w:t>
      </w:r>
      <w:r w:rsidRPr="00BE5D2C">
        <w:rPr>
          <w:rFonts w:eastAsia="宋"/>
          <w:color w:val="000000" w:themeColor="text1"/>
          <w:spacing w:val="4"/>
          <w:sz w:val="24"/>
          <w:szCs w:val="21"/>
          <w:shd w:val="clear" w:color="auto" w:fill="FFFFFF"/>
        </w:rPr>
        <w:t>CNN</w:t>
      </w:r>
      <w:r w:rsidRPr="00BE5D2C">
        <w:rPr>
          <w:rFonts w:eastAsia="宋"/>
          <w:color w:val="000000" w:themeColor="text1"/>
          <w:spacing w:val="4"/>
          <w:sz w:val="24"/>
          <w:szCs w:val="21"/>
          <w:shd w:val="clear" w:color="auto" w:fill="FFFFFF"/>
        </w:rPr>
        <w:t>）对关键信息的捕捉能力</w:t>
      </w:r>
      <w:r w:rsidRPr="00472D64">
        <w:rPr>
          <w:rFonts w:eastAsia="宋" w:hint="eastAsia"/>
          <w:color w:val="000000" w:themeColor="text1"/>
          <w:spacing w:val="4"/>
          <w:sz w:val="24"/>
          <w:szCs w:val="21"/>
          <w:shd w:val="clear" w:color="auto" w:fill="FFFFFF"/>
          <w:vertAlign w:val="superscript"/>
        </w:rPr>
        <w:t>[94]</w:t>
      </w:r>
      <w:r w:rsidRPr="00BE5D2C">
        <w:rPr>
          <w:rFonts w:eastAsia="宋"/>
          <w:color w:val="000000" w:themeColor="text1"/>
          <w:spacing w:val="4"/>
          <w:sz w:val="24"/>
          <w:szCs w:val="21"/>
          <w:shd w:val="clear" w:color="auto" w:fill="FFFFFF"/>
        </w:rPr>
        <w:t>。</w:t>
      </w:r>
    </w:p>
    <w:p w14:paraId="514741F3" w14:textId="56B0A639" w:rsidR="00B30318" w:rsidRDefault="00294D30" w:rsidP="00294D30">
      <w:pPr>
        <w:pStyle w:val="a6"/>
        <w:spacing w:line="360" w:lineRule="auto"/>
        <w:ind w:firstLineChars="0" w:firstLine="0"/>
        <w:jc w:val="center"/>
        <w:rPr>
          <w:rFonts w:eastAsia="宋" w:cs="Segoe UI"/>
          <w:color w:val="000000" w:themeColor="text1"/>
          <w:sz w:val="24"/>
        </w:rPr>
      </w:pPr>
      <w:r>
        <w:rPr>
          <w:noProof/>
        </w:rPr>
        <w:drawing>
          <wp:inline distT="0" distB="0" distL="0" distR="0" wp14:anchorId="51E5CDF8" wp14:editId="5C760A6D">
            <wp:extent cx="5358809" cy="1769523"/>
            <wp:effectExtent l="0" t="0" r="0" b="254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371024" cy="1773556"/>
                    </a:xfrm>
                    <a:prstGeom prst="rect">
                      <a:avLst/>
                    </a:prstGeom>
                  </pic:spPr>
                </pic:pic>
              </a:graphicData>
            </a:graphic>
          </wp:inline>
        </w:drawing>
      </w:r>
    </w:p>
    <w:p w14:paraId="35B9EFBA" w14:textId="18B82DB0" w:rsidR="00B30318" w:rsidRPr="00816164" w:rsidRDefault="00B30318" w:rsidP="00B30318">
      <w:pPr>
        <w:pStyle w:val="a6"/>
        <w:ind w:firstLineChars="0" w:firstLine="0"/>
        <w:jc w:val="center"/>
        <w:rPr>
          <w:rFonts w:eastAsia="宋" w:cs="Segoe UI"/>
          <w:color w:val="000000" w:themeColor="text1"/>
          <w:szCs w:val="21"/>
        </w:rPr>
      </w:pPr>
      <w:r w:rsidRPr="00816164">
        <w:rPr>
          <w:rFonts w:eastAsia="宋" w:cs="Segoe UI"/>
          <w:color w:val="000000" w:themeColor="text1"/>
          <w:szCs w:val="21"/>
        </w:rPr>
        <w:t>图</w:t>
      </w:r>
      <w:r>
        <w:rPr>
          <w:rFonts w:eastAsia="宋" w:cs="Segoe UI" w:hint="eastAsia"/>
          <w:color w:val="000000" w:themeColor="text1"/>
          <w:szCs w:val="21"/>
        </w:rPr>
        <w:t>2</w:t>
      </w:r>
      <w:r w:rsidRPr="00816164">
        <w:rPr>
          <w:rFonts w:eastAsia="宋" w:cs="Segoe UI" w:hint="eastAsia"/>
          <w:color w:val="000000" w:themeColor="text1"/>
          <w:szCs w:val="21"/>
        </w:rPr>
        <w:t>.</w:t>
      </w:r>
      <w:r>
        <w:rPr>
          <w:rFonts w:eastAsia="宋" w:cs="Segoe UI" w:hint="eastAsia"/>
          <w:color w:val="000000" w:themeColor="text1"/>
          <w:szCs w:val="21"/>
        </w:rPr>
        <w:t>11</w:t>
      </w:r>
      <w:r w:rsidRPr="00816164">
        <w:rPr>
          <w:rFonts w:eastAsia="宋" w:cs="Segoe UI" w:hint="eastAsia"/>
          <w:color w:val="000000" w:themeColor="text1"/>
          <w:szCs w:val="21"/>
        </w:rPr>
        <w:t xml:space="preserve"> CBAM</w:t>
      </w:r>
      <w:r w:rsidRPr="00816164">
        <w:rPr>
          <w:rFonts w:eastAsia="宋" w:cs="Segoe UI" w:hint="eastAsia"/>
          <w:color w:val="000000" w:themeColor="text1"/>
          <w:szCs w:val="21"/>
        </w:rPr>
        <w:t>结构图</w:t>
      </w:r>
    </w:p>
    <w:p w14:paraId="392E945A" w14:textId="22B548CA" w:rsidR="00B30318" w:rsidRDefault="00B30318" w:rsidP="00B30318">
      <w:pPr>
        <w:pStyle w:val="a6"/>
        <w:ind w:firstLineChars="0" w:firstLine="0"/>
        <w:jc w:val="center"/>
        <w:rPr>
          <w:rStyle w:val="affff8"/>
          <w:rFonts w:ascii="Cambria Math" w:hAnsi="Cambria Math" w:cs="Segoe UI" w:hint="eastAsia"/>
          <w:b w:val="0"/>
          <w:color w:val="404040"/>
        </w:rPr>
      </w:pPr>
      <w:r w:rsidRPr="00816164">
        <w:rPr>
          <w:rStyle w:val="affff8"/>
          <w:rFonts w:eastAsia="宋"/>
          <w:b w:val="0"/>
          <w:color w:val="000000" w:themeColor="text1"/>
          <w:spacing w:val="4"/>
          <w:szCs w:val="21"/>
          <w:bdr w:val="none" w:sz="0" w:space="0" w:color="auto" w:frame="1"/>
          <w:shd w:val="clear" w:color="auto" w:fill="FFFFFF"/>
        </w:rPr>
        <w:t xml:space="preserve">Figure </w:t>
      </w:r>
      <w:r>
        <w:rPr>
          <w:rStyle w:val="affff8"/>
          <w:rFonts w:eastAsia="宋" w:hint="eastAsia"/>
          <w:b w:val="0"/>
          <w:color w:val="000000" w:themeColor="text1"/>
          <w:spacing w:val="4"/>
          <w:szCs w:val="21"/>
          <w:bdr w:val="none" w:sz="0" w:space="0" w:color="auto" w:frame="1"/>
          <w:shd w:val="clear" w:color="auto" w:fill="FFFFFF"/>
        </w:rPr>
        <w:t>2</w:t>
      </w:r>
      <w:r w:rsidRPr="00816164">
        <w:rPr>
          <w:rStyle w:val="affff8"/>
          <w:rFonts w:eastAsia="宋"/>
          <w:b w:val="0"/>
          <w:color w:val="000000" w:themeColor="text1"/>
          <w:spacing w:val="4"/>
          <w:szCs w:val="21"/>
          <w:bdr w:val="none" w:sz="0" w:space="0" w:color="auto" w:frame="1"/>
          <w:shd w:val="clear" w:color="auto" w:fill="FFFFFF"/>
        </w:rPr>
        <w:t>.</w:t>
      </w:r>
      <w:r>
        <w:rPr>
          <w:rStyle w:val="affff8"/>
          <w:rFonts w:eastAsia="宋" w:hint="eastAsia"/>
          <w:b w:val="0"/>
          <w:color w:val="000000" w:themeColor="text1"/>
          <w:spacing w:val="4"/>
          <w:szCs w:val="21"/>
          <w:bdr w:val="none" w:sz="0" w:space="0" w:color="auto" w:frame="1"/>
          <w:shd w:val="clear" w:color="auto" w:fill="FFFFFF"/>
        </w:rPr>
        <w:t>11</w:t>
      </w:r>
      <w:r w:rsidRPr="00816164">
        <w:rPr>
          <w:rStyle w:val="affff8"/>
          <w:rFonts w:eastAsia="宋"/>
          <w:b w:val="0"/>
          <w:color w:val="000000" w:themeColor="text1"/>
          <w:spacing w:val="4"/>
          <w:szCs w:val="21"/>
          <w:bdr w:val="none" w:sz="0" w:space="0" w:color="auto" w:frame="1"/>
          <w:shd w:val="clear" w:color="auto" w:fill="FFFFFF"/>
        </w:rPr>
        <w:t xml:space="preserve"> </w:t>
      </w:r>
      <w:proofErr w:type="gramStart"/>
      <w:r w:rsidR="00152CFA" w:rsidRPr="00C70706">
        <w:rPr>
          <w:szCs w:val="21"/>
        </w:rPr>
        <w:t>The</w:t>
      </w:r>
      <w:proofErr w:type="gramEnd"/>
      <w:r w:rsidR="00152CFA" w:rsidRPr="00C70706">
        <w:rPr>
          <w:szCs w:val="21"/>
        </w:rPr>
        <w:t xml:space="preserve"> schematic diagram of </w:t>
      </w:r>
      <w:r w:rsidR="00152CFA" w:rsidRPr="00816164">
        <w:rPr>
          <w:rStyle w:val="affff8"/>
          <w:rFonts w:eastAsia="宋"/>
          <w:b w:val="0"/>
          <w:color w:val="000000" w:themeColor="text1"/>
          <w:spacing w:val="4"/>
          <w:szCs w:val="21"/>
          <w:bdr w:val="none" w:sz="0" w:space="0" w:color="auto" w:frame="1"/>
          <w:shd w:val="clear" w:color="auto" w:fill="FFFFFF"/>
        </w:rPr>
        <w:t>CBAM</w:t>
      </w:r>
      <w:r w:rsidR="00152CFA" w:rsidRPr="003216BE">
        <w:rPr>
          <w:rStyle w:val="affff8"/>
          <w:rFonts w:ascii="Cambria Math" w:hAnsi="Cambria Math" w:cs="Segoe UI"/>
          <w:b w:val="0"/>
          <w:color w:val="404040"/>
        </w:rPr>
        <w:t xml:space="preserve"> Structure</w:t>
      </w:r>
    </w:p>
    <w:p w14:paraId="07AC3F41" w14:textId="7B80A7D4" w:rsidR="00DA558F" w:rsidRPr="00BE5D2C" w:rsidRDefault="00DA558F" w:rsidP="00DA558F">
      <w:pPr>
        <w:pStyle w:val="a6"/>
        <w:spacing w:line="360" w:lineRule="auto"/>
        <w:ind w:firstLine="480"/>
        <w:rPr>
          <w:rFonts w:eastAsia="宋" w:cs="Segoe UI"/>
          <w:color w:val="000000" w:themeColor="text1"/>
          <w:szCs w:val="21"/>
        </w:rPr>
      </w:pPr>
      <w:r w:rsidRPr="00BE5D2C">
        <w:rPr>
          <w:rFonts w:eastAsia="宋" w:cs="Segoe UI"/>
          <w:color w:val="000000" w:themeColor="text1"/>
          <w:sz w:val="24"/>
        </w:rPr>
        <w:t>CBAM</w:t>
      </w:r>
      <w:r w:rsidRPr="00BE5D2C">
        <w:rPr>
          <w:rFonts w:eastAsia="宋" w:cs="Segoe UI"/>
          <w:color w:val="000000" w:themeColor="text1"/>
          <w:sz w:val="24"/>
        </w:rPr>
        <w:t>的具体结构如图</w:t>
      </w:r>
      <w:r w:rsidRPr="00BE5D2C">
        <w:rPr>
          <w:rFonts w:eastAsia="宋" w:cs="Segoe UI" w:hint="eastAsia"/>
          <w:color w:val="000000" w:themeColor="text1"/>
          <w:sz w:val="24"/>
        </w:rPr>
        <w:t>2</w:t>
      </w:r>
      <w:r w:rsidRPr="00BE5D2C">
        <w:rPr>
          <w:rFonts w:eastAsia="宋" w:cs="Segoe UI"/>
          <w:color w:val="000000" w:themeColor="text1"/>
          <w:sz w:val="24"/>
        </w:rPr>
        <w:t>.</w:t>
      </w:r>
      <w:r w:rsidRPr="00BE5D2C">
        <w:rPr>
          <w:rFonts w:eastAsia="宋" w:cs="Segoe UI" w:hint="eastAsia"/>
          <w:color w:val="000000" w:themeColor="text1"/>
          <w:sz w:val="24"/>
        </w:rPr>
        <w:t>11</w:t>
      </w:r>
      <w:r>
        <w:rPr>
          <w:rFonts w:eastAsia="宋" w:cs="Segoe UI"/>
          <w:color w:val="000000" w:themeColor="text1"/>
          <w:sz w:val="24"/>
        </w:rPr>
        <w:t>所示</w:t>
      </w:r>
      <w:r w:rsidRPr="00BE5D2C">
        <w:rPr>
          <w:rFonts w:eastAsia="宋" w:hint="eastAsia"/>
          <w:color w:val="000000" w:themeColor="text1"/>
          <w:spacing w:val="4"/>
          <w:sz w:val="24"/>
          <w:szCs w:val="21"/>
          <w:shd w:val="clear" w:color="auto" w:fill="FFFFFF"/>
        </w:rPr>
        <w:t>，</w:t>
      </w:r>
      <w:r w:rsidRPr="00BE5D2C">
        <w:rPr>
          <w:rFonts w:eastAsia="宋"/>
          <w:color w:val="000000" w:themeColor="text1"/>
          <w:spacing w:val="4"/>
          <w:sz w:val="24"/>
          <w:szCs w:val="21"/>
          <w:shd w:val="clear" w:color="auto" w:fill="FFFFFF"/>
        </w:rPr>
        <w:t>CBAM</w:t>
      </w:r>
      <w:r>
        <w:rPr>
          <w:rFonts w:eastAsia="宋"/>
          <w:color w:val="000000" w:themeColor="text1"/>
          <w:spacing w:val="4"/>
          <w:sz w:val="24"/>
          <w:szCs w:val="21"/>
          <w:shd w:val="clear" w:color="auto" w:fill="FFFFFF"/>
        </w:rPr>
        <w:t>是</w:t>
      </w:r>
      <w:r w:rsidRPr="00BE5D2C">
        <w:rPr>
          <w:rFonts w:eastAsia="宋"/>
          <w:color w:val="000000" w:themeColor="text1"/>
          <w:spacing w:val="4"/>
          <w:sz w:val="24"/>
          <w:szCs w:val="21"/>
          <w:shd w:val="clear" w:color="auto" w:fill="FFFFFF"/>
        </w:rPr>
        <w:t>由通道注意力模块（</w:t>
      </w:r>
      <w:r w:rsidRPr="00BE5D2C">
        <w:rPr>
          <w:rFonts w:eastAsia="宋"/>
          <w:color w:val="000000" w:themeColor="text1"/>
          <w:spacing w:val="4"/>
          <w:sz w:val="24"/>
          <w:szCs w:val="21"/>
          <w:shd w:val="clear" w:color="auto" w:fill="FFFFFF"/>
        </w:rPr>
        <w:t>Channel Attention Module, CAM</w:t>
      </w:r>
      <w:r w:rsidRPr="00BE5D2C">
        <w:rPr>
          <w:rFonts w:eastAsia="宋"/>
          <w:color w:val="000000" w:themeColor="text1"/>
          <w:spacing w:val="4"/>
          <w:sz w:val="24"/>
          <w:szCs w:val="21"/>
          <w:shd w:val="clear" w:color="auto" w:fill="FFFFFF"/>
        </w:rPr>
        <w:t>）和空间注意力模块（</w:t>
      </w:r>
      <w:r w:rsidRPr="00BE5D2C">
        <w:rPr>
          <w:rFonts w:eastAsia="宋"/>
          <w:color w:val="000000" w:themeColor="text1"/>
          <w:spacing w:val="4"/>
          <w:sz w:val="24"/>
          <w:szCs w:val="21"/>
          <w:shd w:val="clear" w:color="auto" w:fill="FFFFFF"/>
        </w:rPr>
        <w:t>Spatial Attention Module, SAM</w:t>
      </w:r>
      <w:r w:rsidRPr="00BE5D2C">
        <w:rPr>
          <w:rFonts w:eastAsia="宋"/>
          <w:color w:val="000000" w:themeColor="text1"/>
          <w:spacing w:val="4"/>
          <w:sz w:val="24"/>
          <w:szCs w:val="21"/>
          <w:shd w:val="clear" w:color="auto" w:fill="FFFFFF"/>
        </w:rPr>
        <w:t>）串联构成，</w:t>
      </w:r>
      <w:r w:rsidR="00DB2912">
        <w:rPr>
          <w:rFonts w:eastAsia="宋" w:hint="eastAsia"/>
          <w:color w:val="000000" w:themeColor="text1"/>
          <w:spacing w:val="4"/>
          <w:sz w:val="24"/>
          <w:szCs w:val="21"/>
          <w:shd w:val="clear" w:color="auto" w:fill="FFFFFF"/>
        </w:rPr>
        <w:t>其中</w:t>
      </w:r>
      <w:r w:rsidR="00DB2912">
        <w:rPr>
          <w:rFonts w:eastAsia="宋"/>
          <w:color w:val="000000" w:themeColor="text1"/>
          <w:spacing w:val="4"/>
          <w:sz w:val="24"/>
          <w:szCs w:val="21"/>
          <w:shd w:val="clear" w:color="auto" w:fill="FFFFFF"/>
        </w:rPr>
        <w:t>，</w:t>
      </w:r>
      <w:r w:rsidRPr="00BE5D2C">
        <w:rPr>
          <w:rFonts w:eastAsia="宋"/>
          <w:color w:val="000000" w:themeColor="text1"/>
          <w:spacing w:val="4"/>
          <w:sz w:val="24"/>
          <w:szCs w:val="21"/>
          <w:shd w:val="clear" w:color="auto" w:fill="FFFFFF"/>
        </w:rPr>
        <w:t>通道</w:t>
      </w:r>
      <w:r w:rsidR="00DB2912">
        <w:rPr>
          <w:rFonts w:eastAsia="宋"/>
          <w:color w:val="000000" w:themeColor="text1"/>
          <w:spacing w:val="4"/>
          <w:sz w:val="24"/>
          <w:szCs w:val="21"/>
          <w:shd w:val="clear" w:color="auto" w:fill="FFFFFF"/>
        </w:rPr>
        <w:t>注意力</w:t>
      </w:r>
      <w:r w:rsidRPr="00BE5D2C">
        <w:rPr>
          <w:rFonts w:eastAsia="宋"/>
          <w:color w:val="000000" w:themeColor="text1"/>
          <w:spacing w:val="4"/>
          <w:sz w:val="24"/>
          <w:szCs w:val="21"/>
          <w:shd w:val="clear" w:color="auto" w:fill="FFFFFF"/>
        </w:rPr>
        <w:t>优先</w:t>
      </w:r>
      <w:r>
        <w:rPr>
          <w:rFonts w:eastAsia="宋"/>
          <w:color w:val="000000" w:themeColor="text1"/>
          <w:spacing w:val="4"/>
          <w:sz w:val="24"/>
          <w:szCs w:val="21"/>
          <w:shd w:val="clear" w:color="auto" w:fill="FFFFFF"/>
        </w:rPr>
        <w:t>处理</w:t>
      </w:r>
      <w:r w:rsidR="00DB2912">
        <w:rPr>
          <w:rFonts w:eastAsia="宋" w:hint="eastAsia"/>
          <w:color w:val="000000" w:themeColor="text1"/>
          <w:spacing w:val="4"/>
          <w:sz w:val="24"/>
          <w:szCs w:val="21"/>
          <w:shd w:val="clear" w:color="auto" w:fill="FFFFFF"/>
        </w:rPr>
        <w:t>，它</w:t>
      </w:r>
      <w:r w:rsidR="00DB2912">
        <w:rPr>
          <w:rFonts w:eastAsia="宋"/>
          <w:color w:val="000000" w:themeColor="text1"/>
          <w:spacing w:val="4"/>
          <w:sz w:val="24"/>
          <w:szCs w:val="21"/>
          <w:shd w:val="clear" w:color="auto" w:fill="FFFFFF"/>
        </w:rPr>
        <w:t>是</w:t>
      </w:r>
      <w:r w:rsidRPr="00BE5D2C">
        <w:rPr>
          <w:rFonts w:eastAsia="宋"/>
          <w:color w:val="000000" w:themeColor="text1"/>
          <w:spacing w:val="4"/>
          <w:sz w:val="24"/>
          <w:szCs w:val="21"/>
          <w:shd w:val="clear" w:color="auto" w:fill="FFFFFF"/>
        </w:rPr>
        <w:t>通过全局平均池化和最大池化聚合空间信息，生成通道权重向量，</w:t>
      </w:r>
      <w:r w:rsidR="00DB2912">
        <w:rPr>
          <w:rFonts w:eastAsia="宋" w:hint="eastAsia"/>
          <w:color w:val="000000" w:themeColor="text1"/>
          <w:spacing w:val="4"/>
          <w:sz w:val="24"/>
          <w:szCs w:val="21"/>
          <w:shd w:val="clear" w:color="auto" w:fill="FFFFFF"/>
        </w:rPr>
        <w:t>进而</w:t>
      </w:r>
      <w:r w:rsidRPr="00BE5D2C">
        <w:rPr>
          <w:rFonts w:eastAsia="宋"/>
          <w:color w:val="000000" w:themeColor="text1"/>
          <w:spacing w:val="4"/>
          <w:sz w:val="24"/>
          <w:szCs w:val="21"/>
          <w:shd w:val="clear" w:color="auto" w:fill="FFFFFF"/>
        </w:rPr>
        <w:t>缩放各通道的特征响应</w:t>
      </w:r>
      <w:r w:rsidRPr="00BE5D2C">
        <w:rPr>
          <w:rFonts w:eastAsia="宋" w:hint="eastAsia"/>
          <w:color w:val="000000" w:themeColor="text1"/>
          <w:spacing w:val="4"/>
          <w:sz w:val="24"/>
          <w:szCs w:val="21"/>
          <w:shd w:val="clear" w:color="auto" w:fill="FFFFFF"/>
        </w:rPr>
        <w:t>，</w:t>
      </w:r>
      <w:r w:rsidRPr="00BE5D2C">
        <w:rPr>
          <w:rFonts w:eastAsia="宋"/>
          <w:color w:val="000000" w:themeColor="text1"/>
          <w:spacing w:val="4"/>
          <w:sz w:val="24"/>
          <w:szCs w:val="21"/>
          <w:shd w:val="clear" w:color="auto" w:fill="FFFFFF"/>
        </w:rPr>
        <w:t>而空间注意力模块则</w:t>
      </w:r>
      <w:r>
        <w:rPr>
          <w:rFonts w:eastAsia="宋"/>
          <w:color w:val="000000" w:themeColor="text1"/>
          <w:spacing w:val="4"/>
          <w:sz w:val="24"/>
          <w:szCs w:val="21"/>
          <w:shd w:val="clear" w:color="auto" w:fill="FFFFFF"/>
        </w:rPr>
        <w:t>是</w:t>
      </w:r>
      <w:r w:rsidRPr="00BE5D2C">
        <w:rPr>
          <w:rFonts w:eastAsia="宋"/>
          <w:color w:val="000000" w:themeColor="text1"/>
          <w:spacing w:val="4"/>
          <w:sz w:val="24"/>
          <w:szCs w:val="21"/>
          <w:shd w:val="clear" w:color="auto" w:fill="FFFFFF"/>
        </w:rPr>
        <w:t>通过沿通道维度的池化操作生成空间权重图，进一步细化重要区域。这种</w:t>
      </w:r>
      <w:r w:rsidR="00DB2912">
        <w:rPr>
          <w:rFonts w:eastAsia="宋"/>
          <w:color w:val="000000" w:themeColor="text1"/>
          <w:spacing w:val="4"/>
          <w:sz w:val="24"/>
          <w:szCs w:val="21"/>
          <w:shd w:val="clear" w:color="auto" w:fill="FFFFFF"/>
        </w:rPr>
        <w:t>组合</w:t>
      </w:r>
      <w:r w:rsidRPr="00BE5D2C">
        <w:rPr>
          <w:rFonts w:eastAsia="宋"/>
          <w:color w:val="000000" w:themeColor="text1"/>
          <w:spacing w:val="4"/>
          <w:sz w:val="24"/>
          <w:szCs w:val="21"/>
          <w:shd w:val="clear" w:color="auto" w:fill="FFFFFF"/>
        </w:rPr>
        <w:t>设计不仅轻量级且通用性强，可无缝集成到多种</w:t>
      </w:r>
      <w:r w:rsidRPr="00BE5D2C">
        <w:rPr>
          <w:rFonts w:eastAsia="宋"/>
          <w:color w:val="000000" w:themeColor="text1"/>
          <w:spacing w:val="4"/>
          <w:sz w:val="24"/>
          <w:szCs w:val="21"/>
          <w:shd w:val="clear" w:color="auto" w:fill="FFFFFF"/>
        </w:rPr>
        <w:t>CNN</w:t>
      </w:r>
      <w:r w:rsidRPr="00BE5D2C">
        <w:rPr>
          <w:rFonts w:eastAsia="宋"/>
          <w:color w:val="000000" w:themeColor="text1"/>
          <w:spacing w:val="4"/>
          <w:sz w:val="24"/>
          <w:szCs w:val="21"/>
          <w:shd w:val="clear" w:color="auto" w:fill="FFFFFF"/>
        </w:rPr>
        <w:t>架构中，</w:t>
      </w:r>
      <w:r w:rsidR="00DB2912">
        <w:rPr>
          <w:rFonts w:eastAsia="宋"/>
          <w:color w:val="000000" w:themeColor="text1"/>
          <w:spacing w:val="4"/>
          <w:sz w:val="24"/>
          <w:szCs w:val="21"/>
          <w:shd w:val="clear" w:color="auto" w:fill="FFFFFF"/>
        </w:rPr>
        <w:t>能够</w:t>
      </w:r>
      <w:r w:rsidRPr="00BE5D2C">
        <w:rPr>
          <w:rFonts w:eastAsia="宋"/>
          <w:color w:val="000000" w:themeColor="text1"/>
          <w:spacing w:val="4"/>
          <w:sz w:val="24"/>
          <w:szCs w:val="21"/>
          <w:shd w:val="clear" w:color="auto" w:fill="FFFFFF"/>
        </w:rPr>
        <w:t>显著提升模型在图像分类、目标检测和语义分割等任务中的性能。</w:t>
      </w:r>
    </w:p>
    <w:p w14:paraId="4AFE1C1C" w14:textId="77777777" w:rsidR="00B30318" w:rsidRPr="009D7BBE" w:rsidRDefault="00B30318" w:rsidP="00B30318">
      <w:pPr>
        <w:pStyle w:val="ae"/>
        <w:spacing w:before="156" w:after="156"/>
        <w:rPr>
          <w:rFonts w:cs="Times New Roman"/>
        </w:rPr>
      </w:pPr>
      <w:bookmarkStart w:id="222" w:name="_Toc190551026"/>
      <w:bookmarkStart w:id="223" w:name="_Toc191916097"/>
      <w:bookmarkStart w:id="224" w:name="_Toc192097704"/>
      <w:bookmarkStart w:id="225" w:name="_Toc192592585"/>
      <w:r w:rsidRPr="009D7BBE">
        <w:rPr>
          <w:rFonts w:cs="Times New Roman" w:hint="eastAsia"/>
        </w:rPr>
        <w:t>2</w:t>
      </w:r>
      <w:r w:rsidRPr="009D7BBE">
        <w:rPr>
          <w:rFonts w:cs="Times New Roman"/>
        </w:rPr>
        <w:t>.</w:t>
      </w:r>
      <w:r w:rsidRPr="009D7BBE">
        <w:rPr>
          <w:rFonts w:cs="Times New Roman" w:hint="eastAsia"/>
        </w:rPr>
        <w:t>7</w:t>
      </w:r>
      <w:r w:rsidRPr="009D7BBE">
        <w:rPr>
          <w:rFonts w:cs="Times New Roman"/>
        </w:rPr>
        <w:t xml:space="preserve"> </w:t>
      </w:r>
      <w:r w:rsidRPr="009D7BBE">
        <w:rPr>
          <w:rFonts w:cs="Times New Roman"/>
        </w:rPr>
        <w:t>本章小结（</w:t>
      </w:r>
      <w:r w:rsidRPr="009D7BBE">
        <w:rPr>
          <w:rFonts w:cs="Times New Roman"/>
        </w:rPr>
        <w:t>Summary</w:t>
      </w:r>
      <w:r w:rsidRPr="009D7BBE">
        <w:rPr>
          <w:rFonts w:cs="Times New Roman"/>
        </w:rPr>
        <w:t>）</w:t>
      </w:r>
      <w:bookmarkEnd w:id="222"/>
      <w:bookmarkEnd w:id="223"/>
      <w:bookmarkEnd w:id="224"/>
      <w:bookmarkEnd w:id="225"/>
    </w:p>
    <w:p w14:paraId="5C75BDC7" w14:textId="4D9E6C4B" w:rsidR="00ED53F9" w:rsidRDefault="00F14182" w:rsidP="00B30318">
      <w:pPr>
        <w:pStyle w:val="af4"/>
        <w:ind w:firstLine="480"/>
      </w:pPr>
      <w:r>
        <w:rPr>
          <w:bCs/>
          <w:color w:val="000000" w:themeColor="text1"/>
        </w:rPr>
        <w:t>本章主要介绍了本文研究</w:t>
      </w:r>
      <w:r w:rsidR="00B30318" w:rsidRPr="00CB3FF8">
        <w:rPr>
          <w:bCs/>
          <w:color w:val="000000" w:themeColor="text1"/>
        </w:rPr>
        <w:t>内容涉及到的相关技术</w:t>
      </w:r>
      <w:r w:rsidR="00B30318" w:rsidRPr="00CB3FF8">
        <w:rPr>
          <w:rFonts w:hint="eastAsia"/>
          <w:bCs/>
          <w:color w:val="000000" w:themeColor="text1"/>
        </w:rPr>
        <w:t>。</w:t>
      </w:r>
      <w:r>
        <w:rPr>
          <w:rFonts w:hint="eastAsia"/>
          <w:bCs/>
          <w:color w:val="000000" w:themeColor="text1"/>
        </w:rPr>
        <w:t>先</w:t>
      </w:r>
      <w:r>
        <w:rPr>
          <w:bCs/>
          <w:color w:val="000000" w:themeColor="text1"/>
        </w:rPr>
        <w:t>是</w:t>
      </w:r>
      <w:r w:rsidR="00B30318" w:rsidRPr="00CB3FF8">
        <w:rPr>
          <w:bCs/>
          <w:color w:val="000000" w:themeColor="text1"/>
        </w:rPr>
        <w:t>介绍了几种常见的植被指数法，通过计算特定波段的反射率来评估植被覆盖情况</w:t>
      </w:r>
      <w:r>
        <w:rPr>
          <w:rFonts w:hint="eastAsia"/>
          <w:bCs/>
          <w:color w:val="000000" w:themeColor="text1"/>
        </w:rPr>
        <w:t>；</w:t>
      </w:r>
      <w:r w:rsidR="00B30318" w:rsidRPr="00CB3FF8">
        <w:rPr>
          <w:bCs/>
          <w:color w:val="000000" w:themeColor="text1"/>
        </w:rPr>
        <w:t>接着详细阐述了语义分割的概念及其在计算机视觉中的重要性，</w:t>
      </w:r>
      <w:r>
        <w:rPr>
          <w:bCs/>
          <w:color w:val="000000" w:themeColor="text1"/>
        </w:rPr>
        <w:t>以及</w:t>
      </w:r>
      <w:r w:rsidR="00B30318" w:rsidRPr="00CB3FF8">
        <w:rPr>
          <w:bCs/>
          <w:color w:val="000000" w:themeColor="text1"/>
        </w:rPr>
        <w:t>卷积神经网络起到了重要作用</w:t>
      </w:r>
      <w:r>
        <w:rPr>
          <w:rFonts w:hint="eastAsia"/>
          <w:bCs/>
          <w:color w:val="000000" w:themeColor="text1"/>
        </w:rPr>
        <w:t>；</w:t>
      </w:r>
      <w:r w:rsidR="00B30318" w:rsidRPr="00CB3FF8">
        <w:rPr>
          <w:bCs/>
          <w:color w:val="000000" w:themeColor="text1"/>
        </w:rPr>
        <w:t>然后，进一步介绍了几种典型的语义分割模型，</w:t>
      </w:r>
      <w:r>
        <w:rPr>
          <w:rFonts w:hint="eastAsia"/>
          <w:bCs/>
          <w:color w:val="000000" w:themeColor="text1"/>
        </w:rPr>
        <w:t>阐述了</w:t>
      </w:r>
      <w:r w:rsidR="00B30318" w:rsidRPr="00CB3FF8">
        <w:rPr>
          <w:bCs/>
          <w:color w:val="000000" w:themeColor="text1"/>
        </w:rPr>
        <w:t>不同的网络结构和设计思想。最后，又分别详细介绍了门控机制和注意力机制，门控机制在处理序列数据和捕捉长距离依赖关系方面表现出色，注意力机制通过动态分配权重，能</w:t>
      </w:r>
      <w:r w:rsidR="00B30318">
        <w:rPr>
          <w:bCs/>
          <w:color w:val="000000" w:themeColor="text1"/>
        </w:rPr>
        <w:t>够帮助模型更好地聚焦</w:t>
      </w:r>
      <w:r w:rsidR="00B30318">
        <w:rPr>
          <w:bCs/>
          <w:color w:val="000000" w:themeColor="text1"/>
        </w:rPr>
        <w:lastRenderedPageBreak/>
        <w:t>于图像中的重要信息，其中</w:t>
      </w:r>
      <w:r w:rsidR="00B30318" w:rsidRPr="002C74DE">
        <w:rPr>
          <w:bCs/>
          <w:color w:val="000000" w:themeColor="text1"/>
        </w:rPr>
        <w:t>CBAM</w:t>
      </w:r>
      <w:r w:rsidR="00B30318" w:rsidRPr="002C74DE">
        <w:rPr>
          <w:bCs/>
          <w:color w:val="000000" w:themeColor="text1"/>
        </w:rPr>
        <w:t>（</w:t>
      </w:r>
      <w:r w:rsidR="00B30318" w:rsidRPr="002C74DE">
        <w:rPr>
          <w:bCs/>
          <w:color w:val="000000" w:themeColor="text1"/>
        </w:rPr>
        <w:t>Convolutional Block Attention Module</w:t>
      </w:r>
      <w:r w:rsidR="00B30318" w:rsidRPr="002C74DE">
        <w:rPr>
          <w:bCs/>
          <w:color w:val="000000" w:themeColor="text1"/>
        </w:rPr>
        <w:t>）作为一种轻量级的注意力模块，通过通道注意力和空间注意力的结合，进一步增强了特征融合的效果</w:t>
      </w:r>
      <w:r w:rsidR="00B30318">
        <w:rPr>
          <w:rFonts w:hint="eastAsia"/>
          <w:bCs/>
          <w:color w:val="000000" w:themeColor="text1"/>
        </w:rPr>
        <w:t>，</w:t>
      </w:r>
      <w:r w:rsidR="00B30318">
        <w:rPr>
          <w:bCs/>
          <w:color w:val="000000" w:themeColor="text1"/>
        </w:rPr>
        <w:t>从而提升语义分割的性能</w:t>
      </w:r>
      <w:r w:rsidR="00B30318">
        <w:rPr>
          <w:rFonts w:hint="eastAsia"/>
          <w:bCs/>
          <w:color w:val="000000" w:themeColor="text1"/>
        </w:rPr>
        <w:t>。</w:t>
      </w:r>
      <w:r>
        <w:rPr>
          <w:rFonts w:hint="eastAsia"/>
          <w:bCs/>
          <w:color w:val="000000" w:themeColor="text1"/>
        </w:rPr>
        <w:t>总之，</w:t>
      </w:r>
      <w:r w:rsidR="00B30318" w:rsidRPr="00CB3FF8">
        <w:rPr>
          <w:bCs/>
          <w:color w:val="000000" w:themeColor="text1"/>
        </w:rPr>
        <w:t>通过对这些技术的深入理解，可为后续的语义分割研究和应用提供坚实的基础</w:t>
      </w:r>
      <w:r w:rsidR="00937C9D" w:rsidRPr="00C70706">
        <w:rPr>
          <w:rFonts w:hint="eastAsia"/>
        </w:rPr>
        <w:t>。</w:t>
      </w:r>
    </w:p>
    <w:p w14:paraId="4232087E" w14:textId="77777777" w:rsidR="00426B11" w:rsidRPr="00426B11" w:rsidRDefault="00426B11" w:rsidP="00B30318">
      <w:pPr>
        <w:pStyle w:val="af4"/>
        <w:ind w:firstLine="480"/>
        <w:sectPr w:rsidR="00426B11" w:rsidRPr="00426B11" w:rsidSect="00A110A6">
          <w:headerReference w:type="default" r:id="rId34"/>
          <w:pgSz w:w="11906" w:h="16838" w:code="9"/>
          <w:pgMar w:top="1440" w:right="1588" w:bottom="1440" w:left="1588" w:header="851" w:footer="992" w:gutter="0"/>
          <w:cols w:space="425"/>
          <w:docGrid w:type="lines" w:linePitch="312"/>
        </w:sectPr>
      </w:pPr>
    </w:p>
    <w:p w14:paraId="09AD5FDE" w14:textId="77777777" w:rsidR="005D484B" w:rsidRDefault="005D484B" w:rsidP="004A60E4">
      <w:pPr>
        <w:pStyle w:val="af0"/>
        <w:spacing w:before="156"/>
        <w:rPr>
          <w:rFonts w:ascii="Times New Roman" w:hAnsi="Times New Roman"/>
        </w:rPr>
      </w:pPr>
      <w:bookmarkStart w:id="226" w:name="_Toc190551027"/>
      <w:bookmarkStart w:id="227" w:name="_Toc191916098"/>
      <w:bookmarkStart w:id="228" w:name="_Toc192097705"/>
      <w:bookmarkStart w:id="229" w:name="_Toc192592586"/>
      <w:r w:rsidRPr="0024602E">
        <w:rPr>
          <w:rFonts w:ascii="Times New Roman" w:hAnsi="Times New Roman" w:hint="eastAsia"/>
        </w:rPr>
        <w:lastRenderedPageBreak/>
        <w:t>3</w:t>
      </w:r>
      <w:r w:rsidRPr="0024602E">
        <w:rPr>
          <w:rFonts w:ascii="Times New Roman" w:hAnsi="Times New Roman"/>
        </w:rPr>
        <w:t xml:space="preserve"> </w:t>
      </w:r>
      <w:r w:rsidRPr="0024602E">
        <w:rPr>
          <w:rFonts w:ascii="Times New Roman" w:hAnsi="Times New Roman" w:hint="eastAsia"/>
        </w:rPr>
        <w:t>基于多维重组特征的多尺度马尾藻提取网络</w:t>
      </w:r>
      <w:bookmarkEnd w:id="226"/>
      <w:bookmarkEnd w:id="227"/>
      <w:bookmarkEnd w:id="228"/>
      <w:bookmarkEnd w:id="229"/>
    </w:p>
    <w:p w14:paraId="5B43823E" w14:textId="77777777" w:rsidR="005D484B" w:rsidRPr="0024602E" w:rsidRDefault="005D484B" w:rsidP="000D7360">
      <w:pPr>
        <w:pStyle w:val="af2"/>
      </w:pPr>
      <w:bookmarkStart w:id="230" w:name="_Toc192097706"/>
      <w:r>
        <w:rPr>
          <w:rFonts w:hint="eastAsia"/>
        </w:rPr>
        <w:t xml:space="preserve">3 </w:t>
      </w:r>
      <w:r w:rsidRPr="0024602E">
        <w:t>Multiscale Sargassum Extraction Network Based on Multidimensional Reorganized Features</w:t>
      </w:r>
      <w:bookmarkEnd w:id="230"/>
    </w:p>
    <w:p w14:paraId="47E86003" w14:textId="77777777" w:rsidR="005D484B" w:rsidRPr="00C70706" w:rsidRDefault="005D484B" w:rsidP="005D484B">
      <w:pPr>
        <w:pStyle w:val="ae"/>
        <w:spacing w:before="156" w:after="156"/>
        <w:rPr>
          <w:rFonts w:ascii="黑体" w:hAnsi="黑体" w:cs="Times New Roman"/>
        </w:rPr>
      </w:pPr>
      <w:bookmarkStart w:id="231" w:name="_Toc190551028"/>
      <w:bookmarkStart w:id="232" w:name="_Toc191916099"/>
      <w:bookmarkStart w:id="233" w:name="_Toc192097707"/>
      <w:bookmarkStart w:id="234" w:name="_Toc192592587"/>
      <w:r w:rsidRPr="00C70706">
        <w:rPr>
          <w:rFonts w:ascii="黑体" w:hAnsi="黑体" w:cs="Times New Roman"/>
        </w:rPr>
        <w:t>3</w:t>
      </w:r>
      <w:r w:rsidRPr="00C70706">
        <w:rPr>
          <w:rFonts w:ascii="黑体" w:hAnsi="黑体" w:cs="Times New Roman" w:hint="eastAsia"/>
        </w:rPr>
        <w:t>.</w:t>
      </w:r>
      <w:r w:rsidRPr="00C70706">
        <w:rPr>
          <w:rFonts w:ascii="黑体" w:hAnsi="黑体" w:cs="Times New Roman"/>
        </w:rPr>
        <w:t xml:space="preserve">1 </w:t>
      </w:r>
      <w:r w:rsidRPr="00C70706">
        <w:rPr>
          <w:rFonts w:cs="Times New Roman" w:hint="eastAsia"/>
        </w:rPr>
        <w:t>引言</w:t>
      </w:r>
      <w:r w:rsidRPr="00C70706">
        <w:rPr>
          <w:rFonts w:cs="Times New Roman"/>
        </w:rPr>
        <w:t>（</w:t>
      </w:r>
      <w:r w:rsidRPr="00C70706">
        <w:rPr>
          <w:rFonts w:cs="Times New Roman"/>
        </w:rPr>
        <w:t>F</w:t>
      </w:r>
      <w:r w:rsidRPr="00C70706">
        <w:rPr>
          <w:rFonts w:cs="Times New Roman" w:hint="eastAsia"/>
        </w:rPr>
        <w:t>oreword</w:t>
      </w:r>
      <w:r w:rsidRPr="00C70706">
        <w:rPr>
          <w:rFonts w:cs="Times New Roman"/>
        </w:rPr>
        <w:t>）</w:t>
      </w:r>
      <w:bookmarkEnd w:id="231"/>
      <w:bookmarkEnd w:id="232"/>
      <w:bookmarkEnd w:id="233"/>
      <w:bookmarkEnd w:id="234"/>
    </w:p>
    <w:p w14:paraId="38B8249D" w14:textId="084A1009" w:rsidR="005D484B" w:rsidRPr="008852B1" w:rsidRDefault="005D484B" w:rsidP="005D484B">
      <w:pPr>
        <w:spacing w:line="360" w:lineRule="auto"/>
        <w:ind w:firstLineChars="200" w:firstLine="480"/>
        <w:rPr>
          <w:rFonts w:eastAsia="宋" w:cs="宋体"/>
          <w:color w:val="000000" w:themeColor="text1"/>
          <w:kern w:val="0"/>
          <w:sz w:val="24"/>
          <w:szCs w:val="24"/>
        </w:rPr>
      </w:pPr>
      <w:r w:rsidRPr="008852B1">
        <w:rPr>
          <w:rFonts w:eastAsia="宋" w:cs="宋体"/>
          <w:color w:val="000000" w:themeColor="text1"/>
          <w:kern w:val="0"/>
          <w:sz w:val="24"/>
          <w:szCs w:val="24"/>
        </w:rPr>
        <w:t>马尾藻作为一种重要的</w:t>
      </w:r>
      <w:r w:rsidRPr="008852B1">
        <w:rPr>
          <w:rFonts w:eastAsia="宋" w:cs="Segoe UI"/>
          <w:color w:val="000000" w:themeColor="text1"/>
          <w:sz w:val="24"/>
        </w:rPr>
        <w:t>海洋生物资源，</w:t>
      </w:r>
      <w:r w:rsidR="00F14182">
        <w:rPr>
          <w:rFonts w:eastAsia="宋" w:cs="Segoe UI" w:hint="eastAsia"/>
          <w:color w:val="000000" w:themeColor="text1"/>
          <w:sz w:val="24"/>
        </w:rPr>
        <w:t>它的</w:t>
      </w:r>
      <w:r w:rsidRPr="008852B1">
        <w:rPr>
          <w:rFonts w:eastAsia="宋" w:cs="Segoe UI"/>
          <w:color w:val="000000" w:themeColor="text1"/>
          <w:sz w:val="24"/>
        </w:rPr>
        <w:t>分布和动态变化对海洋生态系</w:t>
      </w:r>
      <w:proofErr w:type="gramStart"/>
      <w:r w:rsidRPr="008852B1">
        <w:rPr>
          <w:rFonts w:eastAsia="宋" w:cs="Segoe UI"/>
          <w:color w:val="000000" w:themeColor="text1"/>
          <w:sz w:val="24"/>
        </w:rPr>
        <w:t>统具有</w:t>
      </w:r>
      <w:proofErr w:type="gramEnd"/>
      <w:r w:rsidRPr="008852B1">
        <w:rPr>
          <w:rFonts w:eastAsia="宋" w:cs="Segoe UI"/>
          <w:color w:val="000000" w:themeColor="text1"/>
          <w:sz w:val="24"/>
        </w:rPr>
        <w:t>重要影响。马尾藻的分布、聚集和消散</w:t>
      </w:r>
      <w:r w:rsidR="00F14182">
        <w:rPr>
          <w:rFonts w:eastAsia="宋" w:cs="Segoe UI"/>
          <w:color w:val="000000" w:themeColor="text1"/>
          <w:sz w:val="24"/>
        </w:rPr>
        <w:t>会</w:t>
      </w:r>
      <w:r w:rsidRPr="008852B1">
        <w:rPr>
          <w:rFonts w:eastAsia="宋" w:cs="Segoe UI"/>
          <w:color w:val="000000" w:themeColor="text1"/>
          <w:sz w:val="24"/>
        </w:rPr>
        <w:t>直接受到水体运动的影响，导致</w:t>
      </w:r>
      <w:r w:rsidR="00F14182">
        <w:rPr>
          <w:rFonts w:eastAsia="宋" w:cs="Segoe UI" w:hint="eastAsia"/>
          <w:color w:val="000000" w:themeColor="text1"/>
          <w:sz w:val="24"/>
        </w:rPr>
        <w:t>它在</w:t>
      </w:r>
      <w:r w:rsidRPr="008852B1">
        <w:rPr>
          <w:rFonts w:eastAsia="宋" w:cs="Segoe UI"/>
          <w:color w:val="000000" w:themeColor="text1"/>
          <w:sz w:val="24"/>
        </w:rPr>
        <w:t>形态与尺度</w:t>
      </w:r>
      <w:r w:rsidR="00F14182">
        <w:rPr>
          <w:rFonts w:eastAsia="宋" w:cs="Segoe UI"/>
          <w:color w:val="000000" w:themeColor="text1"/>
          <w:sz w:val="24"/>
        </w:rPr>
        <w:t>上</w:t>
      </w:r>
      <w:r w:rsidRPr="008852B1">
        <w:rPr>
          <w:rFonts w:eastAsia="宋" w:cs="Segoe UI"/>
          <w:color w:val="000000" w:themeColor="text1"/>
          <w:sz w:val="24"/>
        </w:rPr>
        <w:t>变化多样。</w:t>
      </w:r>
      <w:r w:rsidR="003A3154">
        <w:rPr>
          <w:rFonts w:eastAsia="宋" w:cs="Segoe UI"/>
          <w:color w:val="000000" w:themeColor="text1"/>
          <w:sz w:val="24"/>
        </w:rPr>
        <w:t>因而</w:t>
      </w:r>
      <w:r w:rsidR="003A3154" w:rsidRPr="008852B1">
        <w:rPr>
          <w:rFonts w:eastAsia="宋" w:cs="Segoe UI"/>
          <w:color w:val="000000" w:themeColor="text1"/>
          <w:sz w:val="24"/>
        </w:rPr>
        <w:t>这种多尺度和形态变化的特性使得传统的遥感图像分析方法在提取马尾藻信息时往往面临精度不足和适应性差的问题，尤其是对小尺度马尾藻的提取</w:t>
      </w:r>
      <w:r w:rsidR="003A3154">
        <w:rPr>
          <w:rFonts w:eastAsia="宋" w:cs="Segoe UI"/>
          <w:color w:val="000000" w:themeColor="text1"/>
          <w:sz w:val="24"/>
        </w:rPr>
        <w:t>，</w:t>
      </w:r>
      <w:r w:rsidR="003A3154" w:rsidRPr="008852B1">
        <w:rPr>
          <w:rFonts w:eastAsia="宋" w:cs="Segoe UI"/>
          <w:color w:val="000000" w:themeColor="text1"/>
          <w:sz w:val="24"/>
        </w:rPr>
        <w:t>容易造成漏提现象。</w:t>
      </w:r>
      <w:r w:rsidRPr="008852B1">
        <w:rPr>
          <w:rFonts w:eastAsia="宋" w:cs="Segoe UI"/>
          <w:color w:val="000000" w:themeColor="text1"/>
          <w:sz w:val="24"/>
        </w:rPr>
        <w:t>如图</w:t>
      </w:r>
      <w:r w:rsidRPr="008852B1">
        <w:rPr>
          <w:rFonts w:eastAsia="宋" w:cs="Segoe UI"/>
          <w:color w:val="000000" w:themeColor="text1"/>
          <w:sz w:val="24"/>
        </w:rPr>
        <w:t>3.1</w:t>
      </w:r>
      <w:r w:rsidRPr="008852B1">
        <w:rPr>
          <w:rFonts w:eastAsia="宋" w:cs="Segoe UI"/>
          <w:color w:val="000000" w:themeColor="text1"/>
          <w:sz w:val="24"/>
        </w:rPr>
        <w:t>所示，图</w:t>
      </w:r>
      <w:r w:rsidRPr="008852B1">
        <w:rPr>
          <w:rFonts w:eastAsia="宋" w:cs="Segoe UI"/>
          <w:color w:val="000000" w:themeColor="text1"/>
          <w:sz w:val="24"/>
        </w:rPr>
        <w:t>3.1</w:t>
      </w:r>
      <w:r w:rsidRPr="008852B1">
        <w:rPr>
          <w:rFonts w:eastAsia="宋" w:cs="Segoe UI"/>
          <w:color w:val="000000" w:themeColor="text1"/>
          <w:sz w:val="24"/>
        </w:rPr>
        <w:t>（</w:t>
      </w:r>
      <w:r w:rsidRPr="008852B1">
        <w:rPr>
          <w:rFonts w:eastAsia="宋" w:cs="Segoe UI"/>
          <w:color w:val="000000" w:themeColor="text1"/>
          <w:sz w:val="24"/>
        </w:rPr>
        <w:t>a</w:t>
      </w:r>
      <w:r w:rsidRPr="008852B1">
        <w:rPr>
          <w:rFonts w:eastAsia="宋" w:cs="Segoe UI"/>
          <w:color w:val="000000" w:themeColor="text1"/>
          <w:sz w:val="24"/>
        </w:rPr>
        <w:t>）为大尺度聚集的马尾藻，在遥感图像中光谱信息较强，</w:t>
      </w:r>
      <w:r w:rsidR="003A3154">
        <w:rPr>
          <w:rFonts w:eastAsia="宋" w:cs="Segoe UI"/>
          <w:color w:val="000000" w:themeColor="text1"/>
          <w:sz w:val="24"/>
        </w:rPr>
        <w:t>可以看到呈明显的片状分布，较</w:t>
      </w:r>
      <w:r w:rsidRPr="008852B1">
        <w:rPr>
          <w:rFonts w:eastAsia="宋" w:cs="Segoe UI"/>
          <w:color w:val="000000" w:themeColor="text1"/>
          <w:sz w:val="24"/>
        </w:rPr>
        <w:t>容易分辨；图</w:t>
      </w:r>
      <w:r w:rsidRPr="008852B1">
        <w:rPr>
          <w:rFonts w:eastAsia="宋" w:cs="Segoe UI"/>
          <w:color w:val="000000" w:themeColor="text1"/>
          <w:sz w:val="24"/>
        </w:rPr>
        <w:t>3.1</w:t>
      </w:r>
      <w:r w:rsidRPr="008852B1">
        <w:rPr>
          <w:rFonts w:eastAsia="宋" w:cs="Segoe UI"/>
          <w:color w:val="000000" w:themeColor="text1"/>
          <w:sz w:val="24"/>
        </w:rPr>
        <w:t>（</w:t>
      </w:r>
      <w:r w:rsidRPr="008852B1">
        <w:rPr>
          <w:rFonts w:eastAsia="宋" w:cs="Segoe UI"/>
          <w:color w:val="000000" w:themeColor="text1"/>
          <w:sz w:val="24"/>
        </w:rPr>
        <w:t>b</w:t>
      </w:r>
      <w:r w:rsidRPr="008852B1">
        <w:rPr>
          <w:rFonts w:eastAsia="宋" w:cs="Segoe UI"/>
          <w:color w:val="000000" w:themeColor="text1"/>
          <w:sz w:val="24"/>
        </w:rPr>
        <w:t>）为</w:t>
      </w:r>
      <w:r w:rsidR="003A3154">
        <w:rPr>
          <w:rFonts w:eastAsia="宋" w:cs="Segoe UI" w:hint="eastAsia"/>
          <w:color w:val="000000" w:themeColor="text1"/>
          <w:sz w:val="24"/>
        </w:rPr>
        <w:t>离</w:t>
      </w:r>
      <w:r w:rsidRPr="008852B1">
        <w:rPr>
          <w:rFonts w:eastAsia="宋" w:cs="Segoe UI"/>
          <w:color w:val="000000" w:themeColor="text1"/>
          <w:sz w:val="24"/>
        </w:rPr>
        <w:t>散</w:t>
      </w:r>
      <w:r w:rsidR="003A3154">
        <w:rPr>
          <w:rFonts w:eastAsia="宋" w:cs="Segoe UI"/>
          <w:color w:val="000000" w:themeColor="text1"/>
          <w:sz w:val="24"/>
        </w:rPr>
        <w:t>分布</w:t>
      </w:r>
      <w:r w:rsidRPr="008852B1">
        <w:rPr>
          <w:rFonts w:eastAsia="宋" w:cs="Segoe UI"/>
          <w:color w:val="000000" w:themeColor="text1"/>
          <w:sz w:val="24"/>
        </w:rPr>
        <w:t>的小尺度马尾藻，</w:t>
      </w:r>
      <w:r w:rsidR="003A3154">
        <w:rPr>
          <w:rFonts w:eastAsia="宋" w:cs="Segoe UI"/>
          <w:color w:val="000000" w:themeColor="text1"/>
          <w:sz w:val="24"/>
        </w:rPr>
        <w:t>其</w:t>
      </w:r>
      <w:r w:rsidRPr="008852B1">
        <w:rPr>
          <w:rFonts w:eastAsia="宋" w:cs="Segoe UI"/>
          <w:color w:val="000000" w:themeColor="text1"/>
          <w:sz w:val="24"/>
        </w:rPr>
        <w:t>形状多样，难以精确捕捉。</w:t>
      </w:r>
    </w:p>
    <w:p w14:paraId="0B61667E" w14:textId="77777777" w:rsidR="005D484B" w:rsidRDefault="005D484B" w:rsidP="005D484B">
      <w:pPr>
        <w:pStyle w:val="a6"/>
        <w:ind w:firstLineChars="0" w:firstLine="0"/>
        <w:jc w:val="center"/>
      </w:pPr>
      <w:r>
        <w:rPr>
          <w:noProof/>
        </w:rPr>
        <mc:AlternateContent>
          <mc:Choice Requires="wps">
            <w:drawing>
              <wp:anchor distT="0" distB="0" distL="114300" distR="114300" simplePos="0" relativeHeight="251667968" behindDoc="0" locked="0" layoutInCell="1" allowOverlap="1" wp14:anchorId="5FB1F088" wp14:editId="48657DE7">
                <wp:simplePos x="0" y="0"/>
                <wp:positionH relativeFrom="column">
                  <wp:posOffset>3492500</wp:posOffset>
                </wp:positionH>
                <wp:positionV relativeFrom="paragraph">
                  <wp:posOffset>2145593</wp:posOffset>
                </wp:positionV>
                <wp:extent cx="1278890" cy="271780"/>
                <wp:effectExtent l="0" t="0" r="0" b="0"/>
                <wp:wrapNone/>
                <wp:docPr id="28" name="文本框 28"/>
                <wp:cNvGraphicFramePr/>
                <a:graphic xmlns:a="http://schemas.openxmlformats.org/drawingml/2006/main">
                  <a:graphicData uri="http://schemas.microsoft.com/office/word/2010/wordprocessingShape">
                    <wps:wsp>
                      <wps:cNvSpPr txBox="1"/>
                      <wps:spPr>
                        <a:xfrm>
                          <a:off x="0" y="0"/>
                          <a:ext cx="1278890" cy="2717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2866370" w14:textId="77777777" w:rsidR="007911E6" w:rsidRPr="007005C3" w:rsidRDefault="007911E6" w:rsidP="005D484B">
                            <w:pPr>
                              <w:rPr>
                                <w:rFonts w:eastAsia="宋"/>
                                <w:color w:val="000000" w:themeColor="text1"/>
                                <w:szCs w:val="21"/>
                              </w:rPr>
                            </w:pPr>
                            <w:r>
                              <w:rPr>
                                <w:rFonts w:eastAsia="宋" w:hint="eastAsia"/>
                                <w:color w:val="000000" w:themeColor="text1"/>
                                <w:szCs w:val="21"/>
                              </w:rPr>
                              <w:t>（</w:t>
                            </w:r>
                            <w:r>
                              <w:rPr>
                                <w:rFonts w:eastAsia="宋" w:hint="eastAsia"/>
                                <w:color w:val="000000" w:themeColor="text1"/>
                                <w:szCs w:val="21"/>
                              </w:rPr>
                              <w:t>b</w:t>
                            </w:r>
                            <w:r>
                              <w:rPr>
                                <w:rFonts w:eastAsia="宋" w:hint="eastAsia"/>
                                <w:color w:val="000000" w:themeColor="text1"/>
                                <w:szCs w:val="21"/>
                              </w:rPr>
                              <w:t>）小</w:t>
                            </w:r>
                            <w:r w:rsidRPr="007005C3">
                              <w:rPr>
                                <w:rFonts w:eastAsia="宋" w:hint="eastAsia"/>
                                <w:color w:val="000000" w:themeColor="text1"/>
                                <w:szCs w:val="21"/>
                              </w:rPr>
                              <w:t>尺度马尾藻</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文本框 28" o:spid="_x0000_s1027" type="#_x0000_t202" style="position:absolute;left:0;text-align:left;margin-left:275pt;margin-top:168.95pt;width:100.7pt;height:21.4pt;z-index:2516679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" fillcolor="white [3201]" stroked="f" strokeweight=".5pt">
                <v:textbox>
                  <w:txbxContent>
                    <w:p w14:paraId="62866370" w14:textId="77777777" w:rsidR="00641187" w:rsidRPr="007005C3" w:rsidRDefault="00641187" w:rsidP="005D484B">
                      <w:pPr>
                        <w:rPr>
                          <w:rFonts w:eastAsia="宋"/>
                          <w:color w:val="000000" w:themeColor="text1"/>
                          <w:szCs w:val="21"/>
                        </w:rPr>
                      </w:pPr>
                      <w:r>
                        <w:rPr>
                          <w:rFonts w:eastAsia="宋" w:hint="eastAsia"/>
                          <w:color w:val="000000" w:themeColor="text1"/>
                          <w:szCs w:val="21"/>
                        </w:rPr>
                        <w:t>（</w:t>
                      </w:r>
                      <w:r>
                        <w:rPr>
                          <w:rFonts w:eastAsia="宋" w:hint="eastAsia"/>
                          <w:color w:val="000000" w:themeColor="text1"/>
                          <w:szCs w:val="21"/>
                        </w:rPr>
                        <w:t>b</w:t>
                      </w:r>
                      <w:r>
                        <w:rPr>
                          <w:rFonts w:eastAsia="宋" w:hint="eastAsia"/>
                          <w:color w:val="000000" w:themeColor="text1"/>
                          <w:szCs w:val="21"/>
                        </w:rPr>
                        <w:t>）小</w:t>
                      </w:r>
                      <w:r w:rsidRPr="007005C3">
                        <w:rPr>
                          <w:rFonts w:eastAsia="宋" w:hint="eastAsia"/>
                          <w:color w:val="000000" w:themeColor="text1"/>
                          <w:szCs w:val="21"/>
                        </w:rPr>
                        <w:t>尺度马尾藻</w:t>
                      </w:r>
                    </w:p>
                  </w:txbxContent>
                </v:textbox>
              </v:shape>
            </w:pict>
          </mc:Fallback>
        </mc:AlternateContent>
      </w:r>
      <w:r>
        <w:rPr>
          <w:noProof/>
        </w:rPr>
        <mc:AlternateContent>
          <mc:Choice Requires="wps">
            <w:drawing>
              <wp:anchor distT="0" distB="0" distL="114300" distR="114300" simplePos="0" relativeHeight="251666944" behindDoc="0" locked="0" layoutInCell="1" allowOverlap="1" wp14:anchorId="789BE15A" wp14:editId="0F21431E">
                <wp:simplePos x="0" y="0"/>
                <wp:positionH relativeFrom="column">
                  <wp:posOffset>3492500</wp:posOffset>
                </wp:positionH>
                <wp:positionV relativeFrom="paragraph">
                  <wp:posOffset>901772</wp:posOffset>
                </wp:positionV>
                <wp:extent cx="1278890" cy="278130"/>
                <wp:effectExtent l="0" t="0" r="0" b="7620"/>
                <wp:wrapNone/>
                <wp:docPr id="9" name="文本框 9"/>
                <wp:cNvGraphicFramePr/>
                <a:graphic xmlns:a="http://schemas.openxmlformats.org/drawingml/2006/main">
                  <a:graphicData uri="http://schemas.microsoft.com/office/word/2010/wordprocessingShape">
                    <wps:wsp>
                      <wps:cNvSpPr txBox="1"/>
                      <wps:spPr>
                        <a:xfrm>
                          <a:off x="0" y="0"/>
                          <a:ext cx="1278890" cy="27813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DE71B0C" w14:textId="77777777" w:rsidR="007911E6" w:rsidRPr="007005C3" w:rsidRDefault="007911E6" w:rsidP="005D484B">
                            <w:pPr>
                              <w:rPr>
                                <w:rFonts w:eastAsia="宋"/>
                                <w:color w:val="000000" w:themeColor="text1"/>
                                <w:szCs w:val="21"/>
                              </w:rPr>
                            </w:pPr>
                            <w:r>
                              <w:rPr>
                                <w:rFonts w:eastAsia="宋" w:hint="eastAsia"/>
                                <w:color w:val="000000" w:themeColor="text1"/>
                                <w:szCs w:val="21"/>
                              </w:rPr>
                              <w:t>（</w:t>
                            </w:r>
                            <w:r>
                              <w:rPr>
                                <w:rFonts w:eastAsia="宋" w:hint="eastAsia"/>
                                <w:color w:val="000000" w:themeColor="text1"/>
                                <w:szCs w:val="21"/>
                              </w:rPr>
                              <w:t>a</w:t>
                            </w:r>
                            <w:r>
                              <w:rPr>
                                <w:rFonts w:eastAsia="宋" w:hint="eastAsia"/>
                                <w:color w:val="000000" w:themeColor="text1"/>
                                <w:szCs w:val="21"/>
                              </w:rPr>
                              <w:t>）</w:t>
                            </w:r>
                            <w:r w:rsidRPr="007005C3">
                              <w:rPr>
                                <w:rFonts w:eastAsia="宋" w:hint="eastAsia"/>
                                <w:color w:val="000000" w:themeColor="text1"/>
                                <w:szCs w:val="21"/>
                              </w:rPr>
                              <w:t>大尺度马尾藻</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文本框 9" o:spid="_x0000_s1028" type="#_x0000_t202" style="position:absolute;left:0;text-align:left;margin-left:275pt;margin-top:71pt;width:100.7pt;height:21.9pt;z-index:2516669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" fillcolor="white [3201]" stroked="f" strokeweight=".5pt">
                <v:textbox>
                  <w:txbxContent>
                    <w:p w14:paraId="4DE71B0C" w14:textId="77777777" w:rsidR="00641187" w:rsidRPr="007005C3" w:rsidRDefault="00641187" w:rsidP="005D484B">
                      <w:pPr>
                        <w:rPr>
                          <w:rFonts w:eastAsia="宋"/>
                          <w:color w:val="000000" w:themeColor="text1"/>
                          <w:szCs w:val="21"/>
                        </w:rPr>
                      </w:pPr>
                      <w:r>
                        <w:rPr>
                          <w:rFonts w:eastAsia="宋" w:hint="eastAsia"/>
                          <w:color w:val="000000" w:themeColor="text1"/>
                          <w:szCs w:val="21"/>
                        </w:rPr>
                        <w:t>（</w:t>
                      </w:r>
                      <w:r>
                        <w:rPr>
                          <w:rFonts w:eastAsia="宋" w:hint="eastAsia"/>
                          <w:color w:val="000000" w:themeColor="text1"/>
                          <w:szCs w:val="21"/>
                        </w:rPr>
                        <w:t>a</w:t>
                      </w:r>
                      <w:r>
                        <w:rPr>
                          <w:rFonts w:eastAsia="宋" w:hint="eastAsia"/>
                          <w:color w:val="000000" w:themeColor="text1"/>
                          <w:szCs w:val="21"/>
                        </w:rPr>
                        <w:t>）</w:t>
                      </w:r>
                      <w:r w:rsidRPr="007005C3">
                        <w:rPr>
                          <w:rFonts w:eastAsia="宋" w:hint="eastAsia"/>
                          <w:color w:val="000000" w:themeColor="text1"/>
                          <w:szCs w:val="21"/>
                        </w:rPr>
                        <w:t>大尺度马尾藻</w:t>
                      </w:r>
                    </w:p>
                  </w:txbxContent>
                </v:textbox>
              </v:shape>
            </w:pict>
          </mc:Fallback>
        </mc:AlternateContent>
      </w:r>
      <w:r>
        <w:object w:dxaOrig="24054" w:dyaOrig="12793" w14:anchorId="686AC14C">
          <v:shape id="_x0000_i1027" type="#_x0000_t75" style="width:341.55pt;height:181pt" o:ole="">
            <v:imagedata r:id="rId35" o:title=""/>
          </v:shape>
          <o:OLEObject Type="Embed" ProgID="Visio.Drawing.11" ShapeID="_x0000_i1027" DrawAspect="Content" ObjectID="_1803495561" r:id="rId36"/>
        </w:object>
      </w:r>
    </w:p>
    <w:p w14:paraId="32A59FE1" w14:textId="77777777" w:rsidR="005D484B" w:rsidRPr="003C44BD" w:rsidRDefault="005D484B" w:rsidP="005D484B">
      <w:pPr>
        <w:pStyle w:val="a6"/>
        <w:ind w:firstLineChars="0" w:firstLine="0"/>
        <w:jc w:val="center"/>
        <w:rPr>
          <w:rFonts w:eastAsia="宋"/>
          <w:color w:val="000000" w:themeColor="text1"/>
          <w:szCs w:val="21"/>
        </w:rPr>
      </w:pPr>
      <w:r w:rsidRPr="003C44BD">
        <w:rPr>
          <w:rFonts w:eastAsia="宋" w:hint="eastAsia"/>
          <w:color w:val="000000" w:themeColor="text1"/>
          <w:szCs w:val="21"/>
        </w:rPr>
        <w:t>图</w:t>
      </w:r>
      <w:r w:rsidRPr="003C44BD">
        <w:rPr>
          <w:rFonts w:eastAsia="宋" w:hint="eastAsia"/>
          <w:color w:val="000000" w:themeColor="text1"/>
          <w:szCs w:val="21"/>
        </w:rPr>
        <w:t>3.1</w:t>
      </w:r>
      <w:r w:rsidRPr="003C44BD">
        <w:rPr>
          <w:rFonts w:eastAsia="宋" w:hint="eastAsia"/>
          <w:color w:val="000000" w:themeColor="text1"/>
          <w:szCs w:val="21"/>
        </w:rPr>
        <w:t>不同尺度的马尾藻</w:t>
      </w:r>
      <w:r>
        <w:rPr>
          <w:rFonts w:eastAsia="宋" w:hint="eastAsia"/>
          <w:color w:val="000000" w:themeColor="text1"/>
          <w:szCs w:val="21"/>
        </w:rPr>
        <w:t>遥感影像</w:t>
      </w:r>
      <w:r w:rsidRPr="003C44BD">
        <w:rPr>
          <w:rFonts w:eastAsia="宋" w:hint="eastAsia"/>
          <w:color w:val="000000" w:themeColor="text1"/>
          <w:szCs w:val="21"/>
        </w:rPr>
        <w:t>全局及局部图</w:t>
      </w:r>
    </w:p>
    <w:p w14:paraId="16F345BF" w14:textId="77777777" w:rsidR="005D484B" w:rsidRPr="003C44BD" w:rsidRDefault="005D484B" w:rsidP="005D484B">
      <w:pPr>
        <w:pStyle w:val="a6"/>
        <w:ind w:firstLineChars="0" w:firstLine="0"/>
        <w:jc w:val="center"/>
        <w:rPr>
          <w:rFonts w:eastAsia="宋"/>
          <w:color w:val="000000" w:themeColor="text1"/>
          <w:szCs w:val="21"/>
        </w:rPr>
      </w:pPr>
      <w:r w:rsidRPr="003C44BD">
        <w:rPr>
          <w:rFonts w:eastAsia="宋"/>
          <w:color w:val="000000" w:themeColor="text1"/>
          <w:spacing w:val="4"/>
          <w:szCs w:val="21"/>
          <w:shd w:val="clear" w:color="auto" w:fill="FFFFFF"/>
        </w:rPr>
        <w:t>Figure 3.1 Global and Local Views of Sargassum at Different Scales in Remote Sensing Images</w:t>
      </w:r>
    </w:p>
    <w:p w14:paraId="0DC75D0C" w14:textId="1D01746F" w:rsidR="005D484B" w:rsidRPr="00D145DF" w:rsidRDefault="003C195C" w:rsidP="005D484B">
      <w:pPr>
        <w:pStyle w:val="a6"/>
        <w:spacing w:line="360" w:lineRule="auto"/>
        <w:ind w:firstLine="480"/>
        <w:rPr>
          <w:rFonts w:cs="宋体"/>
          <w:color w:val="000000" w:themeColor="text1"/>
          <w:kern w:val="0"/>
          <w:sz w:val="24"/>
          <w:szCs w:val="24"/>
        </w:rPr>
      </w:pPr>
      <w:r>
        <w:rPr>
          <w:rFonts w:cs="宋体" w:hint="eastAsia"/>
          <w:color w:val="000000" w:themeColor="text1"/>
          <w:kern w:val="0"/>
          <w:sz w:val="24"/>
          <w:szCs w:val="24"/>
        </w:rPr>
        <w:t>由于</w:t>
      </w:r>
      <w:r>
        <w:rPr>
          <w:rFonts w:cs="宋体"/>
          <w:color w:val="000000" w:themeColor="text1"/>
          <w:kern w:val="0"/>
          <w:sz w:val="24"/>
          <w:szCs w:val="24"/>
        </w:rPr>
        <w:t>在</w:t>
      </w:r>
      <w:r w:rsidRPr="00D145DF">
        <w:rPr>
          <w:rFonts w:cs="宋体"/>
          <w:color w:val="000000" w:themeColor="text1"/>
          <w:kern w:val="0"/>
          <w:sz w:val="24"/>
          <w:szCs w:val="24"/>
        </w:rPr>
        <w:t>门控机制</w:t>
      </w:r>
      <w:r>
        <w:rPr>
          <w:rFonts w:cs="宋体"/>
          <w:color w:val="000000" w:themeColor="text1"/>
          <w:kern w:val="0"/>
          <w:sz w:val="24"/>
          <w:szCs w:val="24"/>
        </w:rPr>
        <w:t>中</w:t>
      </w:r>
      <w:r w:rsidR="005D484B" w:rsidRPr="00D145DF">
        <w:rPr>
          <w:rFonts w:cs="宋体"/>
          <w:color w:val="000000" w:themeColor="text1"/>
          <w:kern w:val="0"/>
          <w:sz w:val="24"/>
          <w:szCs w:val="24"/>
        </w:rPr>
        <w:t>引入</w:t>
      </w:r>
      <w:r>
        <w:rPr>
          <w:rFonts w:cs="宋体"/>
          <w:color w:val="000000" w:themeColor="text1"/>
          <w:kern w:val="0"/>
          <w:sz w:val="24"/>
          <w:szCs w:val="24"/>
        </w:rPr>
        <w:t>了</w:t>
      </w:r>
      <w:r w:rsidR="005D484B" w:rsidRPr="00D145DF">
        <w:rPr>
          <w:rFonts w:cs="宋体"/>
          <w:color w:val="000000" w:themeColor="text1"/>
          <w:kern w:val="0"/>
          <w:sz w:val="24"/>
          <w:szCs w:val="24"/>
        </w:rPr>
        <w:t>门控单元，模型</w:t>
      </w:r>
      <w:r>
        <w:rPr>
          <w:rFonts w:cs="宋体" w:hint="eastAsia"/>
          <w:color w:val="000000" w:themeColor="text1"/>
          <w:kern w:val="0"/>
          <w:sz w:val="24"/>
          <w:szCs w:val="24"/>
        </w:rPr>
        <w:t>可以</w:t>
      </w:r>
      <w:r w:rsidR="005D484B" w:rsidRPr="00D145DF">
        <w:rPr>
          <w:rFonts w:cs="宋体"/>
          <w:color w:val="000000" w:themeColor="text1"/>
          <w:kern w:val="0"/>
          <w:sz w:val="24"/>
          <w:szCs w:val="24"/>
        </w:rPr>
        <w:t>根据输入数据的特性自适应地调整不同尺度特征的权重</w:t>
      </w:r>
      <w:r>
        <w:rPr>
          <w:rFonts w:cs="宋体" w:hint="eastAsia"/>
          <w:color w:val="000000" w:themeColor="text1"/>
          <w:kern w:val="0"/>
          <w:sz w:val="24"/>
          <w:szCs w:val="24"/>
        </w:rPr>
        <w:t>，使门控机制不仅</w:t>
      </w:r>
      <w:r w:rsidR="005D484B" w:rsidRPr="00D145DF">
        <w:rPr>
          <w:rFonts w:cs="宋体"/>
          <w:color w:val="000000" w:themeColor="text1"/>
          <w:kern w:val="0"/>
          <w:sz w:val="24"/>
          <w:szCs w:val="24"/>
        </w:rPr>
        <w:t>能够有效地捕捉大尺度特征的全局信息</w:t>
      </w:r>
      <w:r>
        <w:rPr>
          <w:rFonts w:cs="宋体"/>
          <w:color w:val="000000" w:themeColor="text1"/>
          <w:kern w:val="0"/>
          <w:sz w:val="24"/>
          <w:szCs w:val="24"/>
        </w:rPr>
        <w:t>，还能够保留小尺度特征的细节信息，进而</w:t>
      </w:r>
      <w:r w:rsidR="005D484B" w:rsidRPr="00D145DF">
        <w:rPr>
          <w:rFonts w:cs="宋体"/>
          <w:color w:val="000000" w:themeColor="text1"/>
          <w:kern w:val="0"/>
          <w:sz w:val="24"/>
          <w:szCs w:val="24"/>
        </w:rPr>
        <w:t>优化了多尺度特征的融合过程，提升了模型对复杂数据的适应性和表达能力。</w:t>
      </w:r>
    </w:p>
    <w:p w14:paraId="344952BA" w14:textId="16C6B7C8" w:rsidR="005D484B" w:rsidRDefault="005D484B" w:rsidP="005D484B">
      <w:pPr>
        <w:pStyle w:val="a6"/>
        <w:spacing w:line="360" w:lineRule="auto"/>
        <w:ind w:firstLine="480"/>
        <w:rPr>
          <w:rFonts w:cs="宋体"/>
          <w:color w:val="000000" w:themeColor="text1"/>
          <w:kern w:val="0"/>
          <w:sz w:val="24"/>
          <w:szCs w:val="24"/>
        </w:rPr>
      </w:pPr>
      <w:proofErr w:type="gramStart"/>
      <w:r w:rsidRPr="00D145DF">
        <w:rPr>
          <w:rFonts w:cs="宋体"/>
          <w:color w:val="000000" w:themeColor="text1"/>
          <w:kern w:val="0"/>
          <w:sz w:val="24"/>
          <w:szCs w:val="24"/>
        </w:rPr>
        <w:t>受门控</w:t>
      </w:r>
      <w:proofErr w:type="gramEnd"/>
      <w:r w:rsidRPr="00D145DF">
        <w:rPr>
          <w:rFonts w:cs="宋体"/>
          <w:color w:val="000000" w:themeColor="text1"/>
          <w:kern w:val="0"/>
          <w:sz w:val="24"/>
          <w:szCs w:val="24"/>
        </w:rPr>
        <w:t>机制思想的启发，本章提出了</w:t>
      </w:r>
      <w:r w:rsidR="00FA4E3D">
        <w:rPr>
          <w:rFonts w:cs="宋体"/>
          <w:color w:val="000000" w:themeColor="text1"/>
          <w:kern w:val="0"/>
          <w:sz w:val="24"/>
          <w:szCs w:val="24"/>
        </w:rPr>
        <w:t>一种基于</w:t>
      </w:r>
      <w:r w:rsidR="003F78CA">
        <w:rPr>
          <w:rFonts w:cs="宋体" w:hint="eastAsia"/>
          <w:color w:val="000000" w:themeColor="text1"/>
          <w:kern w:val="0"/>
          <w:sz w:val="24"/>
          <w:szCs w:val="24"/>
        </w:rPr>
        <w:t>多维重组</w:t>
      </w:r>
      <w:r w:rsidR="003F78CA">
        <w:rPr>
          <w:rFonts w:cs="宋体"/>
          <w:color w:val="000000" w:themeColor="text1"/>
          <w:kern w:val="0"/>
          <w:sz w:val="24"/>
          <w:szCs w:val="24"/>
        </w:rPr>
        <w:t>特征</w:t>
      </w:r>
      <w:r w:rsidR="00FA4E3D">
        <w:rPr>
          <w:rFonts w:cs="宋体"/>
          <w:color w:val="000000" w:themeColor="text1"/>
          <w:kern w:val="0"/>
          <w:sz w:val="24"/>
          <w:szCs w:val="24"/>
        </w:rPr>
        <w:t>的多尺度马尾藻提取方法</w:t>
      </w:r>
      <w:r w:rsidR="003F78CA">
        <w:rPr>
          <w:rFonts w:cs="宋体" w:hint="eastAsia"/>
          <w:color w:val="000000" w:themeColor="text1"/>
          <w:kern w:val="0"/>
          <w:sz w:val="24"/>
          <w:szCs w:val="24"/>
        </w:rPr>
        <w:t>，</w:t>
      </w:r>
      <w:r w:rsidRPr="00D145DF">
        <w:rPr>
          <w:rFonts w:cs="宋体"/>
          <w:color w:val="000000" w:themeColor="text1"/>
          <w:kern w:val="0"/>
          <w:sz w:val="24"/>
          <w:szCs w:val="24"/>
        </w:rPr>
        <w:t>该</w:t>
      </w:r>
      <w:r w:rsidR="00FA4E3D">
        <w:rPr>
          <w:rFonts w:cs="宋体" w:hint="eastAsia"/>
          <w:color w:val="000000" w:themeColor="text1"/>
          <w:kern w:val="0"/>
          <w:sz w:val="24"/>
          <w:szCs w:val="24"/>
        </w:rPr>
        <w:t>方法</w:t>
      </w:r>
      <w:r w:rsidRPr="00D145DF">
        <w:rPr>
          <w:rFonts w:cs="宋体"/>
          <w:color w:val="000000" w:themeColor="text1"/>
          <w:kern w:val="0"/>
          <w:sz w:val="24"/>
          <w:szCs w:val="24"/>
        </w:rPr>
        <w:t>通过多维</w:t>
      </w:r>
      <w:proofErr w:type="gramStart"/>
      <w:r w:rsidRPr="00D145DF">
        <w:rPr>
          <w:rFonts w:cs="宋体"/>
          <w:color w:val="000000" w:themeColor="text1"/>
          <w:kern w:val="0"/>
          <w:sz w:val="24"/>
          <w:szCs w:val="24"/>
        </w:rPr>
        <w:t>度特征</w:t>
      </w:r>
      <w:proofErr w:type="gramEnd"/>
      <w:r w:rsidRPr="00D145DF">
        <w:rPr>
          <w:rFonts w:cs="宋体"/>
          <w:color w:val="000000" w:themeColor="text1"/>
          <w:kern w:val="0"/>
          <w:sz w:val="24"/>
          <w:szCs w:val="24"/>
        </w:rPr>
        <w:t>重组、细粒度特征提取和全局语义信息获取，</w:t>
      </w:r>
      <w:r w:rsidR="003F78CA">
        <w:rPr>
          <w:rFonts w:cs="宋体" w:hint="eastAsia"/>
          <w:color w:val="000000" w:themeColor="text1"/>
          <w:kern w:val="0"/>
          <w:sz w:val="24"/>
          <w:szCs w:val="24"/>
        </w:rPr>
        <w:t>来</w:t>
      </w:r>
      <w:r w:rsidRPr="00D145DF">
        <w:rPr>
          <w:rFonts w:cs="宋体"/>
          <w:color w:val="000000" w:themeColor="text1"/>
          <w:kern w:val="0"/>
          <w:sz w:val="24"/>
          <w:szCs w:val="24"/>
        </w:rPr>
        <w:t>提升</w:t>
      </w:r>
      <w:r w:rsidR="003F78CA">
        <w:rPr>
          <w:rFonts w:cs="宋体"/>
          <w:color w:val="000000" w:themeColor="text1"/>
          <w:kern w:val="0"/>
          <w:sz w:val="24"/>
          <w:szCs w:val="24"/>
        </w:rPr>
        <w:t>模型对多尺度目标的适应能力，</w:t>
      </w:r>
      <w:r w:rsidR="003F78CA">
        <w:rPr>
          <w:rFonts w:cs="宋体" w:hint="eastAsia"/>
          <w:color w:val="000000" w:themeColor="text1"/>
          <w:kern w:val="0"/>
          <w:sz w:val="24"/>
          <w:szCs w:val="24"/>
        </w:rPr>
        <w:t>其过程</w:t>
      </w:r>
      <w:r w:rsidRPr="00D145DF">
        <w:rPr>
          <w:rFonts w:cs="宋体"/>
          <w:color w:val="000000" w:themeColor="text1"/>
          <w:kern w:val="0"/>
          <w:sz w:val="24"/>
          <w:szCs w:val="24"/>
        </w:rPr>
        <w:t>有效融合了不同网络层的特征，捕捉目标</w:t>
      </w:r>
      <w:r w:rsidRPr="00D145DF">
        <w:rPr>
          <w:rFonts w:cs="宋体"/>
          <w:color w:val="000000" w:themeColor="text1"/>
          <w:kern w:val="0"/>
          <w:sz w:val="24"/>
          <w:szCs w:val="24"/>
        </w:rPr>
        <w:lastRenderedPageBreak/>
        <w:t>的</w:t>
      </w:r>
      <w:r w:rsidR="003F78CA">
        <w:rPr>
          <w:rFonts w:cs="宋体"/>
          <w:color w:val="000000" w:themeColor="text1"/>
          <w:kern w:val="0"/>
          <w:sz w:val="24"/>
          <w:szCs w:val="24"/>
        </w:rPr>
        <w:t>局部</w:t>
      </w:r>
      <w:r w:rsidRPr="00D145DF">
        <w:rPr>
          <w:rFonts w:cs="宋体"/>
          <w:color w:val="000000" w:themeColor="text1"/>
          <w:kern w:val="0"/>
          <w:sz w:val="24"/>
          <w:szCs w:val="24"/>
        </w:rPr>
        <w:t>细</w:t>
      </w:r>
      <w:r w:rsidR="00FA4E3D">
        <w:rPr>
          <w:rFonts w:cs="宋体"/>
          <w:color w:val="000000" w:themeColor="text1"/>
          <w:kern w:val="0"/>
          <w:sz w:val="24"/>
          <w:szCs w:val="24"/>
        </w:rPr>
        <w:t>节和</w:t>
      </w:r>
      <w:r w:rsidR="003F78CA">
        <w:rPr>
          <w:rFonts w:cs="宋体" w:hint="eastAsia"/>
          <w:color w:val="000000" w:themeColor="text1"/>
          <w:kern w:val="0"/>
          <w:sz w:val="24"/>
          <w:szCs w:val="24"/>
        </w:rPr>
        <w:t>全局总体</w:t>
      </w:r>
      <w:r w:rsidR="003F78CA">
        <w:rPr>
          <w:rFonts w:cs="宋体"/>
          <w:color w:val="000000" w:themeColor="text1"/>
          <w:kern w:val="0"/>
          <w:sz w:val="24"/>
          <w:szCs w:val="24"/>
        </w:rPr>
        <w:t>信息</w:t>
      </w:r>
      <w:r w:rsidR="00FA4E3D">
        <w:rPr>
          <w:rFonts w:cs="宋体"/>
          <w:color w:val="000000" w:themeColor="text1"/>
          <w:kern w:val="0"/>
          <w:sz w:val="24"/>
          <w:szCs w:val="24"/>
        </w:rPr>
        <w:t>，</w:t>
      </w:r>
      <w:r w:rsidR="003F78CA">
        <w:rPr>
          <w:rFonts w:cs="宋体"/>
          <w:color w:val="000000" w:themeColor="text1"/>
          <w:kern w:val="0"/>
          <w:sz w:val="24"/>
          <w:szCs w:val="24"/>
        </w:rPr>
        <w:t>并且</w:t>
      </w:r>
      <w:r w:rsidRPr="00D145DF">
        <w:rPr>
          <w:rFonts w:cs="宋体"/>
          <w:color w:val="000000" w:themeColor="text1"/>
          <w:kern w:val="0"/>
          <w:sz w:val="24"/>
          <w:szCs w:val="24"/>
        </w:rPr>
        <w:t>通过抑制冗余特征和高效计算，减少背景干扰并降低计算复杂度。</w:t>
      </w:r>
    </w:p>
    <w:p w14:paraId="7BF77A57" w14:textId="2B60681C" w:rsidR="005D484B" w:rsidRPr="00B96559" w:rsidRDefault="005D484B" w:rsidP="005D484B">
      <w:pPr>
        <w:pStyle w:val="ae"/>
        <w:spacing w:before="156" w:after="156"/>
        <w:rPr>
          <w:rFonts w:cs="Times New Roman"/>
        </w:rPr>
      </w:pPr>
      <w:bookmarkStart w:id="235" w:name="_Toc190551029"/>
      <w:bookmarkStart w:id="236" w:name="_Toc191916100"/>
      <w:bookmarkStart w:id="237" w:name="_Toc192097708"/>
      <w:bookmarkStart w:id="238" w:name="_Toc192592588"/>
      <w:r>
        <w:rPr>
          <w:rFonts w:ascii="黑体" w:hAnsi="黑体" w:cs="Times New Roman" w:hint="eastAsia"/>
        </w:rPr>
        <w:t xml:space="preserve">3.2 </w:t>
      </w:r>
      <w:r w:rsidRPr="00B96559">
        <w:rPr>
          <w:rFonts w:cs="Times New Roman" w:hint="eastAsia"/>
        </w:rPr>
        <w:t>M</w:t>
      </w:r>
      <w:r w:rsidR="001A3E8F">
        <w:rPr>
          <w:rFonts w:cs="Times New Roman" w:hint="eastAsia"/>
        </w:rPr>
        <w:t>SE</w:t>
      </w:r>
      <w:r w:rsidRPr="00B96559">
        <w:rPr>
          <w:rFonts w:cs="Times New Roman" w:hint="eastAsia"/>
        </w:rPr>
        <w:t>Net</w:t>
      </w:r>
      <w:r w:rsidRPr="00B96559">
        <w:rPr>
          <w:rFonts w:cs="Times New Roman" w:hint="eastAsia"/>
        </w:rPr>
        <w:t>网络结构设计（</w:t>
      </w:r>
      <w:r w:rsidRPr="00B96559">
        <w:rPr>
          <w:rFonts w:cs="Times New Roman"/>
          <w:bCs w:val="0"/>
        </w:rPr>
        <w:t>Design of M</w:t>
      </w:r>
      <w:r w:rsidR="001A3E8F">
        <w:rPr>
          <w:rFonts w:cs="Times New Roman" w:hint="eastAsia"/>
          <w:bCs w:val="0"/>
        </w:rPr>
        <w:t>SE</w:t>
      </w:r>
      <w:r w:rsidRPr="00B96559">
        <w:rPr>
          <w:rFonts w:cs="Times New Roman"/>
          <w:bCs w:val="0"/>
        </w:rPr>
        <w:t>Net Network Structure</w:t>
      </w:r>
      <w:r w:rsidRPr="00B96559">
        <w:rPr>
          <w:rFonts w:cs="Times New Roman" w:hint="eastAsia"/>
        </w:rPr>
        <w:t>）</w:t>
      </w:r>
      <w:bookmarkEnd w:id="235"/>
      <w:bookmarkEnd w:id="236"/>
      <w:bookmarkEnd w:id="237"/>
      <w:bookmarkEnd w:id="238"/>
    </w:p>
    <w:p w14:paraId="601D5477" w14:textId="16281A84" w:rsidR="005D484B" w:rsidRPr="00336873" w:rsidRDefault="005D484B" w:rsidP="005D484B">
      <w:pPr>
        <w:pStyle w:val="a6"/>
        <w:spacing w:beforeLines="50" w:before="156" w:afterLines="50" w:after="156" w:line="400" w:lineRule="exact"/>
        <w:ind w:firstLineChars="0" w:firstLine="0"/>
        <w:outlineLvl w:val="2"/>
        <w:rPr>
          <w:rFonts w:eastAsia="黑体"/>
          <w:color w:val="000000" w:themeColor="text1"/>
          <w:sz w:val="28"/>
          <w:szCs w:val="24"/>
        </w:rPr>
      </w:pPr>
      <w:r>
        <w:rPr>
          <w:rFonts w:eastAsia="黑体" w:hint="eastAsia"/>
          <w:color w:val="000000" w:themeColor="text1"/>
          <w:sz w:val="28"/>
          <w:szCs w:val="24"/>
        </w:rPr>
        <w:t>3.2</w:t>
      </w:r>
      <w:r w:rsidRPr="00336873">
        <w:rPr>
          <w:rFonts w:eastAsia="黑体" w:hint="eastAsia"/>
          <w:color w:val="000000" w:themeColor="text1"/>
          <w:sz w:val="28"/>
          <w:szCs w:val="24"/>
        </w:rPr>
        <w:t>.1 M</w:t>
      </w:r>
      <w:r w:rsidR="003073E1">
        <w:rPr>
          <w:rFonts w:eastAsia="黑体" w:hint="eastAsia"/>
          <w:color w:val="000000" w:themeColor="text1"/>
          <w:sz w:val="28"/>
          <w:szCs w:val="24"/>
        </w:rPr>
        <w:t>RF</w:t>
      </w:r>
      <w:r w:rsidRPr="00336873">
        <w:rPr>
          <w:rFonts w:eastAsia="黑体" w:hint="eastAsia"/>
          <w:color w:val="000000" w:themeColor="text1"/>
          <w:sz w:val="28"/>
          <w:szCs w:val="24"/>
        </w:rPr>
        <w:t>Net</w:t>
      </w:r>
      <w:r w:rsidRPr="00336873">
        <w:rPr>
          <w:rFonts w:eastAsia="黑体" w:hint="eastAsia"/>
          <w:color w:val="000000" w:themeColor="text1"/>
          <w:sz w:val="28"/>
          <w:szCs w:val="24"/>
        </w:rPr>
        <w:t>网络总体结构</w:t>
      </w:r>
    </w:p>
    <w:p w14:paraId="603E329E" w14:textId="54E712FE" w:rsidR="005D484B" w:rsidRPr="00BE5F5D" w:rsidRDefault="001A3E8F" w:rsidP="00BE5F5D">
      <w:pPr>
        <w:pStyle w:val="a6"/>
        <w:spacing w:line="360" w:lineRule="auto"/>
        <w:ind w:firstLine="480"/>
        <w:rPr>
          <w:rFonts w:eastAsia="宋" w:cs="Segoe UI"/>
          <w:color w:val="000000" w:themeColor="text1"/>
          <w:sz w:val="24"/>
        </w:rPr>
      </w:pPr>
      <w:r w:rsidRPr="006D49B9">
        <w:rPr>
          <w:rFonts w:eastAsia="宋" w:cs="Segoe UI"/>
          <w:color w:val="000000" w:themeColor="text1"/>
          <w:sz w:val="24"/>
        </w:rPr>
        <w:t>本章提出了一种基于多维</w:t>
      </w:r>
      <w:r w:rsidR="005D484B" w:rsidRPr="006D49B9">
        <w:rPr>
          <w:rFonts w:eastAsia="宋" w:cs="Segoe UI"/>
          <w:color w:val="000000" w:themeColor="text1"/>
          <w:sz w:val="24"/>
        </w:rPr>
        <w:t>重组</w:t>
      </w:r>
      <w:r w:rsidRPr="006D49B9">
        <w:rPr>
          <w:rFonts w:eastAsia="宋" w:cs="Segoe UI"/>
          <w:color w:val="000000" w:themeColor="text1"/>
          <w:sz w:val="24"/>
        </w:rPr>
        <w:t>特征</w:t>
      </w:r>
      <w:r w:rsidRPr="006D49B9">
        <w:rPr>
          <w:rFonts w:eastAsia="宋" w:cs="Segoe UI" w:hint="eastAsia"/>
          <w:color w:val="000000" w:themeColor="text1"/>
          <w:sz w:val="24"/>
        </w:rPr>
        <w:t>的</w:t>
      </w:r>
      <w:r w:rsidRPr="006D49B9">
        <w:rPr>
          <w:rFonts w:eastAsia="宋" w:cs="Segoe UI"/>
          <w:color w:val="000000" w:themeColor="text1"/>
          <w:sz w:val="24"/>
        </w:rPr>
        <w:t>多尺度马尾藻提取网络</w:t>
      </w:r>
      <w:r w:rsidR="005D484B" w:rsidRPr="006D49B9">
        <w:rPr>
          <w:rFonts w:eastAsia="宋" w:cs="Segoe UI"/>
          <w:color w:val="000000" w:themeColor="text1"/>
          <w:sz w:val="24"/>
        </w:rPr>
        <w:t>，称为</w:t>
      </w:r>
      <w:r w:rsidR="005D484B" w:rsidRPr="006D49B9">
        <w:rPr>
          <w:rFonts w:eastAsia="宋" w:cs="Segoe UI"/>
          <w:color w:val="000000" w:themeColor="text1"/>
          <w:sz w:val="24"/>
        </w:rPr>
        <w:t> </w:t>
      </w:r>
      <w:r w:rsidR="005D484B" w:rsidRPr="006D49B9">
        <w:rPr>
          <w:rFonts w:eastAsia="宋"/>
          <w:bCs/>
          <w:color w:val="000000" w:themeColor="text1"/>
          <w:sz w:val="24"/>
        </w:rPr>
        <w:t>M</w:t>
      </w:r>
      <w:r w:rsidRPr="006D49B9">
        <w:rPr>
          <w:rFonts w:eastAsia="宋" w:hint="eastAsia"/>
          <w:bCs/>
          <w:color w:val="000000" w:themeColor="text1"/>
          <w:sz w:val="24"/>
        </w:rPr>
        <w:t>SE</w:t>
      </w:r>
      <w:r w:rsidR="005D484B" w:rsidRPr="006D49B9">
        <w:rPr>
          <w:rFonts w:eastAsia="宋"/>
          <w:bCs/>
          <w:color w:val="000000" w:themeColor="text1"/>
          <w:sz w:val="24"/>
        </w:rPr>
        <w:t>Net</w:t>
      </w:r>
      <w:r w:rsidR="005D484B" w:rsidRPr="006D49B9">
        <w:rPr>
          <w:rFonts w:eastAsia="宋" w:cs="Segoe UI"/>
          <w:color w:val="000000" w:themeColor="text1"/>
          <w:sz w:val="24"/>
        </w:rPr>
        <w:t>，专门用于从高分辨率遥感影像中提取马尾藻信息。其</w:t>
      </w:r>
      <w:r w:rsidR="000447B6" w:rsidRPr="006D49B9">
        <w:rPr>
          <w:rFonts w:eastAsia="宋" w:cs="Segoe UI"/>
          <w:color w:val="000000" w:themeColor="text1"/>
          <w:sz w:val="24"/>
        </w:rPr>
        <w:t>总体</w:t>
      </w:r>
      <w:r w:rsidR="005D484B" w:rsidRPr="006D49B9">
        <w:rPr>
          <w:rFonts w:eastAsia="宋" w:cs="Segoe UI"/>
          <w:color w:val="000000" w:themeColor="text1"/>
          <w:sz w:val="24"/>
        </w:rPr>
        <w:t>结构如图</w:t>
      </w:r>
      <w:r w:rsidR="005D484B" w:rsidRPr="006D49B9">
        <w:rPr>
          <w:rFonts w:eastAsia="宋" w:cs="Segoe UI"/>
          <w:color w:val="000000" w:themeColor="text1"/>
          <w:sz w:val="24"/>
        </w:rPr>
        <w:t>3.</w:t>
      </w:r>
      <w:r w:rsidR="005D484B" w:rsidRPr="006D49B9">
        <w:rPr>
          <w:rFonts w:eastAsia="宋" w:cs="Segoe UI" w:hint="eastAsia"/>
          <w:color w:val="000000" w:themeColor="text1"/>
          <w:sz w:val="24"/>
        </w:rPr>
        <w:t>2</w:t>
      </w:r>
      <w:r w:rsidR="005D484B" w:rsidRPr="006D49B9">
        <w:rPr>
          <w:rFonts w:eastAsia="宋" w:cs="Segoe UI"/>
          <w:color w:val="000000" w:themeColor="text1"/>
          <w:sz w:val="24"/>
        </w:rPr>
        <w:t>所示，</w:t>
      </w:r>
      <w:r w:rsidRPr="006D49B9">
        <w:rPr>
          <w:rFonts w:eastAsia="宋" w:cs="Segoe UI"/>
          <w:color w:val="000000" w:themeColor="text1"/>
          <w:sz w:val="24"/>
        </w:rPr>
        <w:t>M</w:t>
      </w:r>
      <w:r w:rsidRPr="006D49B9">
        <w:rPr>
          <w:rFonts w:eastAsia="宋" w:cs="Segoe UI" w:hint="eastAsia"/>
          <w:color w:val="000000" w:themeColor="text1"/>
          <w:sz w:val="24"/>
        </w:rPr>
        <w:t>SE</w:t>
      </w:r>
      <w:r w:rsidR="005D484B" w:rsidRPr="006D49B9">
        <w:rPr>
          <w:rFonts w:eastAsia="宋" w:cs="Segoe UI"/>
          <w:color w:val="000000" w:themeColor="text1"/>
          <w:sz w:val="24"/>
        </w:rPr>
        <w:t>Net</w:t>
      </w:r>
      <w:r w:rsidRPr="006D49B9">
        <w:rPr>
          <w:rFonts w:eastAsia="宋" w:cs="Segoe UI" w:hint="eastAsia"/>
          <w:color w:val="000000" w:themeColor="text1"/>
          <w:sz w:val="24"/>
        </w:rPr>
        <w:t>是基于</w:t>
      </w:r>
      <w:r w:rsidRPr="006D49B9">
        <w:rPr>
          <w:rFonts w:eastAsia="宋" w:cs="Segoe UI" w:hint="eastAsia"/>
          <w:color w:val="000000" w:themeColor="text1"/>
          <w:sz w:val="24"/>
        </w:rPr>
        <w:t>UNet</w:t>
      </w:r>
      <w:r w:rsidRPr="006D49B9">
        <w:rPr>
          <w:rFonts w:eastAsia="宋" w:cs="Segoe UI" w:hint="eastAsia"/>
          <w:color w:val="000000" w:themeColor="text1"/>
          <w:sz w:val="24"/>
        </w:rPr>
        <w:t>的</w:t>
      </w:r>
      <w:r w:rsidR="005D484B" w:rsidRPr="006D49B9">
        <w:rPr>
          <w:rFonts w:eastAsia="宋" w:cs="Segoe UI"/>
          <w:color w:val="000000" w:themeColor="text1"/>
          <w:sz w:val="24"/>
        </w:rPr>
        <w:t>编码器</w:t>
      </w:r>
      <w:r w:rsidR="005D484B" w:rsidRPr="006D49B9">
        <w:rPr>
          <w:rFonts w:eastAsia="宋" w:cs="Segoe UI"/>
          <w:color w:val="000000" w:themeColor="text1"/>
          <w:sz w:val="24"/>
        </w:rPr>
        <w:t>-</w:t>
      </w:r>
      <w:r w:rsidR="005D484B" w:rsidRPr="006D49B9">
        <w:rPr>
          <w:rFonts w:eastAsia="宋" w:cs="Segoe UI"/>
          <w:color w:val="000000" w:themeColor="text1"/>
          <w:sz w:val="24"/>
        </w:rPr>
        <w:t>解码器架构，</w:t>
      </w:r>
      <w:r w:rsidR="00F27312">
        <w:rPr>
          <w:rFonts w:eastAsia="宋" w:cs="Segoe UI"/>
          <w:color w:val="000000" w:themeColor="text1"/>
          <w:sz w:val="24"/>
        </w:rPr>
        <w:t>为了得到更丰富的语义信息，先是在跳跃连接层引入了多尺度上下文提取模块</w:t>
      </w:r>
      <w:r w:rsidR="008B42C7">
        <w:rPr>
          <w:rFonts w:eastAsia="宋" w:cs="Segoe UI" w:hint="eastAsia"/>
          <w:color w:val="000000" w:themeColor="text1"/>
          <w:sz w:val="24"/>
        </w:rPr>
        <w:t>（</w:t>
      </w:r>
      <w:r w:rsidR="008B42C7">
        <w:rPr>
          <w:rFonts w:eastAsia="宋" w:cs="Segoe UI" w:hint="eastAsia"/>
          <w:color w:val="000000" w:themeColor="text1"/>
          <w:sz w:val="24"/>
        </w:rPr>
        <w:t>MOCE</w:t>
      </w:r>
      <w:r w:rsidR="008B42C7">
        <w:rPr>
          <w:rFonts w:eastAsia="宋" w:cs="Segoe UI" w:hint="eastAsia"/>
          <w:color w:val="000000" w:themeColor="text1"/>
          <w:sz w:val="24"/>
        </w:rPr>
        <w:t>）</w:t>
      </w:r>
      <w:r w:rsidR="00F27312">
        <w:rPr>
          <w:rFonts w:eastAsia="宋" w:cs="Segoe UI" w:hint="eastAsia"/>
          <w:color w:val="000000" w:themeColor="text1"/>
          <w:sz w:val="24"/>
        </w:rPr>
        <w:t>，它可以捕捉多尺度特征的全局上下文信息，</w:t>
      </w:r>
      <w:r w:rsidR="008B42C7">
        <w:rPr>
          <w:rFonts w:eastAsia="宋" w:cs="Segoe UI" w:hint="eastAsia"/>
          <w:color w:val="000000" w:themeColor="text1"/>
          <w:sz w:val="24"/>
        </w:rPr>
        <w:t>接着</w:t>
      </w:r>
      <w:r w:rsidR="00F27312">
        <w:rPr>
          <w:rFonts w:eastAsia="宋" w:cs="Segoe UI" w:hint="eastAsia"/>
          <w:color w:val="000000" w:themeColor="text1"/>
          <w:sz w:val="24"/>
        </w:rPr>
        <w:t>引入上采样拼接模块（</w:t>
      </w:r>
      <w:r w:rsidR="00F27312">
        <w:rPr>
          <w:rFonts w:eastAsia="宋" w:cs="Segoe UI" w:hint="eastAsia"/>
          <w:color w:val="000000" w:themeColor="text1"/>
          <w:sz w:val="24"/>
        </w:rPr>
        <w:t>UPCM</w:t>
      </w:r>
      <w:r w:rsidR="00F27312">
        <w:rPr>
          <w:rFonts w:eastAsia="宋" w:cs="Segoe UI" w:hint="eastAsia"/>
          <w:color w:val="000000" w:themeColor="text1"/>
          <w:sz w:val="24"/>
        </w:rPr>
        <w:t>），它是</w:t>
      </w:r>
      <w:r w:rsidR="00BE5F5D">
        <w:rPr>
          <w:rFonts w:eastAsia="宋" w:cs="Segoe UI" w:hint="eastAsia"/>
          <w:color w:val="000000" w:themeColor="text1"/>
          <w:sz w:val="24"/>
        </w:rPr>
        <w:t>通过上采样和拼接操作，将低层次的特征和高层次特征进行融合，从而得到不同尺度的马尾藻信息。为了增强复杂情况</w:t>
      </w:r>
      <w:proofErr w:type="gramStart"/>
      <w:r w:rsidR="00BE5F5D">
        <w:rPr>
          <w:rFonts w:eastAsia="宋" w:cs="Segoe UI" w:hint="eastAsia"/>
          <w:color w:val="000000" w:themeColor="text1"/>
          <w:sz w:val="24"/>
        </w:rPr>
        <w:t>下特征</w:t>
      </w:r>
      <w:proofErr w:type="gramEnd"/>
      <w:r w:rsidR="00BE5F5D">
        <w:rPr>
          <w:rFonts w:eastAsia="宋" w:cs="Segoe UI" w:hint="eastAsia"/>
          <w:color w:val="000000" w:themeColor="text1"/>
          <w:sz w:val="24"/>
        </w:rPr>
        <w:t>表达能力，又引入了</w:t>
      </w:r>
      <w:r w:rsidR="00953BCC">
        <w:rPr>
          <w:rFonts w:eastAsia="宋" w:cs="Segoe UI"/>
          <w:color w:val="000000" w:themeColor="text1"/>
          <w:sz w:val="24"/>
        </w:rPr>
        <w:t>多维重组注意模块（</w:t>
      </w:r>
      <w:r w:rsidR="00953BCC">
        <w:rPr>
          <w:rFonts w:eastAsia="宋" w:cs="Segoe UI"/>
          <w:color w:val="000000" w:themeColor="text1"/>
          <w:sz w:val="24"/>
        </w:rPr>
        <w:t>CBGM</w:t>
      </w:r>
      <w:r w:rsidR="00953BCC">
        <w:rPr>
          <w:rFonts w:eastAsia="宋" w:cs="Segoe UI"/>
          <w:color w:val="000000" w:themeColor="text1"/>
          <w:sz w:val="24"/>
        </w:rPr>
        <w:t>）</w:t>
      </w:r>
      <w:r w:rsidR="00953BCC">
        <w:rPr>
          <w:rFonts w:eastAsia="宋" w:cs="Segoe UI" w:hint="eastAsia"/>
          <w:color w:val="000000" w:themeColor="text1"/>
          <w:sz w:val="24"/>
        </w:rPr>
        <w:t>，</w:t>
      </w:r>
      <w:r w:rsidR="00953BCC">
        <w:rPr>
          <w:rFonts w:eastAsia="宋" w:cs="Segoe UI"/>
          <w:color w:val="000000" w:themeColor="text1"/>
          <w:sz w:val="24"/>
        </w:rPr>
        <w:t>它是</w:t>
      </w:r>
      <w:r w:rsidR="00E754E4">
        <w:rPr>
          <w:rFonts w:eastAsia="宋" w:cs="Segoe UI" w:hint="eastAsia"/>
          <w:color w:val="000000" w:themeColor="text1"/>
          <w:sz w:val="24"/>
        </w:rPr>
        <w:t>由</w:t>
      </w:r>
      <w:r w:rsidR="006F2ABE">
        <w:rPr>
          <w:rFonts w:eastAsia="宋" w:cs="Segoe UI"/>
          <w:color w:val="000000" w:themeColor="text1"/>
          <w:sz w:val="24"/>
        </w:rPr>
        <w:t>多维特征重组模块（</w:t>
      </w:r>
      <w:r w:rsidR="006F2ABE">
        <w:rPr>
          <w:rFonts w:eastAsia="宋" w:cs="Segoe UI" w:hint="eastAsia"/>
          <w:color w:val="000000" w:themeColor="text1"/>
          <w:sz w:val="24"/>
        </w:rPr>
        <w:t>GMFR</w:t>
      </w:r>
      <w:r w:rsidR="006F2ABE">
        <w:rPr>
          <w:rFonts w:eastAsia="宋" w:cs="Segoe UI"/>
          <w:color w:val="000000" w:themeColor="text1"/>
          <w:sz w:val="24"/>
        </w:rPr>
        <w:t>）和卷积注意力模块（</w:t>
      </w:r>
      <w:r w:rsidR="006F2ABE">
        <w:rPr>
          <w:rFonts w:eastAsia="宋" w:cs="Segoe UI" w:hint="eastAsia"/>
          <w:color w:val="000000" w:themeColor="text1"/>
          <w:sz w:val="24"/>
        </w:rPr>
        <w:t>CBAM</w:t>
      </w:r>
      <w:r w:rsidR="006F2ABE">
        <w:rPr>
          <w:rFonts w:eastAsia="宋" w:cs="Segoe UI"/>
          <w:color w:val="000000" w:themeColor="text1"/>
          <w:sz w:val="24"/>
        </w:rPr>
        <w:t>）</w:t>
      </w:r>
      <w:r w:rsidR="00E754E4">
        <w:rPr>
          <w:rFonts w:eastAsia="宋" w:cs="Segoe UI"/>
          <w:color w:val="000000" w:themeColor="text1"/>
          <w:sz w:val="24"/>
        </w:rPr>
        <w:t>两个子模块协调工作，</w:t>
      </w:r>
      <w:r w:rsidR="00E754E4">
        <w:rPr>
          <w:rFonts w:eastAsia="宋" w:cs="Segoe UI" w:hint="eastAsia"/>
          <w:color w:val="000000" w:themeColor="text1"/>
          <w:sz w:val="24"/>
        </w:rPr>
        <w:t>GMFR</w:t>
      </w:r>
      <w:r w:rsidR="008E70AD">
        <w:rPr>
          <w:rFonts w:eastAsia="宋" w:cs="Segoe UI" w:hint="eastAsia"/>
          <w:color w:val="000000" w:themeColor="text1"/>
          <w:sz w:val="24"/>
        </w:rPr>
        <w:t>是通过</w:t>
      </w:r>
      <w:r w:rsidR="00E754E4">
        <w:rPr>
          <w:rFonts w:eastAsia="宋" w:cs="Segoe UI" w:hint="eastAsia"/>
          <w:color w:val="000000" w:themeColor="text1"/>
          <w:sz w:val="24"/>
        </w:rPr>
        <w:t>对多尺度特征进行分组和多维重组，在通道、高度和宽度三个维度上进行精细操作，可以增强网络对有效信息的关注，</w:t>
      </w:r>
      <w:r w:rsidR="008E70AD">
        <w:rPr>
          <w:rFonts w:eastAsia="宋" w:cs="Segoe UI" w:hint="eastAsia"/>
          <w:color w:val="000000" w:themeColor="text1"/>
          <w:sz w:val="24"/>
        </w:rPr>
        <w:t>提高对马尾藻多尺度分布的适应性，</w:t>
      </w:r>
      <w:r w:rsidR="00BE5F5D">
        <w:rPr>
          <w:rFonts w:eastAsia="宋" w:cs="Segoe UI" w:hint="eastAsia"/>
          <w:color w:val="000000" w:themeColor="text1"/>
          <w:sz w:val="24"/>
        </w:rPr>
        <w:t>而</w:t>
      </w:r>
      <w:r w:rsidR="008E70AD">
        <w:rPr>
          <w:rFonts w:eastAsia="宋" w:cs="Segoe UI" w:hint="eastAsia"/>
          <w:color w:val="000000" w:themeColor="text1"/>
          <w:sz w:val="24"/>
        </w:rPr>
        <w:t>CBAM</w:t>
      </w:r>
      <w:r w:rsidR="008E70AD">
        <w:rPr>
          <w:rFonts w:eastAsia="宋" w:cs="Segoe UI" w:hint="eastAsia"/>
          <w:color w:val="000000" w:themeColor="text1"/>
          <w:sz w:val="24"/>
        </w:rPr>
        <w:t>是从通道维度和空间维度优化特征图，进一步增强对马尾藻重要特征的关注，且抑制背景噪声。</w:t>
      </w:r>
    </w:p>
    <w:p w14:paraId="4D28CBFD" w14:textId="3DB1AA6F" w:rsidR="005D484B" w:rsidRDefault="00EC684C" w:rsidP="005D484B">
      <w:pPr>
        <w:pStyle w:val="a6"/>
        <w:spacing w:line="360" w:lineRule="auto"/>
        <w:ind w:firstLineChars="0" w:firstLine="0"/>
        <w:jc w:val="center"/>
        <w:rPr>
          <w:rFonts w:eastAsia="宋"/>
          <w:color w:val="000000" w:themeColor="text1"/>
          <w:sz w:val="28"/>
          <w:szCs w:val="24"/>
        </w:rPr>
      </w:pPr>
      <w:r>
        <w:rPr>
          <w:noProof/>
        </w:rPr>
        <w:drawing>
          <wp:inline distT="0" distB="0" distL="0" distR="0" wp14:anchorId="63E43625" wp14:editId="44FE10C4">
            <wp:extent cx="5137150" cy="1993900"/>
            <wp:effectExtent l="0" t="0" r="6350" b="635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137150" cy="1993900"/>
                    </a:xfrm>
                    <a:prstGeom prst="rect">
                      <a:avLst/>
                    </a:prstGeom>
                  </pic:spPr>
                </pic:pic>
              </a:graphicData>
            </a:graphic>
          </wp:inline>
        </w:drawing>
      </w:r>
    </w:p>
    <w:p w14:paraId="312674AA" w14:textId="77777777" w:rsidR="005D484B" w:rsidRPr="003C44BD" w:rsidRDefault="005D484B" w:rsidP="005D484B">
      <w:pPr>
        <w:pStyle w:val="a6"/>
        <w:ind w:firstLineChars="0" w:firstLine="0"/>
        <w:jc w:val="center"/>
        <w:rPr>
          <w:color w:val="000000" w:themeColor="text1"/>
          <w:szCs w:val="24"/>
        </w:rPr>
      </w:pPr>
      <w:r w:rsidRPr="003C44BD">
        <w:rPr>
          <w:rFonts w:hint="eastAsia"/>
          <w:color w:val="000000" w:themeColor="text1"/>
          <w:szCs w:val="24"/>
        </w:rPr>
        <w:t>图</w:t>
      </w:r>
      <w:r w:rsidRPr="003C44BD">
        <w:rPr>
          <w:rFonts w:hint="eastAsia"/>
          <w:color w:val="000000" w:themeColor="text1"/>
          <w:szCs w:val="24"/>
        </w:rPr>
        <w:t>3.2 MRFNet</w:t>
      </w:r>
      <w:r w:rsidRPr="003C44BD">
        <w:rPr>
          <w:rFonts w:hint="eastAsia"/>
          <w:color w:val="000000" w:themeColor="text1"/>
          <w:szCs w:val="24"/>
        </w:rPr>
        <w:t>网络总体结构</w:t>
      </w:r>
    </w:p>
    <w:p w14:paraId="2B5669BD" w14:textId="77777777" w:rsidR="005D484B" w:rsidRPr="003C44BD" w:rsidRDefault="005D484B" w:rsidP="005D484B">
      <w:pPr>
        <w:pStyle w:val="a6"/>
        <w:ind w:firstLineChars="0" w:firstLine="0"/>
        <w:jc w:val="center"/>
        <w:rPr>
          <w:color w:val="000000" w:themeColor="text1"/>
          <w:szCs w:val="24"/>
        </w:rPr>
      </w:pPr>
      <w:r w:rsidRPr="003C44BD">
        <w:rPr>
          <w:color w:val="000000" w:themeColor="text1"/>
          <w:spacing w:val="4"/>
          <w:szCs w:val="21"/>
          <w:shd w:val="clear" w:color="auto" w:fill="FFFFFF"/>
        </w:rPr>
        <w:t>Figure 3.2 Overall Structure of the MRFNet Network</w:t>
      </w:r>
    </w:p>
    <w:p w14:paraId="2D23322E" w14:textId="7DC134D9" w:rsidR="005D484B" w:rsidRPr="00336873" w:rsidRDefault="005D484B" w:rsidP="005D484B">
      <w:pPr>
        <w:pStyle w:val="a6"/>
        <w:spacing w:beforeLines="50" w:before="156" w:afterLines="50" w:after="156" w:line="400" w:lineRule="exact"/>
        <w:ind w:firstLineChars="0" w:firstLine="0"/>
        <w:outlineLvl w:val="2"/>
        <w:rPr>
          <w:rFonts w:eastAsia="黑体"/>
          <w:color w:val="000000" w:themeColor="text1"/>
          <w:sz w:val="28"/>
          <w:szCs w:val="24"/>
        </w:rPr>
      </w:pPr>
      <w:r>
        <w:rPr>
          <w:rFonts w:eastAsia="黑体" w:hint="eastAsia"/>
          <w:color w:val="000000" w:themeColor="text1"/>
          <w:sz w:val="28"/>
          <w:szCs w:val="24"/>
        </w:rPr>
        <w:t xml:space="preserve">3.2.2 </w:t>
      </w:r>
      <w:r w:rsidR="00953BCC">
        <w:rPr>
          <w:rFonts w:eastAsia="黑体"/>
          <w:color w:val="000000" w:themeColor="text1"/>
          <w:sz w:val="28"/>
          <w:szCs w:val="24"/>
        </w:rPr>
        <w:t>多维特征重组</w:t>
      </w:r>
      <w:r w:rsidRPr="00336873">
        <w:rPr>
          <w:rFonts w:eastAsia="黑体"/>
          <w:color w:val="000000" w:themeColor="text1"/>
          <w:sz w:val="28"/>
          <w:szCs w:val="24"/>
        </w:rPr>
        <w:t>模块（</w:t>
      </w:r>
      <w:r w:rsidRPr="00336873">
        <w:rPr>
          <w:rFonts w:eastAsia="黑体" w:hint="eastAsia"/>
          <w:color w:val="000000" w:themeColor="text1"/>
          <w:sz w:val="28"/>
          <w:szCs w:val="24"/>
        </w:rPr>
        <w:t>G</w:t>
      </w:r>
      <w:r w:rsidRPr="00336873">
        <w:rPr>
          <w:rFonts w:eastAsia="黑体"/>
          <w:color w:val="000000" w:themeColor="text1"/>
          <w:sz w:val="28"/>
          <w:szCs w:val="24"/>
        </w:rPr>
        <w:t>MFR</w:t>
      </w:r>
      <w:r w:rsidRPr="00336873">
        <w:rPr>
          <w:rFonts w:eastAsia="黑体"/>
          <w:color w:val="000000" w:themeColor="text1"/>
          <w:sz w:val="28"/>
          <w:szCs w:val="24"/>
        </w:rPr>
        <w:t>）</w:t>
      </w:r>
    </w:p>
    <w:p w14:paraId="3A48E33B" w14:textId="7D59E0B2" w:rsidR="005D484B" w:rsidRPr="00715BAA" w:rsidRDefault="005D484B" w:rsidP="005D484B">
      <w:pPr>
        <w:pStyle w:val="a6"/>
        <w:widowControl/>
        <w:spacing w:line="360" w:lineRule="auto"/>
        <w:ind w:firstLine="480"/>
        <w:rPr>
          <w:rFonts w:cs="Segoe UI"/>
          <w:color w:val="000000" w:themeColor="text1"/>
          <w:sz w:val="24"/>
        </w:rPr>
      </w:pPr>
      <w:r w:rsidRPr="00715BAA">
        <w:rPr>
          <w:rFonts w:cs="Segoe UI"/>
          <w:color w:val="000000" w:themeColor="text1"/>
          <w:sz w:val="24"/>
        </w:rPr>
        <w:t>考虑到在高分辨率遥感影像中，马尾藻</w:t>
      </w:r>
      <w:r w:rsidR="00715BAA" w:rsidRPr="00715BAA">
        <w:rPr>
          <w:rFonts w:cs="Segoe UI" w:hint="eastAsia"/>
          <w:color w:val="000000" w:themeColor="text1"/>
          <w:sz w:val="24"/>
        </w:rPr>
        <w:t>呈现</w:t>
      </w:r>
      <w:r w:rsidRPr="00715BAA">
        <w:rPr>
          <w:rFonts w:cs="Segoe UI"/>
          <w:color w:val="000000" w:themeColor="text1"/>
          <w:sz w:val="24"/>
        </w:rPr>
        <w:t>复杂性和多样性</w:t>
      </w:r>
      <w:r w:rsidR="00715BAA" w:rsidRPr="00715BAA">
        <w:rPr>
          <w:rFonts w:cs="Segoe UI"/>
          <w:color w:val="000000" w:themeColor="text1"/>
          <w:sz w:val="24"/>
        </w:rPr>
        <w:t>分布</w:t>
      </w:r>
      <w:r w:rsidRPr="00715BAA">
        <w:rPr>
          <w:rFonts w:cs="Segoe UI"/>
          <w:color w:val="000000" w:themeColor="text1"/>
          <w:sz w:val="24"/>
        </w:rPr>
        <w:t>，且常受到水体、云层等背景信息的干扰，引入了多维特征重构模块</w:t>
      </w:r>
      <w:r w:rsidRPr="00715BAA">
        <w:rPr>
          <w:rFonts w:eastAsia="宋" w:cs="Segoe UI"/>
          <w:color w:val="000000" w:themeColor="text1"/>
          <w:sz w:val="24"/>
        </w:rPr>
        <w:t>（</w:t>
      </w:r>
      <w:r w:rsidRPr="00715BAA">
        <w:rPr>
          <w:rFonts w:eastAsia="宋" w:hint="eastAsia"/>
          <w:color w:val="000000" w:themeColor="text1"/>
          <w:sz w:val="24"/>
          <w:szCs w:val="24"/>
        </w:rPr>
        <w:t>G</w:t>
      </w:r>
      <w:r w:rsidRPr="00715BAA">
        <w:rPr>
          <w:rFonts w:eastAsia="宋"/>
          <w:bCs/>
          <w:color w:val="000000" w:themeColor="text1"/>
          <w:sz w:val="24"/>
          <w:szCs w:val="24"/>
        </w:rPr>
        <w:t>MFR</w:t>
      </w:r>
      <w:r w:rsidRPr="00715BAA">
        <w:rPr>
          <w:rFonts w:eastAsia="宋"/>
          <w:color w:val="000000" w:themeColor="text1"/>
          <w:sz w:val="24"/>
          <w:szCs w:val="24"/>
        </w:rPr>
        <w:t>）</w:t>
      </w:r>
      <w:r w:rsidRPr="00715BAA">
        <w:rPr>
          <w:rFonts w:cs="Segoe UI"/>
          <w:color w:val="000000" w:themeColor="text1"/>
          <w:sz w:val="24"/>
        </w:rPr>
        <w:t>，</w:t>
      </w:r>
      <w:r w:rsidR="00715BAA" w:rsidRPr="00715BAA">
        <w:rPr>
          <w:rFonts w:cs="Segoe UI" w:hint="eastAsia"/>
          <w:color w:val="000000" w:themeColor="text1"/>
          <w:sz w:val="24"/>
        </w:rPr>
        <w:t>它可以</w:t>
      </w:r>
      <w:r w:rsidRPr="00715BAA">
        <w:rPr>
          <w:rFonts w:cs="Segoe UI"/>
          <w:color w:val="000000" w:themeColor="text1"/>
          <w:sz w:val="24"/>
        </w:rPr>
        <w:t>通过对特</w:t>
      </w:r>
      <w:r w:rsidRPr="00715BAA">
        <w:rPr>
          <w:rFonts w:cs="Segoe UI"/>
          <w:color w:val="000000" w:themeColor="text1"/>
          <w:sz w:val="24"/>
        </w:rPr>
        <w:lastRenderedPageBreak/>
        <w:t>征图</w:t>
      </w:r>
      <w:r w:rsidR="00715BAA" w:rsidRPr="00715BAA">
        <w:rPr>
          <w:rFonts w:cs="Segoe UI" w:hint="eastAsia"/>
          <w:color w:val="000000" w:themeColor="text1"/>
          <w:sz w:val="24"/>
        </w:rPr>
        <w:t>在</w:t>
      </w:r>
      <w:r w:rsidRPr="00715BAA">
        <w:rPr>
          <w:rFonts w:cs="Segoe UI"/>
          <w:color w:val="000000" w:themeColor="text1"/>
          <w:sz w:val="24"/>
        </w:rPr>
        <w:t>通道、高度和宽度</w:t>
      </w:r>
      <w:r w:rsidR="00715BAA" w:rsidRPr="00715BAA">
        <w:rPr>
          <w:rFonts w:cs="Segoe UI"/>
          <w:color w:val="000000" w:themeColor="text1"/>
          <w:sz w:val="24"/>
        </w:rPr>
        <w:t>这三个</w:t>
      </w:r>
      <w:r w:rsidRPr="00715BAA">
        <w:rPr>
          <w:rFonts w:cs="Segoe UI"/>
          <w:color w:val="000000" w:themeColor="text1"/>
          <w:sz w:val="24"/>
        </w:rPr>
        <w:t>维度的细粒度重组，</w:t>
      </w:r>
      <w:r w:rsidR="00715BAA" w:rsidRPr="00715BAA">
        <w:rPr>
          <w:rFonts w:cs="Segoe UI"/>
          <w:color w:val="000000" w:themeColor="text1"/>
          <w:sz w:val="24"/>
        </w:rPr>
        <w:t>来</w:t>
      </w:r>
      <w:r w:rsidRPr="00715BAA">
        <w:rPr>
          <w:rFonts w:cs="Segoe UI"/>
          <w:color w:val="000000" w:themeColor="text1"/>
          <w:sz w:val="24"/>
        </w:rPr>
        <w:t>增强网络对马尾藻的多尺度特征表达能力，同时抑制冗余信息。</w:t>
      </w:r>
      <w:r w:rsidRPr="00715BAA">
        <w:rPr>
          <w:rFonts w:eastAsia="宋" w:hint="eastAsia"/>
          <w:color w:val="000000" w:themeColor="text1"/>
          <w:sz w:val="24"/>
          <w:szCs w:val="24"/>
        </w:rPr>
        <w:t>G</w:t>
      </w:r>
      <w:r w:rsidRPr="00715BAA">
        <w:rPr>
          <w:rStyle w:val="affff8"/>
          <w:rFonts w:eastAsia="宋" w:cs="Segoe UI"/>
          <w:b w:val="0"/>
          <w:color w:val="000000" w:themeColor="text1"/>
          <w:sz w:val="24"/>
        </w:rPr>
        <w:t>MFR</w:t>
      </w:r>
      <w:r w:rsidRPr="00715BAA">
        <w:rPr>
          <w:rStyle w:val="affff8"/>
          <w:rFonts w:eastAsia="宋" w:cs="Segoe UI" w:hint="eastAsia"/>
          <w:b w:val="0"/>
          <w:color w:val="000000" w:themeColor="text1"/>
          <w:sz w:val="24"/>
        </w:rPr>
        <w:t>具体</w:t>
      </w:r>
      <w:r w:rsidRPr="00715BAA">
        <w:rPr>
          <w:rFonts w:cs="Segoe UI"/>
          <w:color w:val="000000" w:themeColor="text1"/>
          <w:sz w:val="24"/>
        </w:rPr>
        <w:t>结构如图</w:t>
      </w:r>
      <w:r w:rsidRPr="00715BAA">
        <w:rPr>
          <w:rFonts w:cs="Segoe UI"/>
          <w:color w:val="000000" w:themeColor="text1"/>
          <w:sz w:val="24"/>
        </w:rPr>
        <w:t>3.</w:t>
      </w:r>
      <w:r w:rsidRPr="00715BAA">
        <w:rPr>
          <w:rFonts w:cs="Segoe UI" w:hint="eastAsia"/>
          <w:color w:val="000000" w:themeColor="text1"/>
          <w:sz w:val="24"/>
        </w:rPr>
        <w:t>3</w:t>
      </w:r>
      <w:r w:rsidRPr="00715BAA">
        <w:rPr>
          <w:rFonts w:cs="Segoe UI"/>
          <w:color w:val="000000" w:themeColor="text1"/>
          <w:sz w:val="24"/>
        </w:rPr>
        <w:t>所示。</w:t>
      </w:r>
    </w:p>
    <w:p w14:paraId="19422414" w14:textId="77777777" w:rsidR="005D484B" w:rsidRDefault="005D484B" w:rsidP="005D484B">
      <w:pPr>
        <w:pStyle w:val="a6"/>
        <w:widowControl/>
        <w:spacing w:line="360" w:lineRule="auto"/>
        <w:ind w:firstLineChars="0" w:firstLine="0"/>
        <w:jc w:val="center"/>
        <w:rPr>
          <w:rFonts w:eastAsia="宋"/>
          <w:color w:val="000000" w:themeColor="text1"/>
          <w:sz w:val="28"/>
          <w:szCs w:val="24"/>
        </w:rPr>
      </w:pPr>
      <w:r>
        <w:rPr>
          <w:noProof/>
        </w:rPr>
        <w:drawing>
          <wp:inline distT="0" distB="0" distL="0" distR="0" wp14:anchorId="2D4B9609" wp14:editId="47C797EF">
            <wp:extent cx="5337544" cy="2905380"/>
            <wp:effectExtent l="0" t="0" r="0" b="9525"/>
            <wp:docPr id="681403073" name="图片 681403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357035" cy="2915989"/>
                    </a:xfrm>
                    <a:prstGeom prst="rect">
                      <a:avLst/>
                    </a:prstGeom>
                  </pic:spPr>
                </pic:pic>
              </a:graphicData>
            </a:graphic>
          </wp:inline>
        </w:drawing>
      </w:r>
    </w:p>
    <w:p w14:paraId="196EDE59" w14:textId="0CBADAF7" w:rsidR="005D484B" w:rsidRPr="003C44BD" w:rsidRDefault="005D484B" w:rsidP="005D484B">
      <w:pPr>
        <w:pStyle w:val="a6"/>
        <w:ind w:firstLineChars="0" w:firstLine="0"/>
        <w:jc w:val="center"/>
        <w:rPr>
          <w:rFonts w:eastAsia="宋"/>
          <w:color w:val="000000" w:themeColor="text1"/>
          <w:szCs w:val="24"/>
        </w:rPr>
      </w:pPr>
      <w:r w:rsidRPr="003C44BD">
        <w:rPr>
          <w:rFonts w:eastAsia="宋" w:hint="eastAsia"/>
          <w:color w:val="000000" w:themeColor="text1"/>
          <w:szCs w:val="24"/>
        </w:rPr>
        <w:t>图</w:t>
      </w:r>
      <w:r w:rsidRPr="003C44BD">
        <w:rPr>
          <w:rFonts w:eastAsia="宋" w:hint="eastAsia"/>
          <w:color w:val="000000" w:themeColor="text1"/>
          <w:szCs w:val="24"/>
        </w:rPr>
        <w:t xml:space="preserve">3.3 </w:t>
      </w:r>
      <w:r w:rsidRPr="00E13E04">
        <w:rPr>
          <w:rFonts w:eastAsia="宋" w:hint="eastAsia"/>
          <w:b/>
          <w:color w:val="000000" w:themeColor="text1"/>
        </w:rPr>
        <w:t>G</w:t>
      </w:r>
      <w:r w:rsidRPr="00E13E04">
        <w:rPr>
          <w:rStyle w:val="affff8"/>
          <w:rFonts w:eastAsia="宋" w:cs="Segoe UI"/>
          <w:b w:val="0"/>
          <w:color w:val="000000" w:themeColor="text1"/>
        </w:rPr>
        <w:t>MFR</w:t>
      </w:r>
      <w:r w:rsidRPr="003C44BD">
        <w:rPr>
          <w:rFonts w:eastAsia="宋" w:hint="eastAsia"/>
          <w:color w:val="000000" w:themeColor="text1"/>
          <w:szCs w:val="24"/>
        </w:rPr>
        <w:t>结构图</w:t>
      </w:r>
    </w:p>
    <w:p w14:paraId="4D54AFF5" w14:textId="77777777" w:rsidR="005D484B" w:rsidRPr="003C44BD" w:rsidRDefault="005D484B" w:rsidP="005D484B">
      <w:pPr>
        <w:pStyle w:val="a6"/>
        <w:ind w:firstLineChars="0" w:firstLine="0"/>
        <w:jc w:val="center"/>
        <w:rPr>
          <w:rFonts w:eastAsia="宋"/>
          <w:color w:val="000000" w:themeColor="text1"/>
          <w:szCs w:val="24"/>
        </w:rPr>
      </w:pPr>
      <w:r w:rsidRPr="003C44BD">
        <w:rPr>
          <w:rFonts w:eastAsia="宋"/>
          <w:color w:val="000000" w:themeColor="text1"/>
          <w:spacing w:val="4"/>
          <w:szCs w:val="21"/>
          <w:shd w:val="clear" w:color="auto" w:fill="FFFFFF"/>
        </w:rPr>
        <w:t>Figure 3.3 Structural Schematic Diagram of GMFR</w:t>
      </w:r>
    </w:p>
    <w:p w14:paraId="44EF299D" w14:textId="5BDE4E84" w:rsidR="005D484B" w:rsidRPr="00472D64" w:rsidRDefault="005D484B" w:rsidP="005D484B">
      <w:pPr>
        <w:pStyle w:val="aff9"/>
        <w:spacing w:beforeAutospacing="0" w:afterAutospacing="0" w:line="360" w:lineRule="auto"/>
        <w:ind w:firstLineChars="200" w:firstLine="480"/>
        <w:jc w:val="both"/>
        <w:rPr>
          <w:rFonts w:cs="Segoe UI"/>
          <w:color w:val="000000" w:themeColor="text1"/>
        </w:rPr>
      </w:pPr>
      <w:r w:rsidRPr="00472D64">
        <w:rPr>
          <w:rFonts w:eastAsia="宋" w:hint="eastAsia"/>
          <w:color w:val="000000" w:themeColor="text1"/>
        </w:rPr>
        <w:t>GMFR</w:t>
      </w:r>
      <w:r w:rsidRPr="00472D64">
        <w:rPr>
          <w:rFonts w:eastAsia="宋" w:hint="eastAsia"/>
          <w:color w:val="000000" w:themeColor="text1"/>
        </w:rPr>
        <w:t>模块通过使用哈达</w:t>
      </w:r>
      <w:proofErr w:type="gramStart"/>
      <w:r w:rsidRPr="00472D64">
        <w:rPr>
          <w:rFonts w:eastAsia="宋" w:hint="eastAsia"/>
          <w:color w:val="000000" w:themeColor="text1"/>
        </w:rPr>
        <w:t>玛</w:t>
      </w:r>
      <w:proofErr w:type="gramEnd"/>
      <w:r w:rsidRPr="00472D64">
        <w:rPr>
          <w:rFonts w:eastAsia="宋" w:hint="eastAsia"/>
          <w:color w:val="000000" w:themeColor="text1"/>
        </w:rPr>
        <w:t>乘积进行逐元素乘法来增加有效感受域，从而获得全局语义信息，其</w:t>
      </w:r>
      <w:r w:rsidRPr="00472D64">
        <w:rPr>
          <w:rFonts w:cs="Segoe UI"/>
          <w:color w:val="000000" w:themeColor="text1"/>
        </w:rPr>
        <w:t>工作流程主要可分为</w:t>
      </w:r>
      <w:r w:rsidR="0078564C">
        <w:rPr>
          <w:rFonts w:cs="Segoe UI"/>
          <w:color w:val="000000" w:themeColor="text1"/>
        </w:rPr>
        <w:t>以下</w:t>
      </w:r>
      <w:r w:rsidR="0078564C">
        <w:rPr>
          <w:rFonts w:cs="Segoe UI" w:hint="eastAsia"/>
          <w:color w:val="000000" w:themeColor="text1"/>
        </w:rPr>
        <w:t>几</w:t>
      </w:r>
      <w:r w:rsidRPr="00472D64">
        <w:rPr>
          <w:rFonts w:cs="Segoe UI"/>
          <w:color w:val="000000" w:themeColor="text1"/>
        </w:rPr>
        <w:t>个步骤：</w:t>
      </w:r>
    </w:p>
    <w:p w14:paraId="261C3D2F" w14:textId="4577A908" w:rsidR="005D484B" w:rsidRPr="0078564C" w:rsidRDefault="005D484B" w:rsidP="0078564C">
      <w:pPr>
        <w:pStyle w:val="aff9"/>
        <w:spacing w:beforeAutospacing="0" w:afterAutospacing="0" w:line="360" w:lineRule="auto"/>
        <w:ind w:firstLineChars="200" w:firstLine="480"/>
        <w:jc w:val="both"/>
        <w:rPr>
          <w:color w:val="000000" w:themeColor="text1"/>
        </w:rPr>
      </w:pPr>
      <w:r w:rsidRPr="00472D64">
        <w:rPr>
          <w:rFonts w:cs="Segoe UI"/>
          <w:color w:val="000000" w:themeColor="text1"/>
        </w:rPr>
        <w:t>首先，将输入的多尺度特征图</w:t>
      </w:r>
      <w:r w:rsidRPr="00472D64">
        <w:rPr>
          <w:rStyle w:val="katex-mathml"/>
          <w:color w:val="000000" w:themeColor="text1"/>
          <w:bdr w:val="none" w:sz="0" w:space="0" w:color="auto" w:frame="1"/>
        </w:rPr>
        <w:t>F</w:t>
      </w:r>
      <w:r w:rsidRPr="00472D64">
        <w:rPr>
          <w:rStyle w:val="katex-mathml"/>
          <w:color w:val="000000" w:themeColor="text1"/>
          <w:sz w:val="15"/>
          <w:szCs w:val="15"/>
          <w:bdr w:val="none" w:sz="0" w:space="0" w:color="auto" w:frame="1"/>
        </w:rPr>
        <w:t>I</w:t>
      </w:r>
      <w:r w:rsidRPr="00472D64">
        <w:rPr>
          <w:rFonts w:cs="Segoe UI"/>
          <w:color w:val="000000" w:themeColor="text1"/>
          <w:szCs w:val="22"/>
        </w:rPr>
        <w:t>和</w:t>
      </w:r>
      <w:r w:rsidRPr="00472D64">
        <w:rPr>
          <w:color w:val="000000" w:themeColor="text1"/>
        </w:rPr>
        <w:t>随机初始化的可学习张量</w:t>
      </w:r>
      <w:r w:rsidRPr="00472D64">
        <w:rPr>
          <w:color w:val="000000" w:themeColor="text1"/>
        </w:rPr>
        <w:t> </w:t>
      </w:r>
      <m:oMath>
        <m:sSub>
          <m:sSubPr>
            <m:ctrlPr>
              <w:rPr>
                <w:rFonts w:ascii="Cambria Math" w:hAnsi="Cambria Math"/>
                <w:i/>
                <w:color w:val="000000" w:themeColor="text1"/>
              </w:rPr>
            </m:ctrlPr>
          </m:sSubPr>
          <m:e>
            <m:r>
              <w:rPr>
                <w:rFonts w:ascii="Cambria Math" w:hAnsi="Cambria Math"/>
                <w:color w:val="000000" w:themeColor="text1"/>
              </w:rPr>
              <m:t>P</m:t>
            </m:r>
          </m:e>
          <m:sub>
            <m:r>
              <w:rPr>
                <w:rFonts w:ascii="Cambria Math" w:hAnsi="Cambria Math"/>
                <w:color w:val="000000" w:themeColor="text1"/>
              </w:rPr>
              <m:t>i</m:t>
            </m:r>
          </m:sub>
        </m:sSub>
      </m:oMath>
      <w:r w:rsidRPr="00472D64">
        <w:rPr>
          <w:rFonts w:cs="Segoe UI"/>
          <w:color w:val="000000" w:themeColor="text1"/>
        </w:rPr>
        <w:t>，用</w:t>
      </w:r>
      <w:r w:rsidRPr="00472D64">
        <w:rPr>
          <w:color w:val="000000" w:themeColor="text1"/>
        </w:rPr>
        <w:t>双线性插值调整</w:t>
      </w:r>
      <w:r w:rsidRPr="00472D64">
        <w:rPr>
          <w:color w:val="000000" w:themeColor="text1"/>
        </w:rPr>
        <w:t> </w:t>
      </w:r>
      <m:oMath>
        <m:sSub>
          <m:sSubPr>
            <m:ctrlPr>
              <w:rPr>
                <w:rFonts w:ascii="Cambria Math" w:hAnsi="Cambria Math"/>
                <w:i/>
                <w:color w:val="000000" w:themeColor="text1"/>
              </w:rPr>
            </m:ctrlPr>
          </m:sSubPr>
          <m:e>
            <m:r>
              <w:rPr>
                <w:rFonts w:ascii="Cambria Math" w:hAnsi="Cambria Math"/>
                <w:color w:val="000000" w:themeColor="text1"/>
              </w:rPr>
              <m:t>P</m:t>
            </m:r>
          </m:e>
          <m:sub>
            <m:r>
              <w:rPr>
                <w:rFonts w:ascii="Cambria Math" w:hAnsi="Cambria Math"/>
                <w:color w:val="000000" w:themeColor="text1"/>
              </w:rPr>
              <m:t>i</m:t>
            </m:r>
          </m:sub>
        </m:sSub>
      </m:oMath>
      <w:r w:rsidRPr="00472D64">
        <w:rPr>
          <w:color w:val="000000" w:themeColor="text1"/>
        </w:rPr>
        <w:t>的大小以匹配</w:t>
      </w:r>
      <w:r w:rsidRPr="00472D64">
        <w:rPr>
          <w:color w:val="000000" w:themeColor="text1"/>
        </w:rPr>
        <w:t> </w:t>
      </w:r>
      <w:r w:rsidRPr="00472D64">
        <w:rPr>
          <w:rStyle w:val="katex-mathml"/>
          <w:color w:val="000000" w:themeColor="text1"/>
          <w:bdr w:val="none" w:sz="0" w:space="0" w:color="auto" w:frame="1"/>
        </w:rPr>
        <w:t>F</w:t>
      </w:r>
      <w:r w:rsidRPr="00472D64">
        <w:rPr>
          <w:rStyle w:val="katex-mathml"/>
          <w:color w:val="000000" w:themeColor="text1"/>
          <w:sz w:val="15"/>
          <w:szCs w:val="15"/>
          <w:bdr w:val="none" w:sz="0" w:space="0" w:color="auto" w:frame="1"/>
        </w:rPr>
        <w:t>I</w:t>
      </w:r>
      <w:r w:rsidRPr="00472D64">
        <w:rPr>
          <w:rStyle w:val="vlist-s"/>
          <w:color w:val="000000" w:themeColor="text1"/>
        </w:rPr>
        <w:t>，</w:t>
      </w:r>
      <w:r w:rsidRPr="00472D64">
        <w:rPr>
          <w:rFonts w:cs="Segoe UI"/>
          <w:color w:val="000000" w:themeColor="text1"/>
        </w:rPr>
        <w:t>按通道维度分为</w:t>
      </w:r>
      <w:r w:rsidRPr="00472D64">
        <w:rPr>
          <w:color w:val="000000" w:themeColor="text1"/>
        </w:rPr>
        <w:t>四个相等的部分</w:t>
      </w:r>
      <w:r w:rsidRPr="00472D64">
        <w:rPr>
          <w:rFonts w:cs="Segoe UI"/>
          <w:color w:val="000000" w:themeColor="text1"/>
        </w:rPr>
        <w:t>，对于前三组特征图，通过</w:t>
      </w:r>
      <w:r w:rsidRPr="00472D64">
        <w:rPr>
          <w:rFonts w:cs="Segoe UI"/>
          <w:color w:val="000000" w:themeColor="text1"/>
        </w:rPr>
        <w:t>Hadamard</w:t>
      </w:r>
      <w:r w:rsidRPr="00472D64">
        <w:rPr>
          <w:rFonts w:cs="Segoe UI"/>
          <w:color w:val="000000" w:themeColor="text1"/>
        </w:rPr>
        <w:t>积与可学习张量进行逐元素相乘，以增强特征的多维</w:t>
      </w:r>
      <w:proofErr w:type="gramStart"/>
      <w:r w:rsidRPr="00472D64">
        <w:rPr>
          <w:rFonts w:cs="Segoe UI"/>
          <w:color w:val="000000" w:themeColor="text1"/>
        </w:rPr>
        <w:t>度表达</w:t>
      </w:r>
      <w:proofErr w:type="gramEnd"/>
      <w:r w:rsidRPr="00472D64">
        <w:rPr>
          <w:rFonts w:cs="Segoe UI"/>
          <w:color w:val="000000" w:themeColor="text1"/>
        </w:rPr>
        <w:t>能力，对于第四组特征图，则采用深度可分离卷积（</w:t>
      </w:r>
      <w:r w:rsidRPr="00472D64">
        <w:rPr>
          <w:rFonts w:cs="Segoe UI"/>
          <w:color w:val="000000" w:themeColor="text1"/>
        </w:rPr>
        <w:t>DWConv</w:t>
      </w:r>
      <w:r w:rsidRPr="00472D64">
        <w:rPr>
          <w:rFonts w:cs="Segoe UI"/>
          <w:color w:val="000000" w:themeColor="text1"/>
        </w:rPr>
        <w:t>）进行处理，以降低计算复杂度。具体表达式如</w:t>
      </w:r>
      <w:r w:rsidRPr="00472D64">
        <w:rPr>
          <w:rFonts w:hint="eastAsia"/>
          <w:bCs/>
          <w:color w:val="000000" w:themeColor="text1"/>
        </w:rPr>
        <w:t>（</w:t>
      </w:r>
      <w:r w:rsidRPr="00472D64">
        <w:rPr>
          <w:rFonts w:hint="eastAsia"/>
          <w:bCs/>
          <w:color w:val="000000" w:themeColor="text1"/>
        </w:rPr>
        <w:t>3.1</w:t>
      </w:r>
      <w:r w:rsidRPr="00472D64">
        <w:rPr>
          <w:rFonts w:hint="eastAsia"/>
          <w:bCs/>
          <w:color w:val="000000" w:themeColor="text1"/>
        </w:rPr>
        <w:t>）</w:t>
      </w:r>
      <w:r w:rsidRPr="00472D64">
        <w:rPr>
          <w:bCs/>
          <w:color w:val="000000" w:themeColor="text1"/>
        </w:rPr>
        <w:t>所示</w:t>
      </w:r>
      <w:r w:rsidR="0078564C">
        <w:rPr>
          <w:rFonts w:cs="Segoe UI"/>
          <w:color w:val="000000" w:themeColor="text1"/>
        </w:rPr>
        <w:t>，</w:t>
      </w:r>
      <w:r w:rsidR="0078564C" w:rsidRPr="00472D64">
        <w:rPr>
          <w:color w:val="000000" w:themeColor="text1"/>
        </w:rPr>
        <w:t>其中，</w:t>
      </w:r>
      <w:r w:rsidR="0078564C" w:rsidRPr="00472D64">
        <w:rPr>
          <w:rFonts w:ascii="Cambria Math" w:hAnsi="Cambria Math"/>
          <w:color w:val="000000" w:themeColor="text1"/>
        </w:rPr>
        <w:t>⊙</w:t>
      </w:r>
      <w:r w:rsidR="0078564C" w:rsidRPr="00472D64">
        <w:rPr>
          <w:color w:val="000000" w:themeColor="text1"/>
        </w:rPr>
        <w:t> </w:t>
      </w:r>
      <w:r w:rsidR="0078564C" w:rsidRPr="00472D64">
        <w:rPr>
          <w:color w:val="000000" w:themeColor="text1"/>
        </w:rPr>
        <w:t>表示哈达</w:t>
      </w:r>
      <w:proofErr w:type="gramStart"/>
      <w:r w:rsidR="0078564C" w:rsidRPr="00472D64">
        <w:rPr>
          <w:color w:val="000000" w:themeColor="text1"/>
        </w:rPr>
        <w:t>玛</w:t>
      </w:r>
      <w:proofErr w:type="gramEnd"/>
      <w:r w:rsidR="0078564C" w:rsidRPr="00472D64">
        <w:rPr>
          <w:color w:val="000000" w:themeColor="text1"/>
        </w:rPr>
        <w:t>积，</w:t>
      </w:r>
      <w:r w:rsidR="0078564C" w:rsidRPr="00472D64">
        <w:rPr>
          <w:rFonts w:ascii="Cambria Math" w:hAnsi="Cambria Math"/>
          <w:i/>
          <w:color w:val="000000" w:themeColor="text1"/>
        </w:rPr>
        <w:t>DW</w:t>
      </w:r>
      <w:r w:rsidR="0078564C" w:rsidRPr="00472D64">
        <w:rPr>
          <w:color w:val="000000" w:themeColor="text1"/>
        </w:rPr>
        <w:t>表示深度可分离卷积。</w:t>
      </w:r>
    </w:p>
    <w:p w14:paraId="2464030D" w14:textId="77777777" w:rsidR="005D484B" w:rsidRPr="00472D64" w:rsidRDefault="007911E6" w:rsidP="005D484B">
      <w:pPr>
        <w:pStyle w:val="aff9"/>
        <w:spacing w:beforeAutospacing="0" w:afterAutospacing="0"/>
        <w:jc w:val="right"/>
        <w:rPr>
          <w:rFonts w:cs="Segoe UI"/>
          <w:color w:val="000000" w:themeColor="text1"/>
        </w:rPr>
      </w:pPr>
      <m:oMath>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i</m:t>
            </m:r>
          </m:sub>
        </m:sSub>
        <m:r>
          <w:rPr>
            <w:rFonts w:ascii="Cambria Math" w:hAnsi="Cambria Math"/>
            <w:color w:val="000000" w:themeColor="text1"/>
          </w:rPr>
          <m:t>=</m:t>
        </m:r>
        <m:d>
          <m:dPr>
            <m:begChr m:val="{"/>
            <m:endChr m:val=""/>
            <m:ctrlPr>
              <w:rPr>
                <w:rFonts w:ascii="Cambria Math" w:hAnsi="Cambria Math"/>
                <w:i/>
                <w:color w:val="000000" w:themeColor="text1"/>
              </w:rPr>
            </m:ctrlPr>
          </m:dPr>
          <m:e>
            <m:m>
              <m:mPr>
                <m:plcHide m:val="1"/>
                <m:cGp m:val="8"/>
                <m:mcs>
                  <m:mc>
                    <m:mcPr>
                      <m:count m:val="2"/>
                      <m:mcJc m:val="left"/>
                    </m:mcPr>
                  </m:mc>
                </m:mcs>
                <m:ctrlPr>
                  <w:rPr>
                    <w:rFonts w:ascii="Cambria Math" w:hAnsi="Cambria Math"/>
                    <w:i/>
                    <w:color w:val="000000" w:themeColor="text1"/>
                  </w:rPr>
                </m:ctrlPr>
              </m:mPr>
              <m:mr>
                <m:e>
                  <m:sSub>
                    <m:sSubPr>
                      <m:ctrlPr>
                        <w:rPr>
                          <w:rFonts w:ascii="Cambria Math" w:hAnsi="Cambria Math"/>
                          <w:i/>
                          <w:color w:val="000000" w:themeColor="text1"/>
                        </w:rPr>
                      </m:ctrlPr>
                    </m:sSubPr>
                    <m:e>
                      <m:r>
                        <w:rPr>
                          <w:rFonts w:ascii="Cambria Math" w:hAnsi="Cambria Math"/>
                          <w:color w:val="000000" w:themeColor="text1"/>
                        </w:rPr>
                        <m:t>P</m:t>
                      </m:r>
                    </m:e>
                    <m:sub>
                      <m:r>
                        <w:rPr>
                          <w:rFonts w:ascii="Cambria Math" w:hAnsi="Cambria Math"/>
                          <w:color w:val="000000" w:themeColor="text1"/>
                        </w:rPr>
                        <m:t>i</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i</m:t>
                      </m:r>
                    </m:sub>
                  </m:sSub>
                  <m:r>
                    <w:rPr>
                      <w:rFonts w:ascii="Cambria Math" w:hAnsi="Cambria Math"/>
                      <w:color w:val="000000" w:themeColor="text1"/>
                    </w:rPr>
                    <m:t>,</m:t>
                  </m:r>
                </m:e>
                <m:e>
                  <m:r>
                    <w:rPr>
                      <w:rFonts w:ascii="Cambria Math" w:hAnsi="Cambria Math"/>
                      <w:color w:val="000000" w:themeColor="text1"/>
                    </w:rPr>
                    <m:t>1≤i&lt;4</m:t>
                  </m:r>
                </m:e>
              </m:mr>
              <m:mr>
                <m:e>
                  <m:r>
                    <w:rPr>
                      <w:rFonts w:ascii="Cambria Math" w:hAnsi="Cambria Math"/>
                      <w:color w:val="000000" w:themeColor="text1"/>
                    </w:rPr>
                    <m:t>DW</m:t>
                  </m:r>
                </m:e>
                <m:e>
                  <m:r>
                    <w:rPr>
                      <w:rFonts w:ascii="Cambria Math" w:hAnsi="Cambria Math"/>
                      <w:color w:val="000000" w:themeColor="text1"/>
                    </w:rPr>
                    <m:t>i=4,</m:t>
                  </m:r>
                </m:e>
              </m:mr>
            </m:m>
          </m:e>
        </m:d>
      </m:oMath>
      <w:r w:rsidR="005D484B" w:rsidRPr="00472D64">
        <w:rPr>
          <w:rFonts w:hint="eastAsia"/>
          <w:bCs/>
          <w:color w:val="000000" w:themeColor="text1"/>
        </w:rPr>
        <w:t xml:space="preserve">                                            </w:t>
      </w:r>
      <w:r w:rsidR="005D484B" w:rsidRPr="00472D64">
        <w:rPr>
          <w:rFonts w:hint="eastAsia"/>
          <w:bCs/>
          <w:color w:val="000000" w:themeColor="text1"/>
        </w:rPr>
        <w:t>（</w:t>
      </w:r>
      <w:r w:rsidR="005D484B" w:rsidRPr="00472D64">
        <w:rPr>
          <w:rFonts w:hint="eastAsia"/>
          <w:bCs/>
          <w:color w:val="000000" w:themeColor="text1"/>
        </w:rPr>
        <w:t>3.1</w:t>
      </w:r>
      <w:r w:rsidR="005D484B" w:rsidRPr="00472D64">
        <w:rPr>
          <w:rFonts w:hint="eastAsia"/>
          <w:bCs/>
          <w:color w:val="000000" w:themeColor="text1"/>
        </w:rPr>
        <w:t>）</w:t>
      </w:r>
    </w:p>
    <w:p w14:paraId="445D4174" w14:textId="77777777" w:rsidR="005D484B" w:rsidRPr="00472D64" w:rsidRDefault="005D484B" w:rsidP="005D484B">
      <w:pPr>
        <w:pStyle w:val="a6"/>
        <w:widowControl/>
        <w:spacing w:line="360" w:lineRule="auto"/>
        <w:ind w:firstLine="480"/>
        <w:rPr>
          <w:rFonts w:cs="Segoe UI"/>
          <w:color w:val="000000" w:themeColor="text1"/>
          <w:sz w:val="24"/>
        </w:rPr>
      </w:pPr>
      <w:r w:rsidRPr="00472D64">
        <w:rPr>
          <w:rFonts w:cs="Segoe UI" w:hint="eastAsia"/>
          <w:color w:val="000000" w:themeColor="text1"/>
          <w:sz w:val="24"/>
        </w:rPr>
        <w:t>然后，通过空间重组单元</w:t>
      </w:r>
      <w:r w:rsidRPr="00472D64">
        <w:rPr>
          <w:rFonts w:cs="Segoe UI" w:hint="eastAsia"/>
          <w:color w:val="000000" w:themeColor="text1"/>
          <w:sz w:val="24"/>
        </w:rPr>
        <w:t>(SRU)</w:t>
      </w:r>
      <w:r w:rsidRPr="00472D64">
        <w:rPr>
          <w:rFonts w:cs="Segoe UI" w:hint="eastAsia"/>
          <w:color w:val="000000" w:themeColor="text1"/>
          <w:sz w:val="24"/>
        </w:rPr>
        <w:t>重组</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Y</m:t>
            </m:r>
          </m:e>
          <m:sub>
            <m:r>
              <w:rPr>
                <w:rFonts w:ascii="Cambria Math" w:hAnsi="Cambria Math"/>
                <w:color w:val="000000" w:themeColor="text1"/>
                <w:sz w:val="24"/>
                <w:szCs w:val="24"/>
              </w:rPr>
              <m:t>i</m:t>
            </m:r>
          </m:sub>
        </m:sSub>
      </m:oMath>
      <w:r w:rsidRPr="00472D64">
        <w:rPr>
          <w:rFonts w:cs="Segoe UI" w:hint="eastAsia"/>
          <w:color w:val="000000" w:themeColor="text1"/>
          <w:sz w:val="24"/>
        </w:rPr>
        <w:t>，并且获得空间细化的特征图</w:t>
      </w:r>
      <w:r w:rsidRPr="00472D64">
        <w:rPr>
          <w:rFonts w:cs="Segoe UI" w:hint="eastAsia"/>
          <w:color w:val="000000" w:themeColor="text1"/>
          <w:sz w:val="24"/>
        </w:rPr>
        <w:t>Z</w:t>
      </w:r>
      <w:r w:rsidRPr="00DF1898">
        <w:rPr>
          <w:rFonts w:cs="Segoe UI" w:hint="eastAsia"/>
          <w:color w:val="000000" w:themeColor="text1"/>
          <w:sz w:val="24"/>
          <w:szCs w:val="24"/>
          <w:vertAlign w:val="subscript"/>
        </w:rPr>
        <w:t>i</w:t>
      </w:r>
      <w:r w:rsidRPr="00472D64">
        <w:rPr>
          <w:rFonts w:cs="Segoe UI" w:hint="eastAsia"/>
          <w:color w:val="000000" w:themeColor="text1"/>
          <w:sz w:val="24"/>
        </w:rPr>
        <w:t>。</w:t>
      </w:r>
    </w:p>
    <w:p w14:paraId="48A4E3C5" w14:textId="5C6A8597" w:rsidR="005D484B" w:rsidRPr="000447B6" w:rsidRDefault="005D484B" w:rsidP="000F7FF0">
      <w:pPr>
        <w:pStyle w:val="a6"/>
        <w:widowControl/>
        <w:spacing w:line="360" w:lineRule="auto"/>
        <w:ind w:firstLine="480"/>
        <w:rPr>
          <w:rFonts w:cs="Segoe UI"/>
          <w:color w:val="000000" w:themeColor="text1"/>
          <w:sz w:val="24"/>
        </w:rPr>
      </w:pPr>
      <w:r w:rsidRPr="00472D64">
        <w:rPr>
          <w:rFonts w:cs="Segoe UI"/>
          <w:color w:val="000000" w:themeColor="text1"/>
          <w:sz w:val="24"/>
        </w:rPr>
        <w:t>最后，</w:t>
      </w:r>
      <w:r w:rsidRPr="00472D64">
        <w:rPr>
          <w:rFonts w:cs="Segoe UI"/>
          <w:color w:val="000000" w:themeColor="text1"/>
          <w:sz w:val="24"/>
        </w:rPr>
        <w:t>SRU</w:t>
      </w:r>
      <w:r w:rsidRPr="00472D64">
        <w:rPr>
          <w:rFonts w:cs="Segoe UI"/>
          <w:color w:val="000000" w:themeColor="text1"/>
          <w:sz w:val="24"/>
        </w:rPr>
        <w:t>模块对重组后的特征图进行进一步处理，以生成最终的空间重组特征图</w:t>
      </w:r>
      <w:r w:rsidRPr="00472D64">
        <w:rPr>
          <w:rFonts w:cs="Segoe UI"/>
          <w:color w:val="000000" w:themeColor="text1"/>
          <w:sz w:val="24"/>
        </w:rPr>
        <w:t> </w:t>
      </w:r>
      <m:oMath>
        <m:sSub>
          <m:sSubPr>
            <m:ctrlPr>
              <w:rPr>
                <w:rFonts w:ascii="Cambria Math" w:hAnsi="Cambria Math"/>
                <w:color w:val="000000" w:themeColor="text1"/>
                <w:sz w:val="24"/>
                <w:szCs w:val="24"/>
              </w:rPr>
            </m:ctrlPr>
          </m:sSubPr>
          <m:e>
            <m:r>
              <m:rPr>
                <m:sty m:val="p"/>
              </m:rPr>
              <w:rPr>
                <w:rFonts w:ascii="Cambria Math" w:hAnsi="Cambria Math"/>
                <w:color w:val="000000" w:themeColor="text1"/>
                <w:sz w:val="24"/>
                <w:szCs w:val="24"/>
              </w:rPr>
              <m:t>F</m:t>
            </m:r>
          </m:e>
          <m:sub>
            <m:r>
              <m:rPr>
                <m:sty m:val="p"/>
              </m:rPr>
              <w:rPr>
                <w:rFonts w:ascii="Cambria Math" w:hAnsi="Cambria Math"/>
                <w:color w:val="000000" w:themeColor="text1"/>
                <w:sz w:val="24"/>
                <w:szCs w:val="24"/>
              </w:rPr>
              <m:t>O</m:t>
            </m:r>
          </m:sub>
        </m:sSub>
      </m:oMath>
      <w:r w:rsidRPr="00472D64">
        <w:rPr>
          <w:rFonts w:cs="Segoe UI"/>
          <w:color w:val="000000" w:themeColor="text1"/>
          <w:sz w:val="24"/>
        </w:rPr>
        <w:t>​</w:t>
      </w:r>
      <w:r w:rsidRPr="00472D64">
        <w:rPr>
          <w:rFonts w:cs="Segoe UI"/>
          <w:color w:val="000000" w:themeColor="text1"/>
          <w:sz w:val="24"/>
        </w:rPr>
        <w:t>。具体来说，</w:t>
      </w:r>
      <w:r w:rsidRPr="00472D64">
        <w:rPr>
          <w:rFonts w:cs="Segoe UI"/>
          <w:color w:val="000000" w:themeColor="text1"/>
          <w:sz w:val="24"/>
        </w:rPr>
        <w:t>SRU</w:t>
      </w:r>
      <w:r w:rsidRPr="00472D64">
        <w:rPr>
          <w:rFonts w:cs="Segoe UI"/>
          <w:color w:val="000000" w:themeColor="text1"/>
          <w:sz w:val="24"/>
        </w:rPr>
        <w:t>将重组后的特征图</w:t>
      </w:r>
      <w:r w:rsidRPr="00472D64">
        <w:rPr>
          <w:rFonts w:cs="Segoe UI"/>
          <w:color w:val="000000" w:themeColor="text1"/>
          <w:sz w:val="24"/>
        </w:rPr>
        <w:t> </w:t>
      </w:r>
      <m:oMath>
        <m:sSub>
          <m:sSubPr>
            <m:ctrlPr>
              <w:rPr>
                <w:rFonts w:ascii="Cambria Math" w:hAnsi="Cambria Math"/>
                <w:color w:val="000000" w:themeColor="text1"/>
                <w:sz w:val="24"/>
                <w:szCs w:val="24"/>
              </w:rPr>
            </m:ctrlPr>
          </m:sSubPr>
          <m:e>
            <m:r>
              <m:rPr>
                <m:sty m:val="p"/>
              </m:rPr>
              <w:rPr>
                <w:rFonts w:ascii="Cambria Math" w:hAnsi="Cambria Math"/>
                <w:color w:val="000000" w:themeColor="text1"/>
                <w:sz w:val="24"/>
                <w:szCs w:val="24"/>
              </w:rPr>
              <m:t>z</m:t>
            </m:r>
          </m:e>
          <m:sub>
            <m:r>
              <m:rPr>
                <m:sty m:val="p"/>
              </m:rPr>
              <w:rPr>
                <w:rFonts w:ascii="Cambria Math" w:hAnsi="Cambria Math"/>
                <w:color w:val="000000" w:themeColor="text1"/>
                <w:sz w:val="24"/>
                <w:szCs w:val="24"/>
              </w:rPr>
              <m:t>1</m:t>
            </m:r>
          </m:sub>
        </m:sSub>
        <m:r>
          <m:rPr>
            <m:sty m:val="p"/>
          </m:rPr>
          <w:rPr>
            <w:rFonts w:ascii="Cambria Math" w:hAnsi="Cambria Math"/>
            <w:color w:val="000000" w:themeColor="text1"/>
            <w:sz w:val="24"/>
            <w:szCs w:val="24"/>
          </w:rPr>
          <m:t>,</m:t>
        </m:r>
        <m:sSub>
          <m:sSubPr>
            <m:ctrlPr>
              <w:rPr>
                <w:rFonts w:ascii="Cambria Math" w:hAnsi="Cambria Math"/>
                <w:color w:val="000000" w:themeColor="text1"/>
                <w:sz w:val="24"/>
                <w:szCs w:val="24"/>
              </w:rPr>
            </m:ctrlPr>
          </m:sSubPr>
          <m:e>
            <m:r>
              <m:rPr>
                <m:sty m:val="p"/>
              </m:rPr>
              <w:rPr>
                <w:rFonts w:ascii="Cambria Math" w:hAnsi="Cambria Math"/>
                <w:color w:val="000000" w:themeColor="text1"/>
                <w:sz w:val="24"/>
                <w:szCs w:val="24"/>
              </w:rPr>
              <m:t>z</m:t>
            </m:r>
          </m:e>
          <m:sub>
            <m:r>
              <m:rPr>
                <m:sty m:val="p"/>
              </m:rPr>
              <w:rPr>
                <w:rFonts w:ascii="Cambria Math" w:hAnsi="Cambria Math"/>
                <w:color w:val="000000" w:themeColor="text1"/>
                <w:sz w:val="24"/>
                <w:szCs w:val="24"/>
              </w:rPr>
              <m:t>2</m:t>
            </m:r>
          </m:sub>
        </m:sSub>
        <m:r>
          <m:rPr>
            <m:sty m:val="p"/>
          </m:rPr>
          <w:rPr>
            <w:rFonts w:ascii="Cambria Math" w:hAnsi="Cambria Math"/>
            <w:color w:val="000000" w:themeColor="text1"/>
            <w:sz w:val="24"/>
            <w:szCs w:val="24"/>
          </w:rPr>
          <m:t>,</m:t>
        </m:r>
        <m:sSub>
          <m:sSubPr>
            <m:ctrlPr>
              <w:rPr>
                <w:rFonts w:ascii="Cambria Math" w:hAnsi="Cambria Math"/>
                <w:color w:val="000000" w:themeColor="text1"/>
                <w:sz w:val="24"/>
                <w:szCs w:val="24"/>
              </w:rPr>
            </m:ctrlPr>
          </m:sSubPr>
          <m:e>
            <m:r>
              <m:rPr>
                <m:sty m:val="p"/>
              </m:rPr>
              <w:rPr>
                <w:rFonts w:ascii="Cambria Math" w:hAnsi="Cambria Math"/>
                <w:color w:val="000000" w:themeColor="text1"/>
                <w:sz w:val="24"/>
                <w:szCs w:val="24"/>
              </w:rPr>
              <m:t>z</m:t>
            </m:r>
          </m:e>
          <m:sub>
            <m:r>
              <m:rPr>
                <m:sty m:val="p"/>
              </m:rPr>
              <w:rPr>
                <w:rFonts w:ascii="Cambria Math" w:hAnsi="Cambria Math"/>
                <w:color w:val="000000" w:themeColor="text1"/>
                <w:sz w:val="24"/>
                <w:szCs w:val="24"/>
              </w:rPr>
              <m:t>3</m:t>
            </m:r>
          </m:sub>
        </m:sSub>
        <m:r>
          <m:rPr>
            <m:sty m:val="p"/>
          </m:rPr>
          <w:rPr>
            <w:rFonts w:ascii="Cambria Math" w:hAnsi="Cambria Math"/>
            <w:color w:val="000000" w:themeColor="text1"/>
            <w:sz w:val="24"/>
            <w:szCs w:val="24"/>
          </w:rPr>
          <m:t>,</m:t>
        </m:r>
        <m:sSub>
          <m:sSubPr>
            <m:ctrlPr>
              <w:rPr>
                <w:rFonts w:ascii="Cambria Math" w:hAnsi="Cambria Math"/>
                <w:color w:val="000000" w:themeColor="text1"/>
                <w:sz w:val="24"/>
                <w:szCs w:val="24"/>
              </w:rPr>
            </m:ctrlPr>
          </m:sSubPr>
          <m:e>
            <m:r>
              <m:rPr>
                <m:sty m:val="p"/>
              </m:rPr>
              <w:rPr>
                <w:rFonts w:ascii="Cambria Math" w:hAnsi="Cambria Math"/>
                <w:color w:val="000000" w:themeColor="text1"/>
                <w:sz w:val="24"/>
                <w:szCs w:val="24"/>
              </w:rPr>
              <m:t>z</m:t>
            </m:r>
          </m:e>
          <m:sub>
            <m:r>
              <m:rPr>
                <m:sty m:val="p"/>
              </m:rPr>
              <w:rPr>
                <w:rFonts w:ascii="Cambria Math" w:hAnsi="Cambria Math"/>
                <w:color w:val="000000" w:themeColor="text1"/>
                <w:sz w:val="24"/>
                <w:szCs w:val="24"/>
              </w:rPr>
              <m:t>4</m:t>
            </m:r>
          </m:sub>
        </m:sSub>
      </m:oMath>
      <w:r w:rsidRPr="00472D64">
        <w:rPr>
          <w:rFonts w:cs="Segoe UI"/>
          <w:color w:val="000000" w:themeColor="text1"/>
          <w:sz w:val="24"/>
        </w:rPr>
        <w:t>沿通道维度拼接</w:t>
      </w:r>
      <w:r w:rsidRPr="00472D64">
        <w:rPr>
          <w:rFonts w:cs="Segoe UI" w:hint="eastAsia"/>
          <w:color w:val="000000" w:themeColor="text1"/>
          <w:sz w:val="24"/>
        </w:rPr>
        <w:t>，在</w:t>
      </w:r>
      <w:r w:rsidRPr="00472D64">
        <w:rPr>
          <w:rFonts w:cs="Segoe UI"/>
          <w:color w:val="000000" w:themeColor="text1"/>
          <w:sz w:val="24"/>
        </w:rPr>
        <w:t>通过</w:t>
      </w:r>
      <w:r w:rsidRPr="007A161E">
        <w:rPr>
          <w:rFonts w:cs="Segoe UI"/>
          <w:color w:val="404040"/>
          <w:sz w:val="24"/>
        </w:rPr>
        <w:t>层</w:t>
      </w:r>
      <w:r w:rsidRPr="00472D64">
        <w:rPr>
          <w:rFonts w:cs="Segoe UI"/>
          <w:color w:val="000000" w:themeColor="text1"/>
          <w:sz w:val="24"/>
        </w:rPr>
        <w:t>归一化对拼接后的特征图进行标准化处理</w:t>
      </w:r>
      <w:r w:rsidRPr="00472D64">
        <w:rPr>
          <w:rFonts w:cs="Segoe UI" w:hint="eastAsia"/>
          <w:color w:val="000000" w:themeColor="text1"/>
          <w:sz w:val="24"/>
        </w:rPr>
        <w:t>，</w:t>
      </w:r>
      <w:r w:rsidRPr="00472D64">
        <w:rPr>
          <w:rFonts w:cs="Segoe UI"/>
          <w:color w:val="000000" w:themeColor="text1"/>
          <w:sz w:val="24"/>
        </w:rPr>
        <w:t>使用深度可分离卷积对标准化后的特征图进行卷积操作，生成最终的空间重组特征图</w:t>
      </w:r>
      <w:r w:rsidRPr="00472D64">
        <w:rPr>
          <w:rFonts w:cs="Segoe UI"/>
          <w:color w:val="000000" w:themeColor="text1"/>
          <w:sz w:val="24"/>
        </w:rPr>
        <w:t> </w:t>
      </w:r>
      <m:oMath>
        <m:sSub>
          <m:sSubPr>
            <m:ctrlPr>
              <w:rPr>
                <w:rFonts w:ascii="Cambria Math" w:hAnsi="Cambria Math"/>
                <w:color w:val="000000" w:themeColor="text1"/>
                <w:sz w:val="24"/>
                <w:szCs w:val="24"/>
              </w:rPr>
            </m:ctrlPr>
          </m:sSubPr>
          <m:e>
            <m:r>
              <m:rPr>
                <m:sty m:val="p"/>
              </m:rPr>
              <w:rPr>
                <w:rFonts w:ascii="Cambria Math" w:hAnsi="Cambria Math"/>
                <w:color w:val="000000" w:themeColor="text1"/>
                <w:sz w:val="24"/>
                <w:szCs w:val="24"/>
              </w:rPr>
              <m:t>F</m:t>
            </m:r>
          </m:e>
          <m:sub>
            <m:r>
              <m:rPr>
                <m:sty m:val="p"/>
              </m:rPr>
              <w:rPr>
                <w:rFonts w:ascii="Cambria Math" w:hAnsi="Cambria Math"/>
                <w:color w:val="000000" w:themeColor="text1"/>
                <w:sz w:val="24"/>
                <w:szCs w:val="24"/>
              </w:rPr>
              <m:t>O</m:t>
            </m:r>
          </m:sub>
        </m:sSub>
      </m:oMath>
      <w:r w:rsidRPr="00472D64">
        <w:rPr>
          <w:rFonts w:cs="Segoe UI"/>
          <w:color w:val="000000" w:themeColor="text1"/>
          <w:sz w:val="24"/>
        </w:rPr>
        <w:t>。这一过程可以表示为公式</w:t>
      </w:r>
      <w:r w:rsidRPr="00472D64">
        <w:rPr>
          <w:rFonts w:cs="Segoe UI" w:hint="eastAsia"/>
          <w:color w:val="000000" w:themeColor="text1"/>
          <w:sz w:val="24"/>
        </w:rPr>
        <w:t>（</w:t>
      </w:r>
      <w:r w:rsidRPr="00472D64">
        <w:rPr>
          <w:rFonts w:cs="Segoe UI" w:hint="eastAsia"/>
          <w:color w:val="000000" w:themeColor="text1"/>
          <w:sz w:val="24"/>
        </w:rPr>
        <w:t>3.2</w:t>
      </w:r>
      <w:r w:rsidRPr="00472D64">
        <w:rPr>
          <w:rFonts w:cs="Segoe UI" w:hint="eastAsia"/>
          <w:color w:val="000000" w:themeColor="text1"/>
          <w:sz w:val="24"/>
        </w:rPr>
        <w:t>）</w:t>
      </w:r>
      <w:r w:rsidRPr="00472D64">
        <w:rPr>
          <w:rFonts w:cs="Segoe UI"/>
          <w:color w:val="000000" w:themeColor="text1"/>
        </w:rPr>
        <w:t>​</w:t>
      </w:r>
      <w:r w:rsidR="000447B6">
        <w:rPr>
          <w:rFonts w:cs="Segoe UI" w:hint="eastAsia"/>
          <w:color w:val="000000" w:themeColor="text1"/>
          <w:sz w:val="24"/>
        </w:rPr>
        <w:t>所示，</w:t>
      </w:r>
      <w:r w:rsidR="000447B6" w:rsidRPr="00472D64">
        <w:rPr>
          <w:rFonts w:cs="Segoe UI" w:hint="eastAsia"/>
          <w:color w:val="000000" w:themeColor="text1"/>
          <w:sz w:val="24"/>
        </w:rPr>
        <w:t>其中</w:t>
      </w:r>
      <w:r w:rsidR="000F7FF0">
        <w:rPr>
          <w:rFonts w:cs="Segoe UI" w:hint="eastAsia"/>
          <w:color w:val="000000" w:themeColor="text1"/>
          <w:sz w:val="24"/>
        </w:rPr>
        <w:t>，</w:t>
      </w:r>
      <w:r w:rsidR="000447B6" w:rsidRPr="00472D64">
        <w:rPr>
          <w:rFonts w:ascii="Cambria Math" w:hAnsi="Cambria Math" w:cs="Segoe UI"/>
          <w:i/>
          <w:color w:val="000000" w:themeColor="text1"/>
          <w:sz w:val="24"/>
        </w:rPr>
        <w:t>DW</w:t>
      </w:r>
      <w:r w:rsidR="000447B6" w:rsidRPr="00472D64">
        <w:rPr>
          <w:rFonts w:cs="Segoe UI"/>
          <w:color w:val="000000" w:themeColor="text1"/>
          <w:sz w:val="24"/>
        </w:rPr>
        <w:t>是深度可分离卷积，</w:t>
      </w:r>
      <w:r w:rsidR="000447B6" w:rsidRPr="00472D64">
        <w:rPr>
          <w:rFonts w:ascii="Cambria Math" w:hAnsi="Cambria Math" w:cs="Segoe UI"/>
          <w:i/>
          <w:color w:val="000000" w:themeColor="text1"/>
          <w:sz w:val="24"/>
        </w:rPr>
        <w:t>LN</w:t>
      </w:r>
      <w:r w:rsidR="000447B6" w:rsidRPr="00472D64">
        <w:rPr>
          <w:rFonts w:cs="Segoe UI"/>
          <w:color w:val="000000" w:themeColor="text1"/>
          <w:sz w:val="24"/>
        </w:rPr>
        <w:t>是层归一化，</w:t>
      </w:r>
      <w:r w:rsidR="000447B6" w:rsidRPr="00472D64">
        <w:rPr>
          <w:rFonts w:ascii="Cambria Math" w:hAnsi="Cambria Math" w:cs="Segoe UI"/>
          <w:i/>
          <w:color w:val="000000" w:themeColor="text1"/>
          <w:sz w:val="24"/>
        </w:rPr>
        <w:t>Cat</w:t>
      </w:r>
      <w:r w:rsidR="000447B6" w:rsidRPr="00472D64">
        <w:rPr>
          <w:rFonts w:cs="Segoe UI"/>
          <w:color w:val="000000" w:themeColor="text1"/>
          <w:sz w:val="24"/>
        </w:rPr>
        <w:t>是拼接。</w:t>
      </w:r>
    </w:p>
    <w:p w14:paraId="78C2D43B" w14:textId="77777777" w:rsidR="005D484B" w:rsidRPr="00472D64" w:rsidRDefault="005D484B" w:rsidP="00DA718D">
      <w:pPr>
        <w:pStyle w:val="a6"/>
        <w:widowControl/>
        <w:wordWrap w:val="0"/>
        <w:ind w:firstLineChars="0" w:firstLine="0"/>
        <w:jc w:val="right"/>
        <w:rPr>
          <w:rFonts w:cs="Segoe UI"/>
          <w:color w:val="000000" w:themeColor="text1"/>
          <w:sz w:val="24"/>
        </w:rPr>
      </w:pPr>
      <w:r w:rsidRPr="00472D64">
        <w:rPr>
          <w:rFonts w:cs="Segoe UI" w:hint="eastAsia"/>
          <w:color w:val="000000" w:themeColor="text1"/>
          <w:sz w:val="24"/>
        </w:rPr>
        <w:t xml:space="preserve">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O</m:t>
            </m:r>
          </m:sub>
        </m:sSub>
        <m:r>
          <w:rPr>
            <w:rFonts w:ascii="Cambria Math" w:hAnsi="Cambria Math"/>
            <w:color w:val="000000" w:themeColor="text1"/>
            <w:sz w:val="24"/>
            <w:szCs w:val="24"/>
          </w:rPr>
          <m:t>=DW</m:t>
        </m:r>
        <m:d>
          <m:dPr>
            <m:ctrlPr>
              <w:rPr>
                <w:rFonts w:ascii="Cambria Math" w:hAnsi="Cambria Math"/>
                <w:i/>
                <w:color w:val="000000" w:themeColor="text1"/>
                <w:sz w:val="24"/>
                <w:szCs w:val="24"/>
              </w:rPr>
            </m:ctrlPr>
          </m:dPr>
          <m:e>
            <m:r>
              <w:rPr>
                <w:rFonts w:ascii="Cambria Math" w:hAnsi="Cambria Math"/>
                <w:color w:val="000000" w:themeColor="text1"/>
                <w:sz w:val="24"/>
                <w:szCs w:val="24"/>
              </w:rPr>
              <m:t>LN</m:t>
            </m:r>
            <m:d>
              <m:dPr>
                <m:ctrlPr>
                  <w:rPr>
                    <w:rFonts w:ascii="Cambria Math" w:hAnsi="Cambria Math"/>
                    <w:i/>
                    <w:color w:val="000000" w:themeColor="text1"/>
                    <w:sz w:val="24"/>
                    <w:szCs w:val="24"/>
                  </w:rPr>
                </m:ctrlPr>
              </m:dPr>
              <m:e>
                <m:r>
                  <w:rPr>
                    <w:rFonts w:ascii="Cambria Math" w:hAnsi="Cambria Math"/>
                    <w:color w:val="000000" w:themeColor="text1"/>
                    <w:sz w:val="24"/>
                    <w:szCs w:val="24"/>
                  </w:rPr>
                  <m:t>Cat⁡</m:t>
                </m:r>
                <m:d>
                  <m:dPr>
                    <m:ctrlPr>
                      <w:rPr>
                        <w:rFonts w:ascii="Cambria Math" w:hAnsi="Cambria Math"/>
                        <w:i/>
                        <w:color w:val="000000" w:themeColor="text1"/>
                        <w:sz w:val="24"/>
                        <w:szCs w:val="24"/>
                      </w:rPr>
                    </m:ctrlPr>
                  </m:d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1</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3</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4</m:t>
                        </m:r>
                      </m:sub>
                    </m:sSub>
                  </m:e>
                </m:d>
              </m:e>
            </m:d>
          </m:e>
        </m:d>
      </m:oMath>
      <w:r w:rsidRPr="00472D64">
        <w:rPr>
          <w:rFonts w:cs="Segoe UI" w:hint="eastAsia"/>
          <w:color w:val="000000" w:themeColor="text1"/>
          <w:sz w:val="24"/>
        </w:rPr>
        <w:t xml:space="preserve">                                   </w:t>
      </w:r>
      <w:r w:rsidRPr="00472D64">
        <w:rPr>
          <w:color w:val="000000" w:themeColor="text1"/>
          <w:sz w:val="24"/>
        </w:rPr>
        <w:t>（</w:t>
      </w:r>
      <w:r w:rsidRPr="00472D64">
        <w:rPr>
          <w:color w:val="000000" w:themeColor="text1"/>
          <w:sz w:val="24"/>
        </w:rPr>
        <w:t>3.2</w:t>
      </w:r>
      <w:r w:rsidRPr="00472D64">
        <w:rPr>
          <w:color w:val="000000" w:themeColor="text1"/>
          <w:sz w:val="24"/>
        </w:rPr>
        <w:t>）</w:t>
      </w:r>
    </w:p>
    <w:p w14:paraId="00B7ADC8" w14:textId="77777777" w:rsidR="005D484B" w:rsidRPr="00472D64" w:rsidRDefault="005D484B" w:rsidP="005D484B">
      <w:pPr>
        <w:pStyle w:val="a6"/>
        <w:spacing w:beforeLines="50" w:before="156" w:afterLines="50" w:after="156" w:line="400" w:lineRule="exact"/>
        <w:ind w:firstLineChars="0" w:firstLine="0"/>
        <w:outlineLvl w:val="2"/>
        <w:rPr>
          <w:rFonts w:eastAsia="黑体"/>
          <w:color w:val="000000" w:themeColor="text1"/>
          <w:sz w:val="28"/>
          <w:szCs w:val="24"/>
        </w:rPr>
      </w:pPr>
      <w:r w:rsidRPr="00472D64">
        <w:rPr>
          <w:rFonts w:eastAsia="黑体" w:hint="eastAsia"/>
          <w:color w:val="000000" w:themeColor="text1"/>
          <w:sz w:val="28"/>
          <w:szCs w:val="24"/>
        </w:rPr>
        <w:lastRenderedPageBreak/>
        <w:t xml:space="preserve">3.2.3 </w:t>
      </w:r>
      <w:r w:rsidRPr="00472D64">
        <w:rPr>
          <w:rFonts w:eastAsia="黑体" w:hint="eastAsia"/>
          <w:color w:val="000000" w:themeColor="text1"/>
          <w:sz w:val="28"/>
          <w:szCs w:val="24"/>
        </w:rPr>
        <w:t>空间重组单元（</w:t>
      </w:r>
      <w:r w:rsidRPr="00472D64">
        <w:rPr>
          <w:rFonts w:eastAsia="黑体" w:hint="eastAsia"/>
          <w:color w:val="000000" w:themeColor="text1"/>
          <w:sz w:val="28"/>
          <w:szCs w:val="24"/>
        </w:rPr>
        <w:t>SRU</w:t>
      </w:r>
      <w:r w:rsidRPr="00472D64">
        <w:rPr>
          <w:rFonts w:eastAsia="黑体" w:hint="eastAsia"/>
          <w:color w:val="000000" w:themeColor="text1"/>
          <w:sz w:val="28"/>
          <w:szCs w:val="24"/>
        </w:rPr>
        <w:t>）</w:t>
      </w:r>
    </w:p>
    <w:p w14:paraId="219275A0" w14:textId="6EEA853E" w:rsidR="005D484B" w:rsidRPr="00472D64" w:rsidRDefault="005D484B" w:rsidP="005D484B">
      <w:pPr>
        <w:pStyle w:val="a6"/>
        <w:widowControl/>
        <w:spacing w:line="360" w:lineRule="auto"/>
        <w:ind w:firstLine="480"/>
        <w:rPr>
          <w:rFonts w:cs="宋体"/>
          <w:bCs/>
          <w:color w:val="000000" w:themeColor="text1"/>
          <w:kern w:val="0"/>
          <w:sz w:val="24"/>
          <w:szCs w:val="24"/>
        </w:rPr>
      </w:pPr>
      <w:r w:rsidRPr="00472D64">
        <w:rPr>
          <w:rFonts w:cs="宋体"/>
          <w:bCs/>
          <w:color w:val="000000" w:themeColor="text1"/>
          <w:kern w:val="0"/>
          <w:sz w:val="24"/>
          <w:szCs w:val="24"/>
        </w:rPr>
        <w:t>空间重组单元是</w:t>
      </w:r>
      <w:r w:rsidRPr="00472D64">
        <w:rPr>
          <w:rFonts w:eastAsia="宋" w:hint="eastAsia"/>
          <w:b/>
          <w:color w:val="000000" w:themeColor="text1"/>
          <w:sz w:val="24"/>
          <w:szCs w:val="24"/>
        </w:rPr>
        <w:t>G</w:t>
      </w:r>
      <w:r w:rsidRPr="00472D64">
        <w:rPr>
          <w:rStyle w:val="affff8"/>
          <w:rFonts w:eastAsia="宋" w:cs="Segoe UI"/>
          <w:b w:val="0"/>
          <w:color w:val="000000" w:themeColor="text1"/>
          <w:sz w:val="24"/>
        </w:rPr>
        <w:t>MFR</w:t>
      </w:r>
      <w:r w:rsidRPr="00472D64">
        <w:rPr>
          <w:rFonts w:cs="宋体"/>
          <w:bCs/>
          <w:color w:val="000000" w:themeColor="text1"/>
          <w:kern w:val="0"/>
          <w:sz w:val="24"/>
          <w:szCs w:val="24"/>
        </w:rPr>
        <w:t>模块核心组件，用于对特征图进行空间维度的细粒度重组。其结构如图</w:t>
      </w:r>
      <w:r w:rsidRPr="00472D64">
        <w:rPr>
          <w:rFonts w:cs="宋体" w:hint="eastAsia"/>
          <w:bCs/>
          <w:color w:val="000000" w:themeColor="text1"/>
          <w:kern w:val="0"/>
          <w:sz w:val="24"/>
          <w:szCs w:val="24"/>
        </w:rPr>
        <w:t>3.</w:t>
      </w:r>
      <w:r w:rsidR="00152CFA">
        <w:rPr>
          <w:rFonts w:cs="宋体" w:hint="eastAsia"/>
          <w:bCs/>
          <w:color w:val="000000" w:themeColor="text1"/>
          <w:kern w:val="0"/>
          <w:sz w:val="24"/>
          <w:szCs w:val="24"/>
        </w:rPr>
        <w:t>4</w:t>
      </w:r>
      <w:r w:rsidRPr="00472D64">
        <w:rPr>
          <w:rFonts w:cs="宋体" w:hint="eastAsia"/>
          <w:bCs/>
          <w:color w:val="000000" w:themeColor="text1"/>
          <w:kern w:val="0"/>
          <w:sz w:val="24"/>
          <w:szCs w:val="24"/>
        </w:rPr>
        <w:t>所示。</w:t>
      </w:r>
    </w:p>
    <w:p w14:paraId="0AB735CC" w14:textId="77777777" w:rsidR="005D484B" w:rsidRDefault="005D484B" w:rsidP="005D484B">
      <w:pPr>
        <w:pStyle w:val="a6"/>
        <w:widowControl/>
        <w:spacing w:line="360" w:lineRule="auto"/>
        <w:ind w:firstLineChars="0" w:firstLine="0"/>
        <w:jc w:val="center"/>
        <w:rPr>
          <w:rFonts w:cs="宋体"/>
          <w:bCs/>
          <w:color w:val="000000" w:themeColor="text1"/>
          <w:kern w:val="0"/>
          <w:sz w:val="24"/>
          <w:szCs w:val="24"/>
        </w:rPr>
      </w:pPr>
      <w:r>
        <w:rPr>
          <w:noProof/>
        </w:rPr>
        <w:drawing>
          <wp:inline distT="0" distB="0" distL="0" distR="0" wp14:anchorId="4F1C7C4C" wp14:editId="12D94C99">
            <wp:extent cx="5592726" cy="2705530"/>
            <wp:effectExtent l="0" t="0" r="825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593321" cy="2705818"/>
                    </a:xfrm>
                    <a:prstGeom prst="rect">
                      <a:avLst/>
                    </a:prstGeom>
                  </pic:spPr>
                </pic:pic>
              </a:graphicData>
            </a:graphic>
          </wp:inline>
        </w:drawing>
      </w:r>
    </w:p>
    <w:p w14:paraId="31979AB4" w14:textId="60B04DA9" w:rsidR="005D484B" w:rsidRPr="003C44BD" w:rsidRDefault="005D484B" w:rsidP="005D484B">
      <w:pPr>
        <w:pStyle w:val="a6"/>
        <w:widowControl/>
        <w:ind w:firstLineChars="0" w:firstLine="0"/>
        <w:jc w:val="center"/>
        <w:rPr>
          <w:rFonts w:eastAsia="宋" w:cs="宋体"/>
          <w:bCs/>
          <w:color w:val="000000" w:themeColor="text1"/>
          <w:kern w:val="0"/>
          <w:szCs w:val="24"/>
        </w:rPr>
      </w:pPr>
      <w:r w:rsidRPr="003C44BD">
        <w:rPr>
          <w:rFonts w:eastAsia="宋" w:cs="宋体" w:hint="eastAsia"/>
          <w:bCs/>
          <w:color w:val="000000" w:themeColor="text1"/>
          <w:kern w:val="0"/>
          <w:szCs w:val="24"/>
        </w:rPr>
        <w:t>图</w:t>
      </w:r>
      <w:r w:rsidRPr="003C44BD">
        <w:rPr>
          <w:rFonts w:eastAsia="宋" w:cs="宋体" w:hint="eastAsia"/>
          <w:bCs/>
          <w:color w:val="000000" w:themeColor="text1"/>
          <w:kern w:val="0"/>
          <w:szCs w:val="24"/>
        </w:rPr>
        <w:t xml:space="preserve">3.4 </w:t>
      </w:r>
      <w:r w:rsidRPr="003C44BD">
        <w:rPr>
          <w:rFonts w:eastAsia="宋" w:cs="宋体" w:hint="eastAsia"/>
          <w:bCs/>
          <w:color w:val="000000" w:themeColor="text1"/>
          <w:kern w:val="0"/>
          <w:szCs w:val="24"/>
        </w:rPr>
        <w:t>空间重组单元结构</w:t>
      </w:r>
      <w:r w:rsidR="00152CFA">
        <w:rPr>
          <w:rFonts w:eastAsia="宋" w:cs="宋体" w:hint="eastAsia"/>
          <w:bCs/>
          <w:color w:val="000000" w:themeColor="text1"/>
          <w:kern w:val="0"/>
          <w:szCs w:val="24"/>
        </w:rPr>
        <w:t>图</w:t>
      </w:r>
    </w:p>
    <w:p w14:paraId="2016C771" w14:textId="77777777" w:rsidR="005D484B" w:rsidRPr="003C44BD" w:rsidRDefault="005D484B" w:rsidP="005D484B">
      <w:pPr>
        <w:pStyle w:val="a6"/>
        <w:widowControl/>
        <w:ind w:firstLineChars="0" w:firstLine="0"/>
        <w:jc w:val="center"/>
        <w:rPr>
          <w:rFonts w:eastAsia="宋" w:cs="宋体"/>
          <w:bCs/>
          <w:color w:val="000000" w:themeColor="text1"/>
          <w:kern w:val="0"/>
          <w:szCs w:val="24"/>
        </w:rPr>
      </w:pPr>
      <w:r w:rsidRPr="003C44BD">
        <w:rPr>
          <w:rFonts w:eastAsia="宋"/>
          <w:color w:val="000000" w:themeColor="text1"/>
          <w:spacing w:val="4"/>
          <w:szCs w:val="21"/>
          <w:shd w:val="clear" w:color="auto" w:fill="FFFFFF"/>
        </w:rPr>
        <w:t>Figure 3.4 Structural Diagram of the Spatial Reorganization Unit</w:t>
      </w:r>
    </w:p>
    <w:p w14:paraId="24EE064B" w14:textId="44DBABE5" w:rsidR="005D484B" w:rsidRPr="00A8262F" w:rsidRDefault="005D484B" w:rsidP="00A8262F">
      <w:pPr>
        <w:pStyle w:val="aff9"/>
        <w:spacing w:beforeAutospacing="0" w:afterAutospacing="0" w:line="360" w:lineRule="auto"/>
        <w:ind w:firstLineChars="200" w:firstLine="480"/>
        <w:jc w:val="both"/>
        <w:rPr>
          <w:bCs/>
          <w:color w:val="000000" w:themeColor="text1"/>
        </w:rPr>
      </w:pPr>
      <w:r w:rsidRPr="007006AB">
        <w:rPr>
          <w:rFonts w:cs="宋体" w:hint="eastAsia"/>
          <w:bCs/>
          <w:color w:val="000000" w:themeColor="text1"/>
          <w:szCs w:val="24"/>
        </w:rPr>
        <w:t>空间重组单元</w:t>
      </w:r>
      <w:r w:rsidRPr="007006AB">
        <w:rPr>
          <w:rFonts w:cs="宋体"/>
          <w:bCs/>
          <w:color w:val="000000" w:themeColor="text1"/>
          <w:szCs w:val="24"/>
        </w:rPr>
        <w:t>的核心思想是通过对特征图进行分组</w:t>
      </w:r>
      <w:r>
        <w:rPr>
          <w:rFonts w:cs="宋体" w:hint="eastAsia"/>
          <w:bCs/>
          <w:color w:val="000000" w:themeColor="text1"/>
          <w:szCs w:val="24"/>
        </w:rPr>
        <w:t>、</w:t>
      </w:r>
      <w:r w:rsidRPr="007006AB">
        <w:rPr>
          <w:rFonts w:cs="宋体"/>
          <w:bCs/>
          <w:color w:val="000000" w:themeColor="text1"/>
          <w:szCs w:val="24"/>
        </w:rPr>
        <w:t>标准化</w:t>
      </w:r>
      <w:r>
        <w:rPr>
          <w:rFonts w:cs="宋体" w:hint="eastAsia"/>
          <w:bCs/>
          <w:color w:val="000000" w:themeColor="text1"/>
          <w:szCs w:val="24"/>
        </w:rPr>
        <w:t>和</w:t>
      </w:r>
      <w:r w:rsidRPr="007006AB">
        <w:rPr>
          <w:rFonts w:cs="宋体"/>
          <w:bCs/>
          <w:color w:val="000000" w:themeColor="text1"/>
          <w:szCs w:val="24"/>
        </w:rPr>
        <w:t>加权，重新组合特征图的空间信息，从而提升</w:t>
      </w:r>
      <w:r>
        <w:rPr>
          <w:rFonts w:cs="宋体"/>
          <w:bCs/>
          <w:color w:val="000000" w:themeColor="text1"/>
          <w:szCs w:val="24"/>
        </w:rPr>
        <w:t>网络对</w:t>
      </w:r>
      <w:r>
        <w:rPr>
          <w:rFonts w:cs="宋体" w:hint="eastAsia"/>
          <w:bCs/>
          <w:color w:val="000000" w:themeColor="text1"/>
          <w:szCs w:val="24"/>
        </w:rPr>
        <w:t>马尾藻</w:t>
      </w:r>
      <w:r>
        <w:rPr>
          <w:rFonts w:cs="宋体"/>
          <w:bCs/>
          <w:color w:val="000000" w:themeColor="text1"/>
          <w:szCs w:val="24"/>
        </w:rPr>
        <w:t>的</w:t>
      </w:r>
      <w:r w:rsidRPr="007006AB">
        <w:rPr>
          <w:rFonts w:cs="宋体"/>
          <w:bCs/>
          <w:color w:val="000000" w:themeColor="text1"/>
          <w:szCs w:val="24"/>
        </w:rPr>
        <w:t>特征表达能力。</w:t>
      </w:r>
      <w:r>
        <w:rPr>
          <w:rFonts w:cs="宋体" w:hint="eastAsia"/>
          <w:bCs/>
          <w:color w:val="000000" w:themeColor="text1"/>
          <w:szCs w:val="24"/>
        </w:rPr>
        <w:t>首先，</w:t>
      </w:r>
      <w:r w:rsidRPr="00E466E7">
        <w:rPr>
          <w:rFonts w:hint="eastAsia"/>
          <w:bCs/>
          <w:color w:val="000000" w:themeColor="text1"/>
          <w:szCs w:val="24"/>
        </w:rPr>
        <w:t>S</w:t>
      </w:r>
      <w:r w:rsidRPr="00DF142C">
        <w:rPr>
          <w:rFonts w:cs="宋体"/>
          <w:bCs/>
          <w:color w:val="000000" w:themeColor="text1"/>
          <w:szCs w:val="24"/>
        </w:rPr>
        <w:t>RU</w:t>
      </w:r>
      <w:r w:rsidRPr="00DF142C">
        <w:rPr>
          <w:rFonts w:cs="宋体"/>
          <w:bCs/>
          <w:color w:val="000000" w:themeColor="text1"/>
          <w:szCs w:val="24"/>
        </w:rPr>
        <w:t>将输入的特征图按通道维度分成若干组，</w:t>
      </w:r>
      <w:r w:rsidRPr="00DF142C">
        <w:rPr>
          <w:rFonts w:cs="宋体" w:hint="eastAsia"/>
          <w:bCs/>
          <w:color w:val="000000" w:themeColor="text1"/>
          <w:szCs w:val="24"/>
        </w:rPr>
        <w:t>为了</w:t>
      </w:r>
      <w:r w:rsidRPr="00DF142C">
        <w:rPr>
          <w:rFonts w:cs="宋体"/>
          <w:bCs/>
          <w:color w:val="000000" w:themeColor="text1"/>
          <w:szCs w:val="24"/>
        </w:rPr>
        <w:t>消除特征图之间的尺度差异，使网络能够更好地学习到有效的特征，对每组特征图进行标准化处理。标准化公式如</w:t>
      </w:r>
      <w:r>
        <w:rPr>
          <w:rFonts w:cs="宋体" w:hint="eastAsia"/>
          <w:bCs/>
          <w:color w:val="000000" w:themeColor="text1"/>
          <w:szCs w:val="24"/>
        </w:rPr>
        <w:t>（</w:t>
      </w:r>
      <w:r>
        <w:rPr>
          <w:rFonts w:cs="宋体" w:hint="eastAsia"/>
          <w:bCs/>
          <w:color w:val="000000" w:themeColor="text1"/>
          <w:szCs w:val="24"/>
        </w:rPr>
        <w:t>3.3</w:t>
      </w:r>
      <w:r>
        <w:rPr>
          <w:rFonts w:cs="宋体" w:hint="eastAsia"/>
          <w:bCs/>
          <w:color w:val="000000" w:themeColor="text1"/>
          <w:szCs w:val="24"/>
        </w:rPr>
        <w:t>）</w:t>
      </w:r>
      <w:r w:rsidRPr="00DF142C">
        <w:rPr>
          <w:rFonts w:cs="宋体" w:hint="eastAsia"/>
          <w:bCs/>
          <w:color w:val="000000" w:themeColor="text1"/>
          <w:szCs w:val="24"/>
        </w:rPr>
        <w:t>所示</w:t>
      </w:r>
      <w:r w:rsidR="00A8262F">
        <w:rPr>
          <w:rFonts w:cs="宋体" w:hint="eastAsia"/>
          <w:bCs/>
          <w:color w:val="000000" w:themeColor="text1"/>
          <w:szCs w:val="24"/>
        </w:rPr>
        <w:t>，</w:t>
      </w:r>
      <w:r w:rsidR="00A8262F" w:rsidRPr="00865728">
        <w:rPr>
          <w:rFonts w:hint="eastAsia"/>
          <w:bCs/>
          <w:color w:val="000000" w:themeColor="text1"/>
        </w:rPr>
        <w:t>其中</w:t>
      </w:r>
      <w:r w:rsidR="00A8262F">
        <w:rPr>
          <w:rFonts w:hint="eastAsia"/>
          <w:bCs/>
          <w:color w:val="000000" w:themeColor="text1"/>
        </w:rPr>
        <w:t>，</w:t>
      </w:r>
      <m:oMath>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i</m:t>
            </m:r>
          </m:sub>
        </m:sSub>
      </m:oMath>
      <w:r w:rsidR="00A8262F" w:rsidRPr="00DF142C">
        <w:rPr>
          <w:bCs/>
          <w:color w:val="000000" w:themeColor="text1"/>
        </w:rPr>
        <w:t> </w:t>
      </w:r>
      <w:r w:rsidR="00A8262F" w:rsidRPr="00865728">
        <w:rPr>
          <w:bCs/>
          <w:color w:val="000000" w:themeColor="text1"/>
        </w:rPr>
        <w:t>是输入的特征图，</w:t>
      </w:r>
      <w:r w:rsidR="00A8262F" w:rsidRPr="00E466E7">
        <w:rPr>
          <w:rFonts w:ascii="Cambria Math" w:hAnsi="Cambria Math"/>
          <w:bCs/>
          <w:i/>
          <w:color w:val="000000" w:themeColor="text1"/>
        </w:rPr>
        <w:t>μ</w:t>
      </w:r>
      <w:r w:rsidR="00A8262F" w:rsidRPr="00865728">
        <w:rPr>
          <w:bCs/>
          <w:color w:val="000000" w:themeColor="text1"/>
        </w:rPr>
        <w:t>和</w:t>
      </w:r>
      <w:r w:rsidR="00A8262F" w:rsidRPr="00865728">
        <w:rPr>
          <w:bCs/>
          <w:color w:val="000000" w:themeColor="text1"/>
        </w:rPr>
        <w:t> </w:t>
      </w:r>
      <w:r w:rsidR="00A8262F" w:rsidRPr="00E466E7">
        <w:rPr>
          <w:rFonts w:ascii="Cambria Math" w:hAnsi="Cambria Math"/>
          <w:bCs/>
          <w:i/>
          <w:color w:val="000000" w:themeColor="text1"/>
        </w:rPr>
        <w:t>σ</w:t>
      </w:r>
      <w:r w:rsidR="00A8262F" w:rsidRPr="00865728">
        <w:rPr>
          <w:bCs/>
          <w:color w:val="000000" w:themeColor="text1"/>
        </w:rPr>
        <w:t> </w:t>
      </w:r>
      <w:r w:rsidR="00A8262F" w:rsidRPr="00865728">
        <w:rPr>
          <w:bCs/>
          <w:color w:val="000000" w:themeColor="text1"/>
        </w:rPr>
        <w:t>分别是特征图的均值和标准差，</w:t>
      </w:r>
      <w:r w:rsidR="00A8262F" w:rsidRPr="00E466E7">
        <w:rPr>
          <w:rFonts w:ascii="Cambria Math" w:hAnsi="Cambria Math"/>
          <w:bCs/>
          <w:i/>
          <w:color w:val="000000" w:themeColor="text1"/>
        </w:rPr>
        <w:t>γ</w:t>
      </w:r>
      <w:r w:rsidR="00A8262F" w:rsidRPr="00865728">
        <w:rPr>
          <w:bCs/>
          <w:color w:val="000000" w:themeColor="text1"/>
        </w:rPr>
        <w:t> </w:t>
      </w:r>
      <w:r w:rsidR="00A8262F" w:rsidRPr="00865728">
        <w:rPr>
          <w:bCs/>
          <w:color w:val="000000" w:themeColor="text1"/>
        </w:rPr>
        <w:t>和</w:t>
      </w:r>
      <w:r w:rsidR="00A8262F" w:rsidRPr="00865728">
        <w:rPr>
          <w:bCs/>
          <w:color w:val="000000" w:themeColor="text1"/>
        </w:rPr>
        <w:t> </w:t>
      </w:r>
      <w:r w:rsidR="00A8262F" w:rsidRPr="00E466E7">
        <w:rPr>
          <w:rFonts w:ascii="Cambria Math" w:hAnsi="Cambria Math"/>
          <w:bCs/>
          <w:i/>
          <w:color w:val="000000" w:themeColor="text1"/>
        </w:rPr>
        <w:t>β</w:t>
      </w:r>
      <w:r w:rsidR="00A8262F" w:rsidRPr="00865728">
        <w:rPr>
          <w:bCs/>
          <w:color w:val="000000" w:themeColor="text1"/>
        </w:rPr>
        <w:t> </w:t>
      </w:r>
      <w:r w:rsidR="00A8262F" w:rsidRPr="00865728">
        <w:rPr>
          <w:bCs/>
          <w:color w:val="000000" w:themeColor="text1"/>
        </w:rPr>
        <w:t>是可学习的缩放和偏移参数，</w:t>
      </w:r>
      <w:r w:rsidR="00A8262F" w:rsidRPr="00E466E7">
        <w:rPr>
          <w:rFonts w:ascii="Cambria Math" w:hAnsi="Cambria Math"/>
          <w:bCs/>
          <w:i/>
          <w:color w:val="000000" w:themeColor="text1"/>
        </w:rPr>
        <w:t>ε</w:t>
      </w:r>
      <w:r w:rsidR="00A8262F" w:rsidRPr="00865728">
        <w:rPr>
          <w:bCs/>
          <w:color w:val="000000" w:themeColor="text1"/>
        </w:rPr>
        <w:t>是一个小的常数，用于</w:t>
      </w:r>
      <w:proofErr w:type="gramStart"/>
      <w:r w:rsidR="00A8262F" w:rsidRPr="00865728">
        <w:rPr>
          <w:bCs/>
          <w:color w:val="000000" w:themeColor="text1"/>
        </w:rPr>
        <w:t>防止除零错误</w:t>
      </w:r>
      <w:proofErr w:type="gramEnd"/>
      <w:r w:rsidR="00A8262F" w:rsidRPr="00865728">
        <w:rPr>
          <w:bCs/>
          <w:color w:val="000000" w:themeColor="text1"/>
        </w:rPr>
        <w:t>。</w:t>
      </w:r>
    </w:p>
    <w:p w14:paraId="5A742AF9" w14:textId="77777777" w:rsidR="005D484B" w:rsidRDefault="005D484B" w:rsidP="005D484B">
      <w:pPr>
        <w:pStyle w:val="aff9"/>
        <w:wordWrap w:val="0"/>
        <w:spacing w:beforeAutospacing="0" w:afterAutospacing="0"/>
        <w:jc w:val="right"/>
        <w:rPr>
          <w:bCs/>
          <w:color w:val="000000" w:themeColor="text1"/>
        </w:rPr>
      </w:pPr>
      <w:r>
        <w:rPr>
          <w:rFonts w:hint="eastAsia"/>
          <w:bCs/>
          <w:color w:val="000000" w:themeColor="text1"/>
        </w:rPr>
        <w:t xml:space="preserve">                  </w:t>
      </w:r>
      <m:oMath>
        <m:r>
          <w:rPr>
            <w:rFonts w:ascii="Cambria Math" w:hAnsi="Cambria Math"/>
            <w:color w:val="000000" w:themeColor="text1"/>
          </w:rPr>
          <m:t>GN</m:t>
        </m:r>
        <m:d>
          <m:dPr>
            <m:ctrlPr>
              <w:rPr>
                <w:rFonts w:ascii="Cambria Math" w:hAnsi="Cambria Math"/>
                <w:i/>
                <w:color w:val="000000" w:themeColor="text1"/>
              </w:rPr>
            </m:ctrlPr>
          </m:dPr>
          <m:e>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i</m:t>
                </m:r>
              </m:sub>
            </m:sSub>
          </m:e>
        </m:d>
        <m:r>
          <w:rPr>
            <w:rFonts w:ascii="Cambria Math" w:hAnsi="Cambria Math"/>
            <w:color w:val="000000" w:themeColor="text1"/>
          </w:rPr>
          <m:t>=γ</m:t>
        </m:r>
        <m:f>
          <m:fPr>
            <m:ctrlPr>
              <w:rPr>
                <w:rFonts w:ascii="Cambria Math" w:hAnsi="Cambria Math"/>
                <w:i/>
                <w:color w:val="000000" w:themeColor="text1"/>
              </w:rPr>
            </m:ctrlPr>
          </m:fPr>
          <m:num>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i</m:t>
                </m:r>
              </m:sub>
            </m:sSub>
            <m:r>
              <w:rPr>
                <w:rFonts w:ascii="Cambria Math" w:hAnsi="Cambria Math"/>
                <w:color w:val="000000" w:themeColor="text1"/>
              </w:rPr>
              <m:t>-μ</m:t>
            </m:r>
          </m:num>
          <m:den>
            <m:rad>
              <m:radPr>
                <m:degHide m:val="1"/>
                <m:ctrlPr>
                  <w:rPr>
                    <w:rFonts w:ascii="Cambria Math" w:hAnsi="Cambria Math"/>
                    <w:i/>
                    <w:color w:val="000000" w:themeColor="text1"/>
                  </w:rPr>
                </m:ctrlPr>
              </m:radPr>
              <m:deg/>
              <m:e>
                <m:sSup>
                  <m:sSupPr>
                    <m:ctrlPr>
                      <w:rPr>
                        <w:rFonts w:ascii="Cambria Math" w:hAnsi="Cambria Math"/>
                        <w:i/>
                        <w:color w:val="000000" w:themeColor="text1"/>
                      </w:rPr>
                    </m:ctrlPr>
                  </m:sSupPr>
                  <m:e>
                    <m:r>
                      <w:rPr>
                        <w:rFonts w:ascii="Cambria Math" w:hAnsi="Cambria Math"/>
                        <w:color w:val="000000" w:themeColor="text1"/>
                      </w:rPr>
                      <m:t>σ</m:t>
                    </m:r>
                  </m:e>
                  <m:sup>
                    <m:r>
                      <w:rPr>
                        <w:rFonts w:ascii="Cambria Math" w:hAnsi="Cambria Math"/>
                        <w:color w:val="000000" w:themeColor="text1"/>
                      </w:rPr>
                      <m:t>2</m:t>
                    </m:r>
                  </m:sup>
                </m:sSup>
                <m:r>
                  <w:rPr>
                    <w:rFonts w:ascii="Cambria Math" w:hAnsi="Cambria Math"/>
                    <w:color w:val="000000" w:themeColor="text1"/>
                  </w:rPr>
                  <m:t>+ε</m:t>
                </m:r>
              </m:e>
            </m:rad>
          </m:den>
        </m:f>
        <m:r>
          <w:rPr>
            <w:rFonts w:ascii="Cambria Math" w:hAnsi="Cambria Math"/>
            <w:color w:val="000000" w:themeColor="text1"/>
          </w:rPr>
          <m:t>+β</m:t>
        </m:r>
      </m:oMath>
      <w:r>
        <w:rPr>
          <w:rFonts w:hint="eastAsia"/>
          <w:bCs/>
          <w:color w:val="000000" w:themeColor="text1"/>
        </w:rPr>
        <w:t xml:space="preserve">                                                  </w:t>
      </w:r>
      <w:r>
        <w:rPr>
          <w:rFonts w:hint="eastAsia"/>
          <w:bCs/>
          <w:color w:val="000000" w:themeColor="text1"/>
        </w:rPr>
        <w:t>（</w:t>
      </w:r>
      <w:r>
        <w:rPr>
          <w:rFonts w:hint="eastAsia"/>
          <w:bCs/>
          <w:color w:val="000000" w:themeColor="text1"/>
        </w:rPr>
        <w:t>3.3</w:t>
      </w:r>
      <w:r>
        <w:rPr>
          <w:rFonts w:hint="eastAsia"/>
          <w:bCs/>
          <w:color w:val="000000" w:themeColor="text1"/>
        </w:rPr>
        <w:t>）</w:t>
      </w:r>
    </w:p>
    <w:p w14:paraId="0CAEE24B" w14:textId="5EA53888" w:rsidR="005D484B" w:rsidRPr="00A8262F" w:rsidRDefault="005D484B" w:rsidP="00A8262F">
      <w:pPr>
        <w:pStyle w:val="a6"/>
        <w:widowControl/>
        <w:spacing w:line="360" w:lineRule="auto"/>
        <w:ind w:firstLine="480"/>
        <w:rPr>
          <w:rFonts w:cs="宋体"/>
          <w:bCs/>
          <w:color w:val="000000" w:themeColor="text1"/>
          <w:kern w:val="0"/>
          <w:sz w:val="24"/>
          <w:szCs w:val="24"/>
        </w:rPr>
      </w:pPr>
      <w:r w:rsidRPr="00A8262F">
        <w:rPr>
          <w:bCs/>
          <w:color w:val="000000" w:themeColor="text1"/>
          <w:sz w:val="24"/>
        </w:rPr>
        <w:t>其次，</w:t>
      </w:r>
      <w:r w:rsidRPr="00A8262F">
        <w:rPr>
          <w:bCs/>
          <w:color w:val="000000" w:themeColor="text1"/>
          <w:sz w:val="24"/>
        </w:rPr>
        <w:t>SRU</w:t>
      </w:r>
      <w:r w:rsidRPr="00A8262F">
        <w:rPr>
          <w:bCs/>
          <w:color w:val="000000" w:themeColor="text1"/>
          <w:sz w:val="24"/>
        </w:rPr>
        <w:t>通过计算每组特征图的重要性权重</w:t>
      </w:r>
      <m:oMath>
        <m:sSub>
          <m:sSubPr>
            <m:ctrlPr>
              <w:rPr>
                <w:rFonts w:ascii="Cambria Math" w:hAnsi="Cambria Math"/>
                <w:color w:val="000000" w:themeColor="text1"/>
                <w:sz w:val="24"/>
              </w:rPr>
            </m:ctrlPr>
          </m:sSubPr>
          <m:e>
            <m:r>
              <m:rPr>
                <m:sty m:val="p"/>
              </m:rPr>
              <w:rPr>
                <w:rFonts w:ascii="Cambria Math" w:hAnsi="Cambria Math"/>
                <w:color w:val="000000" w:themeColor="text1"/>
                <w:sz w:val="24"/>
              </w:rPr>
              <m:t>W</m:t>
            </m:r>
          </m:e>
          <m:sub>
            <m:r>
              <m:rPr>
                <m:sty m:val="p"/>
              </m:rPr>
              <w:rPr>
                <w:rFonts w:ascii="Cambria Math" w:hAnsi="Cambria Math"/>
                <w:color w:val="000000" w:themeColor="text1"/>
                <w:sz w:val="24"/>
              </w:rPr>
              <m:t>γ</m:t>
            </m:r>
          </m:sub>
        </m:sSub>
      </m:oMath>
      <w:r w:rsidRPr="00A8262F">
        <w:rPr>
          <w:bCs/>
          <w:color w:val="000000" w:themeColor="text1"/>
          <w:sz w:val="24"/>
        </w:rPr>
        <w:t>来决定哪些特征图包含更多有效信息，哪些特征图是冗余的，权重计算公式如</w:t>
      </w:r>
      <w:r w:rsidRPr="00A8262F">
        <w:rPr>
          <w:rFonts w:hint="eastAsia"/>
          <w:bCs/>
          <w:color w:val="000000" w:themeColor="text1"/>
          <w:sz w:val="24"/>
        </w:rPr>
        <w:t>（</w:t>
      </w:r>
      <w:r w:rsidRPr="00A8262F">
        <w:rPr>
          <w:rFonts w:hint="eastAsia"/>
          <w:bCs/>
          <w:color w:val="000000" w:themeColor="text1"/>
          <w:sz w:val="24"/>
        </w:rPr>
        <w:t>3.4</w:t>
      </w:r>
      <w:r w:rsidRPr="00A8262F">
        <w:rPr>
          <w:rFonts w:hint="eastAsia"/>
          <w:bCs/>
          <w:color w:val="000000" w:themeColor="text1"/>
          <w:sz w:val="24"/>
        </w:rPr>
        <w:t>）所示</w:t>
      </w:r>
      <w:r w:rsidR="00A8262F" w:rsidRPr="00A8262F">
        <w:rPr>
          <w:rFonts w:hint="eastAsia"/>
          <w:bCs/>
          <w:color w:val="000000" w:themeColor="text1"/>
          <w:sz w:val="24"/>
        </w:rPr>
        <w:t>，</w:t>
      </w:r>
      <w:r w:rsidRPr="00A8262F">
        <w:rPr>
          <w:rFonts w:hint="eastAsia"/>
          <w:bCs/>
          <w:color w:val="000000" w:themeColor="text1"/>
          <w:sz w:val="24"/>
        </w:rPr>
        <w:t xml:space="preserve">  </w:t>
      </w:r>
      <w:r w:rsidR="00A8262F" w:rsidRPr="00A8262F">
        <w:rPr>
          <w:rFonts w:cs="宋体" w:hint="eastAsia"/>
          <w:bCs/>
          <w:color w:val="000000" w:themeColor="text1"/>
          <w:kern w:val="0"/>
          <w:sz w:val="24"/>
          <w:szCs w:val="24"/>
        </w:rPr>
        <w:t>其中，</w:t>
      </w:r>
      <m:oMath>
        <m:sSub>
          <m:sSubPr>
            <m:ctrlPr>
              <w:rPr>
                <w:rFonts w:ascii="Cambria Math" w:hAnsi="Cambria Math"/>
                <w:color w:val="000000" w:themeColor="text1"/>
                <w:sz w:val="24"/>
                <w:szCs w:val="24"/>
              </w:rPr>
            </m:ctrlPr>
          </m:sSubPr>
          <m:e>
            <m:r>
              <w:rPr>
                <w:rFonts w:ascii="Cambria Math" w:hAnsi="Cambria Math"/>
                <w:color w:val="000000" w:themeColor="text1"/>
                <w:sz w:val="24"/>
                <w:szCs w:val="24"/>
              </w:rPr>
              <m:t>γ</m:t>
            </m:r>
          </m:e>
          <m:sub>
            <m:r>
              <w:rPr>
                <w:rFonts w:ascii="Cambria Math" w:hAnsi="Cambria Math"/>
                <w:color w:val="000000" w:themeColor="text1"/>
                <w:sz w:val="24"/>
                <w:szCs w:val="24"/>
              </w:rPr>
              <m:t>j</m:t>
            </m:r>
          </m:sub>
        </m:sSub>
      </m:oMath>
      <w:r w:rsidR="00A8262F" w:rsidRPr="00A8262F">
        <w:rPr>
          <w:rFonts w:cs="宋体"/>
          <w:bCs/>
          <w:color w:val="000000" w:themeColor="text1"/>
          <w:kern w:val="0"/>
          <w:sz w:val="24"/>
          <w:szCs w:val="24"/>
        </w:rPr>
        <w:t> </w:t>
      </w:r>
      <w:r w:rsidR="00A8262F" w:rsidRPr="00A8262F">
        <w:rPr>
          <w:rFonts w:cs="宋体"/>
          <w:bCs/>
          <w:color w:val="000000" w:themeColor="text1"/>
          <w:kern w:val="0"/>
          <w:sz w:val="24"/>
          <w:szCs w:val="24"/>
        </w:rPr>
        <w:t>是每组特征图的缩放参数，</w:t>
      </w:r>
      <w:r w:rsidR="00A8262F" w:rsidRPr="00A8262F">
        <w:rPr>
          <w:rFonts w:cs="宋体"/>
          <w:bCs/>
          <w:color w:val="000000" w:themeColor="text1"/>
          <w:kern w:val="0"/>
          <w:sz w:val="24"/>
          <w:szCs w:val="24"/>
        </w:rPr>
        <w:t>C </w:t>
      </w:r>
      <w:r w:rsidR="00A8262F" w:rsidRPr="00A8262F">
        <w:rPr>
          <w:rFonts w:cs="宋体"/>
          <w:bCs/>
          <w:color w:val="000000" w:themeColor="text1"/>
          <w:kern w:val="0"/>
          <w:sz w:val="24"/>
          <w:szCs w:val="24"/>
        </w:rPr>
        <w:t>是通道数。</w:t>
      </w:r>
      <w:r w:rsidRPr="00A8262F">
        <w:rPr>
          <w:rFonts w:hint="eastAsia"/>
          <w:bCs/>
          <w:color w:val="000000" w:themeColor="text1"/>
          <w:sz w:val="24"/>
        </w:rPr>
        <w:t xml:space="preserve">   </w:t>
      </w:r>
    </w:p>
    <w:p w14:paraId="2C2C064D" w14:textId="77777777" w:rsidR="005D484B" w:rsidRDefault="005D484B" w:rsidP="005D484B">
      <w:pPr>
        <w:pStyle w:val="a6"/>
        <w:widowControl/>
        <w:wordWrap w:val="0"/>
        <w:ind w:firstLineChars="0" w:firstLine="0"/>
        <w:jc w:val="right"/>
        <w:rPr>
          <w:bCs/>
          <w:color w:val="000000" w:themeColor="text1"/>
        </w:rPr>
      </w:pPr>
      <w:r>
        <w:rPr>
          <w:rFonts w:hint="eastAsia"/>
          <w:bCs/>
          <w:color w:val="000000" w:themeColor="text1"/>
        </w:rPr>
        <w:t xml:space="preserve">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W</m:t>
            </m:r>
          </m:e>
          <m:sub>
            <m:r>
              <w:rPr>
                <w:rFonts w:ascii="Cambria Math" w:hAnsi="Cambria Math"/>
                <w:color w:val="000000" w:themeColor="text1"/>
                <w:sz w:val="24"/>
                <w:szCs w:val="24"/>
              </w:rPr>
              <m:t>γ</m:t>
            </m:r>
          </m:sub>
        </m:sSub>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γ</m:t>
                </m:r>
              </m:e>
              <m:sub>
                <m:r>
                  <w:rPr>
                    <w:rFonts w:ascii="Cambria Math" w:hAnsi="Cambria Math"/>
                    <w:color w:val="000000" w:themeColor="text1"/>
                    <w:sz w:val="24"/>
                    <w:szCs w:val="24"/>
                  </w:rPr>
                  <m:t>i</m:t>
                </m:r>
              </m:sub>
            </m:sSub>
          </m:num>
          <m:den>
            <m:sSubSup>
              <m:sSubSupPr>
                <m:ctrlPr>
                  <w:rPr>
                    <w:rFonts w:ascii="Cambria Math" w:hAnsi="Cambria Math"/>
                    <w:i/>
                    <w:color w:val="000000" w:themeColor="text1"/>
                    <w:sz w:val="24"/>
                    <w:szCs w:val="24"/>
                  </w:rPr>
                </m:ctrlPr>
              </m:sSubSupPr>
              <m:e>
                <m:r>
                  <w:rPr>
                    <w:rFonts w:ascii="Cambria Math" w:hAnsi="Cambria Math"/>
                    <w:color w:val="000000" w:themeColor="text1"/>
                    <w:sz w:val="24"/>
                    <w:szCs w:val="24"/>
                  </w:rPr>
                  <m:t>∑</m:t>
                </m:r>
              </m:e>
              <m:sub>
                <m:r>
                  <w:rPr>
                    <w:rFonts w:ascii="Cambria Math" w:hAnsi="Cambria Math"/>
                    <w:color w:val="000000" w:themeColor="text1"/>
                    <w:sz w:val="24"/>
                    <w:szCs w:val="24"/>
                  </w:rPr>
                  <m:t>j=1</m:t>
                </m:r>
              </m:sub>
              <m:sup>
                <m:r>
                  <w:rPr>
                    <w:rFonts w:ascii="Cambria Math" w:hAnsi="Cambria Math"/>
                    <w:color w:val="000000" w:themeColor="text1"/>
                    <w:sz w:val="24"/>
                    <w:szCs w:val="24"/>
                  </w:rPr>
                  <m:t>C</m:t>
                </m:r>
              </m:sup>
            </m:sSubSup>
            <m:r>
              <w:rPr>
                <w:rFonts w:ascii="Cambria Math" w:hAnsi="Cambria Math"/>
                <w:color w:val="000000" w:themeColor="text1"/>
                <w:sz w:val="24"/>
                <w:szCs w:val="24"/>
              </w:rPr>
              <m:t> </m:t>
            </m:r>
            <w:bookmarkStart w:id="239" w:name="OLE_LINK2"/>
            <w:bookmarkStart w:id="240" w:name="OLE_LINK3"/>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γ</m:t>
                </m:r>
              </m:e>
              <m:sub>
                <m:r>
                  <w:rPr>
                    <w:rFonts w:ascii="Cambria Math" w:hAnsi="Cambria Math"/>
                    <w:color w:val="000000" w:themeColor="text1"/>
                    <w:sz w:val="24"/>
                    <w:szCs w:val="24"/>
                  </w:rPr>
                  <m:t>j</m:t>
                </m:r>
              </m:sub>
            </m:sSub>
            <w:bookmarkEnd w:id="239"/>
            <w:bookmarkEnd w:id="240"/>
          </m:den>
        </m:f>
      </m:oMath>
      <w:r>
        <w:rPr>
          <w:rFonts w:hint="eastAsia"/>
          <w:bCs/>
          <w:color w:val="000000" w:themeColor="text1"/>
        </w:rPr>
        <w:t xml:space="preserve">                                                                     </w:t>
      </w:r>
      <w:r>
        <w:rPr>
          <w:rFonts w:cs="宋体" w:hint="eastAsia"/>
          <w:bCs/>
          <w:color w:val="000000" w:themeColor="text1"/>
          <w:kern w:val="0"/>
          <w:sz w:val="24"/>
          <w:szCs w:val="24"/>
        </w:rPr>
        <w:t>（</w:t>
      </w:r>
      <w:r>
        <w:rPr>
          <w:rFonts w:cs="宋体" w:hint="eastAsia"/>
          <w:bCs/>
          <w:color w:val="000000" w:themeColor="text1"/>
          <w:kern w:val="0"/>
          <w:sz w:val="24"/>
          <w:szCs w:val="24"/>
        </w:rPr>
        <w:t>3.</w:t>
      </w:r>
      <w:r>
        <w:rPr>
          <w:rFonts w:hint="eastAsia"/>
          <w:bCs/>
          <w:color w:val="000000" w:themeColor="text1"/>
        </w:rPr>
        <w:t>4</w:t>
      </w:r>
      <w:r>
        <w:rPr>
          <w:rFonts w:cs="宋体" w:hint="eastAsia"/>
          <w:bCs/>
          <w:color w:val="000000" w:themeColor="text1"/>
          <w:kern w:val="0"/>
          <w:sz w:val="24"/>
          <w:szCs w:val="24"/>
        </w:rPr>
        <w:t>）</w:t>
      </w:r>
    </w:p>
    <w:p w14:paraId="3B202594" w14:textId="49A9A069" w:rsidR="005D484B" w:rsidRPr="00A8262F" w:rsidRDefault="005D484B" w:rsidP="00A8262F">
      <w:pPr>
        <w:pStyle w:val="a6"/>
        <w:widowControl/>
        <w:spacing w:line="360" w:lineRule="auto"/>
        <w:ind w:firstLine="480"/>
        <w:rPr>
          <w:rFonts w:eastAsia="宋" w:cs="宋体"/>
          <w:bCs/>
          <w:color w:val="000000" w:themeColor="text1"/>
          <w:kern w:val="0"/>
          <w:sz w:val="24"/>
          <w:szCs w:val="24"/>
        </w:rPr>
      </w:pPr>
      <w:r w:rsidRPr="00526669">
        <w:rPr>
          <w:rFonts w:cs="宋体"/>
          <w:bCs/>
          <w:color w:val="000000" w:themeColor="text1"/>
          <w:kern w:val="0"/>
          <w:sz w:val="24"/>
          <w:szCs w:val="24"/>
        </w:rPr>
        <w:t>然后，通过</w:t>
      </w:r>
      <w:r w:rsidRPr="00526669">
        <w:rPr>
          <w:rFonts w:cs="宋体"/>
          <w:bCs/>
          <w:color w:val="000000" w:themeColor="text1"/>
          <w:kern w:val="0"/>
          <w:sz w:val="24"/>
          <w:szCs w:val="24"/>
        </w:rPr>
        <w:t>Sigmoid</w:t>
      </w:r>
      <w:r w:rsidRPr="00526669">
        <w:rPr>
          <w:rFonts w:cs="宋体"/>
          <w:bCs/>
          <w:color w:val="000000" w:themeColor="text1"/>
          <w:kern w:val="0"/>
          <w:sz w:val="24"/>
          <w:szCs w:val="24"/>
        </w:rPr>
        <w:t>函数和门控机制（</w:t>
      </w:r>
      <w:r w:rsidRPr="00526669">
        <w:rPr>
          <w:rFonts w:cs="宋体"/>
          <w:bCs/>
          <w:color w:val="000000" w:themeColor="text1"/>
          <w:kern w:val="0"/>
          <w:sz w:val="24"/>
          <w:szCs w:val="24"/>
        </w:rPr>
        <w:t>Gate</w:t>
      </w:r>
      <w:r w:rsidRPr="00526669">
        <w:rPr>
          <w:rFonts w:cs="宋体"/>
          <w:bCs/>
          <w:color w:val="000000" w:themeColor="text1"/>
          <w:kern w:val="0"/>
          <w:sz w:val="24"/>
          <w:szCs w:val="24"/>
        </w:rPr>
        <w:t>），</w:t>
      </w:r>
      <w:r w:rsidRPr="00526669">
        <w:rPr>
          <w:rFonts w:cs="宋体"/>
          <w:bCs/>
          <w:color w:val="000000" w:themeColor="text1"/>
          <w:kern w:val="0"/>
          <w:sz w:val="24"/>
          <w:szCs w:val="24"/>
        </w:rPr>
        <w:t>SRU</w:t>
      </w:r>
      <w:r w:rsidRPr="00526669">
        <w:rPr>
          <w:rFonts w:cs="宋体"/>
          <w:bCs/>
          <w:color w:val="000000" w:themeColor="text1"/>
          <w:kern w:val="0"/>
          <w:sz w:val="24"/>
          <w:szCs w:val="24"/>
        </w:rPr>
        <w:t>将权重映射到</w:t>
      </w:r>
      <w:r w:rsidRPr="00526669">
        <w:rPr>
          <w:rFonts w:cs="宋体"/>
          <w:bCs/>
          <w:color w:val="000000" w:themeColor="text1"/>
          <w:kern w:val="0"/>
          <w:sz w:val="24"/>
          <w:szCs w:val="24"/>
        </w:rPr>
        <w:t>0</w:t>
      </w:r>
      <w:r w:rsidRPr="00526669">
        <w:rPr>
          <w:rFonts w:cs="宋体"/>
          <w:bCs/>
          <w:color w:val="000000" w:themeColor="text1"/>
          <w:kern w:val="0"/>
          <w:sz w:val="24"/>
          <w:szCs w:val="24"/>
        </w:rPr>
        <w:t>到</w:t>
      </w:r>
      <w:r w:rsidRPr="00526669">
        <w:rPr>
          <w:rFonts w:cs="宋体"/>
          <w:bCs/>
          <w:color w:val="000000" w:themeColor="text1"/>
          <w:kern w:val="0"/>
          <w:sz w:val="24"/>
          <w:szCs w:val="24"/>
        </w:rPr>
        <w:t>1</w:t>
      </w:r>
      <w:r w:rsidRPr="00526669">
        <w:rPr>
          <w:rFonts w:cs="宋体"/>
          <w:bCs/>
          <w:color w:val="000000" w:themeColor="text1"/>
          <w:kern w:val="0"/>
          <w:sz w:val="24"/>
          <w:szCs w:val="24"/>
        </w:rPr>
        <w:t>之间，并根据预设阈值（</w:t>
      </w:r>
      <w:r w:rsidRPr="00526669">
        <w:rPr>
          <w:rFonts w:cs="宋体" w:hint="eastAsia"/>
          <w:bCs/>
          <w:color w:val="000000" w:themeColor="text1"/>
          <w:kern w:val="0"/>
          <w:sz w:val="24"/>
          <w:szCs w:val="24"/>
        </w:rPr>
        <w:t>此处</w:t>
      </w:r>
      <w:r w:rsidRPr="00526669">
        <w:rPr>
          <w:rFonts w:cs="宋体"/>
          <w:bCs/>
          <w:color w:val="000000" w:themeColor="text1"/>
          <w:kern w:val="0"/>
          <w:sz w:val="24"/>
          <w:szCs w:val="24"/>
        </w:rPr>
        <w:t>使用</w:t>
      </w:r>
      <w:r w:rsidRPr="00526669">
        <w:rPr>
          <w:rFonts w:cs="宋体"/>
          <w:bCs/>
          <w:color w:val="000000" w:themeColor="text1"/>
          <w:kern w:val="0"/>
          <w:sz w:val="24"/>
          <w:szCs w:val="24"/>
        </w:rPr>
        <w:t>0.5</w:t>
      </w:r>
      <w:r w:rsidRPr="00526669">
        <w:rPr>
          <w:rFonts w:cs="宋体"/>
          <w:bCs/>
          <w:color w:val="000000" w:themeColor="text1"/>
          <w:kern w:val="0"/>
          <w:sz w:val="24"/>
          <w:szCs w:val="24"/>
        </w:rPr>
        <w:t>）将特征图分为有效特征和冗余特征</w:t>
      </w:r>
      <w:r>
        <w:rPr>
          <w:rFonts w:cs="宋体"/>
          <w:bCs/>
          <w:color w:val="000000" w:themeColor="text1"/>
          <w:kern w:val="0"/>
          <w:sz w:val="24"/>
          <w:szCs w:val="24"/>
        </w:rPr>
        <w:t>，让</w:t>
      </w:r>
      <w:r w:rsidRPr="00E354D8">
        <w:rPr>
          <w:rFonts w:eastAsia="宋" w:cs="宋体"/>
          <w:bCs/>
          <w:color w:val="000000" w:themeColor="text1"/>
          <w:kern w:val="0"/>
          <w:sz w:val="24"/>
          <w:szCs w:val="24"/>
        </w:rPr>
        <w:t>SRU</w:t>
      </w:r>
      <w:r w:rsidRPr="00E354D8">
        <w:rPr>
          <w:rFonts w:eastAsia="宋" w:cs="宋体"/>
          <w:bCs/>
          <w:color w:val="000000" w:themeColor="text1"/>
          <w:kern w:val="0"/>
          <w:sz w:val="24"/>
          <w:szCs w:val="24"/>
        </w:rPr>
        <w:t>能够</w:t>
      </w:r>
      <w:r w:rsidRPr="00E354D8">
        <w:rPr>
          <w:rFonts w:eastAsia="宋" w:cs="宋体"/>
          <w:bCs/>
          <w:color w:val="000000" w:themeColor="text1"/>
          <w:kern w:val="0"/>
          <w:sz w:val="24"/>
          <w:szCs w:val="24"/>
        </w:rPr>
        <w:lastRenderedPageBreak/>
        <w:t>有效提取特</w:t>
      </w:r>
      <w:r>
        <w:rPr>
          <w:rFonts w:eastAsia="宋" w:cs="宋体"/>
          <w:bCs/>
          <w:color w:val="000000" w:themeColor="text1"/>
          <w:kern w:val="0"/>
          <w:sz w:val="24"/>
          <w:szCs w:val="24"/>
        </w:rPr>
        <w:t>征图中的有用信息，同时抑制冗余信息，从而提升网络的特征表达能力</w:t>
      </w:r>
      <w:r w:rsidRPr="00526669">
        <w:rPr>
          <w:rFonts w:cs="宋体"/>
          <w:bCs/>
          <w:color w:val="000000" w:themeColor="text1"/>
          <w:kern w:val="0"/>
          <w:sz w:val="24"/>
          <w:szCs w:val="24"/>
        </w:rPr>
        <w:t>。具体计算过程</w:t>
      </w:r>
      <w:r w:rsidRPr="00526669">
        <w:rPr>
          <w:rFonts w:cs="宋体" w:hint="eastAsia"/>
          <w:bCs/>
          <w:color w:val="000000" w:themeColor="text1"/>
          <w:kern w:val="0"/>
          <w:sz w:val="24"/>
          <w:szCs w:val="24"/>
        </w:rPr>
        <w:t>如</w:t>
      </w:r>
      <w:r>
        <w:rPr>
          <w:rFonts w:cs="宋体" w:hint="eastAsia"/>
          <w:bCs/>
          <w:color w:val="000000" w:themeColor="text1"/>
          <w:kern w:val="0"/>
          <w:sz w:val="24"/>
          <w:szCs w:val="24"/>
        </w:rPr>
        <w:t>（</w:t>
      </w:r>
      <w:r>
        <w:rPr>
          <w:rFonts w:cs="宋体" w:hint="eastAsia"/>
          <w:bCs/>
          <w:color w:val="000000" w:themeColor="text1"/>
          <w:kern w:val="0"/>
          <w:sz w:val="24"/>
          <w:szCs w:val="24"/>
        </w:rPr>
        <w:t>3.5</w:t>
      </w:r>
      <w:r>
        <w:rPr>
          <w:rFonts w:cs="宋体" w:hint="eastAsia"/>
          <w:bCs/>
          <w:color w:val="000000" w:themeColor="text1"/>
          <w:kern w:val="0"/>
          <w:sz w:val="24"/>
          <w:szCs w:val="24"/>
        </w:rPr>
        <w:t>）</w:t>
      </w:r>
      <w:r w:rsidRPr="00526669">
        <w:rPr>
          <w:rFonts w:cs="宋体" w:hint="eastAsia"/>
          <w:bCs/>
          <w:color w:val="000000" w:themeColor="text1"/>
          <w:kern w:val="0"/>
          <w:sz w:val="24"/>
          <w:szCs w:val="24"/>
        </w:rPr>
        <w:t>所示</w:t>
      </w:r>
      <w:r w:rsidR="00A8262F">
        <w:rPr>
          <w:rFonts w:cs="宋体" w:hint="eastAsia"/>
          <w:bCs/>
          <w:color w:val="000000" w:themeColor="text1"/>
          <w:kern w:val="0"/>
          <w:sz w:val="24"/>
          <w:szCs w:val="24"/>
        </w:rPr>
        <w:t>，</w:t>
      </w:r>
      <w:r w:rsidR="00A8262F">
        <w:rPr>
          <w:rFonts w:cs="宋体"/>
          <w:bCs/>
          <w:color w:val="000000" w:themeColor="text1"/>
          <w:kern w:val="0"/>
          <w:sz w:val="24"/>
          <w:szCs w:val="24"/>
        </w:rPr>
        <w:t>其中，</w:t>
      </w:r>
      <w:r w:rsidR="00A8262F" w:rsidRPr="00E466E7">
        <w:rPr>
          <w:rFonts w:ascii="Cambria Math" w:hAnsi="Cambria Math" w:cs="宋体"/>
          <w:bCs/>
          <w:i/>
          <w:color w:val="000000" w:themeColor="text1"/>
          <w:kern w:val="0"/>
          <w:sz w:val="24"/>
          <w:szCs w:val="24"/>
        </w:rPr>
        <w:t> S</w:t>
      </w:r>
      <w:r w:rsidR="00A8262F" w:rsidRPr="006D4D3A">
        <w:rPr>
          <w:rFonts w:cs="宋体"/>
          <w:bCs/>
          <w:color w:val="000000" w:themeColor="text1"/>
          <w:kern w:val="0"/>
          <w:sz w:val="24"/>
          <w:szCs w:val="24"/>
        </w:rPr>
        <w:t>是</w:t>
      </w:r>
      <w:r w:rsidR="00A8262F" w:rsidRPr="006D4D3A">
        <w:rPr>
          <w:rFonts w:cs="宋体"/>
          <w:bCs/>
          <w:color w:val="000000" w:themeColor="text1"/>
          <w:kern w:val="0"/>
          <w:sz w:val="24"/>
          <w:szCs w:val="24"/>
        </w:rPr>
        <w:t>Sigmoid</w:t>
      </w:r>
      <w:r w:rsidR="00A8262F" w:rsidRPr="006D4D3A">
        <w:rPr>
          <w:rFonts w:cs="宋体"/>
          <w:bCs/>
          <w:color w:val="000000" w:themeColor="text1"/>
          <w:kern w:val="0"/>
          <w:sz w:val="24"/>
          <w:szCs w:val="24"/>
        </w:rPr>
        <w:t>函数</w:t>
      </w:r>
      <w:r w:rsidR="00A8262F" w:rsidRPr="00E354D8">
        <w:rPr>
          <w:rFonts w:eastAsia="宋" w:cs="宋体"/>
          <w:bCs/>
          <w:color w:val="000000" w:themeColor="text1"/>
          <w:kern w:val="0"/>
          <w:sz w:val="24"/>
          <w:szCs w:val="24"/>
        </w:rPr>
        <w:t>，</w:t>
      </w:r>
      <w:r w:rsidR="00A8262F" w:rsidRPr="00E466E7">
        <w:rPr>
          <w:rFonts w:ascii="Cambria Math" w:eastAsia="宋" w:hAnsi="Cambria Math" w:cs="宋体"/>
          <w:bCs/>
          <w:i/>
          <w:color w:val="000000" w:themeColor="text1"/>
          <w:kern w:val="0"/>
          <w:sz w:val="24"/>
          <w:szCs w:val="24"/>
        </w:rPr>
        <w:t>Gate</w:t>
      </w:r>
      <w:r w:rsidR="00A8262F" w:rsidRPr="00E354D8">
        <w:rPr>
          <w:rFonts w:eastAsia="宋" w:cs="宋体"/>
          <w:bCs/>
          <w:color w:val="000000" w:themeColor="text1"/>
          <w:kern w:val="0"/>
          <w:sz w:val="24"/>
          <w:szCs w:val="24"/>
        </w:rPr>
        <w:t>是门控机制</w:t>
      </w:r>
      <w:r w:rsidR="00A8262F">
        <w:rPr>
          <w:rFonts w:eastAsia="宋" w:cs="宋体" w:hint="eastAsia"/>
          <w:bCs/>
          <w:color w:val="000000" w:themeColor="text1"/>
          <w:kern w:val="0"/>
          <w:sz w:val="24"/>
          <w:szCs w:val="24"/>
        </w:rPr>
        <w:t>。</w:t>
      </w:r>
      <w:r w:rsidR="00A8262F">
        <w:rPr>
          <w:rFonts w:eastAsia="宋" w:cs="宋体"/>
          <w:bCs/>
          <w:color w:val="000000" w:themeColor="text1"/>
          <w:kern w:val="0"/>
          <w:sz w:val="24"/>
          <w:szCs w:val="24"/>
        </w:rPr>
        <w:t xml:space="preserve"> </w:t>
      </w:r>
    </w:p>
    <w:p w14:paraId="5B4E7D40" w14:textId="77777777" w:rsidR="005D484B" w:rsidRPr="00E466E7" w:rsidRDefault="007911E6" w:rsidP="005D484B">
      <w:pPr>
        <w:pStyle w:val="a6"/>
        <w:widowControl/>
        <w:wordWrap w:val="0"/>
        <w:ind w:firstLineChars="0" w:firstLine="0"/>
        <w:jc w:val="right"/>
        <w:rPr>
          <w:bCs/>
          <w:color w:val="000000" w:themeColor="text1"/>
          <w:sz w:val="24"/>
          <w:szCs w:val="24"/>
        </w:rPr>
      </w:pP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w</m:t>
            </m:r>
          </m:e>
          <m:sub>
            <m:r>
              <w:rPr>
                <w:rFonts w:ascii="Cambria Math" w:hAnsi="Cambria Math"/>
                <w:color w:val="000000" w:themeColor="text1"/>
                <w:sz w:val="24"/>
                <w:szCs w:val="24"/>
              </w:rPr>
              <m:t>i</m:t>
            </m:r>
          </m:sub>
        </m:sSub>
        <m:r>
          <w:rPr>
            <w:rFonts w:ascii="Cambria Math" w:hAnsi="Cambria Math"/>
            <w:color w:val="000000" w:themeColor="text1"/>
            <w:sz w:val="24"/>
            <w:szCs w:val="24"/>
          </w:rPr>
          <m:t>=Gate⁡</m:t>
        </m:r>
        <m:d>
          <m:dPr>
            <m:ctrlPr>
              <w:rPr>
                <w:rFonts w:ascii="Cambria Math" w:hAnsi="Cambria Math"/>
                <w:i/>
                <w:color w:val="000000" w:themeColor="text1"/>
                <w:sz w:val="24"/>
                <w:szCs w:val="24"/>
              </w:rPr>
            </m:ctrlPr>
          </m:dPr>
          <m:e>
            <m:r>
              <w:rPr>
                <w:rFonts w:ascii="Cambria Math" w:hAnsi="Cambria Math"/>
                <w:color w:val="000000" w:themeColor="text1"/>
                <w:sz w:val="24"/>
                <w:szCs w:val="24"/>
              </w:rPr>
              <m:t>S</m:t>
            </m:r>
            <m:d>
              <m:dPr>
                <m:ctrlPr>
                  <w:rPr>
                    <w:rFonts w:ascii="Cambria Math" w:hAnsi="Cambria Math"/>
                    <w:i/>
                    <w:color w:val="000000" w:themeColor="text1"/>
                    <w:sz w:val="24"/>
                    <w:szCs w:val="24"/>
                  </w:rPr>
                </m:ctrlPr>
              </m:d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W</m:t>
                    </m:r>
                  </m:e>
                  <m:sub>
                    <m:r>
                      <w:rPr>
                        <w:rFonts w:ascii="Cambria Math" w:hAnsi="Cambria Math"/>
                        <w:color w:val="000000" w:themeColor="text1"/>
                        <w:sz w:val="24"/>
                        <w:szCs w:val="24"/>
                      </w:rPr>
                      <m:t>γ</m:t>
                    </m:r>
                  </m:sub>
                </m:sSub>
                <m:d>
                  <m:dPr>
                    <m:ctrlPr>
                      <w:rPr>
                        <w:rFonts w:ascii="Cambria Math" w:hAnsi="Cambria Math"/>
                        <w:i/>
                        <w:color w:val="000000" w:themeColor="text1"/>
                        <w:sz w:val="24"/>
                        <w:szCs w:val="24"/>
                      </w:rPr>
                    </m:ctrlPr>
                  </m:dPr>
                  <m:e>
                    <m:r>
                      <w:rPr>
                        <w:rFonts w:ascii="Cambria Math" w:hAnsi="Cambria Math"/>
                        <w:color w:val="000000" w:themeColor="text1"/>
                        <w:sz w:val="24"/>
                        <w:szCs w:val="24"/>
                      </w:rPr>
                      <m:t>GN</m:t>
                    </m:r>
                    <m:d>
                      <m:dPr>
                        <m:ctrlPr>
                          <w:rPr>
                            <w:rFonts w:ascii="Cambria Math" w:hAnsi="Cambria Math"/>
                            <w:i/>
                            <w:color w:val="000000" w:themeColor="text1"/>
                            <w:sz w:val="24"/>
                            <w:szCs w:val="24"/>
                          </w:rPr>
                        </m:ctrlPr>
                      </m:d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y</m:t>
                            </m:r>
                          </m:e>
                          <m:sub>
                            <m:r>
                              <w:rPr>
                                <w:rFonts w:ascii="Cambria Math" w:hAnsi="Cambria Math"/>
                                <w:color w:val="000000" w:themeColor="text1"/>
                                <w:sz w:val="24"/>
                                <w:szCs w:val="24"/>
                              </w:rPr>
                              <m:t>i</m:t>
                            </m:r>
                          </m:sub>
                        </m:sSub>
                      </m:e>
                    </m:d>
                  </m:e>
                </m:d>
              </m:e>
            </m:d>
          </m:e>
        </m:d>
      </m:oMath>
      <w:r w:rsidR="005D484B" w:rsidRPr="00E466E7">
        <w:rPr>
          <w:rFonts w:hint="eastAsia"/>
          <w:bCs/>
          <w:i/>
          <w:color w:val="000000" w:themeColor="text1"/>
          <w:sz w:val="24"/>
          <w:szCs w:val="24"/>
        </w:rPr>
        <w:t xml:space="preserve"> </w:t>
      </w:r>
      <w:r w:rsidR="005D484B" w:rsidRPr="00E466E7">
        <w:rPr>
          <w:rFonts w:hint="eastAsia"/>
          <w:bCs/>
          <w:color w:val="000000" w:themeColor="text1"/>
          <w:sz w:val="24"/>
          <w:szCs w:val="24"/>
        </w:rPr>
        <w:t xml:space="preserve">        </w:t>
      </w:r>
      <w:r w:rsidR="005D484B">
        <w:rPr>
          <w:rFonts w:hint="eastAsia"/>
          <w:bCs/>
          <w:color w:val="000000" w:themeColor="text1"/>
          <w:sz w:val="24"/>
          <w:szCs w:val="24"/>
        </w:rPr>
        <w:t xml:space="preserve">                      </w:t>
      </w:r>
      <w:r w:rsidR="005D484B" w:rsidRPr="00E466E7">
        <w:rPr>
          <w:rFonts w:hint="eastAsia"/>
          <w:bCs/>
          <w:color w:val="000000" w:themeColor="text1"/>
          <w:sz w:val="24"/>
          <w:szCs w:val="24"/>
        </w:rPr>
        <w:t xml:space="preserve">         </w:t>
      </w:r>
      <w:r w:rsidR="005D484B" w:rsidRPr="00E466E7">
        <w:rPr>
          <w:rFonts w:hint="eastAsia"/>
          <w:bCs/>
          <w:color w:val="000000" w:themeColor="text1"/>
          <w:sz w:val="24"/>
          <w:szCs w:val="24"/>
        </w:rPr>
        <w:t>（</w:t>
      </w:r>
      <w:r w:rsidR="005D484B" w:rsidRPr="00E466E7">
        <w:rPr>
          <w:rFonts w:hint="eastAsia"/>
          <w:bCs/>
          <w:color w:val="000000" w:themeColor="text1"/>
          <w:sz w:val="24"/>
          <w:szCs w:val="24"/>
        </w:rPr>
        <w:t>3.5</w:t>
      </w:r>
      <w:r w:rsidR="005D484B" w:rsidRPr="00E466E7">
        <w:rPr>
          <w:rFonts w:hint="eastAsia"/>
          <w:bCs/>
          <w:color w:val="000000" w:themeColor="text1"/>
          <w:sz w:val="24"/>
          <w:szCs w:val="24"/>
        </w:rPr>
        <w:t>）</w:t>
      </w:r>
    </w:p>
    <w:p w14:paraId="3677E2A0" w14:textId="77777777" w:rsidR="00A8262F" w:rsidRDefault="005D484B" w:rsidP="00A8262F">
      <w:pPr>
        <w:pStyle w:val="a6"/>
        <w:widowControl/>
        <w:spacing w:line="360" w:lineRule="auto"/>
        <w:ind w:firstLine="480"/>
        <w:rPr>
          <w:rFonts w:eastAsia="宋" w:cs="宋体"/>
          <w:bCs/>
          <w:color w:val="000000" w:themeColor="text1"/>
          <w:kern w:val="0"/>
          <w:sz w:val="24"/>
          <w:szCs w:val="24"/>
        </w:rPr>
      </w:pPr>
      <w:r>
        <w:rPr>
          <w:rFonts w:eastAsia="宋" w:cs="宋体"/>
          <w:bCs/>
          <w:color w:val="000000" w:themeColor="text1"/>
          <w:kern w:val="0"/>
          <w:sz w:val="24"/>
          <w:szCs w:val="24"/>
        </w:rPr>
        <w:t>最后，</w:t>
      </w:r>
      <w:r w:rsidRPr="00E354D8">
        <w:rPr>
          <w:rFonts w:eastAsia="宋" w:cs="宋体"/>
          <w:bCs/>
          <w:color w:val="000000" w:themeColor="text1"/>
          <w:kern w:val="0"/>
          <w:sz w:val="24"/>
          <w:szCs w:val="24"/>
        </w:rPr>
        <w:t>SRU</w:t>
      </w:r>
      <w:r w:rsidRPr="00E354D8">
        <w:rPr>
          <w:rFonts w:eastAsia="宋" w:cs="宋体"/>
          <w:bCs/>
          <w:color w:val="000000" w:themeColor="text1"/>
          <w:kern w:val="0"/>
          <w:sz w:val="24"/>
          <w:szCs w:val="24"/>
        </w:rPr>
        <w:t>模块通过将有效特征和冗余特征分别乘以对应的权重</w:t>
      </w:r>
      <w:r w:rsidRPr="00E354D8">
        <w:rPr>
          <w:rFonts w:eastAsia="宋" w:cs="宋体"/>
          <w:bCs/>
          <w:color w:val="000000" w:themeColor="text1"/>
          <w:kern w:val="0"/>
          <w:sz w:val="24"/>
          <w:szCs w:val="24"/>
        </w:rPr>
        <w:t> </w:t>
      </w:r>
      <w:r w:rsidRPr="006C55A7">
        <w:rPr>
          <w:rFonts w:cs="宋体"/>
          <w:bCs/>
          <w:color w:val="000000" w:themeColor="text1"/>
          <w:kern w:val="0"/>
          <w:sz w:val="24"/>
          <w:szCs w:val="24"/>
        </w:rPr>
        <w:t>w</w:t>
      </w:r>
      <w:r w:rsidRPr="006C55A7">
        <w:rPr>
          <w:rFonts w:cs="宋体"/>
          <w:bCs/>
          <w:color w:val="000000" w:themeColor="text1"/>
          <w:kern w:val="0"/>
          <w:sz w:val="15"/>
          <w:szCs w:val="15"/>
        </w:rPr>
        <w:t>1</w:t>
      </w:r>
      <w:r w:rsidRPr="00E354D8">
        <w:rPr>
          <w:rFonts w:cs="宋体"/>
          <w:bCs/>
          <w:color w:val="000000" w:themeColor="text1"/>
          <w:kern w:val="0"/>
          <w:szCs w:val="24"/>
        </w:rPr>
        <w:t> </w:t>
      </w:r>
      <w:r w:rsidRPr="00E354D8">
        <w:rPr>
          <w:rFonts w:cs="宋体"/>
          <w:bCs/>
          <w:color w:val="000000" w:themeColor="text1"/>
          <w:kern w:val="0"/>
          <w:szCs w:val="24"/>
        </w:rPr>
        <w:t>和</w:t>
      </w:r>
      <w:r w:rsidRPr="00E354D8">
        <w:rPr>
          <w:rFonts w:cs="宋体"/>
          <w:bCs/>
          <w:color w:val="000000" w:themeColor="text1"/>
          <w:kern w:val="0"/>
          <w:szCs w:val="24"/>
        </w:rPr>
        <w:t> </w:t>
      </w:r>
      <w:r w:rsidRPr="006C55A7">
        <w:rPr>
          <w:rFonts w:cs="宋体"/>
          <w:bCs/>
          <w:color w:val="000000" w:themeColor="text1"/>
          <w:kern w:val="0"/>
          <w:sz w:val="24"/>
          <w:szCs w:val="24"/>
        </w:rPr>
        <w:t>w</w:t>
      </w:r>
      <w:r w:rsidRPr="006C55A7">
        <w:rPr>
          <w:rFonts w:cs="宋体"/>
          <w:bCs/>
          <w:color w:val="000000" w:themeColor="text1"/>
          <w:kern w:val="0"/>
          <w:sz w:val="15"/>
          <w:szCs w:val="15"/>
        </w:rPr>
        <w:t>2</w:t>
      </w:r>
      <w:r w:rsidRPr="00E354D8">
        <w:rPr>
          <w:rFonts w:cs="宋体"/>
          <w:bCs/>
          <w:color w:val="000000" w:themeColor="text1"/>
          <w:kern w:val="0"/>
          <w:szCs w:val="24"/>
        </w:rPr>
        <w:t>，</w:t>
      </w:r>
      <w:r w:rsidRPr="00E354D8">
        <w:rPr>
          <w:rFonts w:eastAsia="宋" w:cs="宋体"/>
          <w:bCs/>
          <w:color w:val="000000" w:themeColor="text1"/>
          <w:kern w:val="0"/>
          <w:sz w:val="24"/>
          <w:szCs w:val="24"/>
        </w:rPr>
        <w:t>在按通道维度进行重组，以增强特征图的空间表达能力，通常</w:t>
      </w:r>
      <w:r w:rsidRPr="00E354D8">
        <w:rPr>
          <w:rFonts w:eastAsia="宋" w:cs="宋体"/>
          <w:bCs/>
          <w:color w:val="000000" w:themeColor="text1"/>
          <w:kern w:val="0"/>
          <w:sz w:val="24"/>
          <w:szCs w:val="24"/>
        </w:rPr>
        <w:t>SRU</w:t>
      </w:r>
      <w:r w:rsidRPr="00E354D8">
        <w:rPr>
          <w:rFonts w:eastAsia="宋" w:cs="宋体" w:hint="eastAsia"/>
          <w:bCs/>
          <w:color w:val="000000" w:themeColor="text1"/>
          <w:kern w:val="0"/>
          <w:sz w:val="24"/>
          <w:szCs w:val="24"/>
        </w:rPr>
        <w:t>会</w:t>
      </w:r>
      <w:r w:rsidRPr="00E354D8">
        <w:rPr>
          <w:rFonts w:eastAsia="宋" w:cs="宋体"/>
          <w:bCs/>
          <w:color w:val="000000" w:themeColor="text1"/>
          <w:kern w:val="0"/>
          <w:sz w:val="24"/>
          <w:szCs w:val="24"/>
        </w:rPr>
        <w:t>保留更多的有效特征和较少的冗余特征，从而确保了重组后的特征图能够更好地捕捉有用信息。重组过程</w:t>
      </w:r>
      <w:r w:rsidRPr="00E354D8">
        <w:rPr>
          <w:rFonts w:eastAsia="宋" w:cs="宋体" w:hint="eastAsia"/>
          <w:bCs/>
          <w:color w:val="000000" w:themeColor="text1"/>
          <w:kern w:val="0"/>
          <w:sz w:val="24"/>
          <w:szCs w:val="24"/>
        </w:rPr>
        <w:t>如</w:t>
      </w:r>
      <w:r w:rsidRPr="00E354D8">
        <w:rPr>
          <w:rFonts w:eastAsia="宋" w:cs="宋体"/>
          <w:bCs/>
          <w:color w:val="000000" w:themeColor="text1"/>
          <w:kern w:val="0"/>
          <w:sz w:val="24"/>
          <w:szCs w:val="24"/>
        </w:rPr>
        <w:t>公式</w:t>
      </w:r>
      <w:r>
        <w:rPr>
          <w:rFonts w:eastAsia="宋" w:cs="宋体" w:hint="eastAsia"/>
          <w:bCs/>
          <w:color w:val="000000" w:themeColor="text1"/>
          <w:kern w:val="0"/>
          <w:sz w:val="24"/>
          <w:szCs w:val="24"/>
        </w:rPr>
        <w:t>（</w:t>
      </w:r>
      <w:r>
        <w:rPr>
          <w:rFonts w:eastAsia="宋" w:cs="宋体" w:hint="eastAsia"/>
          <w:bCs/>
          <w:color w:val="000000" w:themeColor="text1"/>
          <w:kern w:val="0"/>
          <w:sz w:val="24"/>
          <w:szCs w:val="24"/>
        </w:rPr>
        <w:t>3.6</w:t>
      </w:r>
      <w:r>
        <w:rPr>
          <w:rFonts w:eastAsia="宋" w:cs="宋体" w:hint="eastAsia"/>
          <w:bCs/>
          <w:color w:val="000000" w:themeColor="text1"/>
          <w:kern w:val="0"/>
          <w:sz w:val="24"/>
          <w:szCs w:val="24"/>
        </w:rPr>
        <w:t>）</w:t>
      </w:r>
      <w:r w:rsidRPr="00E354D8">
        <w:rPr>
          <w:rFonts w:eastAsia="宋" w:cs="宋体"/>
          <w:bCs/>
          <w:color w:val="000000" w:themeColor="text1"/>
          <w:kern w:val="0"/>
          <w:sz w:val="24"/>
          <w:szCs w:val="24"/>
        </w:rPr>
        <w:t>表示</w:t>
      </w:r>
      <w:r w:rsidR="00A8262F">
        <w:rPr>
          <w:rFonts w:eastAsia="宋" w:cs="宋体" w:hint="eastAsia"/>
          <w:bCs/>
          <w:color w:val="000000" w:themeColor="text1"/>
          <w:kern w:val="0"/>
          <w:sz w:val="24"/>
          <w:szCs w:val="24"/>
        </w:rPr>
        <w:t>，</w:t>
      </w:r>
      <w:r w:rsidR="00A8262F" w:rsidRPr="00FF1987">
        <w:rPr>
          <w:rFonts w:eastAsia="宋" w:hint="eastAsia"/>
          <w:bCs/>
          <w:color w:val="000000" w:themeColor="text1"/>
          <w:sz w:val="24"/>
        </w:rPr>
        <w:t>其中</w:t>
      </w:r>
      <w:r w:rsidR="00A8262F">
        <w:rPr>
          <w:rFonts w:eastAsia="宋" w:hint="eastAsia"/>
          <w:bCs/>
          <w:color w:val="000000" w:themeColor="text1"/>
          <w:sz w:val="24"/>
        </w:rPr>
        <w:t>，</w:t>
      </w:r>
      <w:r w:rsidR="00A8262F" w:rsidRPr="00FF1987">
        <w:rPr>
          <w:rStyle w:val="mord"/>
          <w:rFonts w:ascii="Cambria Math" w:eastAsia="宋" w:hAnsi="Cambria Math" w:cs="Cambria Math"/>
          <w:color w:val="000000" w:themeColor="text1"/>
          <w:sz w:val="24"/>
          <w:szCs w:val="29"/>
        </w:rPr>
        <w:t>⊗</w:t>
      </w:r>
      <w:r w:rsidR="00A8262F" w:rsidRPr="00FF1987">
        <w:rPr>
          <w:rFonts w:eastAsia="宋" w:cs="Segoe UI"/>
          <w:color w:val="000000" w:themeColor="text1"/>
          <w:sz w:val="24"/>
        </w:rPr>
        <w:t> </w:t>
      </w:r>
      <w:r w:rsidR="00A8262F" w:rsidRPr="00FF1987">
        <w:rPr>
          <w:rFonts w:eastAsia="宋" w:cs="Segoe UI"/>
          <w:color w:val="000000" w:themeColor="text1"/>
          <w:sz w:val="24"/>
        </w:rPr>
        <w:t>表示逐元素相乘，</w:t>
      </w:r>
      <w:r w:rsidR="00A8262F" w:rsidRPr="00E466E7">
        <w:rPr>
          <w:rStyle w:val="katex-mathml"/>
          <w:rFonts w:ascii="Cambria Math" w:eastAsia="宋" w:hAnsi="Cambria Math"/>
          <w:i/>
          <w:color w:val="000000" w:themeColor="text1"/>
          <w:sz w:val="24"/>
          <w:szCs w:val="29"/>
          <w:bdr w:val="none" w:sz="0" w:space="0" w:color="auto" w:frame="1"/>
        </w:rPr>
        <w:t>Cat</w:t>
      </w:r>
      <w:r w:rsidR="00A8262F" w:rsidRPr="00FF1987">
        <w:rPr>
          <w:rFonts w:eastAsia="宋" w:cs="Segoe UI"/>
          <w:color w:val="000000" w:themeColor="text1"/>
          <w:sz w:val="24"/>
        </w:rPr>
        <w:t>表示通道维度的拼接</w:t>
      </w:r>
      <w:r w:rsidR="00A8262F" w:rsidRPr="00E354D8">
        <w:rPr>
          <w:rFonts w:eastAsia="宋" w:cs="宋体"/>
          <w:bCs/>
          <w:color w:val="000000" w:themeColor="text1"/>
          <w:kern w:val="0"/>
          <w:sz w:val="24"/>
          <w:szCs w:val="24"/>
        </w:rPr>
        <w:t>。通过这种细粒度的重组机制，</w:t>
      </w:r>
      <w:r w:rsidR="00A8262F" w:rsidRPr="00E354D8">
        <w:rPr>
          <w:rFonts w:eastAsia="宋" w:cs="宋体"/>
          <w:bCs/>
          <w:color w:val="000000" w:themeColor="text1"/>
          <w:kern w:val="0"/>
          <w:sz w:val="24"/>
          <w:szCs w:val="24"/>
        </w:rPr>
        <w:t>SRU</w:t>
      </w:r>
      <w:r w:rsidR="00A8262F" w:rsidRPr="00E354D8">
        <w:rPr>
          <w:rFonts w:eastAsia="宋" w:cs="宋体"/>
          <w:bCs/>
          <w:color w:val="000000" w:themeColor="text1"/>
          <w:kern w:val="0"/>
          <w:sz w:val="24"/>
          <w:szCs w:val="24"/>
        </w:rPr>
        <w:t>能够有效提升特征图的质量，同时抑制冗余信息</w:t>
      </w:r>
      <w:r w:rsidR="00A8262F">
        <w:rPr>
          <w:rFonts w:eastAsia="宋" w:cs="宋体"/>
          <w:bCs/>
          <w:color w:val="000000" w:themeColor="text1"/>
          <w:kern w:val="0"/>
          <w:sz w:val="24"/>
          <w:szCs w:val="24"/>
        </w:rPr>
        <w:t>。</w:t>
      </w:r>
    </w:p>
    <w:p w14:paraId="2D2E52CC" w14:textId="77881DD9" w:rsidR="005D484B" w:rsidRPr="00A8262F" w:rsidRDefault="005D484B" w:rsidP="005D484B">
      <w:pPr>
        <w:pStyle w:val="a6"/>
        <w:widowControl/>
        <w:spacing w:line="360" w:lineRule="auto"/>
        <w:ind w:firstLine="480"/>
        <w:rPr>
          <w:rFonts w:eastAsia="宋" w:cs="宋体"/>
          <w:bCs/>
          <w:color w:val="000000" w:themeColor="text1"/>
          <w:kern w:val="0"/>
          <w:sz w:val="24"/>
          <w:szCs w:val="24"/>
        </w:rPr>
      </w:pPr>
    </w:p>
    <w:p w14:paraId="652B1B46" w14:textId="77777777" w:rsidR="005D484B" w:rsidRPr="00E466E7" w:rsidRDefault="005D484B" w:rsidP="005D484B">
      <w:pPr>
        <w:pStyle w:val="a6"/>
        <w:widowControl/>
        <w:wordWrap w:val="0"/>
        <w:ind w:firstLineChars="0" w:firstLine="0"/>
        <w:jc w:val="right"/>
        <w:rPr>
          <w:bCs/>
          <w:color w:val="000000" w:themeColor="text1"/>
          <w:sz w:val="24"/>
          <w:szCs w:val="24"/>
        </w:rPr>
      </w:pPr>
      <w:r>
        <w:rPr>
          <w:rFonts w:eastAsia="宋" w:cs="宋体" w:hint="eastAsia"/>
          <w:color w:val="000000" w:themeColor="text1"/>
          <w:sz w:val="24"/>
          <w:szCs w:val="24"/>
        </w:rPr>
        <w:t xml:space="preserve">                    </w:t>
      </w:r>
      <m:oMath>
        <m:r>
          <m:rPr>
            <m:sty m:val="p"/>
          </m:rPr>
          <w:rPr>
            <w:rFonts w:ascii="Cambria Math" w:eastAsia="宋" w:hAnsi="Cambria Math" w:cs="宋体"/>
            <w:color w:val="000000" w:themeColor="text1"/>
            <w:sz w:val="24"/>
            <w:szCs w:val="24"/>
          </w:rPr>
          <m:t xml:space="preserve"> </m:t>
        </m:r>
        <m:d>
          <m:dPr>
            <m:begChr m:val="{"/>
            <m:endChr m:val=""/>
            <m:ctrlPr>
              <w:rPr>
                <w:rFonts w:ascii="Cambria Math" w:hAnsi="Cambria Math"/>
                <w:color w:val="000000" w:themeColor="text1"/>
                <w:sz w:val="24"/>
                <w:szCs w:val="24"/>
              </w:rPr>
            </m:ctrlPr>
          </m:dPr>
          <m:e>
            <m:m>
              <m:mPr>
                <m:plcHide m:val="1"/>
                <m:cGp m:val="8"/>
                <m:mcs>
                  <m:mc>
                    <m:mcPr>
                      <m:count m:val="1"/>
                      <m:mcJc m:val="left"/>
                    </m:mcPr>
                  </m:mc>
                </m:mcs>
                <m:ctrlPr>
                  <w:rPr>
                    <w:rFonts w:ascii="Cambria Math" w:hAnsi="Cambria Math"/>
                    <w:i/>
                    <w:color w:val="000000" w:themeColor="text1"/>
                    <w:sz w:val="24"/>
                    <w:szCs w:val="24"/>
                  </w:rPr>
                </m:ctrlPr>
              </m:mPr>
              <m:m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k</m:t>
                      </m:r>
                    </m:e>
                    <m:sub>
                      <m:r>
                        <w:rPr>
                          <w:rFonts w:ascii="Cambria Math" w:hAnsi="Cambria Math"/>
                          <w:color w:val="000000" w:themeColor="text1"/>
                          <w:sz w:val="24"/>
                          <w:szCs w:val="24"/>
                        </w:rPr>
                        <m:t>1</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y</m:t>
                      </m:r>
                    </m:e>
                    <m:sub>
                      <m:r>
                        <w:rPr>
                          <w:rFonts w:ascii="Cambria Math" w:hAnsi="Cambria Math"/>
                          <w:color w:val="000000" w:themeColor="text1"/>
                          <w:sz w:val="24"/>
                          <w:szCs w:val="24"/>
                        </w:rPr>
                        <m:t>i</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w</m:t>
                      </m:r>
                    </m:e>
                    <m:sub>
                      <m:r>
                        <w:rPr>
                          <w:rFonts w:ascii="Cambria Math" w:hAnsi="Cambria Math"/>
                          <w:color w:val="000000" w:themeColor="text1"/>
                          <w:sz w:val="24"/>
                          <w:szCs w:val="24"/>
                        </w:rPr>
                        <m:t>1</m:t>
                      </m:r>
                    </m:sub>
                  </m:sSub>
                </m:e>
              </m:mr>
              <m:m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k</m:t>
                      </m:r>
                    </m:e>
                    <m:sub>
                      <m:r>
                        <w:rPr>
                          <w:rFonts w:ascii="Cambria Math" w:hAnsi="Cambria Math"/>
                          <w:color w:val="000000" w:themeColor="text1"/>
                          <w:sz w:val="24"/>
                          <w:szCs w:val="24"/>
                        </w:rPr>
                        <m:t>2</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y</m:t>
                      </m:r>
                    </m:e>
                    <m:sub>
                      <m:r>
                        <w:rPr>
                          <w:rFonts w:ascii="Cambria Math" w:hAnsi="Cambria Math"/>
                          <w:color w:val="000000" w:themeColor="text1"/>
                          <w:sz w:val="24"/>
                          <w:szCs w:val="24"/>
                        </w:rPr>
                        <m:t>i</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w</m:t>
                      </m:r>
                    </m:e>
                    <m:sub>
                      <m:r>
                        <w:rPr>
                          <w:rFonts w:ascii="Cambria Math" w:hAnsi="Cambria Math"/>
                          <w:color w:val="000000" w:themeColor="text1"/>
                          <w:sz w:val="24"/>
                          <w:szCs w:val="24"/>
                        </w:rPr>
                        <m:t>2</m:t>
                      </m:r>
                    </m:sub>
                  </m:sSub>
                </m:e>
              </m:mr>
              <m:m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i</m:t>
                      </m:r>
                    </m:sub>
                  </m:sSub>
                  <m:r>
                    <w:rPr>
                      <w:rFonts w:ascii="Cambria Math" w:hAnsi="Cambria Math"/>
                      <w:color w:val="000000" w:themeColor="text1"/>
                      <w:sz w:val="24"/>
                      <w:szCs w:val="24"/>
                    </w:rPr>
                    <m:t xml:space="preserve"> =Cat⁡</m:t>
                  </m:r>
                  <m:d>
                    <m:dPr>
                      <m:ctrlPr>
                        <w:rPr>
                          <w:rFonts w:ascii="Cambria Math" w:hAnsi="Cambria Math"/>
                          <w:i/>
                          <w:color w:val="000000" w:themeColor="text1"/>
                          <w:sz w:val="24"/>
                          <w:szCs w:val="24"/>
                        </w:rPr>
                      </m:ctrlPr>
                    </m:dPr>
                    <m:e>
                      <m:d>
                        <m:dPr>
                          <m:ctrlPr>
                            <w:rPr>
                              <w:rFonts w:ascii="Cambria Math" w:hAnsi="Cambria Math"/>
                              <w:i/>
                              <w:color w:val="000000" w:themeColor="text1"/>
                              <w:sz w:val="24"/>
                              <w:szCs w:val="24"/>
                            </w:rPr>
                          </m:ctrlPr>
                        </m:dPr>
                        <m:e>
                          <m:r>
                            <w:rPr>
                              <w:rFonts w:ascii="Cambria Math" w:hAnsi="Cambria Math"/>
                              <w:color w:val="000000" w:themeColor="text1"/>
                              <w:sz w:val="24"/>
                              <w:szCs w:val="24"/>
                            </w:rPr>
                            <m:t>3/4</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k</m:t>
                              </m:r>
                            </m:e>
                            <m:sub>
                              <m:r>
                                <w:rPr>
                                  <w:rFonts w:ascii="Cambria Math" w:hAnsi="Cambria Math"/>
                                  <w:color w:val="000000" w:themeColor="text1"/>
                                  <w:sz w:val="24"/>
                                  <w:szCs w:val="24"/>
                                </w:rPr>
                                <m:t>1</m:t>
                              </m:r>
                            </m:sub>
                          </m:sSub>
                        </m:e>
                      </m:d>
                      <m:r>
                        <w:rPr>
                          <w:rFonts w:ascii="Cambria Math" w:hAnsi="Cambria Math"/>
                          <w:color w:val="000000" w:themeColor="text1"/>
                          <w:sz w:val="24"/>
                          <w:szCs w:val="24"/>
                        </w:rPr>
                        <m:t>,</m:t>
                      </m:r>
                      <m:d>
                        <m:dPr>
                          <m:ctrlPr>
                            <w:rPr>
                              <w:rFonts w:ascii="Cambria Math" w:hAnsi="Cambria Math"/>
                              <w:i/>
                              <w:color w:val="000000" w:themeColor="text1"/>
                              <w:sz w:val="24"/>
                              <w:szCs w:val="24"/>
                            </w:rPr>
                          </m:ctrlPr>
                        </m:dPr>
                        <m:e>
                          <m:r>
                            <w:rPr>
                              <w:rFonts w:ascii="Cambria Math" w:hAnsi="Cambria Math"/>
                              <w:color w:val="000000" w:themeColor="text1"/>
                              <w:sz w:val="24"/>
                              <w:szCs w:val="24"/>
                            </w:rPr>
                            <m:t>1/4</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k</m:t>
                              </m:r>
                            </m:e>
                            <m:sub>
                              <m:r>
                                <w:rPr>
                                  <w:rFonts w:ascii="Cambria Math" w:hAnsi="Cambria Math"/>
                                  <w:color w:val="000000" w:themeColor="text1"/>
                                  <w:sz w:val="24"/>
                                  <w:szCs w:val="24"/>
                                </w:rPr>
                                <m:t>2</m:t>
                              </m:r>
                            </m:sub>
                          </m:sSub>
                        </m:e>
                      </m:d>
                    </m:e>
                  </m:d>
                </m:e>
              </m:mr>
            </m:m>
          </m:e>
        </m:d>
      </m:oMath>
      <w:r>
        <w:rPr>
          <w:rFonts w:hint="eastAsia"/>
          <w:bCs/>
          <w:color w:val="000000" w:themeColor="text1"/>
        </w:rPr>
        <w:t xml:space="preserve">                                          </w:t>
      </w:r>
      <w:r w:rsidRPr="00E466E7">
        <w:rPr>
          <w:rFonts w:hint="eastAsia"/>
          <w:bCs/>
          <w:color w:val="000000" w:themeColor="text1"/>
          <w:sz w:val="24"/>
          <w:szCs w:val="24"/>
        </w:rPr>
        <w:t>（</w:t>
      </w:r>
      <w:r w:rsidRPr="00E466E7">
        <w:rPr>
          <w:rFonts w:hint="eastAsia"/>
          <w:bCs/>
          <w:color w:val="000000" w:themeColor="text1"/>
          <w:sz w:val="24"/>
          <w:szCs w:val="24"/>
        </w:rPr>
        <w:t>3.6</w:t>
      </w:r>
      <w:r w:rsidRPr="00E466E7">
        <w:rPr>
          <w:rFonts w:hint="eastAsia"/>
          <w:bCs/>
          <w:color w:val="000000" w:themeColor="text1"/>
          <w:sz w:val="24"/>
          <w:szCs w:val="24"/>
        </w:rPr>
        <w:t>）</w:t>
      </w:r>
    </w:p>
    <w:p w14:paraId="50F80E97" w14:textId="77777777" w:rsidR="005D484B" w:rsidRPr="00336873" w:rsidRDefault="005D484B" w:rsidP="005D484B">
      <w:pPr>
        <w:pStyle w:val="a6"/>
        <w:spacing w:beforeLines="50" w:before="156" w:afterLines="50" w:after="156" w:line="400" w:lineRule="exact"/>
        <w:ind w:firstLineChars="0" w:firstLine="0"/>
        <w:outlineLvl w:val="2"/>
        <w:rPr>
          <w:rFonts w:eastAsia="黑体"/>
          <w:color w:val="000000" w:themeColor="text1"/>
          <w:sz w:val="28"/>
          <w:szCs w:val="24"/>
        </w:rPr>
      </w:pPr>
      <w:r>
        <w:rPr>
          <w:rFonts w:eastAsia="黑体" w:hint="eastAsia"/>
          <w:color w:val="000000" w:themeColor="text1"/>
          <w:sz w:val="28"/>
          <w:szCs w:val="24"/>
        </w:rPr>
        <w:t xml:space="preserve">3.2.4 </w:t>
      </w:r>
      <w:r w:rsidRPr="00336873">
        <w:rPr>
          <w:rFonts w:eastAsia="黑体" w:hint="eastAsia"/>
          <w:color w:val="000000" w:themeColor="text1"/>
          <w:sz w:val="28"/>
          <w:szCs w:val="24"/>
        </w:rPr>
        <w:t>卷积块注意力模块（</w:t>
      </w:r>
      <w:r w:rsidRPr="00336873">
        <w:rPr>
          <w:rFonts w:eastAsia="黑体" w:hint="eastAsia"/>
          <w:color w:val="000000" w:themeColor="text1"/>
          <w:sz w:val="28"/>
          <w:szCs w:val="24"/>
        </w:rPr>
        <w:t>CBAM</w:t>
      </w:r>
      <w:r w:rsidRPr="00336873">
        <w:rPr>
          <w:rFonts w:eastAsia="黑体" w:hint="eastAsia"/>
          <w:color w:val="000000" w:themeColor="text1"/>
          <w:sz w:val="28"/>
          <w:szCs w:val="24"/>
        </w:rPr>
        <w:t>）</w:t>
      </w:r>
    </w:p>
    <w:p w14:paraId="57549929" w14:textId="60805324" w:rsidR="005D484B" w:rsidRPr="00816164" w:rsidRDefault="005D484B" w:rsidP="005D484B">
      <w:pPr>
        <w:pStyle w:val="a6"/>
        <w:spacing w:line="360" w:lineRule="auto"/>
        <w:ind w:firstLine="480"/>
        <w:rPr>
          <w:rFonts w:eastAsia="宋" w:cs="Segoe UI"/>
          <w:color w:val="000000" w:themeColor="text1"/>
          <w:szCs w:val="21"/>
        </w:rPr>
      </w:pPr>
      <w:r w:rsidRPr="00CD6B28">
        <w:rPr>
          <w:rFonts w:eastAsia="宋" w:cs="Segoe UI"/>
          <w:color w:val="000000" w:themeColor="text1"/>
          <w:sz w:val="24"/>
        </w:rPr>
        <w:t>为了进一步增强多尺度特征的融合效果，本章引入了卷积块注意力模块（</w:t>
      </w:r>
      <w:r w:rsidRPr="00CD6B28">
        <w:rPr>
          <w:rFonts w:eastAsia="宋" w:cs="Segoe UI"/>
          <w:color w:val="000000" w:themeColor="text1"/>
          <w:sz w:val="24"/>
        </w:rPr>
        <w:t>Convolutional Block Attention Module, CBAM</w:t>
      </w:r>
      <w:r w:rsidRPr="00CD6B28">
        <w:rPr>
          <w:rFonts w:eastAsia="宋" w:cs="Segoe UI"/>
          <w:color w:val="000000" w:themeColor="text1"/>
          <w:sz w:val="24"/>
        </w:rPr>
        <w:t>）。首先，</w:t>
      </w:r>
      <w:r w:rsidRPr="00D87ECF">
        <w:rPr>
          <w:rFonts w:eastAsia="宋" w:hint="eastAsia"/>
          <w:color w:val="000000" w:themeColor="text1"/>
          <w:sz w:val="24"/>
          <w:szCs w:val="24"/>
        </w:rPr>
        <w:t>G</w:t>
      </w:r>
      <w:r w:rsidRPr="00472D64">
        <w:rPr>
          <w:rStyle w:val="affff8"/>
          <w:rFonts w:eastAsia="宋" w:cs="Segoe UI"/>
          <w:b w:val="0"/>
          <w:color w:val="000000" w:themeColor="text1"/>
          <w:sz w:val="24"/>
        </w:rPr>
        <w:t>MFR</w:t>
      </w:r>
      <w:r w:rsidRPr="00CD6B28">
        <w:rPr>
          <w:rFonts w:eastAsia="宋" w:cs="Segoe UI"/>
          <w:color w:val="000000" w:themeColor="text1"/>
          <w:sz w:val="24"/>
        </w:rPr>
        <w:t>通过多维度的特征重组提取了丰富的多尺度特征，为后续处理提供了高质量的特征输入</w:t>
      </w:r>
      <w:r w:rsidR="00A8262F">
        <w:rPr>
          <w:rFonts w:eastAsia="宋" w:cs="Segoe UI" w:hint="eastAsia"/>
          <w:color w:val="000000" w:themeColor="text1"/>
          <w:sz w:val="24"/>
        </w:rPr>
        <w:t>，</w:t>
      </w:r>
      <w:r w:rsidRPr="00CD6B28">
        <w:rPr>
          <w:rFonts w:eastAsia="宋" w:cs="Segoe UI"/>
          <w:color w:val="000000" w:themeColor="text1"/>
          <w:sz w:val="24"/>
        </w:rPr>
        <w:t>接着，</w:t>
      </w:r>
      <w:r w:rsidRPr="00CD6B28">
        <w:rPr>
          <w:rFonts w:eastAsia="宋" w:cs="Segoe UI"/>
          <w:color w:val="000000" w:themeColor="text1"/>
          <w:sz w:val="24"/>
        </w:rPr>
        <w:t>CBAM</w:t>
      </w:r>
      <w:r w:rsidRPr="00CD6B28">
        <w:rPr>
          <w:rFonts w:eastAsia="宋" w:cs="Segoe UI"/>
          <w:color w:val="000000" w:themeColor="text1"/>
          <w:sz w:val="24"/>
        </w:rPr>
        <w:t>通过通道注意力和空间注意力机制，动态调整这些特征的权重，突出对马尾藻特征更重要的通道和空间区域，同时抑制背景信息的干扰。这种结合不仅增强了网络在多尺度特征融合和空间上下文信息捕捉方面的能力，还提高了模型对复杂背景和光照变化的鲁棒性。此外，</w:t>
      </w:r>
      <w:r w:rsidRPr="00CD6B28">
        <w:rPr>
          <w:rFonts w:eastAsia="宋" w:cs="Segoe UI"/>
          <w:color w:val="000000" w:themeColor="text1"/>
          <w:sz w:val="24"/>
        </w:rPr>
        <w:t>CBAM</w:t>
      </w:r>
      <w:r w:rsidRPr="00CD6B28">
        <w:rPr>
          <w:rFonts w:eastAsia="宋" w:cs="Segoe UI"/>
          <w:color w:val="000000" w:themeColor="text1"/>
          <w:sz w:val="24"/>
        </w:rPr>
        <w:t>的空间注意力机制能够捕捉马尾藻分布的长距离依赖关系，尤其在大范围马尾藻群的提取任务中，帮助网络更好地理解其分布模式。因此，</w:t>
      </w:r>
      <w:r w:rsidRPr="00CD6B28">
        <w:rPr>
          <w:rFonts w:eastAsia="宋" w:cs="Segoe UI"/>
          <w:color w:val="000000" w:themeColor="text1"/>
          <w:sz w:val="24"/>
        </w:rPr>
        <w:t>CBAM</w:t>
      </w:r>
      <w:r w:rsidRPr="00CD6B28">
        <w:rPr>
          <w:rFonts w:eastAsia="宋" w:cs="Segoe UI"/>
          <w:color w:val="000000" w:themeColor="text1"/>
          <w:sz w:val="24"/>
        </w:rPr>
        <w:t>与</w:t>
      </w:r>
      <w:r w:rsidRPr="00D87ECF">
        <w:rPr>
          <w:rFonts w:eastAsia="宋" w:hint="eastAsia"/>
          <w:color w:val="000000" w:themeColor="text1"/>
          <w:sz w:val="24"/>
          <w:szCs w:val="24"/>
        </w:rPr>
        <w:t>G</w:t>
      </w:r>
      <w:r w:rsidRPr="00472D64">
        <w:rPr>
          <w:rStyle w:val="affff8"/>
          <w:rFonts w:eastAsia="宋" w:cs="Segoe UI"/>
          <w:b w:val="0"/>
          <w:color w:val="000000" w:themeColor="text1"/>
          <w:sz w:val="24"/>
        </w:rPr>
        <w:t>MFR</w:t>
      </w:r>
      <w:r w:rsidRPr="00CD6B28">
        <w:rPr>
          <w:rFonts w:eastAsia="宋" w:cs="Segoe UI"/>
          <w:color w:val="000000" w:themeColor="text1"/>
          <w:sz w:val="24"/>
        </w:rPr>
        <w:t>的结合使网络更好地适应了不同尺度的马尾藻分布，显著提升了特征表达能力、抗干扰能力和鲁棒性，使网络在各种复杂环境下都能准确提取马尾藻。</w:t>
      </w:r>
    </w:p>
    <w:p w14:paraId="63849FB8" w14:textId="2E8B73CF" w:rsidR="005D484B" w:rsidRPr="00336873" w:rsidRDefault="005D484B" w:rsidP="005D484B">
      <w:pPr>
        <w:pStyle w:val="a6"/>
        <w:spacing w:beforeLines="50" w:before="156" w:afterLines="50" w:after="156" w:line="400" w:lineRule="exact"/>
        <w:ind w:firstLineChars="0" w:firstLine="0"/>
        <w:outlineLvl w:val="2"/>
        <w:rPr>
          <w:rFonts w:eastAsia="黑体"/>
          <w:color w:val="000000" w:themeColor="text1"/>
          <w:sz w:val="28"/>
          <w:szCs w:val="24"/>
        </w:rPr>
      </w:pPr>
      <w:r>
        <w:rPr>
          <w:rFonts w:eastAsia="黑体" w:hint="eastAsia"/>
          <w:color w:val="000000" w:themeColor="text1"/>
          <w:sz w:val="28"/>
          <w:szCs w:val="24"/>
        </w:rPr>
        <w:t xml:space="preserve">3.2.5 </w:t>
      </w:r>
      <w:r w:rsidRPr="00336873">
        <w:rPr>
          <w:rFonts w:eastAsia="黑体"/>
          <w:color w:val="000000" w:themeColor="text1"/>
          <w:sz w:val="28"/>
          <w:szCs w:val="24"/>
        </w:rPr>
        <w:t>多尺度方向上下文提取模块（</w:t>
      </w:r>
      <w:r w:rsidRPr="00336873">
        <w:rPr>
          <w:rFonts w:eastAsia="黑体"/>
          <w:color w:val="000000" w:themeColor="text1"/>
          <w:sz w:val="28"/>
          <w:szCs w:val="24"/>
        </w:rPr>
        <w:t>M</w:t>
      </w:r>
      <w:r w:rsidR="00C822E2">
        <w:rPr>
          <w:rFonts w:eastAsia="黑体" w:hint="eastAsia"/>
          <w:color w:val="000000" w:themeColor="text1"/>
          <w:sz w:val="28"/>
          <w:szCs w:val="24"/>
        </w:rPr>
        <w:t>OCE</w:t>
      </w:r>
      <w:r w:rsidRPr="00336873">
        <w:rPr>
          <w:rFonts w:eastAsia="黑体"/>
          <w:color w:val="000000" w:themeColor="text1"/>
          <w:sz w:val="28"/>
          <w:szCs w:val="24"/>
        </w:rPr>
        <w:t>）</w:t>
      </w:r>
    </w:p>
    <w:p w14:paraId="71F05046" w14:textId="5C7D2A1B" w:rsidR="005D484B" w:rsidRDefault="005D484B" w:rsidP="005D484B">
      <w:pPr>
        <w:pStyle w:val="a6"/>
        <w:spacing w:line="360" w:lineRule="auto"/>
        <w:ind w:firstLine="480"/>
        <w:rPr>
          <w:rFonts w:eastAsia="宋" w:cs="Segoe UI"/>
          <w:color w:val="000000" w:themeColor="text1"/>
          <w:sz w:val="24"/>
        </w:rPr>
      </w:pPr>
      <w:r w:rsidRPr="006F34B8">
        <w:rPr>
          <w:rFonts w:eastAsia="宋" w:cs="Segoe UI"/>
          <w:color w:val="000000" w:themeColor="text1"/>
          <w:sz w:val="24"/>
        </w:rPr>
        <w:t>考虑到马尾藻的形态和分布</w:t>
      </w:r>
      <w:r w:rsidRPr="006F34B8">
        <w:rPr>
          <w:rFonts w:eastAsia="宋" w:cs="Segoe UI" w:hint="eastAsia"/>
          <w:color w:val="000000" w:themeColor="text1"/>
          <w:sz w:val="24"/>
        </w:rPr>
        <w:t>具有</w:t>
      </w:r>
      <w:r w:rsidRPr="006F34B8">
        <w:rPr>
          <w:rFonts w:eastAsia="宋" w:cs="Segoe UI"/>
          <w:color w:val="000000" w:themeColor="text1"/>
          <w:sz w:val="24"/>
        </w:rPr>
        <w:t>局部密集或大范围稀疏</w:t>
      </w:r>
      <w:r w:rsidRPr="006F34B8">
        <w:rPr>
          <w:rFonts w:eastAsia="宋" w:cs="Segoe UI" w:hint="eastAsia"/>
          <w:color w:val="000000" w:themeColor="text1"/>
          <w:sz w:val="24"/>
        </w:rPr>
        <w:t>及长距离的空间关联性，传统的方法</w:t>
      </w:r>
      <w:r w:rsidRPr="006F34B8">
        <w:rPr>
          <w:rFonts w:eastAsia="宋" w:cs="Segoe UI"/>
          <w:color w:val="000000" w:themeColor="text1"/>
          <w:sz w:val="24"/>
        </w:rPr>
        <w:t>难以有效捕捉这种全局信息，</w:t>
      </w:r>
      <w:r w:rsidRPr="006F34B8">
        <w:rPr>
          <w:rFonts w:eastAsia="宋" w:cs="Segoe UI" w:hint="eastAsia"/>
          <w:color w:val="000000" w:themeColor="text1"/>
          <w:sz w:val="24"/>
        </w:rPr>
        <w:t>设计</w:t>
      </w:r>
      <w:r w:rsidRPr="006F34B8">
        <w:rPr>
          <w:rFonts w:eastAsia="宋" w:cs="Segoe UI"/>
          <w:color w:val="000000" w:themeColor="text1"/>
          <w:sz w:val="24"/>
        </w:rPr>
        <w:t>了一种多分支结构</w:t>
      </w:r>
      <w:r w:rsidRPr="006F34B8">
        <w:rPr>
          <w:rFonts w:eastAsia="宋" w:cs="Segoe UI"/>
          <w:color w:val="000000" w:themeColor="text1"/>
          <w:sz w:val="24"/>
        </w:rPr>
        <w:t>M</w:t>
      </w:r>
      <w:r w:rsidR="00C822E2">
        <w:rPr>
          <w:rFonts w:eastAsia="宋" w:cs="Segoe UI" w:hint="eastAsia"/>
          <w:color w:val="000000" w:themeColor="text1"/>
          <w:sz w:val="24"/>
        </w:rPr>
        <w:t>OCE</w:t>
      </w:r>
      <w:r w:rsidRPr="006F34B8">
        <w:rPr>
          <w:rFonts w:eastAsia="宋" w:cs="Segoe UI"/>
          <w:color w:val="000000" w:themeColor="text1"/>
          <w:sz w:val="24"/>
        </w:rPr>
        <w:t>模块来引入丰富的马尾藻信息</w:t>
      </w:r>
      <w:r w:rsidRPr="006F34B8">
        <w:rPr>
          <w:rFonts w:eastAsia="宋" w:cs="Segoe UI" w:hint="eastAsia"/>
          <w:color w:val="000000" w:themeColor="text1"/>
          <w:sz w:val="24"/>
        </w:rPr>
        <w:t>。</w:t>
      </w:r>
      <w:r w:rsidRPr="006F34B8">
        <w:rPr>
          <w:rFonts w:eastAsia="宋" w:cs="Segoe UI"/>
          <w:color w:val="000000" w:themeColor="text1"/>
          <w:sz w:val="24"/>
        </w:rPr>
        <w:t>具体结构如图</w:t>
      </w:r>
      <w:r w:rsidRPr="006F34B8">
        <w:rPr>
          <w:rFonts w:eastAsia="宋" w:cs="Segoe UI" w:hint="eastAsia"/>
          <w:color w:val="000000" w:themeColor="text1"/>
          <w:sz w:val="24"/>
        </w:rPr>
        <w:t>3.</w:t>
      </w:r>
      <w:r w:rsidR="00152CFA">
        <w:rPr>
          <w:rFonts w:eastAsia="宋" w:cs="Segoe UI" w:hint="eastAsia"/>
          <w:color w:val="000000" w:themeColor="text1"/>
          <w:sz w:val="24"/>
        </w:rPr>
        <w:t>5</w:t>
      </w:r>
      <w:r w:rsidRPr="006F34B8">
        <w:rPr>
          <w:rFonts w:eastAsia="宋" w:cs="Segoe UI" w:hint="eastAsia"/>
          <w:color w:val="000000" w:themeColor="text1"/>
          <w:sz w:val="24"/>
        </w:rPr>
        <w:t>所示。</w:t>
      </w:r>
    </w:p>
    <w:p w14:paraId="2B4485FE" w14:textId="4D544E1C" w:rsidR="005D484B" w:rsidRPr="001E4751" w:rsidRDefault="00A8262F" w:rsidP="00A8262F">
      <w:pPr>
        <w:pStyle w:val="a6"/>
        <w:spacing w:line="360" w:lineRule="auto"/>
        <w:ind w:firstLineChars="0" w:firstLine="0"/>
        <w:jc w:val="center"/>
        <w:rPr>
          <w:rFonts w:eastAsia="宋" w:cs="Segoe UI"/>
          <w:color w:val="000000" w:themeColor="text1"/>
        </w:rPr>
      </w:pPr>
      <w:r>
        <w:rPr>
          <w:noProof/>
        </w:rPr>
        <w:lastRenderedPageBreak/>
        <w:drawing>
          <wp:inline distT="0" distB="0" distL="0" distR="0" wp14:anchorId="36456BAD" wp14:editId="09929803">
            <wp:extent cx="5054959" cy="322355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058583" cy="3225861"/>
                    </a:xfrm>
                    <a:prstGeom prst="rect">
                      <a:avLst/>
                    </a:prstGeom>
                  </pic:spPr>
                </pic:pic>
              </a:graphicData>
            </a:graphic>
          </wp:inline>
        </w:drawing>
      </w:r>
    </w:p>
    <w:p w14:paraId="7ED51EC9" w14:textId="0E93086B" w:rsidR="005D484B" w:rsidRPr="00816164" w:rsidRDefault="005D484B" w:rsidP="005D484B">
      <w:pPr>
        <w:pStyle w:val="a6"/>
        <w:ind w:firstLineChars="0" w:firstLine="0"/>
        <w:jc w:val="center"/>
        <w:rPr>
          <w:rFonts w:eastAsia="宋" w:cs="Segoe UI"/>
          <w:color w:val="000000" w:themeColor="text1"/>
        </w:rPr>
      </w:pPr>
      <w:r w:rsidRPr="00816164">
        <w:rPr>
          <w:rFonts w:eastAsia="宋" w:cs="Segoe UI" w:hint="eastAsia"/>
          <w:color w:val="000000" w:themeColor="text1"/>
        </w:rPr>
        <w:t>图</w:t>
      </w:r>
      <w:r w:rsidRPr="00816164">
        <w:rPr>
          <w:rFonts w:eastAsia="宋" w:cs="Segoe UI" w:hint="eastAsia"/>
          <w:color w:val="000000" w:themeColor="text1"/>
        </w:rPr>
        <w:t>3.</w:t>
      </w:r>
      <w:r w:rsidR="00152CFA">
        <w:rPr>
          <w:rFonts w:eastAsia="宋" w:cs="Segoe UI" w:hint="eastAsia"/>
          <w:color w:val="000000" w:themeColor="text1"/>
        </w:rPr>
        <w:t>5</w:t>
      </w:r>
      <w:r w:rsidRPr="00816164">
        <w:rPr>
          <w:rFonts w:eastAsia="宋" w:cs="Segoe UI" w:hint="eastAsia"/>
          <w:color w:val="000000" w:themeColor="text1"/>
        </w:rPr>
        <w:t xml:space="preserve"> </w:t>
      </w:r>
      <w:r w:rsidRPr="00816164">
        <w:rPr>
          <w:rFonts w:eastAsia="宋" w:cs="Segoe UI"/>
          <w:color w:val="000000" w:themeColor="text1"/>
        </w:rPr>
        <w:t>M</w:t>
      </w:r>
      <w:r w:rsidR="00C822E2">
        <w:rPr>
          <w:rFonts w:eastAsia="宋" w:cs="Segoe UI" w:hint="eastAsia"/>
          <w:color w:val="000000" w:themeColor="text1"/>
        </w:rPr>
        <w:t>OCE</w:t>
      </w:r>
      <w:r w:rsidRPr="00816164">
        <w:rPr>
          <w:rFonts w:eastAsia="宋" w:cs="Segoe UI"/>
          <w:color w:val="000000" w:themeColor="text1"/>
        </w:rPr>
        <w:t>结构图</w:t>
      </w:r>
    </w:p>
    <w:p w14:paraId="510B0A17" w14:textId="7DB8FBD3" w:rsidR="005D484B" w:rsidRPr="00816164" w:rsidRDefault="005D484B" w:rsidP="005D484B">
      <w:pPr>
        <w:pStyle w:val="a6"/>
        <w:ind w:firstLineChars="0" w:firstLine="0"/>
        <w:jc w:val="center"/>
        <w:rPr>
          <w:rFonts w:eastAsia="宋" w:cs="Segoe UI"/>
          <w:color w:val="000000" w:themeColor="text1"/>
        </w:rPr>
      </w:pPr>
      <w:r w:rsidRPr="00816164">
        <w:rPr>
          <w:rFonts w:eastAsia="宋"/>
          <w:color w:val="000000" w:themeColor="text1"/>
          <w:spacing w:val="4"/>
          <w:szCs w:val="21"/>
          <w:shd w:val="clear" w:color="auto" w:fill="FFFFFF"/>
        </w:rPr>
        <w:t>Figure 3.</w:t>
      </w:r>
      <w:r w:rsidR="00152CFA">
        <w:rPr>
          <w:rFonts w:eastAsia="宋" w:hint="eastAsia"/>
          <w:color w:val="000000" w:themeColor="text1"/>
          <w:spacing w:val="4"/>
          <w:szCs w:val="21"/>
          <w:shd w:val="clear" w:color="auto" w:fill="FFFFFF"/>
        </w:rPr>
        <w:t>5</w:t>
      </w:r>
      <w:r w:rsidRPr="00816164">
        <w:rPr>
          <w:rFonts w:eastAsia="宋"/>
          <w:color w:val="000000" w:themeColor="text1"/>
          <w:spacing w:val="4"/>
          <w:szCs w:val="21"/>
          <w:shd w:val="clear" w:color="auto" w:fill="FFFFFF"/>
        </w:rPr>
        <w:t xml:space="preserve"> Structural Schematic Diagram of M</w:t>
      </w:r>
      <w:r w:rsidR="00C822E2">
        <w:rPr>
          <w:rFonts w:eastAsia="宋" w:hint="eastAsia"/>
          <w:color w:val="000000" w:themeColor="text1"/>
          <w:spacing w:val="4"/>
          <w:szCs w:val="21"/>
          <w:shd w:val="clear" w:color="auto" w:fill="FFFFFF"/>
        </w:rPr>
        <w:t>OCE</w:t>
      </w:r>
    </w:p>
    <w:p w14:paraId="2F8F04F9" w14:textId="6262518F" w:rsidR="005D484B" w:rsidRPr="00BA4AC0" w:rsidRDefault="005D484B" w:rsidP="005D484B">
      <w:pPr>
        <w:pStyle w:val="a6"/>
        <w:spacing w:line="360" w:lineRule="auto"/>
        <w:ind w:firstLine="480"/>
        <w:rPr>
          <w:rFonts w:eastAsia="宋" w:cs="Segoe UI"/>
          <w:color w:val="000000" w:themeColor="text1"/>
          <w:sz w:val="24"/>
        </w:rPr>
      </w:pPr>
      <w:r w:rsidRPr="001E4751">
        <w:rPr>
          <w:rFonts w:eastAsia="宋" w:cs="Segoe UI" w:hint="eastAsia"/>
          <w:color w:val="000000" w:themeColor="text1"/>
          <w:sz w:val="24"/>
        </w:rPr>
        <w:t>M</w:t>
      </w:r>
      <w:r w:rsidR="00C822E2">
        <w:rPr>
          <w:rFonts w:eastAsia="宋" w:cs="Segoe UI" w:hint="eastAsia"/>
          <w:color w:val="000000" w:themeColor="text1"/>
          <w:sz w:val="24"/>
        </w:rPr>
        <w:t>OCE</w:t>
      </w:r>
      <w:r w:rsidRPr="001E4751">
        <w:rPr>
          <w:rFonts w:eastAsia="宋" w:cs="Segoe UI" w:hint="eastAsia"/>
          <w:color w:val="000000" w:themeColor="text1"/>
          <w:sz w:val="24"/>
        </w:rPr>
        <w:t>利用具有</w:t>
      </w:r>
      <w:r w:rsidRPr="001E4751">
        <w:rPr>
          <w:rFonts w:eastAsia="宋" w:cs="Segoe UI" w:hint="eastAsia"/>
          <w:color w:val="000000" w:themeColor="text1"/>
          <w:sz w:val="24"/>
        </w:rPr>
        <w:t>{1</w:t>
      </w:r>
      <w:r w:rsidRPr="001E4751">
        <w:rPr>
          <w:rFonts w:eastAsia="宋" w:cs="Segoe UI" w:hint="eastAsia"/>
          <w:color w:val="000000" w:themeColor="text1"/>
          <w:sz w:val="24"/>
        </w:rPr>
        <w:t>，</w:t>
      </w:r>
      <w:r w:rsidRPr="001E4751">
        <w:rPr>
          <w:rFonts w:eastAsia="宋" w:cs="Segoe UI" w:hint="eastAsia"/>
          <w:color w:val="000000" w:themeColor="text1"/>
          <w:sz w:val="24"/>
        </w:rPr>
        <w:t>2</w:t>
      </w:r>
      <w:r w:rsidRPr="001E4751">
        <w:rPr>
          <w:rFonts w:eastAsia="宋" w:cs="Segoe UI" w:hint="eastAsia"/>
          <w:color w:val="000000" w:themeColor="text1"/>
          <w:sz w:val="24"/>
        </w:rPr>
        <w:t>，</w:t>
      </w:r>
      <w:r w:rsidRPr="001E4751">
        <w:rPr>
          <w:rFonts w:eastAsia="宋" w:cs="Segoe UI" w:hint="eastAsia"/>
          <w:color w:val="000000" w:themeColor="text1"/>
          <w:sz w:val="24"/>
        </w:rPr>
        <w:t>4}</w:t>
      </w:r>
      <w:r w:rsidRPr="001E4751">
        <w:rPr>
          <w:rFonts w:eastAsia="宋" w:cs="Segoe UI" w:hint="eastAsia"/>
          <w:color w:val="000000" w:themeColor="text1"/>
          <w:sz w:val="24"/>
        </w:rPr>
        <w:t>的膨胀率</w:t>
      </w:r>
      <w:r>
        <w:rPr>
          <w:rFonts w:eastAsia="宋" w:cs="Segoe UI" w:hint="eastAsia"/>
          <w:color w:val="000000" w:themeColor="text1"/>
          <w:sz w:val="24"/>
        </w:rPr>
        <w:t>的</w:t>
      </w:r>
      <w:r>
        <w:rPr>
          <w:rFonts w:eastAsia="宋" w:cs="Segoe UI" w:hint="eastAsia"/>
          <w:color w:val="000000" w:themeColor="text1"/>
          <w:sz w:val="24"/>
        </w:rPr>
        <w:t>3</w:t>
      </w:r>
      <w:r w:rsidRPr="001E4751">
        <w:rPr>
          <w:rFonts w:eastAsia="宋" w:cs="Segoe UI" w:hint="eastAsia"/>
          <w:color w:val="000000" w:themeColor="text1"/>
          <w:sz w:val="24"/>
        </w:rPr>
        <w:t>×</w:t>
      </w:r>
      <w:r w:rsidRPr="001E4751">
        <w:rPr>
          <w:rFonts w:eastAsia="宋" w:cs="Segoe UI" w:hint="eastAsia"/>
          <w:color w:val="000000" w:themeColor="text1"/>
          <w:sz w:val="24"/>
        </w:rPr>
        <w:t>3</w:t>
      </w:r>
      <w:r w:rsidRPr="001E4751">
        <w:rPr>
          <w:rFonts w:eastAsia="宋" w:cs="Segoe UI" w:hint="eastAsia"/>
          <w:color w:val="000000" w:themeColor="text1"/>
          <w:sz w:val="24"/>
        </w:rPr>
        <w:t>卷积、</w:t>
      </w:r>
      <w:r>
        <w:rPr>
          <w:rFonts w:eastAsia="宋" w:cs="Segoe UI" w:hint="eastAsia"/>
          <w:color w:val="000000" w:themeColor="text1"/>
          <w:sz w:val="24"/>
        </w:rPr>
        <w:t>3</w:t>
      </w:r>
      <w:r w:rsidRPr="001E4751">
        <w:rPr>
          <w:rFonts w:eastAsia="宋" w:cs="Segoe UI" w:hint="eastAsia"/>
          <w:color w:val="000000" w:themeColor="text1"/>
          <w:sz w:val="24"/>
        </w:rPr>
        <w:t>×</w:t>
      </w:r>
      <w:r w:rsidRPr="001E4751">
        <w:rPr>
          <w:rFonts w:eastAsia="宋" w:cs="Segoe UI" w:hint="eastAsia"/>
          <w:color w:val="000000" w:themeColor="text1"/>
          <w:sz w:val="24"/>
        </w:rPr>
        <w:t>1</w:t>
      </w:r>
      <w:r w:rsidRPr="001E4751">
        <w:rPr>
          <w:rFonts w:eastAsia="宋" w:cs="Segoe UI" w:hint="eastAsia"/>
          <w:color w:val="000000" w:themeColor="text1"/>
          <w:sz w:val="24"/>
        </w:rPr>
        <w:t>卷积</w:t>
      </w:r>
      <w:r w:rsidRPr="001E4751">
        <w:rPr>
          <w:rFonts w:eastAsia="宋" w:cs="Segoe UI" w:hint="eastAsia"/>
          <w:color w:val="000000" w:themeColor="text1"/>
          <w:sz w:val="24"/>
        </w:rPr>
        <w:t>(</w:t>
      </w:r>
      <w:r w:rsidRPr="001E4751">
        <w:rPr>
          <w:rFonts w:eastAsia="宋" w:cs="Segoe UI" w:hint="eastAsia"/>
          <w:color w:val="000000" w:themeColor="text1"/>
          <w:sz w:val="24"/>
        </w:rPr>
        <w:t>水平核</w:t>
      </w:r>
      <w:r w:rsidRPr="001E4751">
        <w:rPr>
          <w:rFonts w:eastAsia="宋" w:cs="Segoe UI" w:hint="eastAsia"/>
          <w:color w:val="000000" w:themeColor="text1"/>
          <w:sz w:val="24"/>
        </w:rPr>
        <w:t>)</w:t>
      </w:r>
      <w:r w:rsidRPr="001E4751">
        <w:rPr>
          <w:rFonts w:eastAsia="宋" w:cs="Segoe UI" w:hint="eastAsia"/>
          <w:color w:val="000000" w:themeColor="text1"/>
          <w:sz w:val="24"/>
        </w:rPr>
        <w:t>和</w:t>
      </w:r>
      <w:r w:rsidRPr="001E4751">
        <w:rPr>
          <w:rFonts w:eastAsia="宋" w:cs="Segoe UI" w:hint="eastAsia"/>
          <w:color w:val="000000" w:themeColor="text1"/>
          <w:sz w:val="24"/>
        </w:rPr>
        <w:t>1</w:t>
      </w:r>
      <w:r w:rsidRPr="001E4751">
        <w:rPr>
          <w:rFonts w:eastAsia="宋" w:cs="Segoe UI" w:hint="eastAsia"/>
          <w:color w:val="000000" w:themeColor="text1"/>
          <w:sz w:val="24"/>
        </w:rPr>
        <w:t>×</w:t>
      </w:r>
      <w:r w:rsidRPr="001E4751">
        <w:rPr>
          <w:rFonts w:eastAsia="宋" w:cs="Segoe UI" w:hint="eastAsia"/>
          <w:color w:val="000000" w:themeColor="text1"/>
          <w:sz w:val="24"/>
        </w:rPr>
        <w:t>3</w:t>
      </w:r>
      <w:r w:rsidRPr="001E4751">
        <w:rPr>
          <w:rFonts w:eastAsia="宋" w:cs="Segoe UI" w:hint="eastAsia"/>
          <w:color w:val="000000" w:themeColor="text1"/>
          <w:sz w:val="24"/>
        </w:rPr>
        <w:t>卷积</w:t>
      </w:r>
      <w:r w:rsidRPr="001E4751">
        <w:rPr>
          <w:rFonts w:eastAsia="宋" w:cs="Segoe UI" w:hint="eastAsia"/>
          <w:color w:val="000000" w:themeColor="text1"/>
          <w:sz w:val="24"/>
        </w:rPr>
        <w:t>(</w:t>
      </w:r>
      <w:r w:rsidRPr="001E4751">
        <w:rPr>
          <w:rFonts w:eastAsia="宋" w:cs="Segoe UI" w:hint="eastAsia"/>
          <w:color w:val="000000" w:themeColor="text1"/>
          <w:sz w:val="24"/>
        </w:rPr>
        <w:t>垂直核</w:t>
      </w:r>
      <w:r w:rsidRPr="001E4751">
        <w:rPr>
          <w:rFonts w:eastAsia="宋" w:cs="Segoe UI" w:hint="eastAsia"/>
          <w:color w:val="000000" w:themeColor="text1"/>
          <w:sz w:val="24"/>
        </w:rPr>
        <w:t>)</w:t>
      </w:r>
      <w:r w:rsidRPr="001E4751">
        <w:rPr>
          <w:rFonts w:eastAsia="宋" w:cs="Segoe UI" w:hint="eastAsia"/>
          <w:color w:val="000000" w:themeColor="text1"/>
          <w:sz w:val="24"/>
        </w:rPr>
        <w:t>组成的三个分支，以及由</w:t>
      </w:r>
      <w:proofErr w:type="gramStart"/>
      <w:r w:rsidRPr="00112290">
        <w:rPr>
          <w:rFonts w:eastAsia="宋" w:cs="Segoe UI" w:hint="eastAsia"/>
          <w:color w:val="000000" w:themeColor="text1"/>
          <w:sz w:val="24"/>
        </w:rPr>
        <w:t>由</w:t>
      </w:r>
      <w:proofErr w:type="gramEnd"/>
      <w:r w:rsidRPr="00112290">
        <w:rPr>
          <w:rFonts w:eastAsia="宋" w:cs="Segoe UI" w:hint="eastAsia"/>
          <w:color w:val="000000" w:themeColor="text1"/>
          <w:sz w:val="24"/>
        </w:rPr>
        <w:t>水平池和垂直池</w:t>
      </w:r>
      <w:r w:rsidRPr="001E4751">
        <w:rPr>
          <w:rFonts w:eastAsia="宋" w:cs="Segoe UI" w:hint="eastAsia"/>
          <w:color w:val="000000" w:themeColor="text1"/>
          <w:sz w:val="24"/>
        </w:rPr>
        <w:t>组成的两个分支。卷积分支提取不同尺度的</w:t>
      </w:r>
      <w:r>
        <w:rPr>
          <w:rFonts w:eastAsia="宋" w:cs="Segoe UI" w:hint="eastAsia"/>
          <w:color w:val="000000" w:themeColor="text1"/>
          <w:sz w:val="24"/>
        </w:rPr>
        <w:t>马尾藻</w:t>
      </w:r>
      <w:r w:rsidRPr="001E4751">
        <w:rPr>
          <w:rFonts w:eastAsia="宋" w:cs="Segoe UI" w:hint="eastAsia"/>
          <w:color w:val="000000" w:themeColor="text1"/>
          <w:sz w:val="24"/>
        </w:rPr>
        <w:t>特征，汇集分支可以保留</w:t>
      </w:r>
      <w:r>
        <w:rPr>
          <w:rFonts w:eastAsia="宋" w:cs="Segoe UI" w:hint="eastAsia"/>
          <w:color w:val="000000" w:themeColor="text1"/>
          <w:sz w:val="24"/>
        </w:rPr>
        <w:t>马尾藻在垂直和水平方向的全局信息，在</w:t>
      </w:r>
      <w:r w:rsidRPr="001E4751">
        <w:rPr>
          <w:rFonts w:eastAsia="宋" w:cs="Segoe UI" w:hint="eastAsia"/>
          <w:color w:val="000000" w:themeColor="text1"/>
          <w:sz w:val="24"/>
        </w:rPr>
        <w:t>利用元素相加融合同一分支中不同接收域的</w:t>
      </w:r>
      <w:r>
        <w:rPr>
          <w:rFonts w:eastAsia="宋" w:cs="Segoe UI" w:hint="eastAsia"/>
          <w:color w:val="000000" w:themeColor="text1"/>
          <w:sz w:val="24"/>
        </w:rPr>
        <w:t>特征映射的操作；然后，连接和卷积操作组合从不同分支输出的特征图；</w:t>
      </w:r>
      <w:r w:rsidRPr="001E4751">
        <w:rPr>
          <w:rFonts w:eastAsia="宋" w:cs="Segoe UI" w:hint="eastAsia"/>
          <w:color w:val="000000" w:themeColor="text1"/>
          <w:sz w:val="24"/>
        </w:rPr>
        <w:t>最后，将</w:t>
      </w:r>
      <w:r w:rsidRPr="001E4751">
        <w:rPr>
          <w:rFonts w:eastAsia="宋" w:cs="Segoe UI" w:hint="eastAsia"/>
          <w:color w:val="000000" w:themeColor="text1"/>
          <w:sz w:val="24"/>
        </w:rPr>
        <w:t>E5</w:t>
      </w:r>
      <w:r w:rsidRPr="001E4751">
        <w:rPr>
          <w:rFonts w:eastAsia="宋" w:cs="Segoe UI" w:hint="eastAsia"/>
          <w:color w:val="000000" w:themeColor="text1"/>
          <w:sz w:val="24"/>
        </w:rPr>
        <w:t>与融合特征图相结合，得到具有丰富</w:t>
      </w:r>
      <w:r>
        <w:rPr>
          <w:rFonts w:eastAsia="宋" w:cs="Segoe UI" w:hint="eastAsia"/>
          <w:color w:val="000000" w:themeColor="text1"/>
          <w:sz w:val="24"/>
        </w:rPr>
        <w:t>马尾藻</w:t>
      </w:r>
      <w:r w:rsidRPr="001E4751">
        <w:rPr>
          <w:rFonts w:eastAsia="宋" w:cs="Segoe UI" w:hint="eastAsia"/>
          <w:color w:val="000000" w:themeColor="text1"/>
          <w:sz w:val="24"/>
        </w:rPr>
        <w:t>背景的特征图</w:t>
      </w:r>
      <w:r w:rsidRPr="001E4751">
        <w:rPr>
          <w:rFonts w:eastAsia="宋" w:cs="Segoe UI" w:hint="eastAsia"/>
          <w:color w:val="000000" w:themeColor="text1"/>
          <w:sz w:val="24"/>
        </w:rPr>
        <w:t>D5</w:t>
      </w:r>
      <w:r w:rsidRPr="001E4751">
        <w:rPr>
          <w:rFonts w:eastAsia="宋" w:cs="Segoe UI" w:hint="eastAsia"/>
          <w:color w:val="000000" w:themeColor="text1"/>
          <w:sz w:val="24"/>
        </w:rPr>
        <w:t>，其中</w:t>
      </w:r>
      <w:r w:rsidRPr="001E4751">
        <w:rPr>
          <w:rFonts w:eastAsia="宋" w:cs="Segoe UI" w:hint="eastAsia"/>
          <w:color w:val="000000" w:themeColor="text1"/>
          <w:sz w:val="24"/>
        </w:rPr>
        <w:t>p</w:t>
      </w:r>
      <w:r w:rsidRPr="001E4751">
        <w:rPr>
          <w:rFonts w:eastAsia="宋" w:cs="Segoe UI" w:hint="eastAsia"/>
          <w:color w:val="000000" w:themeColor="text1"/>
          <w:sz w:val="24"/>
        </w:rPr>
        <w:t>是一个可学习的参数</w:t>
      </w:r>
      <w:r>
        <w:rPr>
          <w:rFonts w:eastAsia="宋" w:cs="Segoe UI" w:hint="eastAsia"/>
          <w:color w:val="000000" w:themeColor="text1"/>
          <w:sz w:val="24"/>
        </w:rPr>
        <w:t>。</w:t>
      </w:r>
    </w:p>
    <w:p w14:paraId="1CBE9E86" w14:textId="77777777" w:rsidR="005D484B" w:rsidRPr="000B35CE" w:rsidRDefault="005D484B" w:rsidP="005D484B">
      <w:pPr>
        <w:pStyle w:val="ae"/>
        <w:spacing w:before="156" w:after="156"/>
        <w:rPr>
          <w:rFonts w:cs="Times New Roman"/>
        </w:rPr>
      </w:pPr>
      <w:bookmarkStart w:id="241" w:name="_Toc100053092"/>
      <w:bookmarkStart w:id="242" w:name="_Toc100084071"/>
      <w:bookmarkStart w:id="243" w:name="_Toc100084365"/>
      <w:bookmarkStart w:id="244" w:name="_Toc100162880"/>
      <w:bookmarkStart w:id="245" w:name="_Toc162549662"/>
      <w:bookmarkStart w:id="246" w:name="_Toc190551030"/>
      <w:bookmarkStart w:id="247" w:name="_Toc191916101"/>
      <w:bookmarkStart w:id="248" w:name="_Toc192097709"/>
      <w:bookmarkStart w:id="249" w:name="_Toc192592589"/>
      <w:r w:rsidRPr="00C70706">
        <w:rPr>
          <w:rFonts w:ascii="黑体" w:hAnsi="黑体" w:cs="Times New Roman"/>
        </w:rPr>
        <w:t>3.</w:t>
      </w:r>
      <w:r w:rsidRPr="00C70706">
        <w:rPr>
          <w:rFonts w:ascii="黑体" w:hAnsi="黑体" w:cs="Times New Roman" w:hint="eastAsia"/>
        </w:rPr>
        <w:t>3</w:t>
      </w:r>
      <w:r w:rsidRPr="00C70706">
        <w:rPr>
          <w:rFonts w:cs="Times New Roman"/>
        </w:rPr>
        <w:t xml:space="preserve"> </w:t>
      </w:r>
      <w:r w:rsidRPr="00C70706">
        <w:rPr>
          <w:rFonts w:cs="Times New Roman" w:hint="eastAsia"/>
        </w:rPr>
        <w:t>实验准备（</w:t>
      </w:r>
      <w:r w:rsidRPr="00C70706">
        <w:rPr>
          <w:rFonts w:cs="Times New Roman"/>
        </w:rPr>
        <w:t>Experimental preparation</w:t>
      </w:r>
      <w:r w:rsidRPr="00C70706">
        <w:rPr>
          <w:rFonts w:cs="Times New Roman" w:hint="eastAsia"/>
        </w:rPr>
        <w:t>）</w:t>
      </w:r>
      <w:bookmarkEnd w:id="241"/>
      <w:bookmarkEnd w:id="242"/>
      <w:bookmarkEnd w:id="243"/>
      <w:bookmarkEnd w:id="244"/>
      <w:bookmarkEnd w:id="245"/>
      <w:bookmarkEnd w:id="246"/>
      <w:bookmarkEnd w:id="247"/>
      <w:bookmarkEnd w:id="248"/>
      <w:bookmarkEnd w:id="249"/>
    </w:p>
    <w:p w14:paraId="57D43AE4" w14:textId="77777777" w:rsidR="005D484B" w:rsidRPr="006D4A64" w:rsidRDefault="005D484B" w:rsidP="005D484B">
      <w:pPr>
        <w:pStyle w:val="a6"/>
        <w:spacing w:beforeLines="50" w:before="156" w:afterLines="50" w:after="156" w:line="400" w:lineRule="exact"/>
        <w:ind w:firstLineChars="0" w:firstLine="0"/>
        <w:outlineLvl w:val="2"/>
        <w:rPr>
          <w:rFonts w:eastAsia="黑体"/>
          <w:color w:val="000000" w:themeColor="text1"/>
          <w:sz w:val="28"/>
          <w:szCs w:val="24"/>
        </w:rPr>
      </w:pPr>
      <w:r w:rsidRPr="006D4A64">
        <w:rPr>
          <w:rFonts w:eastAsia="黑体" w:hint="eastAsia"/>
          <w:color w:val="000000" w:themeColor="text1"/>
          <w:sz w:val="28"/>
          <w:szCs w:val="24"/>
        </w:rPr>
        <w:t xml:space="preserve">3.3.1 </w:t>
      </w:r>
      <w:r w:rsidRPr="006D4A64">
        <w:rPr>
          <w:rFonts w:eastAsia="黑体" w:hint="eastAsia"/>
          <w:color w:val="000000" w:themeColor="text1"/>
          <w:sz w:val="28"/>
          <w:szCs w:val="24"/>
        </w:rPr>
        <w:t>实验数据</w:t>
      </w:r>
    </w:p>
    <w:p w14:paraId="03E43039" w14:textId="77777777" w:rsidR="005D484B" w:rsidRDefault="005D484B" w:rsidP="005D484B">
      <w:pPr>
        <w:pStyle w:val="a6"/>
        <w:spacing w:line="360" w:lineRule="auto"/>
        <w:ind w:firstLine="480"/>
        <w:rPr>
          <w:rFonts w:cs="Segoe UI"/>
          <w:color w:val="404040"/>
          <w:kern w:val="0"/>
          <w:sz w:val="24"/>
          <w:szCs w:val="24"/>
        </w:rPr>
      </w:pPr>
      <w:r w:rsidRPr="00FA69CA">
        <w:rPr>
          <w:rFonts w:cs="Segoe UI" w:hint="eastAsia"/>
          <w:color w:val="404040"/>
          <w:kern w:val="0"/>
          <w:sz w:val="24"/>
          <w:szCs w:val="24"/>
        </w:rPr>
        <w:t>本</w:t>
      </w:r>
      <w:r>
        <w:rPr>
          <w:rFonts w:cs="Segoe UI" w:hint="eastAsia"/>
          <w:color w:val="404040"/>
          <w:kern w:val="0"/>
          <w:sz w:val="24"/>
          <w:szCs w:val="24"/>
        </w:rPr>
        <w:t>章</w:t>
      </w:r>
      <w:r w:rsidRPr="00FA69CA">
        <w:rPr>
          <w:rFonts w:cs="Segoe UI" w:hint="eastAsia"/>
          <w:color w:val="404040"/>
          <w:kern w:val="0"/>
          <w:sz w:val="24"/>
          <w:szCs w:val="24"/>
        </w:rPr>
        <w:t>所使用的实验数据均是由高分一号卫星拍摄的遥感影像。高分一号卫星于</w:t>
      </w:r>
      <w:r w:rsidRPr="00FA69CA">
        <w:rPr>
          <w:rFonts w:cs="Segoe UI" w:hint="eastAsia"/>
          <w:color w:val="404040"/>
          <w:kern w:val="0"/>
          <w:sz w:val="24"/>
          <w:szCs w:val="24"/>
        </w:rPr>
        <w:t>2013</w:t>
      </w:r>
      <w:r w:rsidRPr="00FA69CA">
        <w:rPr>
          <w:rFonts w:cs="Segoe UI" w:hint="eastAsia"/>
          <w:color w:val="404040"/>
          <w:kern w:val="0"/>
          <w:sz w:val="24"/>
          <w:szCs w:val="24"/>
        </w:rPr>
        <w:t>年</w:t>
      </w:r>
      <w:r w:rsidRPr="00FA69CA">
        <w:rPr>
          <w:rFonts w:cs="Segoe UI" w:hint="eastAsia"/>
          <w:color w:val="404040"/>
          <w:kern w:val="0"/>
          <w:sz w:val="24"/>
          <w:szCs w:val="24"/>
        </w:rPr>
        <w:t>12</w:t>
      </w:r>
      <w:r w:rsidRPr="00FA69CA">
        <w:rPr>
          <w:rFonts w:cs="Segoe UI" w:hint="eastAsia"/>
          <w:color w:val="404040"/>
          <w:kern w:val="0"/>
          <w:sz w:val="24"/>
          <w:szCs w:val="24"/>
        </w:rPr>
        <w:t>月正式投入使用，该卫星配置了</w:t>
      </w:r>
      <w:r>
        <w:rPr>
          <w:rFonts w:cs="Segoe UI" w:hint="eastAsia"/>
          <w:color w:val="404040"/>
          <w:kern w:val="0"/>
          <w:sz w:val="24"/>
          <w:szCs w:val="24"/>
        </w:rPr>
        <w:t>2</w:t>
      </w:r>
      <w:r w:rsidRPr="00FA69CA">
        <w:rPr>
          <w:rFonts w:cs="Segoe UI" w:hint="eastAsia"/>
          <w:color w:val="404040"/>
          <w:kern w:val="0"/>
          <w:sz w:val="24"/>
          <w:szCs w:val="24"/>
        </w:rPr>
        <w:t>台分辨率为</w:t>
      </w:r>
      <w:r w:rsidRPr="00FA69CA">
        <w:rPr>
          <w:rFonts w:cs="Segoe UI" w:hint="eastAsia"/>
          <w:color w:val="404040"/>
          <w:kern w:val="0"/>
          <w:sz w:val="24"/>
          <w:szCs w:val="24"/>
        </w:rPr>
        <w:t>2m</w:t>
      </w:r>
      <w:r w:rsidRPr="00FA69CA">
        <w:rPr>
          <w:rFonts w:cs="Segoe UI" w:hint="eastAsia"/>
          <w:color w:val="404040"/>
          <w:kern w:val="0"/>
          <w:sz w:val="24"/>
          <w:szCs w:val="24"/>
        </w:rPr>
        <w:t>全色以及</w:t>
      </w:r>
      <w:r w:rsidRPr="00FA69CA">
        <w:rPr>
          <w:rFonts w:cs="Segoe UI" w:hint="eastAsia"/>
          <w:color w:val="404040"/>
          <w:kern w:val="0"/>
          <w:sz w:val="24"/>
          <w:szCs w:val="24"/>
        </w:rPr>
        <w:t>8m</w:t>
      </w:r>
      <w:r w:rsidRPr="00FA69CA">
        <w:rPr>
          <w:rFonts w:cs="Segoe UI" w:hint="eastAsia"/>
          <w:color w:val="404040"/>
          <w:kern w:val="0"/>
          <w:sz w:val="24"/>
          <w:szCs w:val="24"/>
        </w:rPr>
        <w:t>多光谱的高分辨率相机</w:t>
      </w:r>
      <w:r w:rsidRPr="00FA69CA">
        <w:rPr>
          <w:rFonts w:cs="Segoe UI" w:hint="eastAsia"/>
          <w:color w:val="404040"/>
          <w:kern w:val="0"/>
          <w:sz w:val="24"/>
          <w:szCs w:val="24"/>
        </w:rPr>
        <w:t>(PMS)</w:t>
      </w:r>
      <w:r w:rsidRPr="00FA69CA">
        <w:rPr>
          <w:rFonts w:cs="Segoe UI" w:hint="eastAsia"/>
          <w:color w:val="404040"/>
          <w:kern w:val="0"/>
          <w:sz w:val="24"/>
          <w:szCs w:val="24"/>
        </w:rPr>
        <w:t>和</w:t>
      </w:r>
      <w:r>
        <w:rPr>
          <w:rFonts w:cs="Segoe UI" w:hint="eastAsia"/>
          <w:color w:val="404040"/>
          <w:kern w:val="0"/>
          <w:sz w:val="24"/>
          <w:szCs w:val="24"/>
        </w:rPr>
        <w:t>4</w:t>
      </w:r>
      <w:r w:rsidRPr="00FA69CA">
        <w:rPr>
          <w:rFonts w:cs="Segoe UI" w:hint="eastAsia"/>
          <w:color w:val="404040"/>
          <w:kern w:val="0"/>
          <w:sz w:val="24"/>
          <w:szCs w:val="24"/>
        </w:rPr>
        <w:t>台分辨率为</w:t>
      </w:r>
      <w:r w:rsidRPr="00FA69CA">
        <w:rPr>
          <w:rFonts w:cs="Segoe UI" w:hint="eastAsia"/>
          <w:color w:val="404040"/>
          <w:kern w:val="0"/>
          <w:sz w:val="24"/>
          <w:szCs w:val="24"/>
        </w:rPr>
        <w:t>16m</w:t>
      </w:r>
      <w:r w:rsidRPr="00FA69CA">
        <w:rPr>
          <w:rFonts w:cs="Segoe UI" w:hint="eastAsia"/>
          <w:color w:val="404040"/>
          <w:kern w:val="0"/>
          <w:sz w:val="24"/>
          <w:szCs w:val="24"/>
        </w:rPr>
        <w:t>的多光谱中分辨率宽幅相机</w:t>
      </w:r>
      <w:r w:rsidRPr="00FA69CA">
        <w:rPr>
          <w:rFonts w:cs="Segoe UI" w:hint="eastAsia"/>
          <w:color w:val="404040"/>
          <w:kern w:val="0"/>
          <w:sz w:val="24"/>
          <w:szCs w:val="24"/>
        </w:rPr>
        <w:t>(WFV)</w:t>
      </w:r>
      <w:r w:rsidRPr="00FA69CA">
        <w:rPr>
          <w:rFonts w:cs="Segoe UI" w:hint="eastAsia"/>
          <w:color w:val="404040"/>
          <w:kern w:val="0"/>
          <w:sz w:val="24"/>
          <w:szCs w:val="24"/>
        </w:rPr>
        <w:t>，设置蓝、绿、红、近红外</w:t>
      </w:r>
      <w:r>
        <w:rPr>
          <w:rFonts w:cs="Segoe UI" w:hint="eastAsia"/>
          <w:color w:val="404040"/>
          <w:kern w:val="0"/>
          <w:sz w:val="24"/>
          <w:szCs w:val="24"/>
        </w:rPr>
        <w:t>4</w:t>
      </w:r>
      <w:r w:rsidRPr="00FA69CA">
        <w:rPr>
          <w:rFonts w:cs="Segoe UI" w:hint="eastAsia"/>
          <w:color w:val="404040"/>
          <w:kern w:val="0"/>
          <w:sz w:val="24"/>
          <w:szCs w:val="24"/>
        </w:rPr>
        <w:t>个波段</w:t>
      </w:r>
      <w:r w:rsidRPr="00FA69CA">
        <w:rPr>
          <w:rFonts w:cs="Segoe UI" w:hint="eastAsia"/>
          <w:color w:val="404040"/>
          <w:kern w:val="0"/>
          <w:sz w:val="24"/>
          <w:szCs w:val="24"/>
          <w:vertAlign w:val="superscript"/>
        </w:rPr>
        <w:t>[</w:t>
      </w:r>
      <w:r>
        <w:rPr>
          <w:rFonts w:cs="Segoe UI" w:hint="eastAsia"/>
          <w:color w:val="404040"/>
          <w:kern w:val="0"/>
          <w:sz w:val="24"/>
          <w:szCs w:val="24"/>
          <w:vertAlign w:val="superscript"/>
        </w:rPr>
        <w:t>95</w:t>
      </w:r>
      <w:r w:rsidRPr="00FA69CA">
        <w:rPr>
          <w:rFonts w:cs="Segoe UI" w:hint="eastAsia"/>
          <w:color w:val="404040"/>
          <w:kern w:val="0"/>
          <w:sz w:val="24"/>
          <w:szCs w:val="24"/>
          <w:vertAlign w:val="superscript"/>
        </w:rPr>
        <w:t>]</w:t>
      </w:r>
      <w:r w:rsidRPr="00FA69CA">
        <w:rPr>
          <w:rFonts w:cs="Segoe UI" w:hint="eastAsia"/>
          <w:color w:val="404040"/>
          <w:kern w:val="0"/>
          <w:sz w:val="24"/>
          <w:szCs w:val="24"/>
        </w:rPr>
        <w:t>。</w:t>
      </w:r>
      <w:r>
        <w:rPr>
          <w:rFonts w:cs="Segoe UI" w:hint="eastAsia"/>
          <w:color w:val="404040"/>
          <w:kern w:val="0"/>
          <w:sz w:val="24"/>
          <w:szCs w:val="24"/>
        </w:rPr>
        <w:t xml:space="preserve">GF-1 </w:t>
      </w:r>
      <w:r w:rsidRPr="00FA69CA">
        <w:rPr>
          <w:rFonts w:cs="Segoe UI" w:hint="eastAsia"/>
          <w:color w:val="404040"/>
          <w:kern w:val="0"/>
          <w:sz w:val="24"/>
          <w:szCs w:val="24"/>
        </w:rPr>
        <w:t>WFV</w:t>
      </w:r>
      <w:r w:rsidRPr="00FA69CA">
        <w:rPr>
          <w:rFonts w:cs="Segoe UI" w:hint="eastAsia"/>
          <w:color w:val="404040"/>
          <w:kern w:val="0"/>
          <w:sz w:val="24"/>
          <w:szCs w:val="24"/>
        </w:rPr>
        <w:t>详细参数如表</w:t>
      </w:r>
      <w:r w:rsidRPr="00D23125">
        <w:rPr>
          <w:rFonts w:cs="Segoe UI" w:hint="eastAsia"/>
          <w:color w:val="404040"/>
          <w:kern w:val="0"/>
          <w:sz w:val="24"/>
          <w:szCs w:val="24"/>
        </w:rPr>
        <w:t>3.1</w:t>
      </w:r>
      <w:r w:rsidRPr="00FA69CA">
        <w:rPr>
          <w:rFonts w:cs="Segoe UI" w:hint="eastAsia"/>
          <w:color w:val="404040"/>
          <w:kern w:val="0"/>
          <w:sz w:val="24"/>
          <w:szCs w:val="24"/>
        </w:rPr>
        <w:t>所示。</w:t>
      </w:r>
    </w:p>
    <w:p w14:paraId="641AA3B1" w14:textId="77777777" w:rsidR="005D484B" w:rsidRPr="007562AF" w:rsidRDefault="005D484B" w:rsidP="005D484B">
      <w:pPr>
        <w:pStyle w:val="a6"/>
        <w:jc w:val="center"/>
        <w:rPr>
          <w:rFonts w:eastAsia="宋" w:cs="Segoe UI"/>
          <w:color w:val="000000" w:themeColor="text1"/>
          <w:kern w:val="0"/>
          <w:szCs w:val="21"/>
        </w:rPr>
      </w:pPr>
      <w:r w:rsidRPr="007562AF">
        <w:rPr>
          <w:rFonts w:eastAsia="宋" w:cs="Segoe UI" w:hint="eastAsia"/>
          <w:color w:val="000000" w:themeColor="text1"/>
          <w:kern w:val="0"/>
          <w:szCs w:val="21"/>
        </w:rPr>
        <w:t>表</w:t>
      </w:r>
      <w:r w:rsidRPr="007562AF">
        <w:rPr>
          <w:rFonts w:eastAsia="宋" w:cs="Segoe UI" w:hint="eastAsia"/>
          <w:color w:val="000000" w:themeColor="text1"/>
          <w:kern w:val="0"/>
          <w:szCs w:val="21"/>
        </w:rPr>
        <w:t xml:space="preserve">3.1 </w:t>
      </w:r>
      <w:r w:rsidRPr="007562AF">
        <w:rPr>
          <w:rFonts w:eastAsia="宋" w:cs="Segoe UI" w:hint="eastAsia"/>
          <w:color w:val="000000" w:themeColor="text1"/>
          <w:kern w:val="0"/>
          <w:szCs w:val="21"/>
        </w:rPr>
        <w:t>高分一号卫星传感器技术指标</w:t>
      </w:r>
    </w:p>
    <w:p w14:paraId="6D06A4D9" w14:textId="77777777" w:rsidR="005D484B" w:rsidRPr="007562AF" w:rsidRDefault="005D484B" w:rsidP="005D484B">
      <w:pPr>
        <w:pStyle w:val="a6"/>
        <w:ind w:firstLine="428"/>
        <w:jc w:val="center"/>
        <w:rPr>
          <w:rFonts w:eastAsia="宋" w:cs="Segoe UI"/>
          <w:color w:val="000000" w:themeColor="text1"/>
          <w:kern w:val="0"/>
          <w:szCs w:val="21"/>
        </w:rPr>
      </w:pPr>
      <w:r w:rsidRPr="007562AF">
        <w:rPr>
          <w:rFonts w:eastAsia="宋"/>
          <w:color w:val="000000" w:themeColor="text1"/>
          <w:spacing w:val="4"/>
          <w:szCs w:val="21"/>
          <w:shd w:val="clear" w:color="auto" w:fill="FFFFFF"/>
        </w:rPr>
        <w:t>Table 3.1 Technical Parameters of GF-1 Satellite Sensors</w:t>
      </w:r>
    </w:p>
    <w:tbl>
      <w:tblPr>
        <w:tblStyle w:val="affffb"/>
        <w:tblW w:w="0" w:type="auto"/>
        <w:jc w:val="center"/>
        <w:tblLook w:val="04A0" w:firstRow="1" w:lastRow="0" w:firstColumn="1" w:lastColumn="0" w:noHBand="0" w:noVBand="1"/>
      </w:tblPr>
      <w:tblGrid>
        <w:gridCol w:w="1217"/>
        <w:gridCol w:w="1217"/>
        <w:gridCol w:w="1217"/>
        <w:gridCol w:w="1217"/>
        <w:gridCol w:w="1619"/>
        <w:gridCol w:w="817"/>
        <w:gridCol w:w="1218"/>
      </w:tblGrid>
      <w:tr w:rsidR="005D484B" w14:paraId="1ECE592E" w14:textId="77777777" w:rsidTr="00D042CD">
        <w:trPr>
          <w:cnfStyle w:val="100000000000" w:firstRow="1" w:lastRow="0" w:firstColumn="0" w:lastColumn="0" w:oddVBand="0" w:evenVBand="0" w:oddHBand="0" w:evenHBand="0" w:firstRowFirstColumn="0" w:firstRowLastColumn="0" w:lastRowFirstColumn="0" w:lastRowLastColumn="0"/>
          <w:jc w:val="center"/>
        </w:trPr>
        <w:tc>
          <w:tcPr>
            <w:tcW w:w="1217" w:type="dxa"/>
            <w:vAlign w:val="center"/>
          </w:tcPr>
          <w:p w14:paraId="32EF1A16" w14:textId="77777777" w:rsidR="005D484B" w:rsidRPr="00655577" w:rsidRDefault="005D484B" w:rsidP="00D042CD">
            <w:pPr>
              <w:spacing w:line="360" w:lineRule="auto"/>
              <w:jc w:val="center"/>
              <w:rPr>
                <w:rFonts w:ascii="Segoe UI" w:hAnsi="Segoe UI" w:cs="Segoe UI"/>
                <w:bCs/>
                <w:color w:val="404040"/>
                <w:sz w:val="24"/>
                <w:szCs w:val="24"/>
              </w:rPr>
            </w:pPr>
            <w:r w:rsidRPr="00655577">
              <w:rPr>
                <w:rFonts w:ascii="Segoe UI" w:hAnsi="Segoe UI" w:cs="Segoe UI"/>
                <w:bCs/>
                <w:color w:val="404040"/>
              </w:rPr>
              <w:t>传感器</w:t>
            </w:r>
          </w:p>
        </w:tc>
        <w:tc>
          <w:tcPr>
            <w:tcW w:w="1217" w:type="dxa"/>
            <w:vAlign w:val="center"/>
          </w:tcPr>
          <w:p w14:paraId="19C87E35" w14:textId="77777777" w:rsidR="005D484B" w:rsidRPr="00655577" w:rsidRDefault="005D484B" w:rsidP="00DA718D">
            <w:pPr>
              <w:spacing w:line="400" w:lineRule="exact"/>
              <w:jc w:val="center"/>
              <w:rPr>
                <w:rFonts w:ascii="Segoe UI" w:hAnsi="Segoe UI" w:cs="Segoe UI"/>
                <w:bCs/>
                <w:color w:val="404040"/>
                <w:sz w:val="24"/>
                <w:szCs w:val="24"/>
              </w:rPr>
            </w:pPr>
            <w:r w:rsidRPr="00655577">
              <w:rPr>
                <w:rFonts w:ascii="Segoe UI" w:hAnsi="Segoe UI" w:cs="Segoe UI"/>
                <w:bCs/>
                <w:color w:val="404040"/>
              </w:rPr>
              <w:t>波段</w:t>
            </w:r>
          </w:p>
        </w:tc>
        <w:tc>
          <w:tcPr>
            <w:tcW w:w="1217" w:type="dxa"/>
            <w:vAlign w:val="center"/>
          </w:tcPr>
          <w:p w14:paraId="3B9E8448" w14:textId="77777777" w:rsidR="005D484B" w:rsidRPr="00655577" w:rsidRDefault="005D484B" w:rsidP="00DA718D">
            <w:pPr>
              <w:spacing w:line="400" w:lineRule="exact"/>
              <w:jc w:val="center"/>
              <w:rPr>
                <w:rFonts w:ascii="Segoe UI" w:hAnsi="Segoe UI" w:cs="Segoe UI"/>
                <w:bCs/>
                <w:color w:val="404040"/>
                <w:sz w:val="24"/>
                <w:szCs w:val="24"/>
              </w:rPr>
            </w:pPr>
            <w:r w:rsidRPr="00655577">
              <w:rPr>
                <w:rFonts w:ascii="Segoe UI" w:hAnsi="Segoe UI" w:cs="Segoe UI"/>
                <w:bCs/>
                <w:color w:val="404040"/>
              </w:rPr>
              <w:t>波长范围</w:t>
            </w:r>
            <w:r w:rsidRPr="00655577">
              <w:rPr>
                <w:rFonts w:ascii="Segoe UI" w:hAnsi="Segoe UI" w:cs="Segoe UI"/>
                <w:bCs/>
                <w:color w:val="404040"/>
              </w:rPr>
              <w:t xml:space="preserve"> (μm)</w:t>
            </w:r>
          </w:p>
        </w:tc>
        <w:tc>
          <w:tcPr>
            <w:tcW w:w="1217" w:type="dxa"/>
            <w:vAlign w:val="center"/>
          </w:tcPr>
          <w:p w14:paraId="4B458D81" w14:textId="77777777" w:rsidR="005D484B" w:rsidRPr="00655577" w:rsidRDefault="005D484B" w:rsidP="00DA718D">
            <w:pPr>
              <w:spacing w:line="400" w:lineRule="exact"/>
              <w:jc w:val="center"/>
              <w:rPr>
                <w:rFonts w:ascii="Segoe UI" w:hAnsi="Segoe UI" w:cs="Segoe UI"/>
                <w:bCs/>
                <w:color w:val="404040"/>
                <w:sz w:val="24"/>
                <w:szCs w:val="24"/>
              </w:rPr>
            </w:pPr>
            <w:r w:rsidRPr="00655577">
              <w:rPr>
                <w:rFonts w:ascii="Segoe UI" w:hAnsi="Segoe UI" w:cs="Segoe UI"/>
                <w:bCs/>
                <w:color w:val="404040"/>
              </w:rPr>
              <w:t>中心波长</w:t>
            </w:r>
            <w:r w:rsidRPr="00655577">
              <w:rPr>
                <w:rFonts w:ascii="Segoe UI" w:hAnsi="Segoe UI" w:cs="Segoe UI"/>
                <w:bCs/>
                <w:color w:val="404040"/>
              </w:rPr>
              <w:t xml:space="preserve"> (μm)</w:t>
            </w:r>
          </w:p>
        </w:tc>
        <w:tc>
          <w:tcPr>
            <w:tcW w:w="1619" w:type="dxa"/>
            <w:vAlign w:val="center"/>
          </w:tcPr>
          <w:p w14:paraId="4652756A" w14:textId="77777777" w:rsidR="005D484B" w:rsidRPr="00655577" w:rsidRDefault="005D484B" w:rsidP="00D57AA7">
            <w:pPr>
              <w:spacing w:line="240" w:lineRule="auto"/>
              <w:jc w:val="center"/>
              <w:rPr>
                <w:rFonts w:ascii="Segoe UI" w:hAnsi="Segoe UI" w:cs="Segoe UI"/>
                <w:bCs/>
                <w:color w:val="404040"/>
                <w:sz w:val="24"/>
                <w:szCs w:val="24"/>
              </w:rPr>
            </w:pPr>
            <w:r w:rsidRPr="00655577">
              <w:rPr>
                <w:rFonts w:ascii="Segoe UI" w:hAnsi="Segoe UI" w:cs="Segoe UI"/>
                <w:bCs/>
                <w:color w:val="404040"/>
              </w:rPr>
              <w:t>空间分辨率</w:t>
            </w:r>
            <w:r w:rsidRPr="00655577">
              <w:rPr>
                <w:rFonts w:ascii="Segoe UI" w:hAnsi="Segoe UI" w:cs="Segoe UI"/>
                <w:bCs/>
                <w:color w:val="404040"/>
              </w:rPr>
              <w:t xml:space="preserve"> (m)</w:t>
            </w:r>
          </w:p>
        </w:tc>
        <w:tc>
          <w:tcPr>
            <w:tcW w:w="817" w:type="dxa"/>
            <w:vAlign w:val="center"/>
          </w:tcPr>
          <w:p w14:paraId="646F3E65" w14:textId="77777777" w:rsidR="005D484B" w:rsidRPr="00655577" w:rsidRDefault="005D484B" w:rsidP="00D57AA7">
            <w:pPr>
              <w:spacing w:line="240" w:lineRule="auto"/>
              <w:jc w:val="center"/>
              <w:rPr>
                <w:rFonts w:ascii="Segoe UI" w:hAnsi="Segoe UI" w:cs="Segoe UI"/>
                <w:bCs/>
                <w:color w:val="404040"/>
              </w:rPr>
            </w:pPr>
            <w:r w:rsidRPr="00655577">
              <w:rPr>
                <w:rFonts w:ascii="Segoe UI" w:hAnsi="Segoe UI" w:cs="Segoe UI"/>
                <w:bCs/>
                <w:color w:val="404040"/>
              </w:rPr>
              <w:t>幅宽</w:t>
            </w:r>
          </w:p>
          <w:p w14:paraId="1AB98F32" w14:textId="77777777" w:rsidR="005D484B" w:rsidRPr="00655577" w:rsidRDefault="005D484B" w:rsidP="00D57AA7">
            <w:pPr>
              <w:spacing w:line="240" w:lineRule="auto"/>
              <w:jc w:val="center"/>
              <w:rPr>
                <w:rFonts w:ascii="Segoe UI" w:hAnsi="Segoe UI" w:cs="Segoe UI"/>
                <w:bCs/>
                <w:color w:val="404040"/>
                <w:sz w:val="24"/>
                <w:szCs w:val="24"/>
              </w:rPr>
            </w:pPr>
            <w:r w:rsidRPr="00655577">
              <w:rPr>
                <w:rFonts w:ascii="Segoe UI" w:hAnsi="Segoe UI" w:cs="Segoe UI"/>
                <w:bCs/>
                <w:color w:val="404040"/>
              </w:rPr>
              <w:t>(km)</w:t>
            </w:r>
          </w:p>
        </w:tc>
        <w:tc>
          <w:tcPr>
            <w:tcW w:w="1218" w:type="dxa"/>
            <w:vAlign w:val="center"/>
          </w:tcPr>
          <w:p w14:paraId="5BB73738" w14:textId="77777777" w:rsidR="005D484B" w:rsidRPr="00655577" w:rsidRDefault="005D484B" w:rsidP="00D57AA7">
            <w:pPr>
              <w:spacing w:line="240" w:lineRule="auto"/>
              <w:jc w:val="center"/>
              <w:rPr>
                <w:rFonts w:ascii="Segoe UI" w:hAnsi="Segoe UI" w:cs="Segoe UI"/>
                <w:bCs/>
                <w:color w:val="404040"/>
                <w:sz w:val="24"/>
                <w:szCs w:val="24"/>
              </w:rPr>
            </w:pPr>
            <w:r w:rsidRPr="00655577">
              <w:rPr>
                <w:rFonts w:ascii="Segoe UI" w:hAnsi="Segoe UI" w:cs="Segoe UI"/>
                <w:bCs/>
                <w:color w:val="404040"/>
              </w:rPr>
              <w:t>重访周期</w:t>
            </w:r>
            <w:r w:rsidRPr="00655577">
              <w:rPr>
                <w:rFonts w:ascii="Segoe UI" w:hAnsi="Segoe UI" w:cs="Segoe UI"/>
                <w:bCs/>
                <w:color w:val="404040"/>
              </w:rPr>
              <w:t xml:space="preserve"> (day)</w:t>
            </w:r>
          </w:p>
        </w:tc>
      </w:tr>
      <w:tr w:rsidR="005D484B" w14:paraId="718D188B" w14:textId="77777777" w:rsidTr="00D042CD">
        <w:trPr>
          <w:jc w:val="center"/>
        </w:trPr>
        <w:tc>
          <w:tcPr>
            <w:tcW w:w="1217" w:type="dxa"/>
            <w:vMerge w:val="restart"/>
            <w:vAlign w:val="center"/>
          </w:tcPr>
          <w:p w14:paraId="6D3FFA85" w14:textId="77777777" w:rsidR="005D484B" w:rsidRDefault="005D484B" w:rsidP="00D042CD">
            <w:pPr>
              <w:pStyle w:val="a6"/>
              <w:spacing w:line="360" w:lineRule="auto"/>
              <w:ind w:firstLineChars="0" w:firstLine="0"/>
              <w:jc w:val="center"/>
              <w:rPr>
                <w:rFonts w:cs="Segoe UI"/>
                <w:color w:val="404040"/>
                <w:kern w:val="0"/>
                <w:szCs w:val="21"/>
              </w:rPr>
            </w:pPr>
            <w:r w:rsidRPr="00655577">
              <w:rPr>
                <w:rFonts w:cs="Segoe UI"/>
                <w:color w:val="404040"/>
                <w:kern w:val="0"/>
                <w:szCs w:val="21"/>
              </w:rPr>
              <w:t>GF-1 WFV</w:t>
            </w:r>
          </w:p>
        </w:tc>
        <w:tc>
          <w:tcPr>
            <w:tcW w:w="1217" w:type="dxa"/>
          </w:tcPr>
          <w:p w14:paraId="4A7AC517" w14:textId="77777777" w:rsidR="005D484B" w:rsidRDefault="005D484B" w:rsidP="00DA718D">
            <w:pPr>
              <w:pStyle w:val="a6"/>
              <w:spacing w:line="400" w:lineRule="exact"/>
              <w:ind w:firstLineChars="0" w:firstLine="0"/>
              <w:jc w:val="center"/>
              <w:rPr>
                <w:rFonts w:cs="Segoe UI"/>
                <w:color w:val="404040"/>
                <w:kern w:val="0"/>
                <w:szCs w:val="21"/>
              </w:rPr>
            </w:pPr>
            <w:r>
              <w:rPr>
                <w:rFonts w:cs="Segoe UI" w:hint="eastAsia"/>
                <w:color w:val="404040"/>
                <w:kern w:val="0"/>
                <w:szCs w:val="21"/>
              </w:rPr>
              <w:t>1</w:t>
            </w:r>
          </w:p>
        </w:tc>
        <w:tc>
          <w:tcPr>
            <w:tcW w:w="1217" w:type="dxa"/>
          </w:tcPr>
          <w:p w14:paraId="62E7D819" w14:textId="77777777" w:rsidR="005D484B" w:rsidRDefault="005D484B" w:rsidP="00DA718D">
            <w:pPr>
              <w:pStyle w:val="a6"/>
              <w:spacing w:line="400" w:lineRule="exact"/>
              <w:ind w:firstLineChars="0" w:firstLine="0"/>
              <w:jc w:val="center"/>
              <w:rPr>
                <w:rFonts w:cs="Segoe UI"/>
                <w:color w:val="404040"/>
                <w:kern w:val="0"/>
                <w:szCs w:val="21"/>
              </w:rPr>
            </w:pPr>
            <w:r w:rsidRPr="00655577">
              <w:rPr>
                <w:rFonts w:cs="Segoe UI"/>
                <w:color w:val="404040"/>
                <w:kern w:val="0"/>
                <w:szCs w:val="21"/>
              </w:rPr>
              <w:t>0.45-0.52</w:t>
            </w:r>
          </w:p>
        </w:tc>
        <w:tc>
          <w:tcPr>
            <w:tcW w:w="1217" w:type="dxa"/>
          </w:tcPr>
          <w:p w14:paraId="735A21A1" w14:textId="77777777" w:rsidR="005D484B" w:rsidRDefault="005D484B" w:rsidP="00DA718D">
            <w:pPr>
              <w:pStyle w:val="a6"/>
              <w:spacing w:line="400" w:lineRule="exact"/>
              <w:ind w:firstLineChars="0" w:firstLine="0"/>
              <w:jc w:val="center"/>
              <w:rPr>
                <w:rFonts w:cs="Segoe UI"/>
                <w:color w:val="404040"/>
                <w:kern w:val="0"/>
                <w:szCs w:val="21"/>
              </w:rPr>
            </w:pPr>
            <w:r w:rsidRPr="00655577">
              <w:rPr>
                <w:rFonts w:cs="Segoe UI"/>
                <w:color w:val="404040"/>
                <w:kern w:val="0"/>
                <w:szCs w:val="21"/>
              </w:rPr>
              <w:t>0.485</w:t>
            </w:r>
          </w:p>
        </w:tc>
        <w:tc>
          <w:tcPr>
            <w:tcW w:w="1619" w:type="dxa"/>
            <w:vMerge w:val="restart"/>
            <w:vAlign w:val="center"/>
          </w:tcPr>
          <w:p w14:paraId="63C90291" w14:textId="77777777" w:rsidR="005D484B" w:rsidRDefault="005D484B" w:rsidP="00D042CD">
            <w:pPr>
              <w:pStyle w:val="a6"/>
              <w:spacing w:line="360" w:lineRule="auto"/>
              <w:ind w:firstLineChars="0" w:firstLine="0"/>
              <w:jc w:val="center"/>
              <w:rPr>
                <w:rFonts w:cs="Segoe UI"/>
                <w:color w:val="404040"/>
                <w:kern w:val="0"/>
                <w:szCs w:val="21"/>
              </w:rPr>
            </w:pPr>
            <w:r w:rsidRPr="00655577">
              <w:rPr>
                <w:rFonts w:cs="Segoe UI"/>
                <w:color w:val="404040"/>
                <w:kern w:val="0"/>
                <w:szCs w:val="21"/>
              </w:rPr>
              <w:t>16</w:t>
            </w:r>
          </w:p>
        </w:tc>
        <w:tc>
          <w:tcPr>
            <w:tcW w:w="817" w:type="dxa"/>
            <w:vMerge w:val="restart"/>
            <w:vAlign w:val="center"/>
          </w:tcPr>
          <w:p w14:paraId="31744FDD" w14:textId="77777777" w:rsidR="005D484B" w:rsidRDefault="005D484B" w:rsidP="00D042CD">
            <w:pPr>
              <w:pStyle w:val="a6"/>
              <w:spacing w:line="360" w:lineRule="auto"/>
              <w:ind w:firstLineChars="0" w:firstLine="0"/>
              <w:jc w:val="center"/>
              <w:rPr>
                <w:rFonts w:cs="Segoe UI"/>
                <w:color w:val="404040"/>
                <w:kern w:val="0"/>
                <w:szCs w:val="21"/>
              </w:rPr>
            </w:pPr>
            <w:r>
              <w:rPr>
                <w:rFonts w:cs="Segoe UI" w:hint="eastAsia"/>
                <w:color w:val="404040"/>
                <w:kern w:val="0"/>
                <w:szCs w:val="21"/>
              </w:rPr>
              <w:t>800</w:t>
            </w:r>
          </w:p>
        </w:tc>
        <w:tc>
          <w:tcPr>
            <w:tcW w:w="1218" w:type="dxa"/>
            <w:vMerge w:val="restart"/>
            <w:vAlign w:val="center"/>
          </w:tcPr>
          <w:p w14:paraId="5628AD4C" w14:textId="77777777" w:rsidR="005D484B" w:rsidRDefault="005D484B" w:rsidP="00D042CD">
            <w:pPr>
              <w:pStyle w:val="a6"/>
              <w:spacing w:line="360" w:lineRule="auto"/>
              <w:ind w:firstLineChars="0" w:firstLine="0"/>
              <w:jc w:val="center"/>
              <w:rPr>
                <w:rFonts w:cs="Segoe UI"/>
                <w:color w:val="404040"/>
                <w:kern w:val="0"/>
                <w:szCs w:val="21"/>
              </w:rPr>
            </w:pPr>
            <w:r>
              <w:rPr>
                <w:rFonts w:cs="Segoe UI" w:hint="eastAsia"/>
                <w:color w:val="404040"/>
                <w:kern w:val="0"/>
                <w:szCs w:val="21"/>
              </w:rPr>
              <w:t>2</w:t>
            </w:r>
          </w:p>
        </w:tc>
      </w:tr>
      <w:tr w:rsidR="005D484B" w14:paraId="47DDECF5" w14:textId="77777777" w:rsidTr="00D042CD">
        <w:trPr>
          <w:jc w:val="center"/>
        </w:trPr>
        <w:tc>
          <w:tcPr>
            <w:tcW w:w="1217" w:type="dxa"/>
            <w:vMerge/>
          </w:tcPr>
          <w:p w14:paraId="4CF387D4" w14:textId="77777777" w:rsidR="005D484B" w:rsidRDefault="005D484B" w:rsidP="00D042CD">
            <w:pPr>
              <w:pStyle w:val="a6"/>
              <w:spacing w:line="360" w:lineRule="auto"/>
              <w:ind w:firstLineChars="0" w:firstLine="0"/>
              <w:jc w:val="center"/>
              <w:rPr>
                <w:rFonts w:cs="Segoe UI"/>
                <w:color w:val="404040"/>
                <w:kern w:val="0"/>
                <w:szCs w:val="21"/>
              </w:rPr>
            </w:pPr>
          </w:p>
        </w:tc>
        <w:tc>
          <w:tcPr>
            <w:tcW w:w="1217" w:type="dxa"/>
          </w:tcPr>
          <w:p w14:paraId="35AEA91B" w14:textId="77777777" w:rsidR="005D484B" w:rsidRDefault="005D484B" w:rsidP="00DA718D">
            <w:pPr>
              <w:pStyle w:val="a6"/>
              <w:spacing w:line="400" w:lineRule="exact"/>
              <w:ind w:firstLineChars="0" w:firstLine="0"/>
              <w:jc w:val="center"/>
              <w:rPr>
                <w:rFonts w:cs="Segoe UI"/>
                <w:color w:val="404040"/>
                <w:kern w:val="0"/>
                <w:szCs w:val="21"/>
              </w:rPr>
            </w:pPr>
            <w:r>
              <w:rPr>
                <w:rFonts w:cs="Segoe UI" w:hint="eastAsia"/>
                <w:color w:val="404040"/>
                <w:kern w:val="0"/>
                <w:szCs w:val="21"/>
              </w:rPr>
              <w:t>2</w:t>
            </w:r>
          </w:p>
        </w:tc>
        <w:tc>
          <w:tcPr>
            <w:tcW w:w="1217" w:type="dxa"/>
          </w:tcPr>
          <w:p w14:paraId="089A4987" w14:textId="77777777" w:rsidR="005D484B" w:rsidRDefault="005D484B" w:rsidP="00DA718D">
            <w:pPr>
              <w:pStyle w:val="a6"/>
              <w:spacing w:line="400" w:lineRule="exact"/>
              <w:ind w:firstLineChars="0" w:firstLine="0"/>
              <w:jc w:val="center"/>
              <w:rPr>
                <w:rFonts w:cs="Segoe UI"/>
                <w:color w:val="404040"/>
                <w:kern w:val="0"/>
                <w:szCs w:val="21"/>
              </w:rPr>
            </w:pPr>
            <w:r w:rsidRPr="00655577">
              <w:rPr>
                <w:rFonts w:cs="Segoe UI"/>
                <w:color w:val="404040"/>
                <w:kern w:val="0"/>
                <w:szCs w:val="21"/>
              </w:rPr>
              <w:t>0.52-0.60</w:t>
            </w:r>
          </w:p>
        </w:tc>
        <w:tc>
          <w:tcPr>
            <w:tcW w:w="1217" w:type="dxa"/>
          </w:tcPr>
          <w:p w14:paraId="220375EB" w14:textId="77777777" w:rsidR="005D484B" w:rsidRDefault="005D484B" w:rsidP="00DA718D">
            <w:pPr>
              <w:pStyle w:val="a6"/>
              <w:spacing w:line="400" w:lineRule="exact"/>
              <w:ind w:firstLineChars="0" w:firstLine="0"/>
              <w:jc w:val="center"/>
              <w:rPr>
                <w:rFonts w:cs="Segoe UI"/>
                <w:color w:val="404040"/>
                <w:kern w:val="0"/>
                <w:szCs w:val="21"/>
              </w:rPr>
            </w:pPr>
            <w:r w:rsidRPr="00655577">
              <w:rPr>
                <w:rFonts w:cs="Segoe UI"/>
                <w:color w:val="404040"/>
                <w:kern w:val="0"/>
                <w:szCs w:val="21"/>
              </w:rPr>
              <w:t>0.560</w:t>
            </w:r>
          </w:p>
        </w:tc>
        <w:tc>
          <w:tcPr>
            <w:tcW w:w="1619" w:type="dxa"/>
            <w:vMerge/>
          </w:tcPr>
          <w:p w14:paraId="79CF82D9" w14:textId="77777777" w:rsidR="005D484B" w:rsidRDefault="005D484B" w:rsidP="00D042CD">
            <w:pPr>
              <w:pStyle w:val="a6"/>
              <w:spacing w:line="360" w:lineRule="auto"/>
              <w:ind w:firstLineChars="0" w:firstLine="0"/>
              <w:jc w:val="center"/>
              <w:rPr>
                <w:rFonts w:cs="Segoe UI"/>
                <w:color w:val="404040"/>
                <w:kern w:val="0"/>
                <w:szCs w:val="21"/>
              </w:rPr>
            </w:pPr>
          </w:p>
        </w:tc>
        <w:tc>
          <w:tcPr>
            <w:tcW w:w="817" w:type="dxa"/>
            <w:vMerge/>
          </w:tcPr>
          <w:p w14:paraId="28DBADCD" w14:textId="77777777" w:rsidR="005D484B" w:rsidRDefault="005D484B" w:rsidP="00D042CD">
            <w:pPr>
              <w:pStyle w:val="a6"/>
              <w:spacing w:line="360" w:lineRule="auto"/>
              <w:ind w:firstLineChars="0" w:firstLine="0"/>
              <w:jc w:val="center"/>
              <w:rPr>
                <w:rFonts w:cs="Segoe UI"/>
                <w:color w:val="404040"/>
                <w:kern w:val="0"/>
                <w:szCs w:val="21"/>
              </w:rPr>
            </w:pPr>
          </w:p>
        </w:tc>
        <w:tc>
          <w:tcPr>
            <w:tcW w:w="1218" w:type="dxa"/>
            <w:vMerge/>
          </w:tcPr>
          <w:p w14:paraId="0EA76BC4" w14:textId="77777777" w:rsidR="005D484B" w:rsidRDefault="005D484B" w:rsidP="00D042CD">
            <w:pPr>
              <w:pStyle w:val="a6"/>
              <w:spacing w:line="360" w:lineRule="auto"/>
              <w:ind w:firstLineChars="0" w:firstLine="0"/>
              <w:jc w:val="center"/>
              <w:rPr>
                <w:rFonts w:cs="Segoe UI"/>
                <w:color w:val="404040"/>
                <w:kern w:val="0"/>
                <w:szCs w:val="21"/>
              </w:rPr>
            </w:pPr>
          </w:p>
        </w:tc>
      </w:tr>
      <w:tr w:rsidR="005D484B" w14:paraId="7D2C05AA" w14:textId="77777777" w:rsidTr="00D042CD">
        <w:trPr>
          <w:jc w:val="center"/>
        </w:trPr>
        <w:tc>
          <w:tcPr>
            <w:tcW w:w="1217" w:type="dxa"/>
            <w:vMerge/>
          </w:tcPr>
          <w:p w14:paraId="27D85A08" w14:textId="77777777" w:rsidR="005D484B" w:rsidRDefault="005D484B" w:rsidP="00D042CD">
            <w:pPr>
              <w:pStyle w:val="a6"/>
              <w:spacing w:line="360" w:lineRule="auto"/>
              <w:ind w:firstLineChars="0" w:firstLine="0"/>
              <w:jc w:val="center"/>
              <w:rPr>
                <w:rFonts w:cs="Segoe UI"/>
                <w:color w:val="404040"/>
                <w:kern w:val="0"/>
                <w:szCs w:val="21"/>
              </w:rPr>
            </w:pPr>
          </w:p>
        </w:tc>
        <w:tc>
          <w:tcPr>
            <w:tcW w:w="1217" w:type="dxa"/>
          </w:tcPr>
          <w:p w14:paraId="3202B561" w14:textId="77777777" w:rsidR="005D484B" w:rsidRDefault="005D484B" w:rsidP="00DA718D">
            <w:pPr>
              <w:pStyle w:val="a6"/>
              <w:spacing w:line="400" w:lineRule="exact"/>
              <w:ind w:firstLineChars="0" w:firstLine="0"/>
              <w:jc w:val="center"/>
              <w:rPr>
                <w:rFonts w:cs="Segoe UI"/>
                <w:color w:val="404040"/>
                <w:kern w:val="0"/>
                <w:szCs w:val="21"/>
              </w:rPr>
            </w:pPr>
            <w:r>
              <w:rPr>
                <w:rFonts w:cs="Segoe UI" w:hint="eastAsia"/>
                <w:color w:val="404040"/>
                <w:kern w:val="0"/>
                <w:szCs w:val="21"/>
              </w:rPr>
              <w:t>3</w:t>
            </w:r>
          </w:p>
        </w:tc>
        <w:tc>
          <w:tcPr>
            <w:tcW w:w="1217" w:type="dxa"/>
          </w:tcPr>
          <w:p w14:paraId="2CF5273A" w14:textId="77777777" w:rsidR="005D484B" w:rsidRDefault="005D484B" w:rsidP="00DA718D">
            <w:pPr>
              <w:pStyle w:val="a6"/>
              <w:spacing w:line="400" w:lineRule="exact"/>
              <w:ind w:firstLineChars="0" w:firstLine="0"/>
              <w:jc w:val="center"/>
              <w:rPr>
                <w:rFonts w:cs="Segoe UI"/>
                <w:color w:val="404040"/>
                <w:kern w:val="0"/>
                <w:szCs w:val="21"/>
              </w:rPr>
            </w:pPr>
            <w:r w:rsidRPr="00655577">
              <w:rPr>
                <w:rFonts w:cs="Segoe UI"/>
                <w:color w:val="404040"/>
                <w:kern w:val="0"/>
                <w:szCs w:val="21"/>
              </w:rPr>
              <w:t>0.63-0.69</w:t>
            </w:r>
          </w:p>
        </w:tc>
        <w:tc>
          <w:tcPr>
            <w:tcW w:w="1217" w:type="dxa"/>
          </w:tcPr>
          <w:p w14:paraId="53EE9F81" w14:textId="77777777" w:rsidR="005D484B" w:rsidRDefault="005D484B" w:rsidP="00DA718D">
            <w:pPr>
              <w:pStyle w:val="a6"/>
              <w:spacing w:line="400" w:lineRule="exact"/>
              <w:ind w:firstLineChars="0" w:firstLine="0"/>
              <w:jc w:val="center"/>
              <w:rPr>
                <w:rFonts w:cs="Segoe UI"/>
                <w:color w:val="404040"/>
                <w:kern w:val="0"/>
                <w:szCs w:val="21"/>
              </w:rPr>
            </w:pPr>
            <w:r w:rsidRPr="00655577">
              <w:rPr>
                <w:rFonts w:cs="Segoe UI"/>
                <w:color w:val="404040"/>
                <w:kern w:val="0"/>
                <w:szCs w:val="21"/>
              </w:rPr>
              <w:t>0.660</w:t>
            </w:r>
          </w:p>
        </w:tc>
        <w:tc>
          <w:tcPr>
            <w:tcW w:w="1619" w:type="dxa"/>
            <w:vMerge/>
          </w:tcPr>
          <w:p w14:paraId="046A03FD" w14:textId="77777777" w:rsidR="005D484B" w:rsidRDefault="005D484B" w:rsidP="00D042CD">
            <w:pPr>
              <w:pStyle w:val="a6"/>
              <w:spacing w:line="360" w:lineRule="auto"/>
              <w:ind w:firstLineChars="0" w:firstLine="0"/>
              <w:jc w:val="center"/>
              <w:rPr>
                <w:rFonts w:cs="Segoe UI"/>
                <w:color w:val="404040"/>
                <w:kern w:val="0"/>
                <w:szCs w:val="21"/>
              </w:rPr>
            </w:pPr>
          </w:p>
        </w:tc>
        <w:tc>
          <w:tcPr>
            <w:tcW w:w="817" w:type="dxa"/>
            <w:vMerge/>
          </w:tcPr>
          <w:p w14:paraId="7227B881" w14:textId="77777777" w:rsidR="005D484B" w:rsidRDefault="005D484B" w:rsidP="00D042CD">
            <w:pPr>
              <w:pStyle w:val="a6"/>
              <w:spacing w:line="360" w:lineRule="auto"/>
              <w:ind w:firstLineChars="0" w:firstLine="0"/>
              <w:jc w:val="center"/>
              <w:rPr>
                <w:rFonts w:cs="Segoe UI"/>
                <w:color w:val="404040"/>
                <w:kern w:val="0"/>
                <w:szCs w:val="21"/>
              </w:rPr>
            </w:pPr>
          </w:p>
        </w:tc>
        <w:tc>
          <w:tcPr>
            <w:tcW w:w="1218" w:type="dxa"/>
            <w:vMerge/>
          </w:tcPr>
          <w:p w14:paraId="78DE2485" w14:textId="77777777" w:rsidR="005D484B" w:rsidRDefault="005D484B" w:rsidP="00D042CD">
            <w:pPr>
              <w:pStyle w:val="a6"/>
              <w:spacing w:line="360" w:lineRule="auto"/>
              <w:ind w:firstLineChars="0" w:firstLine="0"/>
              <w:jc w:val="center"/>
              <w:rPr>
                <w:rFonts w:cs="Segoe UI"/>
                <w:color w:val="404040"/>
                <w:kern w:val="0"/>
                <w:szCs w:val="21"/>
              </w:rPr>
            </w:pPr>
          </w:p>
        </w:tc>
      </w:tr>
      <w:tr w:rsidR="005D484B" w14:paraId="0CC402F0" w14:textId="77777777" w:rsidTr="00D042CD">
        <w:trPr>
          <w:jc w:val="center"/>
        </w:trPr>
        <w:tc>
          <w:tcPr>
            <w:tcW w:w="1217" w:type="dxa"/>
            <w:vMerge/>
          </w:tcPr>
          <w:p w14:paraId="1CE234A2" w14:textId="77777777" w:rsidR="005D484B" w:rsidRDefault="005D484B" w:rsidP="00D042CD">
            <w:pPr>
              <w:pStyle w:val="a6"/>
              <w:spacing w:line="360" w:lineRule="auto"/>
              <w:ind w:firstLineChars="0" w:firstLine="0"/>
              <w:jc w:val="center"/>
              <w:rPr>
                <w:rFonts w:cs="Segoe UI"/>
                <w:color w:val="404040"/>
                <w:kern w:val="0"/>
                <w:szCs w:val="21"/>
              </w:rPr>
            </w:pPr>
          </w:p>
        </w:tc>
        <w:tc>
          <w:tcPr>
            <w:tcW w:w="1217" w:type="dxa"/>
          </w:tcPr>
          <w:p w14:paraId="2D09F7A8" w14:textId="77777777" w:rsidR="005D484B" w:rsidRDefault="005D484B" w:rsidP="00DA718D">
            <w:pPr>
              <w:pStyle w:val="a6"/>
              <w:spacing w:line="400" w:lineRule="exact"/>
              <w:ind w:firstLineChars="0" w:firstLine="0"/>
              <w:jc w:val="center"/>
              <w:rPr>
                <w:rFonts w:cs="Segoe UI"/>
                <w:color w:val="404040"/>
                <w:kern w:val="0"/>
                <w:szCs w:val="21"/>
              </w:rPr>
            </w:pPr>
            <w:r>
              <w:rPr>
                <w:rFonts w:cs="Segoe UI" w:hint="eastAsia"/>
                <w:color w:val="404040"/>
                <w:kern w:val="0"/>
                <w:szCs w:val="21"/>
              </w:rPr>
              <w:t>4</w:t>
            </w:r>
          </w:p>
        </w:tc>
        <w:tc>
          <w:tcPr>
            <w:tcW w:w="1217" w:type="dxa"/>
          </w:tcPr>
          <w:p w14:paraId="726EA279" w14:textId="77777777" w:rsidR="005D484B" w:rsidRDefault="005D484B" w:rsidP="00DA718D">
            <w:pPr>
              <w:pStyle w:val="a6"/>
              <w:spacing w:line="400" w:lineRule="exact"/>
              <w:ind w:firstLineChars="0" w:firstLine="0"/>
              <w:jc w:val="center"/>
              <w:rPr>
                <w:rFonts w:cs="Segoe UI"/>
                <w:color w:val="404040"/>
                <w:kern w:val="0"/>
                <w:szCs w:val="21"/>
              </w:rPr>
            </w:pPr>
            <w:r w:rsidRPr="00655577">
              <w:rPr>
                <w:rFonts w:cs="Segoe UI"/>
                <w:color w:val="404040"/>
                <w:kern w:val="0"/>
                <w:szCs w:val="21"/>
              </w:rPr>
              <w:t>0.76-0.90</w:t>
            </w:r>
          </w:p>
        </w:tc>
        <w:tc>
          <w:tcPr>
            <w:tcW w:w="1217" w:type="dxa"/>
          </w:tcPr>
          <w:p w14:paraId="195BEFE0" w14:textId="77777777" w:rsidR="005D484B" w:rsidRDefault="005D484B" w:rsidP="00DA718D">
            <w:pPr>
              <w:pStyle w:val="a6"/>
              <w:spacing w:line="400" w:lineRule="exact"/>
              <w:ind w:firstLineChars="0" w:firstLine="0"/>
              <w:jc w:val="center"/>
              <w:rPr>
                <w:rFonts w:cs="Segoe UI"/>
                <w:color w:val="404040"/>
                <w:kern w:val="0"/>
                <w:szCs w:val="21"/>
              </w:rPr>
            </w:pPr>
            <w:r w:rsidRPr="00655577">
              <w:rPr>
                <w:rFonts w:cs="Segoe UI"/>
                <w:color w:val="404040"/>
                <w:kern w:val="0"/>
                <w:szCs w:val="21"/>
              </w:rPr>
              <w:t>0.830</w:t>
            </w:r>
          </w:p>
        </w:tc>
        <w:tc>
          <w:tcPr>
            <w:tcW w:w="1619" w:type="dxa"/>
            <w:vMerge/>
          </w:tcPr>
          <w:p w14:paraId="770E17D9" w14:textId="77777777" w:rsidR="005D484B" w:rsidRDefault="005D484B" w:rsidP="00D042CD">
            <w:pPr>
              <w:pStyle w:val="a6"/>
              <w:spacing w:line="360" w:lineRule="auto"/>
              <w:ind w:firstLineChars="0" w:firstLine="0"/>
              <w:jc w:val="center"/>
              <w:rPr>
                <w:rFonts w:cs="Segoe UI"/>
                <w:color w:val="404040"/>
                <w:kern w:val="0"/>
                <w:szCs w:val="21"/>
              </w:rPr>
            </w:pPr>
          </w:p>
        </w:tc>
        <w:tc>
          <w:tcPr>
            <w:tcW w:w="817" w:type="dxa"/>
            <w:vMerge/>
          </w:tcPr>
          <w:p w14:paraId="72B5D7DD" w14:textId="77777777" w:rsidR="005D484B" w:rsidRDefault="005D484B" w:rsidP="00D042CD">
            <w:pPr>
              <w:pStyle w:val="a6"/>
              <w:spacing w:line="360" w:lineRule="auto"/>
              <w:ind w:firstLineChars="0" w:firstLine="0"/>
              <w:jc w:val="center"/>
              <w:rPr>
                <w:rFonts w:cs="Segoe UI"/>
                <w:color w:val="404040"/>
                <w:kern w:val="0"/>
                <w:szCs w:val="21"/>
              </w:rPr>
            </w:pPr>
          </w:p>
        </w:tc>
        <w:tc>
          <w:tcPr>
            <w:tcW w:w="1218" w:type="dxa"/>
            <w:vMerge/>
          </w:tcPr>
          <w:p w14:paraId="4527390A" w14:textId="77777777" w:rsidR="005D484B" w:rsidRDefault="005D484B" w:rsidP="00D042CD">
            <w:pPr>
              <w:pStyle w:val="a6"/>
              <w:spacing w:line="360" w:lineRule="auto"/>
              <w:ind w:firstLineChars="0" w:firstLine="0"/>
              <w:jc w:val="center"/>
              <w:rPr>
                <w:rFonts w:cs="Segoe UI"/>
                <w:color w:val="404040"/>
                <w:kern w:val="0"/>
                <w:szCs w:val="21"/>
              </w:rPr>
            </w:pPr>
          </w:p>
        </w:tc>
      </w:tr>
    </w:tbl>
    <w:p w14:paraId="56B15D8B" w14:textId="77777777" w:rsidR="005D484B" w:rsidRDefault="005D484B" w:rsidP="005D484B">
      <w:pPr>
        <w:spacing w:beforeLines="50" w:before="156" w:afterLines="50" w:after="156" w:line="400" w:lineRule="exact"/>
        <w:outlineLvl w:val="2"/>
        <w:rPr>
          <w:rFonts w:eastAsia="黑体"/>
          <w:color w:val="000000" w:themeColor="text1"/>
          <w:sz w:val="28"/>
          <w:szCs w:val="28"/>
        </w:rPr>
      </w:pPr>
      <w:r>
        <w:rPr>
          <w:rFonts w:eastAsia="黑体" w:hint="eastAsia"/>
          <w:color w:val="000000" w:themeColor="text1"/>
          <w:sz w:val="28"/>
          <w:szCs w:val="28"/>
        </w:rPr>
        <w:t xml:space="preserve">3.3.2 </w:t>
      </w:r>
      <w:r>
        <w:rPr>
          <w:rFonts w:eastAsia="黑体" w:hint="eastAsia"/>
          <w:color w:val="000000" w:themeColor="text1"/>
          <w:sz w:val="28"/>
          <w:szCs w:val="28"/>
        </w:rPr>
        <w:t>研究区域</w:t>
      </w:r>
    </w:p>
    <w:p w14:paraId="0BB9AB9D" w14:textId="30202537" w:rsidR="00667F9D" w:rsidRPr="00667F9D" w:rsidRDefault="005D484B" w:rsidP="001F3808">
      <w:pPr>
        <w:pStyle w:val="aff9"/>
        <w:spacing w:beforeAutospacing="0" w:afterAutospacing="0" w:line="360" w:lineRule="auto"/>
        <w:ind w:firstLineChars="200" w:firstLine="480"/>
        <w:jc w:val="both"/>
        <w:rPr>
          <w:color w:val="000000" w:themeColor="text1"/>
          <w:szCs w:val="21"/>
        </w:rPr>
      </w:pPr>
      <w:r w:rsidRPr="00140FAE">
        <w:rPr>
          <w:rFonts w:cs="Segoe UI"/>
          <w:color w:val="000000" w:themeColor="text1"/>
        </w:rPr>
        <w:t>本</w:t>
      </w:r>
      <w:r>
        <w:rPr>
          <w:rFonts w:cs="Segoe UI" w:hint="eastAsia"/>
          <w:color w:val="000000" w:themeColor="text1"/>
        </w:rPr>
        <w:t>章</w:t>
      </w:r>
      <w:r w:rsidRPr="00140FAE">
        <w:rPr>
          <w:rFonts w:cs="Segoe UI" w:hint="eastAsia"/>
          <w:color w:val="000000" w:themeColor="text1"/>
        </w:rPr>
        <w:t>主要</w:t>
      </w:r>
      <w:r w:rsidRPr="00140FAE">
        <w:rPr>
          <w:rFonts w:cs="Segoe UI"/>
          <w:color w:val="000000" w:themeColor="text1"/>
        </w:rPr>
        <w:t>选了</w:t>
      </w:r>
      <w:r w:rsidRPr="00140FAE">
        <w:rPr>
          <w:rFonts w:cs="Segoe UI" w:hint="eastAsia"/>
          <w:color w:val="000000" w:themeColor="text1"/>
        </w:rPr>
        <w:t>两</w:t>
      </w:r>
      <w:r w:rsidRPr="00140FAE">
        <w:rPr>
          <w:rFonts w:cs="Segoe UI"/>
          <w:color w:val="000000" w:themeColor="text1"/>
        </w:rPr>
        <w:t>个研究区域，均位于中国东部沿海，主要覆盖山东省和江苏省的黄海海域（</w:t>
      </w:r>
      <w:r w:rsidRPr="00140FAE">
        <w:rPr>
          <w:rFonts w:cs="Segoe UI"/>
          <w:color w:val="000000" w:themeColor="text1"/>
        </w:rPr>
        <w:t>122°17′ ~</w:t>
      </w:r>
      <w:r w:rsidRPr="00140FAE">
        <w:rPr>
          <w:rFonts w:cs="Segoe UI" w:hint="eastAsia"/>
          <w:color w:val="000000" w:themeColor="text1"/>
        </w:rPr>
        <w:t xml:space="preserve"> </w:t>
      </w:r>
      <w:r w:rsidRPr="00140FAE">
        <w:rPr>
          <w:rFonts w:cs="Segoe UI"/>
          <w:color w:val="000000" w:themeColor="text1"/>
        </w:rPr>
        <w:t>125°37′E</w:t>
      </w:r>
      <w:r w:rsidRPr="00140FAE">
        <w:rPr>
          <w:rFonts w:cs="Segoe UI" w:hint="eastAsia"/>
          <w:color w:val="000000" w:themeColor="text1"/>
        </w:rPr>
        <w:t>，</w:t>
      </w:r>
      <w:r w:rsidRPr="00140FAE">
        <w:rPr>
          <w:rFonts w:cs="Segoe UI"/>
          <w:color w:val="000000" w:themeColor="text1"/>
        </w:rPr>
        <w:t>33°31′</w:t>
      </w:r>
      <w:r w:rsidRPr="00140FAE">
        <w:rPr>
          <w:rFonts w:cs="Segoe UI" w:hint="eastAsia"/>
          <w:color w:val="000000" w:themeColor="text1"/>
        </w:rPr>
        <w:t xml:space="preserve"> </w:t>
      </w:r>
      <w:r w:rsidRPr="00140FAE">
        <w:rPr>
          <w:rFonts w:cs="Segoe UI"/>
          <w:color w:val="000000" w:themeColor="text1"/>
        </w:rPr>
        <w:t>~ 35°48′N</w:t>
      </w:r>
      <w:r w:rsidRPr="00140FAE">
        <w:rPr>
          <w:rFonts w:cs="Segoe UI"/>
          <w:color w:val="000000" w:themeColor="text1"/>
        </w:rPr>
        <w:t>）、江苏省和浙江省的黄海及东海海域（</w:t>
      </w:r>
      <w:r w:rsidRPr="00140FAE">
        <w:rPr>
          <w:rFonts w:cs="Segoe UI"/>
          <w:color w:val="000000" w:themeColor="text1"/>
        </w:rPr>
        <w:t>121°57′ ~ 125°14′E</w:t>
      </w:r>
      <w:r w:rsidRPr="00140FAE">
        <w:rPr>
          <w:rFonts w:cs="Segoe UI" w:hint="eastAsia"/>
          <w:color w:val="000000" w:themeColor="text1"/>
        </w:rPr>
        <w:t>，</w:t>
      </w:r>
      <w:r w:rsidRPr="00140FAE">
        <w:rPr>
          <w:rFonts w:cs="Segoe UI"/>
          <w:color w:val="000000" w:themeColor="text1"/>
        </w:rPr>
        <w:t>31°51′ ~ 34°08′N</w:t>
      </w:r>
      <w:r w:rsidRPr="00140FAE">
        <w:rPr>
          <w:rFonts w:cs="Segoe UI"/>
          <w:color w:val="000000" w:themeColor="text1"/>
        </w:rPr>
        <w:t>），获取时间为</w:t>
      </w:r>
      <w:r w:rsidRPr="00140FAE">
        <w:rPr>
          <w:rFonts w:cs="Segoe UI" w:hint="eastAsia"/>
          <w:color w:val="000000" w:themeColor="text1"/>
        </w:rPr>
        <w:t>2017</w:t>
      </w:r>
      <w:r w:rsidRPr="00140FAE">
        <w:rPr>
          <w:rFonts w:cs="Segoe UI" w:hint="eastAsia"/>
          <w:color w:val="000000" w:themeColor="text1"/>
        </w:rPr>
        <w:t>年</w:t>
      </w:r>
      <w:r w:rsidRPr="00140FAE">
        <w:rPr>
          <w:rFonts w:cs="Segoe UI" w:hint="eastAsia"/>
          <w:color w:val="000000" w:themeColor="text1"/>
        </w:rPr>
        <w:t>5</w:t>
      </w:r>
      <w:r w:rsidRPr="00140FAE">
        <w:rPr>
          <w:rFonts w:cs="Segoe UI" w:hint="eastAsia"/>
          <w:color w:val="000000" w:themeColor="text1"/>
        </w:rPr>
        <w:t>月</w:t>
      </w:r>
      <w:r w:rsidRPr="00140FAE">
        <w:rPr>
          <w:rFonts w:cs="Segoe UI" w:hint="eastAsia"/>
          <w:color w:val="000000" w:themeColor="text1"/>
        </w:rPr>
        <w:t>18</w:t>
      </w:r>
      <w:r w:rsidRPr="00140FAE">
        <w:rPr>
          <w:rFonts w:cs="Segoe UI" w:hint="eastAsia"/>
          <w:color w:val="000000" w:themeColor="text1"/>
        </w:rPr>
        <w:t>日，传感器为</w:t>
      </w:r>
      <w:r w:rsidRPr="00140FAE">
        <w:rPr>
          <w:rFonts w:cs="Segoe UI" w:hint="eastAsia"/>
          <w:color w:val="000000" w:themeColor="text1"/>
        </w:rPr>
        <w:t>GF-WFV1</w:t>
      </w:r>
      <w:r w:rsidRPr="00140FAE">
        <w:rPr>
          <w:rFonts w:cs="Segoe UI" w:hint="eastAsia"/>
          <w:color w:val="000000" w:themeColor="text1"/>
        </w:rPr>
        <w:t>。</w:t>
      </w:r>
    </w:p>
    <w:p w14:paraId="5F22CCBC" w14:textId="77777777" w:rsidR="005D484B" w:rsidRPr="000B35CE" w:rsidRDefault="005D484B" w:rsidP="005D484B">
      <w:pPr>
        <w:spacing w:beforeLines="50" w:before="156" w:afterLines="50" w:after="156" w:line="400" w:lineRule="exact"/>
        <w:outlineLvl w:val="2"/>
        <w:rPr>
          <w:rFonts w:eastAsia="黑体"/>
          <w:color w:val="000000" w:themeColor="text1"/>
          <w:sz w:val="28"/>
          <w:szCs w:val="28"/>
        </w:rPr>
      </w:pPr>
      <w:r w:rsidRPr="000B35CE">
        <w:rPr>
          <w:rFonts w:eastAsia="黑体" w:hint="eastAsia"/>
          <w:color w:val="000000" w:themeColor="text1"/>
          <w:sz w:val="28"/>
          <w:szCs w:val="28"/>
        </w:rPr>
        <w:t xml:space="preserve">3.3.3 </w:t>
      </w:r>
      <w:r w:rsidRPr="000B35CE">
        <w:rPr>
          <w:rFonts w:eastAsia="黑体" w:hint="eastAsia"/>
          <w:color w:val="000000" w:themeColor="text1"/>
          <w:sz w:val="28"/>
          <w:szCs w:val="28"/>
        </w:rPr>
        <w:t>实验流程</w:t>
      </w:r>
    </w:p>
    <w:p w14:paraId="55153FA8" w14:textId="5F856507" w:rsidR="005D484B" w:rsidRPr="008852B1" w:rsidRDefault="005D484B" w:rsidP="005D484B">
      <w:pPr>
        <w:pStyle w:val="a6"/>
        <w:spacing w:line="360" w:lineRule="auto"/>
        <w:ind w:firstLine="480"/>
        <w:rPr>
          <w:rFonts w:cs="宋体"/>
          <w:color w:val="000000" w:themeColor="text1"/>
          <w:kern w:val="0"/>
          <w:sz w:val="24"/>
          <w:szCs w:val="24"/>
        </w:rPr>
      </w:pPr>
      <w:r w:rsidRPr="008852B1">
        <w:rPr>
          <w:rFonts w:cs="宋体" w:hint="eastAsia"/>
          <w:color w:val="000000" w:themeColor="text1"/>
          <w:kern w:val="0"/>
          <w:sz w:val="24"/>
          <w:szCs w:val="24"/>
        </w:rPr>
        <w:t>如图</w:t>
      </w:r>
      <w:r w:rsidRPr="008852B1">
        <w:rPr>
          <w:rFonts w:cs="宋体" w:hint="eastAsia"/>
          <w:color w:val="000000" w:themeColor="text1"/>
          <w:kern w:val="0"/>
          <w:sz w:val="24"/>
          <w:szCs w:val="24"/>
        </w:rPr>
        <w:t>3.</w:t>
      </w:r>
      <w:r w:rsidR="00152CFA">
        <w:rPr>
          <w:rFonts w:cs="宋体" w:hint="eastAsia"/>
          <w:color w:val="000000" w:themeColor="text1"/>
          <w:kern w:val="0"/>
          <w:sz w:val="24"/>
          <w:szCs w:val="24"/>
        </w:rPr>
        <w:t>6</w:t>
      </w:r>
      <w:r w:rsidRPr="008852B1">
        <w:rPr>
          <w:rFonts w:cs="宋体" w:hint="eastAsia"/>
          <w:color w:val="000000" w:themeColor="text1"/>
          <w:kern w:val="0"/>
          <w:sz w:val="24"/>
          <w:szCs w:val="24"/>
        </w:rPr>
        <w:t>所示，基于</w:t>
      </w:r>
      <w:r w:rsidRPr="008852B1">
        <w:rPr>
          <w:rFonts w:cs="宋体" w:hint="eastAsia"/>
          <w:color w:val="000000" w:themeColor="text1"/>
          <w:kern w:val="0"/>
          <w:sz w:val="24"/>
          <w:szCs w:val="24"/>
        </w:rPr>
        <w:t>MRF</w:t>
      </w:r>
      <w:r w:rsidRPr="008852B1">
        <w:rPr>
          <w:rFonts w:cs="宋体" w:hint="eastAsia"/>
          <w:color w:val="000000" w:themeColor="text1"/>
          <w:kern w:val="0"/>
          <w:sz w:val="24"/>
          <w:szCs w:val="24"/>
        </w:rPr>
        <w:t>的马尾藻提取的总体流程包括三个阶段，分别是数据预处理、模型训练和模型预测。</w:t>
      </w:r>
    </w:p>
    <w:p w14:paraId="2B37F76F" w14:textId="77777777" w:rsidR="005D484B" w:rsidRPr="008852B1" w:rsidRDefault="005D484B" w:rsidP="005D484B">
      <w:pPr>
        <w:pStyle w:val="a6"/>
        <w:spacing w:line="360" w:lineRule="auto"/>
        <w:ind w:firstLine="480"/>
        <w:rPr>
          <w:rFonts w:cs="宋体"/>
          <w:color w:val="000000" w:themeColor="text1"/>
          <w:kern w:val="0"/>
          <w:sz w:val="24"/>
          <w:szCs w:val="24"/>
        </w:rPr>
      </w:pPr>
      <w:r w:rsidRPr="008852B1">
        <w:rPr>
          <w:rFonts w:cs="宋体" w:hint="eastAsia"/>
          <w:color w:val="000000" w:themeColor="text1"/>
          <w:kern w:val="0"/>
          <w:sz w:val="24"/>
          <w:szCs w:val="24"/>
        </w:rPr>
        <w:t>（</w:t>
      </w:r>
      <w:r w:rsidRPr="008852B1">
        <w:rPr>
          <w:rFonts w:cs="宋体" w:hint="eastAsia"/>
          <w:color w:val="000000" w:themeColor="text1"/>
          <w:kern w:val="0"/>
          <w:sz w:val="24"/>
          <w:szCs w:val="24"/>
        </w:rPr>
        <w:t>1</w:t>
      </w:r>
      <w:r w:rsidRPr="008852B1">
        <w:rPr>
          <w:rFonts w:cs="宋体" w:hint="eastAsia"/>
          <w:color w:val="000000" w:themeColor="text1"/>
          <w:kern w:val="0"/>
          <w:sz w:val="24"/>
          <w:szCs w:val="24"/>
        </w:rPr>
        <w:t>）数据预处理阶段：</w:t>
      </w:r>
      <w:r w:rsidRPr="008852B1">
        <w:rPr>
          <w:rFonts w:cs="宋体"/>
          <w:color w:val="000000" w:themeColor="text1"/>
          <w:kern w:val="0"/>
          <w:sz w:val="24"/>
          <w:szCs w:val="24"/>
        </w:rPr>
        <w:t>首先，从遥感影像中提取包含马尾藻的图像区域，并利用</w:t>
      </w:r>
      <w:r w:rsidRPr="008852B1">
        <w:rPr>
          <w:rFonts w:cs="宋体"/>
          <w:color w:val="000000" w:themeColor="text1"/>
          <w:kern w:val="0"/>
          <w:sz w:val="24"/>
          <w:szCs w:val="24"/>
        </w:rPr>
        <w:t>ENVI</w:t>
      </w:r>
      <w:r w:rsidRPr="008852B1">
        <w:rPr>
          <w:rFonts w:cs="宋体" w:hint="eastAsia"/>
          <w:color w:val="000000" w:themeColor="text1"/>
          <w:kern w:val="0"/>
          <w:sz w:val="24"/>
          <w:szCs w:val="24"/>
        </w:rPr>
        <w:t>、</w:t>
      </w:r>
      <w:r w:rsidRPr="008852B1">
        <w:rPr>
          <w:rFonts w:cs="宋体"/>
          <w:color w:val="000000" w:themeColor="text1"/>
          <w:kern w:val="0"/>
          <w:sz w:val="24"/>
          <w:szCs w:val="24"/>
        </w:rPr>
        <w:t>ArcGIS</w:t>
      </w:r>
      <w:r w:rsidRPr="008852B1">
        <w:rPr>
          <w:rFonts w:cs="宋体"/>
          <w:color w:val="000000" w:themeColor="text1"/>
          <w:kern w:val="0"/>
          <w:sz w:val="24"/>
          <w:szCs w:val="24"/>
        </w:rPr>
        <w:t>等遥感图像处理软件裁剪出感兴趣区域（</w:t>
      </w:r>
      <w:r w:rsidRPr="008852B1">
        <w:rPr>
          <w:rFonts w:cs="宋体"/>
          <w:color w:val="000000" w:themeColor="text1"/>
          <w:kern w:val="0"/>
          <w:sz w:val="24"/>
          <w:szCs w:val="24"/>
        </w:rPr>
        <w:t>ROI</w:t>
      </w:r>
      <w:r w:rsidRPr="008852B1">
        <w:rPr>
          <w:rFonts w:cs="宋体"/>
          <w:color w:val="000000" w:themeColor="text1"/>
          <w:kern w:val="0"/>
          <w:sz w:val="24"/>
          <w:szCs w:val="24"/>
        </w:rPr>
        <w:t>），去除无关背景；其次，通过</w:t>
      </w:r>
      <w:r w:rsidRPr="008852B1">
        <w:rPr>
          <w:rFonts w:cs="宋体"/>
          <w:color w:val="000000" w:themeColor="text1"/>
          <w:kern w:val="0"/>
          <w:sz w:val="24"/>
          <w:szCs w:val="24"/>
        </w:rPr>
        <w:t>ArcGIS</w:t>
      </w:r>
      <w:r w:rsidRPr="008852B1">
        <w:rPr>
          <w:rFonts w:cs="宋体"/>
          <w:color w:val="000000" w:themeColor="text1"/>
          <w:kern w:val="0"/>
          <w:sz w:val="24"/>
          <w:szCs w:val="24"/>
        </w:rPr>
        <w:t>软件进行专家目视解译生成真值图像并将其转化为二值图像，其中马尾藻区域标记为</w:t>
      </w:r>
      <w:r w:rsidRPr="008852B1">
        <w:rPr>
          <w:rFonts w:cs="宋体"/>
          <w:color w:val="000000" w:themeColor="text1"/>
          <w:kern w:val="0"/>
          <w:sz w:val="24"/>
          <w:szCs w:val="24"/>
        </w:rPr>
        <w:t>1</w:t>
      </w:r>
      <w:r w:rsidRPr="008852B1">
        <w:rPr>
          <w:rFonts w:cs="宋体"/>
          <w:color w:val="000000" w:themeColor="text1"/>
          <w:kern w:val="0"/>
          <w:sz w:val="24"/>
          <w:szCs w:val="24"/>
        </w:rPr>
        <w:t>，背景标记为</w:t>
      </w:r>
      <w:r w:rsidRPr="008852B1">
        <w:rPr>
          <w:rFonts w:cs="宋体"/>
          <w:color w:val="000000" w:themeColor="text1"/>
          <w:kern w:val="0"/>
          <w:sz w:val="24"/>
          <w:szCs w:val="24"/>
        </w:rPr>
        <w:t>0</w:t>
      </w:r>
      <w:r w:rsidRPr="008852B1">
        <w:rPr>
          <w:rFonts w:cs="宋体"/>
          <w:color w:val="000000" w:themeColor="text1"/>
          <w:kern w:val="0"/>
          <w:sz w:val="24"/>
          <w:szCs w:val="24"/>
        </w:rPr>
        <w:t>；</w:t>
      </w:r>
      <w:r w:rsidRPr="008852B1">
        <w:rPr>
          <w:rFonts w:cs="宋体" w:hint="eastAsia"/>
          <w:color w:val="000000" w:themeColor="text1"/>
          <w:kern w:val="0"/>
          <w:sz w:val="24"/>
          <w:szCs w:val="24"/>
        </w:rPr>
        <w:t>然</w:t>
      </w:r>
      <w:r w:rsidRPr="008852B1">
        <w:rPr>
          <w:rFonts w:cs="宋体"/>
          <w:color w:val="000000" w:themeColor="text1"/>
          <w:kern w:val="0"/>
          <w:sz w:val="24"/>
          <w:szCs w:val="24"/>
        </w:rPr>
        <w:t>后，将裁切后的</w:t>
      </w:r>
      <w:r w:rsidRPr="008852B1">
        <w:rPr>
          <w:rFonts w:cs="宋体" w:hint="eastAsia"/>
          <w:color w:val="000000" w:themeColor="text1"/>
          <w:kern w:val="0"/>
          <w:sz w:val="24"/>
          <w:szCs w:val="24"/>
        </w:rPr>
        <w:t>马尾藻</w:t>
      </w:r>
      <w:r w:rsidRPr="008852B1">
        <w:rPr>
          <w:rFonts w:cs="宋体"/>
          <w:color w:val="000000" w:themeColor="text1"/>
          <w:kern w:val="0"/>
          <w:sz w:val="24"/>
          <w:szCs w:val="24"/>
        </w:rPr>
        <w:t>图像进行数据归一化处理，并与对应的真值图像一同裁剪为</w:t>
      </w:r>
      <w:r w:rsidRPr="008852B1">
        <w:rPr>
          <w:rFonts w:cs="宋体" w:hint="eastAsia"/>
          <w:color w:val="000000" w:themeColor="text1"/>
          <w:kern w:val="0"/>
          <w:sz w:val="24"/>
          <w:szCs w:val="24"/>
        </w:rPr>
        <w:t>128</w:t>
      </w:r>
      <w:r w:rsidRPr="008852B1">
        <w:rPr>
          <w:rFonts w:cs="宋体"/>
          <w:color w:val="000000" w:themeColor="text1"/>
          <w:kern w:val="0"/>
          <w:sz w:val="24"/>
          <w:szCs w:val="24"/>
        </w:rPr>
        <w:t>×</w:t>
      </w:r>
      <w:r w:rsidRPr="008852B1">
        <w:rPr>
          <w:rFonts w:cs="宋体" w:hint="eastAsia"/>
          <w:color w:val="000000" w:themeColor="text1"/>
          <w:kern w:val="0"/>
          <w:sz w:val="24"/>
          <w:szCs w:val="24"/>
        </w:rPr>
        <w:t>128</w:t>
      </w:r>
      <w:r w:rsidRPr="008852B1">
        <w:rPr>
          <w:rFonts w:cs="宋体"/>
          <w:color w:val="000000" w:themeColor="text1"/>
          <w:kern w:val="0"/>
          <w:sz w:val="24"/>
          <w:szCs w:val="24"/>
        </w:rPr>
        <w:t>大小的样本集合</w:t>
      </w:r>
      <w:r w:rsidRPr="008852B1">
        <w:rPr>
          <w:rFonts w:cs="宋体" w:hint="eastAsia"/>
          <w:color w:val="000000" w:themeColor="text1"/>
          <w:kern w:val="0"/>
          <w:sz w:val="24"/>
          <w:szCs w:val="24"/>
        </w:rPr>
        <w:t>；</w:t>
      </w:r>
      <w:r w:rsidRPr="008852B1">
        <w:rPr>
          <w:rFonts w:cs="宋体"/>
          <w:color w:val="000000" w:themeColor="text1"/>
          <w:kern w:val="0"/>
          <w:sz w:val="24"/>
          <w:szCs w:val="24"/>
        </w:rPr>
        <w:t>最后，将处理后的图像与对应的标签数据整理成训练样本集合。</w:t>
      </w:r>
    </w:p>
    <w:p w14:paraId="1D1C2A47" w14:textId="77777777" w:rsidR="005D484B" w:rsidRPr="008852B1" w:rsidRDefault="005D484B" w:rsidP="005D484B">
      <w:pPr>
        <w:pStyle w:val="aff9"/>
        <w:spacing w:beforeAutospacing="0" w:afterAutospacing="0" w:line="360" w:lineRule="auto"/>
        <w:ind w:firstLineChars="200" w:firstLine="480"/>
        <w:jc w:val="both"/>
        <w:rPr>
          <w:color w:val="000000" w:themeColor="text1"/>
        </w:rPr>
      </w:pPr>
      <w:r w:rsidRPr="00E913B1">
        <w:rPr>
          <w:rFonts w:hint="eastAsia"/>
          <w:color w:val="000000" w:themeColor="text1"/>
        </w:rPr>
        <w:t>（</w:t>
      </w:r>
      <w:r w:rsidRPr="00E913B1">
        <w:rPr>
          <w:rFonts w:hint="eastAsia"/>
          <w:color w:val="000000" w:themeColor="text1"/>
        </w:rPr>
        <w:t>2</w:t>
      </w:r>
      <w:r w:rsidRPr="00E913B1">
        <w:rPr>
          <w:rFonts w:hint="eastAsia"/>
          <w:color w:val="000000" w:themeColor="text1"/>
        </w:rPr>
        <w:t>）模型训练阶段：</w:t>
      </w:r>
      <w:r w:rsidRPr="008852B1">
        <w:rPr>
          <w:rFonts w:hint="eastAsia"/>
          <w:color w:val="000000" w:themeColor="text1"/>
        </w:rPr>
        <w:t>将</w:t>
      </w:r>
      <w:r w:rsidRPr="008852B1">
        <w:rPr>
          <w:color w:val="000000" w:themeColor="text1"/>
        </w:rPr>
        <w:t>预处理后的数据训练马尾藻提取模型，使其能够准确识别马尾藻区域。首先，通过训练数据更新模型的参数，优化模型的性能；然后，计算模型预测结果与真实标签之间的差异（损失值），用于指导参数更新；最后，利用训练样本对模型进行迭代训练，通过反向传播算法不断优化模型参数，从而提升模型对马尾藻区域的提取精度。</w:t>
      </w:r>
    </w:p>
    <w:p w14:paraId="5C8EAE2C" w14:textId="6D624D45" w:rsidR="005D484B" w:rsidRPr="00E913B1" w:rsidRDefault="005D484B" w:rsidP="005D484B">
      <w:pPr>
        <w:pStyle w:val="aff9"/>
        <w:spacing w:beforeAutospacing="0" w:afterAutospacing="0" w:line="360" w:lineRule="auto"/>
        <w:ind w:firstLineChars="200" w:firstLine="480"/>
        <w:jc w:val="both"/>
        <w:rPr>
          <w:rFonts w:cstheme="minorBidi"/>
          <w:color w:val="000000" w:themeColor="text1"/>
          <w:kern w:val="2"/>
        </w:rPr>
      </w:pPr>
      <w:r w:rsidRPr="00BA4AC0">
        <w:rPr>
          <w:rFonts w:hint="eastAsia"/>
          <w:color w:val="000000" w:themeColor="text1"/>
        </w:rPr>
        <w:t>（</w:t>
      </w:r>
      <w:r w:rsidRPr="00BA4AC0">
        <w:rPr>
          <w:rFonts w:hint="eastAsia"/>
          <w:color w:val="000000" w:themeColor="text1"/>
        </w:rPr>
        <w:t>3</w:t>
      </w:r>
      <w:r w:rsidRPr="0000709B">
        <w:rPr>
          <w:rFonts w:hint="eastAsia"/>
          <w:color w:val="000000" w:themeColor="text1"/>
        </w:rPr>
        <w:t>）模型预测阶段：</w:t>
      </w:r>
      <w:r w:rsidR="0000709B">
        <w:rPr>
          <w:rFonts w:hint="eastAsia"/>
          <w:color w:val="000000" w:themeColor="text1"/>
        </w:rPr>
        <w:t>这一阶段主要是</w:t>
      </w:r>
      <w:r w:rsidRPr="0000709B">
        <w:rPr>
          <w:color w:val="000000" w:themeColor="text1"/>
        </w:rPr>
        <w:t>使用训练好的模型对新的遥感图像进行预测，</w:t>
      </w:r>
      <w:r w:rsidR="0000709B">
        <w:rPr>
          <w:rFonts w:hint="eastAsia"/>
          <w:color w:val="000000" w:themeColor="text1"/>
        </w:rPr>
        <w:t>以获取</w:t>
      </w:r>
      <w:r w:rsidRPr="0000709B">
        <w:rPr>
          <w:color w:val="000000" w:themeColor="text1"/>
        </w:rPr>
        <w:t>马尾藻</w:t>
      </w:r>
      <w:r w:rsidR="0000709B">
        <w:rPr>
          <w:rFonts w:hint="eastAsia"/>
          <w:color w:val="000000" w:themeColor="text1"/>
        </w:rPr>
        <w:t>的</w:t>
      </w:r>
      <w:r w:rsidRPr="0000709B">
        <w:rPr>
          <w:color w:val="000000" w:themeColor="text1"/>
        </w:rPr>
        <w:t>分布信息。</w:t>
      </w:r>
      <w:r w:rsidR="0000709B">
        <w:rPr>
          <w:rFonts w:hint="eastAsia"/>
          <w:color w:val="000000" w:themeColor="text1"/>
        </w:rPr>
        <w:t>具体操作是，</w:t>
      </w:r>
      <w:r w:rsidR="00043831">
        <w:rPr>
          <w:rFonts w:hint="eastAsia"/>
          <w:color w:val="000000" w:themeColor="text1"/>
        </w:rPr>
        <w:t>它的输入用的是</w:t>
      </w:r>
      <w:r w:rsidR="0000709B">
        <w:rPr>
          <w:rFonts w:hint="eastAsia"/>
          <w:color w:val="000000" w:themeColor="text1"/>
        </w:rPr>
        <w:t>已进行裁剪或归一化等预处理操作，但是没有经过训练的测试图像，</w:t>
      </w:r>
      <w:r w:rsidR="00043831">
        <w:rPr>
          <w:rFonts w:hint="eastAsia"/>
          <w:color w:val="000000" w:themeColor="text1"/>
        </w:rPr>
        <w:t>接着使用训练好的模型对这些测试图像进行预测，以得到马尾藻的分布概率图，再将预测结果与图像真值标签进行对比，评估模型的精度、召回率及交并比等性能，并输出马尾藻提取结果。</w:t>
      </w:r>
    </w:p>
    <w:p w14:paraId="68BCB9A7" w14:textId="7D7F09D4" w:rsidR="005D484B" w:rsidRPr="00BA4AC0" w:rsidRDefault="0054633A" w:rsidP="005D484B">
      <w:pPr>
        <w:spacing w:line="360" w:lineRule="auto"/>
        <w:jc w:val="center"/>
        <w:rPr>
          <w:rFonts w:eastAsia="宋"/>
          <w:color w:val="000000" w:themeColor="text1"/>
          <w:sz w:val="28"/>
          <w:szCs w:val="24"/>
        </w:rPr>
      </w:pPr>
      <w:r>
        <w:rPr>
          <w:noProof/>
        </w:rPr>
        <w:lastRenderedPageBreak/>
        <w:drawing>
          <wp:inline distT="0" distB="0" distL="0" distR="0" wp14:anchorId="0DA90E58" wp14:editId="2997F0E8">
            <wp:extent cx="5397500" cy="366395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397500" cy="3663950"/>
                    </a:xfrm>
                    <a:prstGeom prst="rect">
                      <a:avLst/>
                    </a:prstGeom>
                  </pic:spPr>
                </pic:pic>
              </a:graphicData>
            </a:graphic>
          </wp:inline>
        </w:drawing>
      </w:r>
    </w:p>
    <w:p w14:paraId="2B2B3C8C" w14:textId="45639A16" w:rsidR="005D484B" w:rsidRPr="00EF51EE" w:rsidRDefault="005D484B" w:rsidP="005D484B">
      <w:pPr>
        <w:pStyle w:val="a6"/>
        <w:ind w:firstLineChars="0" w:firstLine="0"/>
        <w:jc w:val="center"/>
        <w:rPr>
          <w:color w:val="000000" w:themeColor="text1"/>
          <w:szCs w:val="24"/>
        </w:rPr>
      </w:pPr>
      <w:r w:rsidRPr="00EF51EE">
        <w:rPr>
          <w:rFonts w:hint="eastAsia"/>
          <w:color w:val="000000" w:themeColor="text1"/>
          <w:szCs w:val="24"/>
        </w:rPr>
        <w:t>图</w:t>
      </w:r>
      <w:r w:rsidRPr="00EF51EE">
        <w:rPr>
          <w:rFonts w:hint="eastAsia"/>
          <w:color w:val="000000" w:themeColor="text1"/>
          <w:szCs w:val="24"/>
        </w:rPr>
        <w:t>3.</w:t>
      </w:r>
      <w:r w:rsidR="00152CFA">
        <w:rPr>
          <w:rFonts w:hint="eastAsia"/>
          <w:color w:val="000000" w:themeColor="text1"/>
          <w:szCs w:val="24"/>
        </w:rPr>
        <w:t>6</w:t>
      </w:r>
      <w:r w:rsidRPr="00EF51EE">
        <w:rPr>
          <w:rFonts w:hint="eastAsia"/>
          <w:color w:val="000000" w:themeColor="text1"/>
          <w:szCs w:val="24"/>
        </w:rPr>
        <w:t xml:space="preserve"> </w:t>
      </w:r>
      <w:r w:rsidRPr="00EF51EE">
        <w:rPr>
          <w:rFonts w:hint="eastAsia"/>
          <w:color w:val="000000" w:themeColor="text1"/>
          <w:szCs w:val="24"/>
        </w:rPr>
        <w:t>基于</w:t>
      </w:r>
      <w:r w:rsidRPr="00EF51EE">
        <w:rPr>
          <w:rFonts w:hint="eastAsia"/>
          <w:color w:val="000000" w:themeColor="text1"/>
          <w:szCs w:val="24"/>
        </w:rPr>
        <w:t>MRFNet</w:t>
      </w:r>
      <w:r w:rsidRPr="00EF51EE">
        <w:rPr>
          <w:rFonts w:hint="eastAsia"/>
          <w:color w:val="000000" w:themeColor="text1"/>
          <w:szCs w:val="24"/>
        </w:rPr>
        <w:t>的马尾藻提取流程</w:t>
      </w:r>
    </w:p>
    <w:p w14:paraId="34BE8A85" w14:textId="3F70F7EC" w:rsidR="005D484B" w:rsidRPr="00EF51EE" w:rsidRDefault="00E210FA" w:rsidP="00BB48B6">
      <w:pPr>
        <w:pStyle w:val="a6"/>
        <w:ind w:firstLineChars="0" w:firstLine="0"/>
        <w:jc w:val="center"/>
        <w:rPr>
          <w:color w:val="000000" w:themeColor="text1"/>
          <w:szCs w:val="24"/>
        </w:rPr>
      </w:pPr>
      <w:r w:rsidRPr="00816164">
        <w:rPr>
          <w:rFonts w:eastAsia="宋"/>
          <w:color w:val="000000" w:themeColor="text1"/>
          <w:spacing w:val="4"/>
          <w:szCs w:val="21"/>
          <w:shd w:val="clear" w:color="auto" w:fill="FFFFFF"/>
        </w:rPr>
        <w:t>Figure 3.</w:t>
      </w:r>
      <w:r w:rsidR="00152CFA">
        <w:rPr>
          <w:rFonts w:eastAsia="宋" w:hint="eastAsia"/>
          <w:color w:val="000000" w:themeColor="text1"/>
          <w:spacing w:val="4"/>
          <w:szCs w:val="21"/>
          <w:shd w:val="clear" w:color="auto" w:fill="FFFFFF"/>
        </w:rPr>
        <w:t>6</w:t>
      </w:r>
      <w:r>
        <w:rPr>
          <w:rFonts w:eastAsia="宋" w:hint="eastAsia"/>
          <w:color w:val="000000" w:themeColor="text1"/>
          <w:spacing w:val="4"/>
          <w:szCs w:val="21"/>
          <w:shd w:val="clear" w:color="auto" w:fill="FFFFFF"/>
        </w:rPr>
        <w:t xml:space="preserve"> </w:t>
      </w:r>
      <w:proofErr w:type="gramStart"/>
      <w:r w:rsidR="005D484B" w:rsidRPr="00EF51EE">
        <w:rPr>
          <w:color w:val="000000" w:themeColor="text1"/>
          <w:spacing w:val="4"/>
          <w:szCs w:val="21"/>
          <w:shd w:val="clear" w:color="auto" w:fill="FFFFFF"/>
        </w:rPr>
        <w:t>The</w:t>
      </w:r>
      <w:proofErr w:type="gramEnd"/>
      <w:r w:rsidR="005D484B" w:rsidRPr="00EF51EE">
        <w:rPr>
          <w:color w:val="000000" w:themeColor="text1"/>
          <w:spacing w:val="4"/>
          <w:szCs w:val="21"/>
          <w:shd w:val="clear" w:color="auto" w:fill="FFFFFF"/>
        </w:rPr>
        <w:t xml:space="preserve"> Sargassum Extraction Process Based on MRFNet</w:t>
      </w:r>
    </w:p>
    <w:p w14:paraId="0CD4EAFC" w14:textId="77777777" w:rsidR="005D484B" w:rsidRPr="000B35CE" w:rsidRDefault="005D484B" w:rsidP="005D484B">
      <w:pPr>
        <w:spacing w:beforeLines="50" w:before="156" w:afterLines="50" w:after="156" w:line="400" w:lineRule="exact"/>
        <w:outlineLvl w:val="2"/>
        <w:rPr>
          <w:rFonts w:eastAsia="黑体"/>
          <w:color w:val="000000" w:themeColor="text1"/>
          <w:sz w:val="28"/>
          <w:szCs w:val="28"/>
        </w:rPr>
      </w:pPr>
      <w:r w:rsidRPr="000B35CE">
        <w:rPr>
          <w:rFonts w:eastAsia="黑体" w:hint="eastAsia"/>
          <w:color w:val="000000" w:themeColor="text1"/>
          <w:sz w:val="28"/>
          <w:szCs w:val="28"/>
        </w:rPr>
        <w:t xml:space="preserve">3.3.4 </w:t>
      </w:r>
      <w:r w:rsidRPr="000B35CE">
        <w:rPr>
          <w:rFonts w:eastAsia="黑体" w:hint="eastAsia"/>
          <w:color w:val="000000" w:themeColor="text1"/>
          <w:sz w:val="28"/>
          <w:szCs w:val="28"/>
        </w:rPr>
        <w:t>实验设置</w:t>
      </w:r>
    </w:p>
    <w:p w14:paraId="5F4770C7" w14:textId="77777777" w:rsidR="005D484B" w:rsidRDefault="005D484B" w:rsidP="005D484B">
      <w:pPr>
        <w:pStyle w:val="a6"/>
        <w:spacing w:line="360" w:lineRule="auto"/>
        <w:ind w:firstLine="480"/>
        <w:rPr>
          <w:rFonts w:eastAsia="宋" w:cs="Segoe UI"/>
          <w:color w:val="000000" w:themeColor="text1"/>
          <w:sz w:val="24"/>
        </w:rPr>
      </w:pPr>
      <w:r>
        <w:rPr>
          <w:rFonts w:eastAsia="宋" w:cs="Segoe UI" w:hint="eastAsia"/>
          <w:color w:val="000000" w:themeColor="text1"/>
          <w:sz w:val="24"/>
        </w:rPr>
        <w:t>在本章</w:t>
      </w:r>
      <w:r w:rsidRPr="00936235">
        <w:rPr>
          <w:rFonts w:eastAsia="宋" w:cs="Segoe UI"/>
          <w:color w:val="000000" w:themeColor="text1"/>
          <w:sz w:val="24"/>
        </w:rPr>
        <w:t>中，提出的</w:t>
      </w:r>
      <w:r w:rsidRPr="00936235">
        <w:rPr>
          <w:rFonts w:eastAsia="宋" w:cs="Segoe UI"/>
          <w:color w:val="000000" w:themeColor="text1"/>
          <w:sz w:val="24"/>
        </w:rPr>
        <w:t xml:space="preserve"> </w:t>
      </w:r>
      <w:r>
        <w:rPr>
          <w:rFonts w:eastAsia="宋" w:cs="Segoe UI" w:hint="eastAsia"/>
          <w:color w:val="000000" w:themeColor="text1"/>
          <w:sz w:val="24"/>
        </w:rPr>
        <w:t>MRF</w:t>
      </w:r>
      <w:r w:rsidRPr="00936235">
        <w:rPr>
          <w:rFonts w:eastAsia="宋" w:cs="Segoe UI"/>
          <w:color w:val="000000" w:themeColor="text1"/>
          <w:sz w:val="24"/>
        </w:rPr>
        <w:t xml:space="preserve">Net </w:t>
      </w:r>
      <w:r w:rsidRPr="00936235">
        <w:rPr>
          <w:rFonts w:eastAsia="宋" w:cs="Segoe UI"/>
          <w:color w:val="000000" w:themeColor="text1"/>
          <w:sz w:val="24"/>
        </w:rPr>
        <w:t>在</w:t>
      </w:r>
      <w:r w:rsidRPr="00936235">
        <w:rPr>
          <w:rFonts w:eastAsia="宋" w:cs="Segoe UI"/>
          <w:color w:val="000000" w:themeColor="text1"/>
          <w:sz w:val="24"/>
        </w:rPr>
        <w:t> </w:t>
      </w:r>
      <w:r w:rsidRPr="00936235">
        <w:rPr>
          <w:rFonts w:eastAsia="宋"/>
          <w:bCs/>
          <w:color w:val="000000" w:themeColor="text1"/>
          <w:sz w:val="24"/>
        </w:rPr>
        <w:t>Python 3.9.13</w:t>
      </w:r>
      <w:r w:rsidRPr="00936235">
        <w:rPr>
          <w:rFonts w:eastAsia="宋" w:cs="Segoe UI"/>
          <w:color w:val="000000" w:themeColor="text1"/>
          <w:sz w:val="24"/>
        </w:rPr>
        <w:t> </w:t>
      </w:r>
      <w:r w:rsidRPr="00936235">
        <w:rPr>
          <w:rFonts w:eastAsia="宋" w:cs="Segoe UI"/>
          <w:color w:val="000000" w:themeColor="text1"/>
          <w:sz w:val="24"/>
        </w:rPr>
        <w:t>和</w:t>
      </w:r>
      <w:r w:rsidRPr="00936235">
        <w:rPr>
          <w:rFonts w:eastAsia="宋" w:cs="Segoe UI"/>
          <w:color w:val="000000" w:themeColor="text1"/>
          <w:sz w:val="24"/>
        </w:rPr>
        <w:t> </w:t>
      </w:r>
      <w:r w:rsidRPr="00936235">
        <w:rPr>
          <w:rFonts w:eastAsia="宋"/>
          <w:bCs/>
          <w:color w:val="000000" w:themeColor="text1"/>
          <w:sz w:val="24"/>
        </w:rPr>
        <w:t>PyTorch 2.1.2+cu121</w:t>
      </w:r>
      <w:r w:rsidRPr="00936235">
        <w:rPr>
          <w:rFonts w:eastAsia="宋" w:cs="Segoe UI"/>
          <w:color w:val="000000" w:themeColor="text1"/>
          <w:sz w:val="24"/>
        </w:rPr>
        <w:t> </w:t>
      </w:r>
      <w:r w:rsidRPr="00936235">
        <w:rPr>
          <w:rFonts w:eastAsia="宋" w:cs="Segoe UI"/>
          <w:color w:val="000000" w:themeColor="text1"/>
          <w:sz w:val="24"/>
        </w:rPr>
        <w:t>深度学习框架下构建，并采用</w:t>
      </w:r>
      <w:r w:rsidRPr="00936235">
        <w:rPr>
          <w:rFonts w:eastAsia="宋" w:cs="Segoe UI"/>
          <w:color w:val="000000" w:themeColor="text1"/>
          <w:sz w:val="24"/>
        </w:rPr>
        <w:t> </w:t>
      </w:r>
      <w:r w:rsidRPr="00936235">
        <w:rPr>
          <w:rFonts w:eastAsia="宋"/>
          <w:bCs/>
          <w:color w:val="000000" w:themeColor="text1"/>
          <w:sz w:val="24"/>
        </w:rPr>
        <w:t>Adam</w:t>
      </w:r>
      <w:r w:rsidRPr="00BE3B57">
        <w:t xml:space="preserve"> </w:t>
      </w:r>
      <w:r w:rsidRPr="00BE3B57">
        <w:rPr>
          <w:rFonts w:eastAsia="宋"/>
          <w:bCs/>
          <w:color w:val="000000" w:themeColor="text1"/>
          <w:sz w:val="24"/>
          <w:vertAlign w:val="superscript"/>
        </w:rPr>
        <w:t>[</w:t>
      </w:r>
      <w:r>
        <w:rPr>
          <w:rFonts w:eastAsia="宋" w:hint="eastAsia"/>
          <w:bCs/>
          <w:color w:val="000000" w:themeColor="text1"/>
          <w:sz w:val="24"/>
          <w:vertAlign w:val="superscript"/>
        </w:rPr>
        <w:t>96</w:t>
      </w:r>
      <w:r w:rsidRPr="00BE3B57">
        <w:rPr>
          <w:rFonts w:eastAsia="宋"/>
          <w:bCs/>
          <w:color w:val="000000" w:themeColor="text1"/>
          <w:sz w:val="24"/>
          <w:vertAlign w:val="superscript"/>
        </w:rPr>
        <w:t>]</w:t>
      </w:r>
      <w:r w:rsidRPr="00936235">
        <w:rPr>
          <w:rFonts w:eastAsia="宋" w:cs="Segoe UI"/>
          <w:color w:val="000000" w:themeColor="text1"/>
          <w:sz w:val="24"/>
        </w:rPr>
        <w:t>（</w:t>
      </w:r>
      <w:r w:rsidRPr="00936235">
        <w:rPr>
          <w:rFonts w:eastAsia="宋" w:cs="Segoe UI"/>
          <w:color w:val="000000" w:themeColor="text1"/>
          <w:sz w:val="24"/>
        </w:rPr>
        <w:t>Adaptive Moment Estimation</w:t>
      </w:r>
      <w:r w:rsidRPr="00936235">
        <w:rPr>
          <w:rFonts w:eastAsia="宋" w:cs="Segoe UI"/>
          <w:color w:val="000000" w:themeColor="text1"/>
          <w:sz w:val="24"/>
        </w:rPr>
        <w:t>）优化器进行模型优化，自适应地调整模型的学习率。所有的实验都在</w:t>
      </w:r>
      <w:r w:rsidRPr="00936235">
        <w:rPr>
          <w:rFonts w:eastAsia="宋" w:cs="Segoe UI"/>
          <w:color w:val="000000" w:themeColor="text1"/>
          <w:sz w:val="24"/>
        </w:rPr>
        <w:t> </w:t>
      </w:r>
      <w:r w:rsidRPr="00936235">
        <w:rPr>
          <w:rFonts w:eastAsia="宋"/>
          <w:bCs/>
          <w:color w:val="000000" w:themeColor="text1"/>
          <w:sz w:val="24"/>
        </w:rPr>
        <w:t>Ubuntu 18.04</w:t>
      </w:r>
      <w:r w:rsidRPr="00936235">
        <w:rPr>
          <w:rFonts w:eastAsia="宋" w:cs="Segoe UI"/>
          <w:color w:val="000000" w:themeColor="text1"/>
          <w:sz w:val="24"/>
        </w:rPr>
        <w:t> </w:t>
      </w:r>
      <w:r w:rsidRPr="00936235">
        <w:rPr>
          <w:rFonts w:eastAsia="宋" w:cs="Segoe UI"/>
          <w:color w:val="000000" w:themeColor="text1"/>
          <w:sz w:val="24"/>
        </w:rPr>
        <w:t>操作系统上进行，使用一个</w:t>
      </w:r>
      <w:r w:rsidRPr="00936235">
        <w:rPr>
          <w:rFonts w:eastAsia="宋" w:cs="Segoe UI"/>
          <w:color w:val="000000" w:themeColor="text1"/>
          <w:sz w:val="24"/>
        </w:rPr>
        <w:t> </w:t>
      </w:r>
      <w:r w:rsidRPr="00936235">
        <w:rPr>
          <w:rFonts w:eastAsia="宋"/>
          <w:bCs/>
          <w:color w:val="000000" w:themeColor="text1"/>
          <w:sz w:val="24"/>
        </w:rPr>
        <w:t>NVIDIA GeForce RTX 2080Ti</w:t>
      </w:r>
      <w:r w:rsidRPr="00936235">
        <w:rPr>
          <w:rFonts w:eastAsia="宋" w:cs="Segoe UI"/>
          <w:color w:val="000000" w:themeColor="text1"/>
          <w:sz w:val="24"/>
        </w:rPr>
        <w:t> </w:t>
      </w:r>
      <w:r w:rsidRPr="00936235">
        <w:rPr>
          <w:rFonts w:eastAsia="宋" w:cs="Segoe UI"/>
          <w:color w:val="000000" w:themeColor="text1"/>
          <w:sz w:val="24"/>
        </w:rPr>
        <w:t>显卡进行网络训练。实验环境详细信息如</w:t>
      </w:r>
      <w:r w:rsidRPr="00D23125">
        <w:rPr>
          <w:rFonts w:eastAsia="宋" w:cs="Segoe UI"/>
          <w:color w:val="000000" w:themeColor="text1"/>
          <w:sz w:val="24"/>
        </w:rPr>
        <w:t>表</w:t>
      </w:r>
      <w:r w:rsidRPr="00D23125">
        <w:rPr>
          <w:rFonts w:eastAsia="宋" w:cs="Segoe UI"/>
          <w:color w:val="000000" w:themeColor="text1"/>
          <w:sz w:val="24"/>
        </w:rPr>
        <w:t>3.2</w:t>
      </w:r>
      <w:r w:rsidRPr="00D23125">
        <w:rPr>
          <w:rFonts w:eastAsia="宋" w:cs="Segoe UI"/>
          <w:color w:val="000000" w:themeColor="text1"/>
          <w:sz w:val="24"/>
        </w:rPr>
        <w:t>所示</w:t>
      </w:r>
      <w:r w:rsidRPr="00936235">
        <w:rPr>
          <w:rFonts w:eastAsia="宋" w:cs="Segoe UI"/>
          <w:color w:val="000000" w:themeColor="text1"/>
          <w:sz w:val="24"/>
        </w:rPr>
        <w:t>。</w:t>
      </w:r>
      <w:r w:rsidRPr="000C6974">
        <w:rPr>
          <w:rFonts w:eastAsia="宋" w:cs="Segoe UI" w:hint="eastAsia"/>
          <w:color w:val="000000" w:themeColor="text1"/>
          <w:sz w:val="24"/>
        </w:rPr>
        <w:t>实验超参数设置如下：初始化学习率（</w:t>
      </w:r>
      <w:r w:rsidRPr="000C6974">
        <w:rPr>
          <w:rFonts w:eastAsia="宋" w:cs="Segoe UI" w:hint="eastAsia"/>
          <w:color w:val="000000" w:themeColor="text1"/>
          <w:sz w:val="24"/>
        </w:rPr>
        <w:t>learning rate</w:t>
      </w:r>
      <w:r w:rsidRPr="000C6974">
        <w:rPr>
          <w:rFonts w:eastAsia="宋" w:cs="Segoe UI" w:hint="eastAsia"/>
          <w:color w:val="000000" w:themeColor="text1"/>
          <w:sz w:val="24"/>
        </w:rPr>
        <w:t>）设置为</w:t>
      </w:r>
      <w:r w:rsidRPr="000C6974">
        <w:rPr>
          <w:rFonts w:eastAsia="宋" w:cs="Segoe UI" w:hint="eastAsia"/>
          <w:color w:val="000000" w:themeColor="text1"/>
          <w:sz w:val="24"/>
        </w:rPr>
        <w:t>10</w:t>
      </w:r>
      <w:r w:rsidRPr="00D23125">
        <w:rPr>
          <w:rFonts w:eastAsia="宋" w:cs="Segoe UI" w:hint="eastAsia"/>
          <w:color w:val="000000" w:themeColor="text1"/>
          <w:sz w:val="24"/>
          <w:vertAlign w:val="superscript"/>
        </w:rPr>
        <w:t>-4</w:t>
      </w:r>
      <w:r w:rsidRPr="000C6974">
        <w:rPr>
          <w:rFonts w:eastAsia="宋" w:cs="Segoe UI" w:hint="eastAsia"/>
          <w:color w:val="000000" w:themeColor="text1"/>
          <w:sz w:val="24"/>
        </w:rPr>
        <w:t>，批处理大小（</w:t>
      </w:r>
      <w:r w:rsidRPr="000C6974">
        <w:rPr>
          <w:rFonts w:eastAsia="宋" w:cs="Segoe UI" w:hint="eastAsia"/>
          <w:color w:val="000000" w:themeColor="text1"/>
          <w:sz w:val="24"/>
        </w:rPr>
        <w:t>batch_size</w:t>
      </w:r>
      <w:r w:rsidRPr="000C6974">
        <w:rPr>
          <w:rFonts w:eastAsia="宋" w:cs="Segoe UI" w:hint="eastAsia"/>
          <w:color w:val="000000" w:themeColor="text1"/>
          <w:sz w:val="24"/>
        </w:rPr>
        <w:t>）设置为</w:t>
      </w:r>
      <w:r>
        <w:rPr>
          <w:rFonts w:eastAsia="宋" w:cs="Segoe UI" w:hint="eastAsia"/>
          <w:color w:val="000000" w:themeColor="text1"/>
          <w:sz w:val="24"/>
        </w:rPr>
        <w:t>8</w:t>
      </w:r>
      <w:r w:rsidRPr="000C6974">
        <w:rPr>
          <w:rFonts w:eastAsia="宋" w:cs="Segoe UI" w:hint="eastAsia"/>
          <w:color w:val="000000" w:themeColor="text1"/>
          <w:sz w:val="24"/>
        </w:rPr>
        <w:t>，迭代次数（</w:t>
      </w:r>
      <w:r w:rsidRPr="000C6974">
        <w:rPr>
          <w:rFonts w:eastAsia="宋" w:cs="Segoe UI" w:hint="eastAsia"/>
          <w:color w:val="000000" w:themeColor="text1"/>
          <w:sz w:val="24"/>
        </w:rPr>
        <w:t>epochs</w:t>
      </w:r>
      <w:r w:rsidRPr="000C6974">
        <w:rPr>
          <w:rFonts w:eastAsia="宋" w:cs="Segoe UI" w:hint="eastAsia"/>
          <w:color w:val="000000" w:themeColor="text1"/>
          <w:sz w:val="24"/>
        </w:rPr>
        <w:t>）设置为</w:t>
      </w:r>
      <w:r>
        <w:rPr>
          <w:rFonts w:eastAsia="宋" w:cs="Segoe UI" w:hint="eastAsia"/>
          <w:color w:val="000000" w:themeColor="text1"/>
          <w:sz w:val="24"/>
        </w:rPr>
        <w:t>2</w:t>
      </w:r>
      <w:r w:rsidRPr="000C6974">
        <w:rPr>
          <w:rFonts w:eastAsia="宋" w:cs="Segoe UI" w:hint="eastAsia"/>
          <w:color w:val="000000" w:themeColor="text1"/>
          <w:sz w:val="24"/>
        </w:rPr>
        <w:t>00</w:t>
      </w:r>
      <w:r w:rsidRPr="000C6974">
        <w:rPr>
          <w:rFonts w:eastAsia="宋" w:cs="Segoe UI" w:hint="eastAsia"/>
          <w:color w:val="000000" w:themeColor="text1"/>
          <w:sz w:val="24"/>
        </w:rPr>
        <w:t>。使用二元交叉熵（</w:t>
      </w:r>
      <w:r w:rsidRPr="000C6974">
        <w:rPr>
          <w:rFonts w:eastAsia="宋" w:cs="Segoe UI" w:hint="eastAsia"/>
          <w:color w:val="000000" w:themeColor="text1"/>
          <w:sz w:val="24"/>
        </w:rPr>
        <w:t>Binary Cross-Entropy</w:t>
      </w:r>
      <w:r w:rsidRPr="000C6974">
        <w:rPr>
          <w:rFonts w:eastAsia="宋" w:cs="Segoe UI" w:hint="eastAsia"/>
          <w:color w:val="000000" w:themeColor="text1"/>
          <w:sz w:val="24"/>
        </w:rPr>
        <w:t>）作为网络损失函数，损失函数表达如式</w:t>
      </w:r>
      <w:r>
        <w:rPr>
          <w:rFonts w:eastAsia="宋" w:cs="Segoe UI" w:hint="eastAsia"/>
          <w:color w:val="000000" w:themeColor="text1"/>
          <w:sz w:val="24"/>
        </w:rPr>
        <w:t>（</w:t>
      </w:r>
      <w:r>
        <w:rPr>
          <w:rFonts w:eastAsia="宋" w:cs="Segoe UI" w:hint="eastAsia"/>
          <w:color w:val="000000" w:themeColor="text1"/>
          <w:sz w:val="24"/>
        </w:rPr>
        <w:t>3.7</w:t>
      </w:r>
      <w:r>
        <w:rPr>
          <w:rFonts w:eastAsia="宋" w:cs="Segoe UI" w:hint="eastAsia"/>
          <w:color w:val="000000" w:themeColor="text1"/>
          <w:sz w:val="24"/>
        </w:rPr>
        <w:t>）</w:t>
      </w:r>
      <w:r w:rsidRPr="000C6974">
        <w:rPr>
          <w:rFonts w:eastAsia="宋" w:cs="Segoe UI" w:hint="eastAsia"/>
          <w:color w:val="000000" w:themeColor="text1"/>
          <w:sz w:val="24"/>
        </w:rPr>
        <w:t>所示：</w:t>
      </w:r>
    </w:p>
    <w:p w14:paraId="52BE7B14" w14:textId="77777777" w:rsidR="005D484B" w:rsidRDefault="007911E6" w:rsidP="005D484B">
      <w:pPr>
        <w:wordWrap w:val="0"/>
        <w:jc w:val="right"/>
        <w:rPr>
          <w:color w:val="000000" w:themeColor="text1"/>
          <w:sz w:val="24"/>
          <w:szCs w:val="24"/>
        </w:rPr>
      </w:pP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 xml:space="preserve">                   L</m:t>
            </m:r>
          </m:e>
          <m:sub>
            <m:r>
              <w:rPr>
                <w:rFonts w:ascii="Cambria Math" w:hAnsi="Cambria Math"/>
                <w:color w:val="000000" w:themeColor="text1"/>
                <w:sz w:val="24"/>
                <w:szCs w:val="24"/>
              </w:rPr>
              <m:t>BCE</m:t>
            </m:r>
          </m:sub>
        </m:sSub>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r>
              <w:rPr>
                <w:rFonts w:ascii="Cambria Math" w:hAnsi="Cambria Math"/>
                <w:color w:val="000000" w:themeColor="text1"/>
                <w:sz w:val="24"/>
                <w:szCs w:val="24"/>
              </w:rPr>
              <m:t>1</m:t>
            </m:r>
          </m:num>
          <m:den>
            <m:r>
              <w:rPr>
                <w:rFonts w:ascii="Cambria Math" w:hAnsi="Cambria Math"/>
                <w:color w:val="000000" w:themeColor="text1"/>
                <w:sz w:val="24"/>
                <w:szCs w:val="24"/>
              </w:rPr>
              <m:t>N</m:t>
            </m:r>
          </m:den>
        </m:f>
        <m:nary>
          <m:naryPr>
            <m:chr m:val="∑"/>
            <m:limLoc m:val="undOvr"/>
            <m:grow m:val="1"/>
            <m:ctrlPr>
              <w:rPr>
                <w:rFonts w:ascii="Cambria Math" w:hAnsi="Cambria Math"/>
                <w:i/>
                <w:color w:val="000000" w:themeColor="text1"/>
                <w:sz w:val="24"/>
                <w:szCs w:val="24"/>
              </w:rPr>
            </m:ctrlPr>
          </m:naryPr>
          <m:sub>
            <m:r>
              <w:rPr>
                <w:rFonts w:ascii="Cambria Math" w:hAnsi="Cambria Math"/>
                <w:color w:val="000000" w:themeColor="text1"/>
                <w:sz w:val="24"/>
                <w:szCs w:val="24"/>
              </w:rPr>
              <m:t>i=1</m:t>
            </m:r>
          </m:sub>
          <m:sup>
            <m:r>
              <w:rPr>
                <w:rFonts w:ascii="Cambria Math" w:hAnsi="Cambria Math"/>
                <w:color w:val="000000" w:themeColor="text1"/>
                <w:sz w:val="24"/>
                <w:szCs w:val="24"/>
              </w:rPr>
              <m:t>N</m:t>
            </m:r>
          </m:sup>
          <m:e>
            <m:r>
              <w:rPr>
                <w:rFonts w:ascii="Cambria Math" w:hAnsi="Cambria Math"/>
                <w:color w:val="000000" w:themeColor="text1"/>
                <w:sz w:val="24"/>
                <w:szCs w:val="24"/>
              </w:rPr>
              <m:t> </m:t>
            </m:r>
          </m:e>
        </m:nary>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y</m:t>
            </m:r>
          </m:e>
          <m:sub>
            <m:r>
              <w:rPr>
                <w:rFonts w:ascii="Cambria Math" w:hAnsi="Cambria Math"/>
                <w:color w:val="000000" w:themeColor="text1"/>
                <w:sz w:val="24"/>
                <w:szCs w:val="24"/>
              </w:rPr>
              <m:t>i</m:t>
            </m:r>
          </m:sub>
        </m:sSub>
        <m:r>
          <w:rPr>
            <w:rFonts w:ascii="Cambria Math" w:hAnsi="Cambria Math"/>
            <w:color w:val="000000" w:themeColor="text1"/>
            <w:sz w:val="24"/>
            <w:szCs w:val="24"/>
          </w:rPr>
          <m:t>×log⁡</m:t>
        </m:r>
        <m:d>
          <m:dPr>
            <m:ctrlPr>
              <w:rPr>
                <w:rFonts w:ascii="Cambria Math" w:hAnsi="Cambria Math"/>
                <w:i/>
                <w:color w:val="000000" w:themeColor="text1"/>
                <w:sz w:val="24"/>
                <w:szCs w:val="24"/>
              </w:rPr>
            </m:ctrlPr>
          </m:dPr>
          <m:e>
            <m:sSub>
              <m:sSubPr>
                <m:ctrlPr>
                  <w:rPr>
                    <w:rFonts w:ascii="Cambria Math" w:hAnsi="Cambria Math"/>
                    <w:i/>
                    <w:color w:val="000000" w:themeColor="text1"/>
                    <w:sz w:val="24"/>
                    <w:szCs w:val="24"/>
                  </w:rPr>
                </m:ctrlPr>
              </m:sSubPr>
              <m:e>
                <m:acc>
                  <m:accPr>
                    <m:chr m:val="ˆ"/>
                    <m:ctrlPr>
                      <w:rPr>
                        <w:rFonts w:ascii="Cambria Math" w:hAnsi="Cambria Math"/>
                        <w:i/>
                        <w:color w:val="000000" w:themeColor="text1"/>
                        <w:sz w:val="24"/>
                        <w:szCs w:val="24"/>
                      </w:rPr>
                    </m:ctrlPr>
                  </m:accPr>
                  <m:e>
                    <m:r>
                      <w:rPr>
                        <w:rFonts w:ascii="Cambria Math" w:hAnsi="Cambria Math"/>
                        <w:color w:val="000000" w:themeColor="text1"/>
                        <w:sz w:val="24"/>
                        <w:szCs w:val="24"/>
                      </w:rPr>
                      <m:t>y</m:t>
                    </m:r>
                  </m:e>
                </m:acc>
              </m:e>
              <m:sub>
                <m:r>
                  <w:rPr>
                    <w:rFonts w:ascii="Cambria Math" w:hAnsi="Cambria Math"/>
                    <w:color w:val="000000" w:themeColor="text1"/>
                    <w:sz w:val="24"/>
                    <w:szCs w:val="24"/>
                  </w:rPr>
                  <m:t>i</m:t>
                </m:r>
              </m:sub>
            </m:sSub>
          </m:e>
        </m:d>
        <m:r>
          <w:rPr>
            <w:rFonts w:ascii="Cambria Math" w:hAnsi="Cambria Math"/>
            <w:color w:val="000000" w:themeColor="text1"/>
            <w:sz w:val="24"/>
            <w:szCs w:val="24"/>
          </w:rPr>
          <m:t>+</m:t>
        </m:r>
        <m:d>
          <m:dPr>
            <m:ctrlPr>
              <w:rPr>
                <w:rFonts w:ascii="Cambria Math" w:hAnsi="Cambria Math"/>
                <w:i/>
                <w:color w:val="000000" w:themeColor="text1"/>
                <w:sz w:val="24"/>
                <w:szCs w:val="24"/>
              </w:rPr>
            </m:ctrlPr>
          </m:dPr>
          <m:e>
            <m:r>
              <w:rPr>
                <w:rFonts w:ascii="Cambria Math" w:hAnsi="Cambria Math"/>
                <w:color w:val="000000" w:themeColor="text1"/>
                <w:sz w:val="24"/>
                <w:szCs w:val="24"/>
              </w:rPr>
              <m:t>1-</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y</m:t>
                </m:r>
              </m:e>
              <m:sub>
                <m:r>
                  <w:rPr>
                    <w:rFonts w:ascii="Cambria Math" w:hAnsi="Cambria Math"/>
                    <w:color w:val="000000" w:themeColor="text1"/>
                    <w:sz w:val="24"/>
                    <w:szCs w:val="24"/>
                  </w:rPr>
                  <m:t>i</m:t>
                </m:r>
              </m:sub>
            </m:sSub>
          </m:e>
        </m:d>
        <m:r>
          <w:rPr>
            <w:rFonts w:ascii="Cambria Math" w:hAnsi="Cambria Math"/>
            <w:color w:val="000000" w:themeColor="text1"/>
            <w:sz w:val="24"/>
            <w:szCs w:val="24"/>
          </w:rPr>
          <m:t>×log⁡</m:t>
        </m:r>
        <m:d>
          <m:dPr>
            <m:ctrlPr>
              <w:rPr>
                <w:rFonts w:ascii="Cambria Math" w:hAnsi="Cambria Math"/>
                <w:i/>
                <w:color w:val="000000" w:themeColor="text1"/>
                <w:sz w:val="24"/>
                <w:szCs w:val="24"/>
              </w:rPr>
            </m:ctrlPr>
          </m:dPr>
          <m:e>
            <m:r>
              <w:rPr>
                <w:rFonts w:ascii="Cambria Math" w:hAnsi="Cambria Math"/>
                <w:color w:val="000000" w:themeColor="text1"/>
                <w:sz w:val="24"/>
                <w:szCs w:val="24"/>
              </w:rPr>
              <m:t>1-</m:t>
            </m:r>
            <m:sSub>
              <m:sSubPr>
                <m:ctrlPr>
                  <w:rPr>
                    <w:rFonts w:ascii="Cambria Math" w:hAnsi="Cambria Math"/>
                    <w:i/>
                    <w:color w:val="000000" w:themeColor="text1"/>
                    <w:sz w:val="24"/>
                    <w:szCs w:val="24"/>
                  </w:rPr>
                </m:ctrlPr>
              </m:sSubPr>
              <m:e>
                <m:acc>
                  <m:accPr>
                    <m:chr m:val="ˆ"/>
                    <m:ctrlPr>
                      <w:rPr>
                        <w:rFonts w:ascii="Cambria Math" w:hAnsi="Cambria Math"/>
                        <w:i/>
                        <w:color w:val="000000" w:themeColor="text1"/>
                        <w:sz w:val="24"/>
                        <w:szCs w:val="24"/>
                      </w:rPr>
                    </m:ctrlPr>
                  </m:accPr>
                  <m:e>
                    <m:r>
                      <w:rPr>
                        <w:rFonts w:ascii="Cambria Math" w:hAnsi="Cambria Math"/>
                        <w:color w:val="000000" w:themeColor="text1"/>
                        <w:sz w:val="24"/>
                        <w:szCs w:val="24"/>
                      </w:rPr>
                      <m:t>y</m:t>
                    </m:r>
                  </m:e>
                </m:acc>
              </m:e>
              <m:sub>
                <m:r>
                  <w:rPr>
                    <w:rFonts w:ascii="Cambria Math" w:hAnsi="Cambria Math"/>
                    <w:color w:val="000000" w:themeColor="text1"/>
                    <w:sz w:val="24"/>
                    <w:szCs w:val="24"/>
                  </w:rPr>
                  <m:t>i</m:t>
                </m:r>
              </m:sub>
            </m:sSub>
          </m:e>
        </m:d>
      </m:oMath>
      <w:r w:rsidR="005D484B" w:rsidRPr="00EF51EE">
        <w:rPr>
          <w:rFonts w:eastAsia="宋" w:cs="Segoe UI" w:hint="eastAsia"/>
          <w:i/>
          <w:color w:val="000000" w:themeColor="text1"/>
          <w:sz w:val="24"/>
          <w:szCs w:val="24"/>
        </w:rPr>
        <w:t xml:space="preserve"> </w:t>
      </w:r>
      <w:r w:rsidR="005D484B">
        <w:rPr>
          <w:rFonts w:eastAsia="宋" w:cs="Segoe UI" w:hint="eastAsia"/>
          <w:color w:val="000000" w:themeColor="text1"/>
          <w:sz w:val="24"/>
          <w:szCs w:val="24"/>
        </w:rPr>
        <w:t xml:space="preserve">                </w:t>
      </w:r>
      <w:r w:rsidR="005D484B">
        <w:rPr>
          <w:rFonts w:eastAsia="宋" w:cs="Segoe UI" w:hint="eastAsia"/>
          <w:color w:val="000000" w:themeColor="text1"/>
          <w:sz w:val="24"/>
        </w:rPr>
        <w:t>（</w:t>
      </w:r>
      <w:r w:rsidR="005D484B">
        <w:rPr>
          <w:rFonts w:eastAsia="宋" w:cs="Segoe UI" w:hint="eastAsia"/>
          <w:color w:val="000000" w:themeColor="text1"/>
          <w:sz w:val="24"/>
        </w:rPr>
        <w:t>3.7</w:t>
      </w:r>
      <w:r w:rsidR="005D484B">
        <w:rPr>
          <w:rFonts w:eastAsia="宋" w:cs="Segoe UI" w:hint="eastAsia"/>
          <w:color w:val="000000" w:themeColor="text1"/>
          <w:sz w:val="24"/>
        </w:rPr>
        <w:t>）</w:t>
      </w:r>
    </w:p>
    <w:p w14:paraId="2646D26A" w14:textId="7362E081" w:rsidR="005D484B" w:rsidRPr="00DA718D" w:rsidRDefault="005D484B" w:rsidP="00DA718D">
      <w:pPr>
        <w:spacing w:after="240"/>
        <w:rPr>
          <w:color w:val="000000" w:themeColor="text1"/>
          <w:sz w:val="24"/>
          <w:szCs w:val="24"/>
        </w:rPr>
      </w:pPr>
      <w:r>
        <w:rPr>
          <w:color w:val="000000" w:themeColor="text1"/>
          <w:sz w:val="24"/>
          <w:szCs w:val="24"/>
        </w:rPr>
        <w:t>其中，</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y</m:t>
            </m:r>
          </m:e>
          <m:sub>
            <m:r>
              <w:rPr>
                <w:rFonts w:ascii="Cambria Math" w:hAnsi="Cambria Math"/>
                <w:color w:val="000000" w:themeColor="text1"/>
                <w:sz w:val="24"/>
                <w:szCs w:val="24"/>
              </w:rPr>
              <m:t>i</m:t>
            </m:r>
          </m:sub>
        </m:sSub>
      </m:oMath>
      <w:r>
        <w:rPr>
          <w:color w:val="000000" w:themeColor="text1"/>
          <w:sz w:val="24"/>
          <w:szCs w:val="24"/>
        </w:rPr>
        <w:t>表示二元标签值</w:t>
      </w:r>
      <w:r>
        <w:rPr>
          <w:rFonts w:hint="eastAsia"/>
          <w:color w:val="000000" w:themeColor="text1"/>
          <w:sz w:val="24"/>
          <w:szCs w:val="24"/>
        </w:rPr>
        <w:t>0</w:t>
      </w:r>
      <w:r>
        <w:rPr>
          <w:color w:val="000000" w:themeColor="text1"/>
          <w:sz w:val="24"/>
          <w:szCs w:val="24"/>
        </w:rPr>
        <w:t>或者</w:t>
      </w:r>
      <m:oMath>
        <m:r>
          <m:rPr>
            <m:sty m:val="p"/>
          </m:rPr>
          <w:rPr>
            <w:rFonts w:ascii="Cambria Math" w:hAnsi="Cambria Math"/>
            <w:color w:val="000000" w:themeColor="text1"/>
            <w:sz w:val="24"/>
            <w:szCs w:val="24"/>
          </w:rPr>
          <m:t>1,</m:t>
        </m:r>
        <m:r>
          <m:rPr>
            <m:nor/>
          </m:rPr>
          <w:rPr>
            <w:rFonts w:ascii="Cambria Math" w:hAnsi="Cambria Math"/>
            <w:i/>
            <w:color w:val="000000" w:themeColor="text1"/>
            <w:sz w:val="24"/>
            <w:szCs w:val="24"/>
          </w:rPr>
          <m:t xml:space="preserve"> </m:t>
        </m:r>
        <m:sSub>
          <m:sSubPr>
            <m:ctrlPr>
              <w:rPr>
                <w:rFonts w:ascii="Cambria Math" w:hAnsi="Cambria Math"/>
                <w:i/>
                <w:color w:val="000000" w:themeColor="text1"/>
                <w:sz w:val="24"/>
                <w:szCs w:val="24"/>
              </w:rPr>
            </m:ctrlPr>
          </m:sSubPr>
          <m:e>
            <m:acc>
              <m:accPr>
                <m:chr m:val="ˆ"/>
                <m:ctrlPr>
                  <w:rPr>
                    <w:rFonts w:ascii="Cambria Math" w:hAnsi="Cambria Math"/>
                    <w:i/>
                    <w:color w:val="000000" w:themeColor="text1"/>
                    <w:sz w:val="24"/>
                    <w:szCs w:val="24"/>
                  </w:rPr>
                </m:ctrlPr>
              </m:accPr>
              <m:e>
                <m:r>
                  <w:rPr>
                    <w:rFonts w:ascii="Cambria Math" w:hAnsi="Cambria Math"/>
                    <w:color w:val="000000" w:themeColor="text1"/>
                    <w:sz w:val="24"/>
                    <w:szCs w:val="24"/>
                  </w:rPr>
                  <m:t>y</m:t>
                </m:r>
              </m:e>
            </m:acc>
          </m:e>
          <m:sub>
            <m:r>
              <w:rPr>
                <w:rFonts w:ascii="Cambria Math" w:hAnsi="Cambria Math"/>
                <w:color w:val="000000" w:themeColor="text1"/>
                <w:sz w:val="24"/>
                <w:szCs w:val="24"/>
              </w:rPr>
              <m:t>i</m:t>
            </m:r>
          </m:sub>
        </m:sSub>
      </m:oMath>
      <w:r>
        <w:rPr>
          <w:color w:val="000000" w:themeColor="text1"/>
          <w:sz w:val="24"/>
          <w:szCs w:val="24"/>
        </w:rPr>
        <w:t>是属于</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y</m:t>
            </m:r>
          </m:e>
          <m:sub>
            <m:r>
              <w:rPr>
                <w:rFonts w:ascii="Cambria Math" w:hAnsi="Cambria Math"/>
                <w:color w:val="000000" w:themeColor="text1"/>
                <w:sz w:val="24"/>
                <w:szCs w:val="24"/>
              </w:rPr>
              <m:t>i</m:t>
            </m:r>
          </m:sub>
        </m:sSub>
      </m:oMath>
      <w:r>
        <w:rPr>
          <w:color w:val="000000" w:themeColor="text1"/>
          <w:sz w:val="24"/>
          <w:szCs w:val="24"/>
        </w:rPr>
        <w:t>标签值的概率</w:t>
      </w:r>
      <w:r>
        <w:rPr>
          <w:rFonts w:hint="eastAsia"/>
          <w:color w:val="000000" w:themeColor="text1"/>
          <w:sz w:val="24"/>
          <w:szCs w:val="24"/>
        </w:rPr>
        <w:t>，</w:t>
      </w:r>
      <w:r w:rsidRPr="00EF51EE">
        <w:rPr>
          <w:rFonts w:ascii="Cambria Math" w:hAnsi="Cambria Math"/>
          <w:i/>
          <w:color w:val="000000" w:themeColor="text1"/>
          <w:sz w:val="24"/>
          <w:szCs w:val="24"/>
        </w:rPr>
        <w:t>N</w:t>
      </w:r>
      <w:r w:rsidR="00DA718D">
        <w:rPr>
          <w:color w:val="000000" w:themeColor="text1"/>
          <w:sz w:val="24"/>
          <w:szCs w:val="24"/>
        </w:rPr>
        <w:t>为样本的总数量</w:t>
      </w:r>
    </w:p>
    <w:p w14:paraId="0602FC03" w14:textId="77777777" w:rsidR="005D484B" w:rsidRPr="00EF51EE" w:rsidRDefault="005D484B" w:rsidP="005D484B">
      <w:pPr>
        <w:pStyle w:val="a6"/>
        <w:jc w:val="center"/>
        <w:rPr>
          <w:rFonts w:eastAsia="宋" w:cs="Segoe UI"/>
          <w:color w:val="000000" w:themeColor="text1"/>
        </w:rPr>
      </w:pPr>
      <w:r w:rsidRPr="00EF51EE">
        <w:rPr>
          <w:rFonts w:eastAsia="宋" w:cs="Segoe UI" w:hint="eastAsia"/>
          <w:color w:val="000000" w:themeColor="text1"/>
        </w:rPr>
        <w:t>表</w:t>
      </w:r>
      <w:r w:rsidRPr="00EF51EE">
        <w:rPr>
          <w:rFonts w:eastAsia="宋" w:cs="Segoe UI" w:hint="eastAsia"/>
          <w:color w:val="000000" w:themeColor="text1"/>
        </w:rPr>
        <w:t xml:space="preserve">3.2 </w:t>
      </w:r>
      <w:r w:rsidRPr="00EF51EE">
        <w:rPr>
          <w:rFonts w:eastAsia="宋" w:cs="Segoe UI" w:hint="eastAsia"/>
          <w:color w:val="000000" w:themeColor="text1"/>
        </w:rPr>
        <w:t>实验环境详细信息</w:t>
      </w:r>
    </w:p>
    <w:p w14:paraId="3B8AA7DA" w14:textId="77777777" w:rsidR="005D484B" w:rsidRPr="00EF51EE" w:rsidRDefault="005D484B" w:rsidP="005D484B">
      <w:pPr>
        <w:pStyle w:val="a6"/>
        <w:ind w:firstLine="428"/>
        <w:jc w:val="center"/>
        <w:rPr>
          <w:rFonts w:eastAsia="宋" w:cs="Segoe UI"/>
          <w:color w:val="000000" w:themeColor="text1"/>
        </w:rPr>
      </w:pPr>
      <w:r w:rsidRPr="00EF51EE">
        <w:rPr>
          <w:rFonts w:eastAsia="宋"/>
          <w:color w:val="000000" w:themeColor="text1"/>
          <w:spacing w:val="4"/>
          <w:szCs w:val="21"/>
          <w:shd w:val="clear" w:color="auto" w:fill="FFFFFF"/>
        </w:rPr>
        <w:t>Table 3.2 Detailed Information of the Experimental Environment</w:t>
      </w:r>
    </w:p>
    <w:tbl>
      <w:tblPr>
        <w:tblStyle w:val="affffb"/>
        <w:tblW w:w="0" w:type="auto"/>
        <w:jc w:val="center"/>
        <w:tblLook w:val="04A0" w:firstRow="1" w:lastRow="0" w:firstColumn="1" w:lastColumn="0" w:noHBand="0" w:noVBand="1"/>
      </w:tblPr>
      <w:tblGrid>
        <w:gridCol w:w="2943"/>
        <w:gridCol w:w="5579"/>
      </w:tblGrid>
      <w:tr w:rsidR="005D484B" w14:paraId="7D46336F" w14:textId="77777777" w:rsidTr="00D042CD">
        <w:trPr>
          <w:cnfStyle w:val="100000000000" w:firstRow="1" w:lastRow="0" w:firstColumn="0" w:lastColumn="0" w:oddVBand="0" w:evenVBand="0" w:oddHBand="0" w:evenHBand="0" w:firstRowFirstColumn="0" w:firstRowLastColumn="0" w:lastRowFirstColumn="0" w:lastRowLastColumn="0"/>
          <w:jc w:val="center"/>
        </w:trPr>
        <w:tc>
          <w:tcPr>
            <w:tcW w:w="2943" w:type="dxa"/>
          </w:tcPr>
          <w:p w14:paraId="515628D7" w14:textId="77777777" w:rsidR="005D484B" w:rsidRPr="00DD3EFB" w:rsidRDefault="005D484B" w:rsidP="00DA718D">
            <w:pPr>
              <w:pStyle w:val="a6"/>
              <w:spacing w:line="400" w:lineRule="exact"/>
              <w:ind w:firstLineChars="0" w:firstLine="0"/>
              <w:jc w:val="center"/>
              <w:rPr>
                <w:rFonts w:cs="Segoe UI"/>
                <w:szCs w:val="21"/>
              </w:rPr>
            </w:pPr>
            <w:r w:rsidRPr="00DD3EFB">
              <w:rPr>
                <w:rFonts w:cs="Segoe UI"/>
                <w:szCs w:val="21"/>
              </w:rPr>
              <w:t>实验环境</w:t>
            </w:r>
          </w:p>
        </w:tc>
        <w:tc>
          <w:tcPr>
            <w:tcW w:w="5579" w:type="dxa"/>
          </w:tcPr>
          <w:p w14:paraId="7169A75B" w14:textId="77777777" w:rsidR="005D484B" w:rsidRPr="00DD3EFB" w:rsidRDefault="005D484B" w:rsidP="00DA718D">
            <w:pPr>
              <w:pStyle w:val="a6"/>
              <w:spacing w:line="400" w:lineRule="exact"/>
              <w:ind w:firstLineChars="0" w:firstLine="0"/>
              <w:jc w:val="center"/>
              <w:rPr>
                <w:rFonts w:cs="Segoe UI"/>
                <w:szCs w:val="21"/>
              </w:rPr>
            </w:pPr>
            <w:r w:rsidRPr="00DD3EFB">
              <w:rPr>
                <w:rFonts w:cs="Segoe UI"/>
                <w:szCs w:val="21"/>
              </w:rPr>
              <w:t>参数</w:t>
            </w:r>
          </w:p>
        </w:tc>
      </w:tr>
      <w:tr w:rsidR="005D484B" w14:paraId="2C7B3C15" w14:textId="77777777" w:rsidTr="00D042CD">
        <w:trPr>
          <w:jc w:val="center"/>
        </w:trPr>
        <w:tc>
          <w:tcPr>
            <w:tcW w:w="2943" w:type="dxa"/>
          </w:tcPr>
          <w:p w14:paraId="09302064" w14:textId="77777777" w:rsidR="005D484B" w:rsidRPr="00DD3EFB" w:rsidRDefault="005D484B" w:rsidP="00DA718D">
            <w:pPr>
              <w:pStyle w:val="a6"/>
              <w:spacing w:line="400" w:lineRule="exact"/>
              <w:ind w:firstLineChars="0" w:firstLine="0"/>
              <w:jc w:val="center"/>
              <w:rPr>
                <w:rFonts w:eastAsia="宋" w:cs="Segoe UI"/>
                <w:color w:val="000000" w:themeColor="text1"/>
                <w:szCs w:val="21"/>
              </w:rPr>
            </w:pPr>
            <w:r w:rsidRPr="00DD3EFB">
              <w:rPr>
                <w:rFonts w:eastAsia="宋" w:cs="Segoe UI"/>
                <w:color w:val="000000" w:themeColor="text1"/>
                <w:szCs w:val="21"/>
              </w:rPr>
              <w:t>系统</w:t>
            </w:r>
          </w:p>
        </w:tc>
        <w:tc>
          <w:tcPr>
            <w:tcW w:w="5579" w:type="dxa"/>
          </w:tcPr>
          <w:p w14:paraId="16574192" w14:textId="77777777" w:rsidR="005D484B" w:rsidRPr="00DD3EFB" w:rsidRDefault="005D484B" w:rsidP="00DA718D">
            <w:pPr>
              <w:pStyle w:val="a6"/>
              <w:spacing w:line="400" w:lineRule="exact"/>
              <w:ind w:firstLineChars="0" w:firstLine="0"/>
              <w:jc w:val="center"/>
              <w:rPr>
                <w:rFonts w:eastAsia="宋" w:cs="Segoe UI"/>
                <w:color w:val="000000" w:themeColor="text1"/>
                <w:szCs w:val="21"/>
              </w:rPr>
            </w:pPr>
            <w:r w:rsidRPr="00DD3EFB">
              <w:rPr>
                <w:rFonts w:eastAsia="宋" w:cs="Segoe UI"/>
                <w:color w:val="000000" w:themeColor="text1"/>
                <w:szCs w:val="21"/>
              </w:rPr>
              <w:t>Ubuntu 18.04.5 LTS</w:t>
            </w:r>
          </w:p>
        </w:tc>
      </w:tr>
      <w:tr w:rsidR="005D484B" w14:paraId="44187FC5" w14:textId="77777777" w:rsidTr="00D042CD">
        <w:trPr>
          <w:jc w:val="center"/>
        </w:trPr>
        <w:tc>
          <w:tcPr>
            <w:tcW w:w="2943" w:type="dxa"/>
          </w:tcPr>
          <w:p w14:paraId="0EBCB465" w14:textId="77777777" w:rsidR="005D484B" w:rsidRPr="00DD3EFB" w:rsidRDefault="005D484B" w:rsidP="00DA718D">
            <w:pPr>
              <w:pStyle w:val="a6"/>
              <w:spacing w:line="400" w:lineRule="exact"/>
              <w:ind w:firstLineChars="0" w:firstLine="0"/>
              <w:jc w:val="center"/>
              <w:rPr>
                <w:rFonts w:eastAsia="宋" w:cs="Segoe UI"/>
                <w:color w:val="000000" w:themeColor="text1"/>
                <w:szCs w:val="21"/>
              </w:rPr>
            </w:pPr>
            <w:r w:rsidRPr="00DD3EFB">
              <w:rPr>
                <w:rFonts w:eastAsia="宋" w:cs="Segoe UI" w:hint="eastAsia"/>
                <w:color w:val="000000" w:themeColor="text1"/>
                <w:szCs w:val="21"/>
              </w:rPr>
              <w:t>CPU</w:t>
            </w:r>
          </w:p>
        </w:tc>
        <w:tc>
          <w:tcPr>
            <w:tcW w:w="5579" w:type="dxa"/>
          </w:tcPr>
          <w:p w14:paraId="78613418" w14:textId="77777777" w:rsidR="005D484B" w:rsidRPr="00DD3EFB" w:rsidRDefault="005D484B" w:rsidP="00DA718D">
            <w:pPr>
              <w:pStyle w:val="a6"/>
              <w:spacing w:line="400" w:lineRule="exact"/>
              <w:ind w:firstLineChars="0" w:firstLine="0"/>
              <w:jc w:val="center"/>
              <w:rPr>
                <w:rFonts w:eastAsia="宋" w:cs="Segoe UI"/>
                <w:color w:val="000000" w:themeColor="text1"/>
                <w:szCs w:val="21"/>
              </w:rPr>
            </w:pPr>
            <w:r w:rsidRPr="00DD3EFB">
              <w:rPr>
                <w:rFonts w:eastAsia="宋" w:cs="Segoe UI"/>
                <w:color w:val="000000" w:themeColor="text1"/>
                <w:szCs w:val="21"/>
              </w:rPr>
              <w:t>Intel(R) Xeon(R) Silver 4214R CPU @ 2.40GHz</w:t>
            </w:r>
          </w:p>
        </w:tc>
      </w:tr>
      <w:tr w:rsidR="005D484B" w14:paraId="3E5E5DCE" w14:textId="77777777" w:rsidTr="00D042CD">
        <w:trPr>
          <w:jc w:val="center"/>
        </w:trPr>
        <w:tc>
          <w:tcPr>
            <w:tcW w:w="2943" w:type="dxa"/>
          </w:tcPr>
          <w:p w14:paraId="7AEA7690" w14:textId="77777777" w:rsidR="005D484B" w:rsidRPr="00DD3EFB" w:rsidRDefault="005D484B" w:rsidP="00DA718D">
            <w:pPr>
              <w:pStyle w:val="a6"/>
              <w:spacing w:line="400" w:lineRule="exact"/>
              <w:ind w:firstLineChars="0" w:firstLine="0"/>
              <w:jc w:val="center"/>
              <w:rPr>
                <w:rFonts w:eastAsia="宋" w:cs="Segoe UI"/>
                <w:color w:val="000000" w:themeColor="text1"/>
                <w:szCs w:val="21"/>
              </w:rPr>
            </w:pPr>
            <w:r w:rsidRPr="00DD3EFB">
              <w:rPr>
                <w:rFonts w:eastAsia="宋" w:cs="Segoe UI" w:hint="eastAsia"/>
                <w:color w:val="000000" w:themeColor="text1"/>
                <w:szCs w:val="21"/>
              </w:rPr>
              <w:lastRenderedPageBreak/>
              <w:t>GPU</w:t>
            </w:r>
          </w:p>
        </w:tc>
        <w:tc>
          <w:tcPr>
            <w:tcW w:w="5579" w:type="dxa"/>
          </w:tcPr>
          <w:p w14:paraId="0FD375E4" w14:textId="77777777" w:rsidR="005D484B" w:rsidRPr="00DD3EFB" w:rsidRDefault="005D484B" w:rsidP="00DA718D">
            <w:pPr>
              <w:pStyle w:val="a6"/>
              <w:spacing w:line="400" w:lineRule="exact"/>
              <w:ind w:firstLineChars="0" w:firstLine="0"/>
              <w:jc w:val="center"/>
              <w:rPr>
                <w:rFonts w:eastAsia="宋" w:cs="Segoe UI"/>
                <w:color w:val="000000" w:themeColor="text1"/>
                <w:szCs w:val="21"/>
              </w:rPr>
            </w:pPr>
            <w:r w:rsidRPr="00DD3EFB">
              <w:rPr>
                <w:rFonts w:eastAsia="宋" w:cs="Segoe UI" w:hint="eastAsia"/>
                <w:color w:val="000000" w:themeColor="text1"/>
                <w:szCs w:val="21"/>
              </w:rPr>
              <w:t>NVIDIA GeForce RTX 2080Ti 11GB</w:t>
            </w:r>
            <w:r w:rsidRPr="00DD3EFB">
              <w:rPr>
                <w:rFonts w:eastAsia="宋" w:cs="Segoe UI" w:hint="eastAsia"/>
                <w:color w:val="000000" w:themeColor="text1"/>
                <w:szCs w:val="21"/>
              </w:rPr>
              <w:t>显存</w:t>
            </w:r>
          </w:p>
        </w:tc>
      </w:tr>
      <w:tr w:rsidR="005D484B" w14:paraId="3BCDC412" w14:textId="77777777" w:rsidTr="00D042CD">
        <w:trPr>
          <w:jc w:val="center"/>
        </w:trPr>
        <w:tc>
          <w:tcPr>
            <w:tcW w:w="2943" w:type="dxa"/>
          </w:tcPr>
          <w:p w14:paraId="45418798" w14:textId="77777777" w:rsidR="005D484B" w:rsidRPr="00DD3EFB" w:rsidRDefault="005D484B" w:rsidP="00DA718D">
            <w:pPr>
              <w:pStyle w:val="a6"/>
              <w:spacing w:line="400" w:lineRule="exact"/>
              <w:ind w:firstLineChars="0" w:firstLine="0"/>
              <w:jc w:val="center"/>
              <w:rPr>
                <w:rFonts w:eastAsia="宋" w:cs="Segoe UI"/>
                <w:color w:val="000000" w:themeColor="text1"/>
                <w:szCs w:val="21"/>
              </w:rPr>
            </w:pPr>
            <w:r w:rsidRPr="00DD3EFB">
              <w:rPr>
                <w:rFonts w:eastAsia="宋" w:cs="Segoe UI" w:hint="eastAsia"/>
                <w:color w:val="000000" w:themeColor="text1"/>
                <w:szCs w:val="21"/>
              </w:rPr>
              <w:t>RAM</w:t>
            </w:r>
          </w:p>
        </w:tc>
        <w:tc>
          <w:tcPr>
            <w:tcW w:w="5579" w:type="dxa"/>
          </w:tcPr>
          <w:p w14:paraId="7DFBB14D" w14:textId="77777777" w:rsidR="005D484B" w:rsidRPr="00DD3EFB" w:rsidRDefault="005D484B" w:rsidP="00DA718D">
            <w:pPr>
              <w:pStyle w:val="a6"/>
              <w:spacing w:line="400" w:lineRule="exact"/>
              <w:ind w:firstLineChars="0" w:firstLine="0"/>
              <w:jc w:val="center"/>
              <w:rPr>
                <w:rFonts w:eastAsia="宋" w:cs="Segoe UI"/>
                <w:color w:val="000000" w:themeColor="text1"/>
                <w:szCs w:val="21"/>
              </w:rPr>
            </w:pPr>
            <w:r w:rsidRPr="00DD3EFB">
              <w:rPr>
                <w:rFonts w:eastAsia="宋" w:cs="Segoe UI"/>
                <w:color w:val="000000" w:themeColor="text1"/>
                <w:szCs w:val="21"/>
              </w:rPr>
              <w:t>128GB</w:t>
            </w:r>
          </w:p>
        </w:tc>
      </w:tr>
    </w:tbl>
    <w:p w14:paraId="5FE7ABFF" w14:textId="77777777" w:rsidR="005D484B" w:rsidRPr="000B35CE" w:rsidRDefault="005D484B" w:rsidP="005D484B">
      <w:pPr>
        <w:spacing w:beforeLines="50" w:before="156" w:afterLines="50" w:after="156" w:line="400" w:lineRule="exact"/>
        <w:outlineLvl w:val="2"/>
        <w:rPr>
          <w:rFonts w:eastAsia="黑体"/>
          <w:color w:val="000000" w:themeColor="text1"/>
          <w:sz w:val="28"/>
          <w:szCs w:val="28"/>
        </w:rPr>
      </w:pPr>
      <w:r w:rsidRPr="000B35CE">
        <w:rPr>
          <w:rFonts w:eastAsia="黑体" w:hint="eastAsia"/>
          <w:color w:val="000000" w:themeColor="text1"/>
          <w:sz w:val="28"/>
          <w:szCs w:val="28"/>
        </w:rPr>
        <w:t xml:space="preserve">3.3.5 </w:t>
      </w:r>
      <w:r w:rsidRPr="000B35CE">
        <w:rPr>
          <w:rFonts w:eastAsia="黑体" w:hint="eastAsia"/>
          <w:color w:val="000000" w:themeColor="text1"/>
          <w:sz w:val="28"/>
          <w:szCs w:val="28"/>
        </w:rPr>
        <w:t>评价指标</w:t>
      </w:r>
    </w:p>
    <w:p w14:paraId="55BE3E16" w14:textId="77777777" w:rsidR="005D484B" w:rsidRDefault="005D484B" w:rsidP="005D484B">
      <w:pPr>
        <w:pStyle w:val="a6"/>
        <w:spacing w:line="360" w:lineRule="auto"/>
        <w:ind w:firstLine="480"/>
        <w:rPr>
          <w:rFonts w:eastAsia="宋" w:cs="Segoe UI"/>
          <w:color w:val="000000" w:themeColor="text1"/>
          <w:sz w:val="24"/>
        </w:rPr>
      </w:pPr>
      <w:r w:rsidRPr="00ED18E1">
        <w:rPr>
          <w:rFonts w:eastAsia="宋" w:cs="Segoe UI"/>
          <w:color w:val="000000" w:themeColor="text1"/>
          <w:sz w:val="24"/>
        </w:rPr>
        <w:t>本文基于混淆矩阵定量评估马尾藻探测结果的精度。马尾藻探测混淆矩阵如</w:t>
      </w:r>
      <w:r w:rsidRPr="00D23125">
        <w:rPr>
          <w:rFonts w:eastAsia="宋" w:cs="Segoe UI"/>
          <w:color w:val="000000" w:themeColor="text1"/>
          <w:sz w:val="24"/>
        </w:rPr>
        <w:t>表</w:t>
      </w:r>
      <w:r w:rsidRPr="00D23125">
        <w:rPr>
          <w:rFonts w:eastAsia="宋" w:cs="Segoe UI"/>
          <w:color w:val="000000" w:themeColor="text1"/>
          <w:sz w:val="24"/>
        </w:rPr>
        <w:t>3.3</w:t>
      </w:r>
      <w:r w:rsidRPr="00ED18E1">
        <w:rPr>
          <w:rFonts w:eastAsia="宋" w:cs="Segoe UI"/>
          <w:color w:val="000000" w:themeColor="text1"/>
          <w:sz w:val="24"/>
        </w:rPr>
        <w:t>所示。</w:t>
      </w:r>
    </w:p>
    <w:p w14:paraId="7E60B3C5" w14:textId="77777777" w:rsidR="005D484B" w:rsidRPr="00EF51EE" w:rsidRDefault="005D484B" w:rsidP="00A461FA">
      <w:pPr>
        <w:pStyle w:val="a6"/>
        <w:jc w:val="center"/>
        <w:rPr>
          <w:rStyle w:val="affff8"/>
          <w:rFonts w:eastAsia="宋" w:cs="Segoe UI"/>
          <w:b w:val="0"/>
          <w:color w:val="000000" w:themeColor="text1"/>
        </w:rPr>
      </w:pPr>
      <w:r w:rsidRPr="00EF51EE">
        <w:rPr>
          <w:rStyle w:val="affff8"/>
          <w:rFonts w:eastAsia="宋" w:cs="Segoe UI"/>
          <w:b w:val="0"/>
          <w:color w:val="000000" w:themeColor="text1"/>
        </w:rPr>
        <w:t>表</w:t>
      </w:r>
      <w:r w:rsidRPr="00EF51EE">
        <w:rPr>
          <w:rStyle w:val="affff8"/>
          <w:rFonts w:eastAsia="宋" w:cs="Segoe UI"/>
          <w:b w:val="0"/>
          <w:color w:val="000000" w:themeColor="text1"/>
        </w:rPr>
        <w:t xml:space="preserve">3.3 </w:t>
      </w:r>
      <w:r w:rsidRPr="00EF51EE">
        <w:rPr>
          <w:rStyle w:val="affff8"/>
          <w:rFonts w:eastAsia="宋" w:cs="Segoe UI"/>
          <w:b w:val="0"/>
          <w:color w:val="000000" w:themeColor="text1"/>
        </w:rPr>
        <w:t>马尾藻探测精度评估的混淆矩阵</w:t>
      </w:r>
    </w:p>
    <w:p w14:paraId="5EDD8E57" w14:textId="77777777" w:rsidR="005D484B" w:rsidRPr="00EF51EE" w:rsidRDefault="005D484B" w:rsidP="005D484B">
      <w:pPr>
        <w:pStyle w:val="a6"/>
        <w:ind w:firstLine="428"/>
        <w:jc w:val="center"/>
        <w:rPr>
          <w:rFonts w:eastAsia="宋" w:cs="Segoe UI"/>
          <w:b/>
          <w:color w:val="000000" w:themeColor="text1"/>
          <w:sz w:val="24"/>
        </w:rPr>
      </w:pPr>
      <w:r w:rsidRPr="00EF51EE">
        <w:rPr>
          <w:rFonts w:eastAsia="宋"/>
          <w:color w:val="000000" w:themeColor="text1"/>
          <w:spacing w:val="4"/>
          <w:szCs w:val="21"/>
          <w:shd w:val="clear" w:color="auto" w:fill="FFFFFF"/>
        </w:rPr>
        <w:t>Table 3.3 Confusion Matrix for Sargassum Detection Accuracy Assessment</w:t>
      </w:r>
    </w:p>
    <w:tbl>
      <w:tblPr>
        <w:tblStyle w:val="affffb"/>
        <w:tblW w:w="0" w:type="auto"/>
        <w:jc w:val="center"/>
        <w:tblLook w:val="04A0" w:firstRow="1" w:lastRow="0" w:firstColumn="1" w:lastColumn="0" w:noHBand="0" w:noVBand="1"/>
      </w:tblPr>
      <w:tblGrid>
        <w:gridCol w:w="2376"/>
        <w:gridCol w:w="1884"/>
        <w:gridCol w:w="4070"/>
      </w:tblGrid>
      <w:tr w:rsidR="005D484B" w14:paraId="0721706C" w14:textId="77777777" w:rsidTr="00D042CD">
        <w:trPr>
          <w:cnfStyle w:val="100000000000" w:firstRow="1" w:lastRow="0" w:firstColumn="0" w:lastColumn="0" w:oddVBand="0" w:evenVBand="0" w:oddHBand="0" w:evenHBand="0" w:firstRowFirstColumn="0" w:firstRowLastColumn="0" w:lastRowFirstColumn="0" w:lastRowLastColumn="0"/>
          <w:jc w:val="center"/>
        </w:trPr>
        <w:tc>
          <w:tcPr>
            <w:tcW w:w="2376" w:type="dxa"/>
          </w:tcPr>
          <w:p w14:paraId="74AA9085" w14:textId="77777777" w:rsidR="005D484B" w:rsidRDefault="005D484B" w:rsidP="00DA718D">
            <w:pPr>
              <w:pStyle w:val="a6"/>
              <w:spacing w:line="400" w:lineRule="exact"/>
              <w:ind w:firstLineChars="0" w:firstLine="0"/>
              <w:rPr>
                <w:rFonts w:ascii="黑体" w:eastAsia="黑体" w:hAnsi="黑体"/>
                <w:sz w:val="24"/>
                <w:szCs w:val="24"/>
              </w:rPr>
            </w:pPr>
          </w:p>
        </w:tc>
        <w:tc>
          <w:tcPr>
            <w:tcW w:w="1884" w:type="dxa"/>
          </w:tcPr>
          <w:p w14:paraId="4E773441" w14:textId="77777777" w:rsidR="005D484B" w:rsidRPr="00005891" w:rsidRDefault="005D484B" w:rsidP="00DA718D">
            <w:pPr>
              <w:pStyle w:val="a6"/>
              <w:spacing w:line="400" w:lineRule="exact"/>
              <w:ind w:firstLineChars="0" w:firstLine="0"/>
              <w:jc w:val="center"/>
              <w:rPr>
                <w:rFonts w:cs="Segoe UI"/>
                <w:szCs w:val="21"/>
              </w:rPr>
            </w:pPr>
          </w:p>
        </w:tc>
        <w:tc>
          <w:tcPr>
            <w:tcW w:w="4070" w:type="dxa"/>
          </w:tcPr>
          <w:p w14:paraId="4E1C77B5" w14:textId="77777777" w:rsidR="005D484B" w:rsidRDefault="005D484B" w:rsidP="00DA718D">
            <w:pPr>
              <w:pStyle w:val="a6"/>
              <w:spacing w:line="400" w:lineRule="exact"/>
              <w:rPr>
                <w:rFonts w:cs="Segoe UI"/>
                <w:szCs w:val="21"/>
              </w:rPr>
            </w:pPr>
            <w:r w:rsidRPr="00005891">
              <w:rPr>
                <w:rFonts w:cs="Segoe UI" w:hint="eastAsia"/>
                <w:szCs w:val="21"/>
              </w:rPr>
              <w:t>真值图中像元是否为马尾藻水体</w:t>
            </w:r>
          </w:p>
          <w:p w14:paraId="35292948" w14:textId="77777777" w:rsidR="005D484B" w:rsidRPr="00005891" w:rsidRDefault="005D484B" w:rsidP="00DA718D">
            <w:pPr>
              <w:spacing w:line="400" w:lineRule="exact"/>
              <w:ind w:firstLineChars="400" w:firstLine="840"/>
              <w:rPr>
                <w:rFonts w:cs="Segoe UI"/>
                <w:szCs w:val="21"/>
              </w:rPr>
            </w:pPr>
            <w:r w:rsidRPr="00005891">
              <w:rPr>
                <w:rFonts w:cs="Segoe UI" w:hint="eastAsia"/>
                <w:szCs w:val="21"/>
              </w:rPr>
              <w:t xml:space="preserve">True         </w:t>
            </w:r>
            <w:r>
              <w:rPr>
                <w:rFonts w:cs="Segoe UI" w:hint="eastAsia"/>
                <w:szCs w:val="21"/>
              </w:rPr>
              <w:t xml:space="preserve">      </w:t>
            </w:r>
            <w:r w:rsidRPr="00005891">
              <w:rPr>
                <w:rFonts w:cs="Segoe UI" w:hint="eastAsia"/>
                <w:szCs w:val="21"/>
              </w:rPr>
              <w:t xml:space="preserve"> False</w:t>
            </w:r>
          </w:p>
        </w:tc>
      </w:tr>
      <w:tr w:rsidR="005D484B" w14:paraId="7A1FCED9" w14:textId="77777777" w:rsidTr="00D042CD">
        <w:trPr>
          <w:jc w:val="center"/>
        </w:trPr>
        <w:tc>
          <w:tcPr>
            <w:tcW w:w="2376" w:type="dxa"/>
          </w:tcPr>
          <w:p w14:paraId="28E29ABB" w14:textId="77777777" w:rsidR="005D484B" w:rsidRPr="00005891" w:rsidRDefault="005D484B" w:rsidP="00DA718D">
            <w:pPr>
              <w:pStyle w:val="a6"/>
              <w:spacing w:line="400" w:lineRule="exact"/>
              <w:ind w:firstLineChars="0" w:firstLine="0"/>
              <w:jc w:val="center"/>
              <w:rPr>
                <w:rFonts w:eastAsia="宋" w:cs="Segoe UI"/>
                <w:color w:val="000000" w:themeColor="text1"/>
                <w:szCs w:val="21"/>
              </w:rPr>
            </w:pPr>
            <w:r w:rsidRPr="00005891">
              <w:rPr>
                <w:rFonts w:eastAsia="宋" w:cs="Segoe UI" w:hint="eastAsia"/>
                <w:color w:val="000000" w:themeColor="text1"/>
                <w:szCs w:val="21"/>
              </w:rPr>
              <w:t>预测图中像元</w:t>
            </w:r>
          </w:p>
        </w:tc>
        <w:tc>
          <w:tcPr>
            <w:tcW w:w="1884" w:type="dxa"/>
          </w:tcPr>
          <w:p w14:paraId="1856B3F4" w14:textId="77777777" w:rsidR="005D484B" w:rsidRPr="00005891" w:rsidRDefault="005D484B" w:rsidP="00DA718D">
            <w:pPr>
              <w:pStyle w:val="a6"/>
              <w:spacing w:line="400" w:lineRule="exact"/>
              <w:ind w:firstLineChars="0" w:firstLine="0"/>
              <w:jc w:val="center"/>
              <w:rPr>
                <w:rFonts w:eastAsia="宋" w:cs="Segoe UI"/>
                <w:color w:val="000000" w:themeColor="text1"/>
                <w:szCs w:val="21"/>
              </w:rPr>
            </w:pPr>
            <w:r w:rsidRPr="00005891">
              <w:rPr>
                <w:rFonts w:eastAsia="宋" w:cs="Segoe UI" w:hint="eastAsia"/>
                <w:color w:val="000000" w:themeColor="text1"/>
                <w:szCs w:val="21"/>
              </w:rPr>
              <w:t>True</w:t>
            </w:r>
          </w:p>
        </w:tc>
        <w:tc>
          <w:tcPr>
            <w:tcW w:w="4070" w:type="dxa"/>
          </w:tcPr>
          <w:p w14:paraId="51425E13" w14:textId="77777777" w:rsidR="005D484B" w:rsidRPr="00005891" w:rsidRDefault="005D484B" w:rsidP="00DA718D">
            <w:pPr>
              <w:pStyle w:val="a6"/>
              <w:spacing w:line="400" w:lineRule="exact"/>
              <w:ind w:firstLineChars="0" w:firstLine="0"/>
              <w:jc w:val="center"/>
              <w:rPr>
                <w:rFonts w:eastAsia="宋" w:cs="Segoe UI"/>
                <w:color w:val="000000" w:themeColor="text1"/>
                <w:szCs w:val="21"/>
              </w:rPr>
            </w:pPr>
            <w:r>
              <w:rPr>
                <w:rFonts w:eastAsia="宋" w:cs="Segoe UI" w:hint="eastAsia"/>
                <w:color w:val="000000" w:themeColor="text1"/>
                <w:szCs w:val="21"/>
              </w:rPr>
              <w:t xml:space="preserve">  </w:t>
            </w:r>
            <w:r w:rsidRPr="00005891">
              <w:rPr>
                <w:rFonts w:eastAsia="宋" w:cs="Segoe UI" w:hint="eastAsia"/>
                <w:color w:val="000000" w:themeColor="text1"/>
                <w:szCs w:val="21"/>
              </w:rPr>
              <w:t>真正例（</w:t>
            </w:r>
            <w:r w:rsidRPr="00005891">
              <w:rPr>
                <w:rFonts w:eastAsia="宋" w:cs="Segoe UI" w:hint="eastAsia"/>
                <w:color w:val="000000" w:themeColor="text1"/>
                <w:szCs w:val="21"/>
              </w:rPr>
              <w:t>TP</w:t>
            </w:r>
            <w:r w:rsidRPr="00005891">
              <w:rPr>
                <w:rFonts w:eastAsia="宋" w:cs="Segoe UI" w:hint="eastAsia"/>
                <w:color w:val="000000" w:themeColor="text1"/>
                <w:szCs w:val="21"/>
              </w:rPr>
              <w:t>）</w:t>
            </w:r>
            <w:r w:rsidRPr="00005891">
              <w:rPr>
                <w:rFonts w:eastAsia="宋" w:cs="Segoe UI" w:hint="eastAsia"/>
                <w:color w:val="000000" w:themeColor="text1"/>
                <w:szCs w:val="21"/>
              </w:rPr>
              <w:t xml:space="preserve"> </w:t>
            </w:r>
            <w:r>
              <w:rPr>
                <w:rFonts w:eastAsia="宋" w:cs="Segoe UI" w:hint="eastAsia"/>
                <w:color w:val="000000" w:themeColor="text1"/>
                <w:szCs w:val="21"/>
              </w:rPr>
              <w:t xml:space="preserve">    </w:t>
            </w:r>
            <w:r w:rsidRPr="00005891">
              <w:rPr>
                <w:rFonts w:eastAsia="宋" w:cs="Segoe UI" w:hint="eastAsia"/>
                <w:color w:val="000000" w:themeColor="text1"/>
                <w:szCs w:val="21"/>
              </w:rPr>
              <w:t xml:space="preserve">   </w:t>
            </w:r>
            <w:r>
              <w:rPr>
                <w:rFonts w:eastAsia="宋" w:cs="Segoe UI" w:hint="eastAsia"/>
                <w:color w:val="000000" w:themeColor="text1"/>
                <w:szCs w:val="21"/>
              </w:rPr>
              <w:t xml:space="preserve"> </w:t>
            </w:r>
            <w:proofErr w:type="gramStart"/>
            <w:r w:rsidRPr="00005891">
              <w:rPr>
                <w:rFonts w:eastAsia="宋" w:cs="Segoe UI" w:hint="eastAsia"/>
                <w:color w:val="000000" w:themeColor="text1"/>
                <w:szCs w:val="21"/>
              </w:rPr>
              <w:t>假正例</w:t>
            </w:r>
            <w:proofErr w:type="gramEnd"/>
            <w:r w:rsidRPr="00005891">
              <w:rPr>
                <w:rFonts w:eastAsia="宋" w:cs="Segoe UI" w:hint="eastAsia"/>
                <w:color w:val="000000" w:themeColor="text1"/>
                <w:szCs w:val="21"/>
              </w:rPr>
              <w:t>（</w:t>
            </w:r>
            <w:r w:rsidRPr="00005891">
              <w:rPr>
                <w:rFonts w:eastAsia="宋" w:cs="Segoe UI" w:hint="eastAsia"/>
                <w:color w:val="000000" w:themeColor="text1"/>
                <w:szCs w:val="21"/>
              </w:rPr>
              <w:t>FP</w:t>
            </w:r>
            <w:r w:rsidRPr="00005891">
              <w:rPr>
                <w:rFonts w:eastAsia="宋" w:cs="Segoe UI" w:hint="eastAsia"/>
                <w:color w:val="000000" w:themeColor="text1"/>
                <w:szCs w:val="21"/>
              </w:rPr>
              <w:t>）</w:t>
            </w:r>
          </w:p>
        </w:tc>
      </w:tr>
      <w:tr w:rsidR="005D484B" w14:paraId="0059A71D" w14:textId="77777777" w:rsidTr="00D042CD">
        <w:trPr>
          <w:jc w:val="center"/>
        </w:trPr>
        <w:tc>
          <w:tcPr>
            <w:tcW w:w="2376" w:type="dxa"/>
          </w:tcPr>
          <w:p w14:paraId="314F53C4" w14:textId="77777777" w:rsidR="005D484B" w:rsidRPr="00005891" w:rsidRDefault="005D484B" w:rsidP="00DA718D">
            <w:pPr>
              <w:pStyle w:val="a6"/>
              <w:spacing w:line="400" w:lineRule="exact"/>
              <w:ind w:firstLineChars="0" w:firstLine="0"/>
              <w:jc w:val="center"/>
              <w:rPr>
                <w:rFonts w:eastAsia="宋" w:cs="Segoe UI"/>
                <w:color w:val="000000" w:themeColor="text1"/>
                <w:szCs w:val="21"/>
              </w:rPr>
            </w:pPr>
            <w:r w:rsidRPr="00005891">
              <w:rPr>
                <w:rFonts w:eastAsia="宋" w:cs="Segoe UI" w:hint="eastAsia"/>
                <w:color w:val="000000" w:themeColor="text1"/>
                <w:szCs w:val="21"/>
              </w:rPr>
              <w:t>是否为马尾藻水体</w:t>
            </w:r>
          </w:p>
        </w:tc>
        <w:tc>
          <w:tcPr>
            <w:tcW w:w="1884" w:type="dxa"/>
          </w:tcPr>
          <w:p w14:paraId="4B4D667C" w14:textId="77777777" w:rsidR="005D484B" w:rsidRPr="00005891" w:rsidRDefault="005D484B" w:rsidP="00DA718D">
            <w:pPr>
              <w:pStyle w:val="a6"/>
              <w:spacing w:line="400" w:lineRule="exact"/>
              <w:ind w:firstLineChars="0" w:firstLine="0"/>
              <w:jc w:val="center"/>
              <w:rPr>
                <w:rFonts w:eastAsia="宋" w:cs="Segoe UI"/>
                <w:color w:val="000000" w:themeColor="text1"/>
                <w:szCs w:val="21"/>
              </w:rPr>
            </w:pPr>
            <w:r>
              <w:rPr>
                <w:rFonts w:eastAsia="宋" w:cs="Segoe UI" w:hint="eastAsia"/>
                <w:color w:val="000000" w:themeColor="text1"/>
                <w:szCs w:val="21"/>
              </w:rPr>
              <w:t xml:space="preserve"> </w:t>
            </w:r>
            <w:r w:rsidRPr="00005891">
              <w:rPr>
                <w:rFonts w:eastAsia="宋" w:cs="Segoe UI" w:hint="eastAsia"/>
                <w:color w:val="000000" w:themeColor="text1"/>
                <w:szCs w:val="21"/>
              </w:rPr>
              <w:t>False</w:t>
            </w:r>
          </w:p>
        </w:tc>
        <w:tc>
          <w:tcPr>
            <w:tcW w:w="4070" w:type="dxa"/>
          </w:tcPr>
          <w:p w14:paraId="73618C8B" w14:textId="77777777" w:rsidR="005D484B" w:rsidRPr="00005891" w:rsidRDefault="005D484B" w:rsidP="00DA718D">
            <w:pPr>
              <w:pStyle w:val="a6"/>
              <w:spacing w:line="400" w:lineRule="exact"/>
              <w:ind w:firstLineChars="0" w:firstLine="0"/>
              <w:jc w:val="center"/>
              <w:rPr>
                <w:rFonts w:eastAsia="宋" w:cs="Segoe UI"/>
                <w:color w:val="000000" w:themeColor="text1"/>
                <w:szCs w:val="21"/>
              </w:rPr>
            </w:pPr>
            <w:r>
              <w:rPr>
                <w:rFonts w:eastAsia="宋" w:cs="Segoe UI" w:hint="eastAsia"/>
                <w:color w:val="000000" w:themeColor="text1"/>
                <w:szCs w:val="21"/>
              </w:rPr>
              <w:t xml:space="preserve">   </w:t>
            </w:r>
            <w:proofErr w:type="gramStart"/>
            <w:r w:rsidRPr="00005891">
              <w:rPr>
                <w:rFonts w:eastAsia="宋" w:cs="Segoe UI" w:hint="eastAsia"/>
                <w:color w:val="000000" w:themeColor="text1"/>
                <w:szCs w:val="21"/>
              </w:rPr>
              <w:t>假负例</w:t>
            </w:r>
            <w:proofErr w:type="gramEnd"/>
            <w:r w:rsidRPr="00005891">
              <w:rPr>
                <w:rFonts w:eastAsia="宋" w:cs="Segoe UI" w:hint="eastAsia"/>
                <w:color w:val="000000" w:themeColor="text1"/>
                <w:szCs w:val="21"/>
              </w:rPr>
              <w:t>（</w:t>
            </w:r>
            <w:r w:rsidRPr="00005891">
              <w:rPr>
                <w:rFonts w:eastAsia="宋" w:cs="Segoe UI" w:hint="eastAsia"/>
                <w:color w:val="000000" w:themeColor="text1"/>
                <w:szCs w:val="21"/>
              </w:rPr>
              <w:t>FN</w:t>
            </w:r>
            <w:r w:rsidRPr="00005891">
              <w:rPr>
                <w:rFonts w:eastAsia="宋" w:cs="Segoe UI" w:hint="eastAsia"/>
                <w:color w:val="000000" w:themeColor="text1"/>
                <w:szCs w:val="21"/>
              </w:rPr>
              <w:t>）</w:t>
            </w:r>
            <w:r w:rsidRPr="00005891">
              <w:rPr>
                <w:rFonts w:eastAsia="宋" w:cs="Segoe UI" w:hint="eastAsia"/>
                <w:color w:val="000000" w:themeColor="text1"/>
                <w:szCs w:val="21"/>
              </w:rPr>
              <w:t xml:space="preserve">       </w:t>
            </w:r>
            <w:r>
              <w:rPr>
                <w:rFonts w:eastAsia="宋" w:cs="Segoe UI" w:hint="eastAsia"/>
                <w:color w:val="000000" w:themeColor="text1"/>
                <w:szCs w:val="21"/>
              </w:rPr>
              <w:t xml:space="preserve"> </w:t>
            </w:r>
            <w:proofErr w:type="gramStart"/>
            <w:r w:rsidRPr="00005891">
              <w:rPr>
                <w:rFonts w:eastAsia="宋" w:cs="Segoe UI" w:hint="eastAsia"/>
                <w:color w:val="000000" w:themeColor="text1"/>
                <w:szCs w:val="21"/>
              </w:rPr>
              <w:t>真负例</w:t>
            </w:r>
            <w:proofErr w:type="gramEnd"/>
            <w:r w:rsidRPr="00005891">
              <w:rPr>
                <w:rFonts w:eastAsia="宋" w:cs="Segoe UI" w:hint="eastAsia"/>
                <w:color w:val="000000" w:themeColor="text1"/>
                <w:szCs w:val="21"/>
              </w:rPr>
              <w:t>（</w:t>
            </w:r>
            <w:r w:rsidRPr="00005891">
              <w:rPr>
                <w:rFonts w:eastAsia="宋" w:cs="Segoe UI" w:hint="eastAsia"/>
                <w:color w:val="000000" w:themeColor="text1"/>
                <w:szCs w:val="21"/>
              </w:rPr>
              <w:t>TN</w:t>
            </w:r>
            <w:r w:rsidRPr="00005891">
              <w:rPr>
                <w:rFonts w:eastAsia="宋" w:cs="Segoe UI" w:hint="eastAsia"/>
                <w:color w:val="000000" w:themeColor="text1"/>
                <w:szCs w:val="21"/>
              </w:rPr>
              <w:t>）</w:t>
            </w:r>
          </w:p>
        </w:tc>
      </w:tr>
    </w:tbl>
    <w:p w14:paraId="0A6CA555" w14:textId="77777777" w:rsidR="005D484B" w:rsidRPr="00713C65" w:rsidRDefault="005D484B" w:rsidP="005D484B">
      <w:pPr>
        <w:pStyle w:val="aff9"/>
        <w:spacing w:beforeAutospacing="0" w:afterAutospacing="0" w:line="360" w:lineRule="auto"/>
        <w:ind w:firstLineChars="200" w:firstLine="480"/>
        <w:jc w:val="both"/>
        <w:rPr>
          <w:rFonts w:cs="Segoe UI"/>
          <w:b/>
          <w:color w:val="000000" w:themeColor="text1"/>
        </w:rPr>
      </w:pPr>
      <w:r w:rsidRPr="00713C65">
        <w:rPr>
          <w:rStyle w:val="affff8"/>
          <w:b w:val="0"/>
          <w:color w:val="000000" w:themeColor="text1"/>
        </w:rPr>
        <w:t>其中：</w:t>
      </w:r>
      <w:r w:rsidRPr="00713C65">
        <w:rPr>
          <w:rStyle w:val="affff8"/>
          <w:rFonts w:cs="Segoe UI"/>
          <w:b w:val="0"/>
          <w:color w:val="000000" w:themeColor="text1"/>
        </w:rPr>
        <w:t>真正例（</w:t>
      </w:r>
      <w:r w:rsidRPr="00713C65">
        <w:rPr>
          <w:rStyle w:val="affff8"/>
          <w:rFonts w:cs="Segoe UI"/>
          <w:b w:val="0"/>
          <w:color w:val="000000" w:themeColor="text1"/>
        </w:rPr>
        <w:t>True Positives, TP</w:t>
      </w:r>
      <w:r w:rsidRPr="00713C65">
        <w:rPr>
          <w:rStyle w:val="affff8"/>
          <w:rFonts w:cs="Segoe UI"/>
          <w:b w:val="0"/>
          <w:color w:val="000000" w:themeColor="text1"/>
        </w:rPr>
        <w:t>）</w:t>
      </w:r>
      <w:r w:rsidRPr="00713C65">
        <w:rPr>
          <w:rFonts w:cs="Segoe UI"/>
          <w:color w:val="000000" w:themeColor="text1"/>
        </w:rPr>
        <w:t>表示马尾藻像元被模型预测为马尾藻水体的数量</w:t>
      </w:r>
      <w:r w:rsidRPr="00713C65">
        <w:rPr>
          <w:rFonts w:cs="Segoe UI" w:hint="eastAsia"/>
          <w:color w:val="000000" w:themeColor="text1"/>
        </w:rPr>
        <w:t>，</w:t>
      </w:r>
      <w:proofErr w:type="gramStart"/>
      <w:r w:rsidRPr="00713C65">
        <w:rPr>
          <w:rStyle w:val="affff8"/>
          <w:rFonts w:cs="Segoe UI"/>
          <w:b w:val="0"/>
          <w:color w:val="000000" w:themeColor="text1"/>
        </w:rPr>
        <w:t>真负例</w:t>
      </w:r>
      <w:proofErr w:type="gramEnd"/>
      <w:r w:rsidRPr="00713C65">
        <w:rPr>
          <w:rStyle w:val="affff8"/>
          <w:rFonts w:cs="Segoe UI"/>
          <w:b w:val="0"/>
          <w:color w:val="000000" w:themeColor="text1"/>
        </w:rPr>
        <w:t>（</w:t>
      </w:r>
      <w:r w:rsidRPr="00713C65">
        <w:rPr>
          <w:rStyle w:val="affff8"/>
          <w:rFonts w:cs="Segoe UI"/>
          <w:b w:val="0"/>
          <w:color w:val="000000" w:themeColor="text1"/>
        </w:rPr>
        <w:t>True Negatives, TN</w:t>
      </w:r>
      <w:r w:rsidRPr="00713C65">
        <w:rPr>
          <w:rStyle w:val="affff8"/>
          <w:rFonts w:cs="Segoe UI"/>
          <w:b w:val="0"/>
          <w:color w:val="000000" w:themeColor="text1"/>
        </w:rPr>
        <w:t>）</w:t>
      </w:r>
      <w:r w:rsidRPr="00713C65">
        <w:rPr>
          <w:rFonts w:cs="Segoe UI"/>
          <w:color w:val="000000" w:themeColor="text1"/>
        </w:rPr>
        <w:t>表示海水像元被模型预测为海水的数量，</w:t>
      </w:r>
      <w:proofErr w:type="gramStart"/>
      <w:r w:rsidRPr="00713C65">
        <w:rPr>
          <w:rStyle w:val="affff8"/>
          <w:rFonts w:cs="Segoe UI"/>
          <w:b w:val="0"/>
          <w:color w:val="000000" w:themeColor="text1"/>
        </w:rPr>
        <w:t>假正例</w:t>
      </w:r>
      <w:proofErr w:type="gramEnd"/>
      <w:r w:rsidRPr="00713C65">
        <w:rPr>
          <w:rStyle w:val="affff8"/>
          <w:rFonts w:cs="Segoe UI"/>
          <w:b w:val="0"/>
          <w:color w:val="000000" w:themeColor="text1"/>
        </w:rPr>
        <w:t>（</w:t>
      </w:r>
      <w:r w:rsidRPr="00713C65">
        <w:rPr>
          <w:rStyle w:val="affff8"/>
          <w:rFonts w:cs="Segoe UI"/>
          <w:b w:val="0"/>
          <w:color w:val="000000" w:themeColor="text1"/>
        </w:rPr>
        <w:t>False Positives, FP</w:t>
      </w:r>
      <w:r w:rsidRPr="00713C65">
        <w:rPr>
          <w:rStyle w:val="affff8"/>
          <w:rFonts w:cs="Segoe UI"/>
          <w:b w:val="0"/>
          <w:color w:val="000000" w:themeColor="text1"/>
        </w:rPr>
        <w:t>）</w:t>
      </w:r>
      <w:r w:rsidRPr="00713C65">
        <w:rPr>
          <w:rFonts w:cs="Segoe UI"/>
          <w:color w:val="000000" w:themeColor="text1"/>
        </w:rPr>
        <w:t>表示海水像元被模型预测为马尾藻水体的数量，</w:t>
      </w:r>
      <w:proofErr w:type="gramStart"/>
      <w:r w:rsidRPr="00713C65">
        <w:rPr>
          <w:rStyle w:val="affff8"/>
          <w:rFonts w:cs="Segoe UI"/>
          <w:b w:val="0"/>
          <w:color w:val="000000" w:themeColor="text1"/>
        </w:rPr>
        <w:t>假负例</w:t>
      </w:r>
      <w:proofErr w:type="gramEnd"/>
      <w:r w:rsidRPr="00713C65">
        <w:rPr>
          <w:rStyle w:val="affff8"/>
          <w:rFonts w:cs="Segoe UI"/>
          <w:b w:val="0"/>
          <w:color w:val="000000" w:themeColor="text1"/>
        </w:rPr>
        <w:t>（</w:t>
      </w:r>
      <w:r w:rsidRPr="00713C65">
        <w:rPr>
          <w:rStyle w:val="affff8"/>
          <w:rFonts w:cs="Segoe UI"/>
          <w:b w:val="0"/>
          <w:color w:val="000000" w:themeColor="text1"/>
        </w:rPr>
        <w:t>False Negatives, FN</w:t>
      </w:r>
      <w:r w:rsidRPr="00713C65">
        <w:rPr>
          <w:rStyle w:val="affff8"/>
          <w:rFonts w:cs="Segoe UI"/>
          <w:b w:val="0"/>
          <w:color w:val="000000" w:themeColor="text1"/>
        </w:rPr>
        <w:t>）</w:t>
      </w:r>
      <w:r w:rsidRPr="00713C65">
        <w:rPr>
          <w:rFonts w:cs="Segoe UI"/>
          <w:color w:val="000000" w:themeColor="text1"/>
        </w:rPr>
        <w:t>表示马尾藻像元被模型预测为海水的数量。</w:t>
      </w:r>
    </w:p>
    <w:p w14:paraId="050F5E4A" w14:textId="77777777" w:rsidR="005D484B" w:rsidRDefault="005D484B" w:rsidP="005D484B">
      <w:pPr>
        <w:pStyle w:val="aff9"/>
        <w:spacing w:beforeAutospacing="0" w:afterAutospacing="0" w:line="360" w:lineRule="auto"/>
        <w:ind w:firstLineChars="200" w:firstLine="480"/>
        <w:jc w:val="both"/>
        <w:rPr>
          <w:rStyle w:val="affff8"/>
          <w:b w:val="0"/>
          <w:color w:val="000000" w:themeColor="text1"/>
        </w:rPr>
      </w:pPr>
      <w:r w:rsidRPr="00713C65">
        <w:rPr>
          <w:rStyle w:val="affff8"/>
          <w:b w:val="0"/>
          <w:color w:val="000000" w:themeColor="text1"/>
        </w:rPr>
        <w:t>基于混淆矩阵可以计算出以下四个评价指标：精确率（</w:t>
      </w:r>
      <w:r w:rsidRPr="00713C65">
        <w:rPr>
          <w:rStyle w:val="affff8"/>
          <w:b w:val="0"/>
          <w:color w:val="000000" w:themeColor="text1"/>
        </w:rPr>
        <w:t>Precision, P</w:t>
      </w:r>
      <w:r w:rsidRPr="00713C65">
        <w:rPr>
          <w:rStyle w:val="affff8"/>
          <w:b w:val="0"/>
          <w:color w:val="000000" w:themeColor="text1"/>
        </w:rPr>
        <w:t>）、召回率（</w:t>
      </w:r>
      <w:r w:rsidRPr="00713C65">
        <w:rPr>
          <w:rStyle w:val="affff8"/>
          <w:b w:val="0"/>
          <w:color w:val="000000" w:themeColor="text1"/>
        </w:rPr>
        <w:t>Recall, R</w:t>
      </w:r>
      <w:r w:rsidRPr="00713C65">
        <w:rPr>
          <w:rStyle w:val="affff8"/>
          <w:b w:val="0"/>
          <w:color w:val="000000" w:themeColor="text1"/>
        </w:rPr>
        <w:t>）、</w:t>
      </w:r>
      <w:r w:rsidRPr="00713C65">
        <w:rPr>
          <w:rStyle w:val="affff8"/>
          <w:b w:val="0"/>
          <w:color w:val="000000" w:themeColor="text1"/>
        </w:rPr>
        <w:t>F1</w:t>
      </w:r>
      <w:r w:rsidRPr="00713C65">
        <w:rPr>
          <w:rStyle w:val="affff8"/>
          <w:b w:val="0"/>
          <w:color w:val="000000" w:themeColor="text1"/>
        </w:rPr>
        <w:t>分数（</w:t>
      </w:r>
      <w:r w:rsidRPr="00713C65">
        <w:rPr>
          <w:rStyle w:val="affff8"/>
          <w:b w:val="0"/>
          <w:color w:val="000000" w:themeColor="text1"/>
        </w:rPr>
        <w:t>F1-score, F1</w:t>
      </w:r>
      <w:r w:rsidRPr="00713C65">
        <w:rPr>
          <w:rStyle w:val="affff8"/>
          <w:b w:val="0"/>
          <w:color w:val="000000" w:themeColor="text1"/>
        </w:rPr>
        <w:t>）以及交并比（</w:t>
      </w:r>
      <w:r w:rsidRPr="00713C65">
        <w:rPr>
          <w:rStyle w:val="affff8"/>
          <w:b w:val="0"/>
          <w:color w:val="000000" w:themeColor="text1"/>
        </w:rPr>
        <w:t>Intersection over Union, IoU</w:t>
      </w:r>
      <w:r w:rsidRPr="00713C65">
        <w:rPr>
          <w:rStyle w:val="affff8"/>
          <w:b w:val="0"/>
          <w:color w:val="000000" w:themeColor="text1"/>
        </w:rPr>
        <w:t>）。各指标取值范围为</w:t>
      </w:r>
      <w:r w:rsidRPr="00713C65">
        <w:rPr>
          <w:rStyle w:val="affff8"/>
          <w:rFonts w:hint="eastAsia"/>
          <w:b w:val="0"/>
          <w:color w:val="000000" w:themeColor="text1"/>
        </w:rPr>
        <w:t>[0,1]</w:t>
      </w:r>
      <w:r w:rsidRPr="00713C65">
        <w:rPr>
          <w:rStyle w:val="affff8"/>
          <w:rFonts w:hint="eastAsia"/>
          <w:b w:val="0"/>
          <w:color w:val="000000" w:themeColor="text1"/>
        </w:rPr>
        <w:t>。</w:t>
      </w:r>
    </w:p>
    <w:p w14:paraId="39A0E569" w14:textId="77777777" w:rsidR="005D484B" w:rsidRDefault="005D484B" w:rsidP="005D484B">
      <w:pPr>
        <w:pStyle w:val="aff9"/>
        <w:spacing w:beforeAutospacing="0" w:afterAutospacing="0" w:line="360" w:lineRule="auto"/>
        <w:ind w:firstLineChars="200" w:firstLine="480"/>
        <w:jc w:val="both"/>
        <w:rPr>
          <w:rStyle w:val="affff8"/>
          <w:b w:val="0"/>
          <w:color w:val="000000" w:themeColor="text1"/>
        </w:rPr>
      </w:pPr>
      <w:r>
        <w:rPr>
          <w:rStyle w:val="affff8"/>
          <w:rFonts w:hint="eastAsia"/>
          <w:b w:val="0"/>
          <w:color w:val="000000" w:themeColor="text1"/>
        </w:rPr>
        <w:t>精确率</w:t>
      </w:r>
      <w:r w:rsidRPr="00713C65">
        <w:rPr>
          <w:rStyle w:val="affff8"/>
          <w:b w:val="0"/>
          <w:color w:val="000000" w:themeColor="text1"/>
        </w:rPr>
        <w:t>又称查准率，是针对模型预测结果而言，</w:t>
      </w:r>
      <w:r w:rsidRPr="00713C65">
        <w:rPr>
          <w:rStyle w:val="affff8"/>
          <w:rFonts w:hint="eastAsia"/>
          <w:b w:val="0"/>
          <w:color w:val="000000" w:themeColor="text1"/>
        </w:rPr>
        <w:t>在</w:t>
      </w:r>
      <w:r w:rsidRPr="00713C65">
        <w:rPr>
          <w:rStyle w:val="affff8"/>
          <w:b w:val="0"/>
          <w:color w:val="000000" w:themeColor="text1"/>
        </w:rPr>
        <w:t>模型预测为正例的样本中实际为正例的比例</w:t>
      </w:r>
      <w:r w:rsidRPr="00713C65">
        <w:rPr>
          <w:rStyle w:val="affff8"/>
          <w:rFonts w:hint="eastAsia"/>
          <w:b w:val="0"/>
          <w:color w:val="000000" w:themeColor="text1"/>
        </w:rPr>
        <w:t>。</w:t>
      </w:r>
      <w:r w:rsidRPr="00713C65">
        <w:rPr>
          <w:rStyle w:val="affff8"/>
          <w:b w:val="0"/>
          <w:color w:val="000000" w:themeColor="text1"/>
        </w:rPr>
        <w:t>计算方法如式</w:t>
      </w:r>
      <w:r>
        <w:rPr>
          <w:rStyle w:val="affff8"/>
          <w:rFonts w:hint="eastAsia"/>
          <w:b w:val="0"/>
          <w:color w:val="000000" w:themeColor="text1"/>
        </w:rPr>
        <w:t>（</w:t>
      </w:r>
      <w:r>
        <w:rPr>
          <w:rStyle w:val="affff8"/>
          <w:rFonts w:hint="eastAsia"/>
          <w:b w:val="0"/>
          <w:color w:val="000000" w:themeColor="text1"/>
        </w:rPr>
        <w:t>3.8</w:t>
      </w:r>
      <w:r>
        <w:rPr>
          <w:rStyle w:val="affff8"/>
          <w:rFonts w:hint="eastAsia"/>
          <w:b w:val="0"/>
          <w:color w:val="000000" w:themeColor="text1"/>
        </w:rPr>
        <w:t>）</w:t>
      </w:r>
      <w:r w:rsidRPr="00713C65">
        <w:rPr>
          <w:rStyle w:val="affff8"/>
          <w:b w:val="0"/>
          <w:color w:val="000000" w:themeColor="text1"/>
        </w:rPr>
        <w:t>所</w:t>
      </w:r>
      <w:r>
        <w:rPr>
          <w:rStyle w:val="affff8"/>
          <w:b w:val="0"/>
          <w:color w:val="000000" w:themeColor="text1"/>
        </w:rPr>
        <w:t>示。</w:t>
      </w:r>
    </w:p>
    <w:p w14:paraId="6C8DC1FD" w14:textId="77777777" w:rsidR="005D484B" w:rsidRDefault="005D484B" w:rsidP="005D484B">
      <w:pPr>
        <w:pStyle w:val="aff9"/>
        <w:wordWrap w:val="0"/>
        <w:spacing w:beforeAutospacing="0" w:afterAutospacing="0"/>
        <w:ind w:firstLineChars="200" w:firstLine="480"/>
        <w:jc w:val="right"/>
        <w:rPr>
          <w:rStyle w:val="affff8"/>
          <w:b w:val="0"/>
          <w:color w:val="000000" w:themeColor="text1"/>
        </w:rPr>
      </w:pPr>
      <m:oMath>
        <m:r>
          <w:rPr>
            <w:rFonts w:ascii="Cambria Math" w:hAnsi="Cambria Math"/>
            <w:color w:val="000000" w:themeColor="text1"/>
          </w:rPr>
          <m:t>R=</m:t>
        </m:r>
        <m:f>
          <m:fPr>
            <m:ctrlPr>
              <w:rPr>
                <w:rFonts w:ascii="Cambria Math" w:hAnsi="Cambria Math"/>
                <w:i/>
                <w:color w:val="000000" w:themeColor="text1"/>
              </w:rPr>
            </m:ctrlPr>
          </m:fPr>
          <m:num>
            <m:r>
              <w:rPr>
                <w:rFonts w:ascii="Cambria Math" w:hAnsi="Cambria Math"/>
                <w:color w:val="000000" w:themeColor="text1"/>
              </w:rPr>
              <m:t>TP</m:t>
            </m:r>
          </m:num>
          <m:den>
            <m:r>
              <w:rPr>
                <w:rFonts w:ascii="Cambria Math" w:hAnsi="Cambria Math"/>
                <w:color w:val="000000" w:themeColor="text1"/>
              </w:rPr>
              <m:t>TP+FP</m:t>
            </m:r>
          </m:den>
        </m:f>
      </m:oMath>
      <w:r>
        <w:rPr>
          <w:rFonts w:hint="eastAsia"/>
          <w:color w:val="000000" w:themeColor="text1"/>
        </w:rPr>
        <w:t xml:space="preserve">                                                            </w:t>
      </w:r>
      <w:r>
        <w:rPr>
          <w:rStyle w:val="affff8"/>
          <w:rFonts w:hint="eastAsia"/>
          <w:b w:val="0"/>
          <w:color w:val="000000" w:themeColor="text1"/>
        </w:rPr>
        <w:t>（</w:t>
      </w:r>
      <w:r>
        <w:rPr>
          <w:rStyle w:val="affff8"/>
          <w:rFonts w:hint="eastAsia"/>
          <w:b w:val="0"/>
          <w:color w:val="000000" w:themeColor="text1"/>
        </w:rPr>
        <w:t>3.8</w:t>
      </w:r>
      <w:r>
        <w:rPr>
          <w:rStyle w:val="affff8"/>
          <w:rFonts w:hint="eastAsia"/>
          <w:b w:val="0"/>
          <w:color w:val="000000" w:themeColor="text1"/>
        </w:rPr>
        <w:t>）</w:t>
      </w:r>
    </w:p>
    <w:p w14:paraId="1557FFD9" w14:textId="77777777" w:rsidR="005D484B" w:rsidRDefault="005D484B" w:rsidP="005D484B">
      <w:pPr>
        <w:pStyle w:val="aff9"/>
        <w:spacing w:beforeAutospacing="0" w:afterAutospacing="0" w:line="360" w:lineRule="auto"/>
        <w:ind w:firstLineChars="200" w:firstLine="480"/>
        <w:jc w:val="both"/>
        <w:rPr>
          <w:rStyle w:val="affff8"/>
          <w:b w:val="0"/>
          <w:color w:val="000000" w:themeColor="text1"/>
        </w:rPr>
      </w:pPr>
      <w:r>
        <w:rPr>
          <w:rStyle w:val="affff8"/>
          <w:rFonts w:hint="eastAsia"/>
          <w:b w:val="0"/>
          <w:color w:val="000000" w:themeColor="text1"/>
        </w:rPr>
        <w:t>召</w:t>
      </w:r>
      <w:r w:rsidRPr="00EF51EE">
        <w:rPr>
          <w:rStyle w:val="affff8"/>
          <w:b w:val="0"/>
          <w:color w:val="000000" w:themeColor="text1"/>
        </w:rPr>
        <w:t>回率又称查全率，是针对</w:t>
      </w:r>
      <w:proofErr w:type="gramStart"/>
      <w:r w:rsidRPr="00EF51EE">
        <w:rPr>
          <w:rStyle w:val="affff8"/>
          <w:b w:val="0"/>
          <w:color w:val="000000" w:themeColor="text1"/>
        </w:rPr>
        <w:t>真值图而言</w:t>
      </w:r>
      <w:proofErr w:type="gramEnd"/>
      <w:r w:rsidRPr="00EF51EE">
        <w:rPr>
          <w:rStyle w:val="affff8"/>
          <w:b w:val="0"/>
          <w:color w:val="000000" w:themeColor="text1"/>
        </w:rPr>
        <w:t>，表示真值图中为正例的样本被模型正确预测为正例的比例。计算方法如式</w:t>
      </w:r>
      <w:r w:rsidRPr="00EF51EE">
        <w:rPr>
          <w:rStyle w:val="affff8"/>
          <w:rFonts w:hint="eastAsia"/>
          <w:b w:val="0"/>
          <w:color w:val="000000" w:themeColor="text1"/>
        </w:rPr>
        <w:t>（</w:t>
      </w:r>
      <w:r w:rsidRPr="00EF51EE">
        <w:rPr>
          <w:rStyle w:val="affff8"/>
          <w:rFonts w:hint="eastAsia"/>
          <w:b w:val="0"/>
          <w:color w:val="000000" w:themeColor="text1"/>
        </w:rPr>
        <w:t>3.9</w:t>
      </w:r>
      <w:r w:rsidRPr="00EF51EE">
        <w:rPr>
          <w:rStyle w:val="affff8"/>
          <w:rFonts w:hint="eastAsia"/>
          <w:b w:val="0"/>
          <w:color w:val="000000" w:themeColor="text1"/>
        </w:rPr>
        <w:t>）</w:t>
      </w:r>
      <w:r w:rsidRPr="00EF51EE">
        <w:rPr>
          <w:rStyle w:val="affff8"/>
          <w:b w:val="0"/>
          <w:color w:val="000000" w:themeColor="text1"/>
        </w:rPr>
        <w:t>所</w:t>
      </w:r>
      <w:r>
        <w:rPr>
          <w:rStyle w:val="affff8"/>
          <w:b w:val="0"/>
          <w:color w:val="000000" w:themeColor="text1"/>
        </w:rPr>
        <w:t>示。</w:t>
      </w:r>
    </w:p>
    <w:p w14:paraId="6BFEE1C0" w14:textId="77777777" w:rsidR="005D484B" w:rsidRPr="00982F20" w:rsidRDefault="005D484B" w:rsidP="005D484B">
      <w:pPr>
        <w:pStyle w:val="aff9"/>
        <w:wordWrap w:val="0"/>
        <w:spacing w:beforeAutospacing="0" w:afterAutospacing="0"/>
        <w:jc w:val="right"/>
        <w:rPr>
          <w:rStyle w:val="affff8"/>
          <w:b w:val="0"/>
          <w:i/>
          <w:color w:val="000000" w:themeColor="text1"/>
        </w:rPr>
      </w:pPr>
      <m:oMath>
        <m:r>
          <w:rPr>
            <w:rFonts w:ascii="Cambria Math" w:hAnsi="Cambria Math"/>
            <w:color w:val="000000" w:themeColor="text1"/>
          </w:rPr>
          <m:t>R=</m:t>
        </m:r>
        <m:f>
          <m:fPr>
            <m:ctrlPr>
              <w:rPr>
                <w:rFonts w:ascii="Cambria Math" w:hAnsi="Cambria Math"/>
                <w:i/>
                <w:color w:val="000000" w:themeColor="text1"/>
              </w:rPr>
            </m:ctrlPr>
          </m:fPr>
          <m:num>
            <m:r>
              <w:rPr>
                <w:rFonts w:ascii="Cambria Math" w:hAnsi="Cambria Math"/>
                <w:color w:val="000000" w:themeColor="text1"/>
              </w:rPr>
              <m:t>T</m:t>
            </m:r>
            <m:r>
              <w:rPr>
                <w:rFonts w:ascii="Cambria Math" w:hAnsi="Cambria Math"/>
                <w:color w:val="000000" w:themeColor="text1"/>
              </w:rPr>
              <m:t>P</m:t>
            </m:r>
          </m:num>
          <m:den>
            <m:r>
              <w:rPr>
                <w:rFonts w:ascii="Cambria Math" w:hAnsi="Cambria Math"/>
                <w:color w:val="000000" w:themeColor="text1"/>
              </w:rPr>
              <m:t>TP+FN</m:t>
            </m:r>
          </m:den>
        </m:f>
      </m:oMath>
      <w:r w:rsidRPr="00982F20">
        <w:rPr>
          <w:rFonts w:hint="eastAsia"/>
          <w:i/>
          <w:color w:val="000000" w:themeColor="text1"/>
        </w:rPr>
        <w:t xml:space="preserve"> </w:t>
      </w:r>
      <w:r>
        <w:rPr>
          <w:rFonts w:hint="eastAsia"/>
          <w:i/>
          <w:color w:val="000000" w:themeColor="text1"/>
        </w:rPr>
        <w:t xml:space="preserve">                                                            </w:t>
      </w:r>
      <w:r w:rsidRPr="00EF51EE">
        <w:rPr>
          <w:rStyle w:val="affff8"/>
          <w:rFonts w:hint="eastAsia"/>
          <w:b w:val="0"/>
          <w:color w:val="000000" w:themeColor="text1"/>
        </w:rPr>
        <w:t>（</w:t>
      </w:r>
      <w:r w:rsidRPr="00EF51EE">
        <w:rPr>
          <w:rStyle w:val="affff8"/>
          <w:rFonts w:hint="eastAsia"/>
          <w:b w:val="0"/>
          <w:color w:val="000000" w:themeColor="text1"/>
        </w:rPr>
        <w:t>3.9</w:t>
      </w:r>
      <w:r w:rsidRPr="00EF51EE">
        <w:rPr>
          <w:rStyle w:val="affff8"/>
          <w:rFonts w:hint="eastAsia"/>
          <w:b w:val="0"/>
          <w:color w:val="000000" w:themeColor="text1"/>
        </w:rPr>
        <w:t>）</w:t>
      </w:r>
    </w:p>
    <w:p w14:paraId="2C276C40" w14:textId="77777777" w:rsidR="005D484B" w:rsidRDefault="005D484B" w:rsidP="005D484B">
      <w:pPr>
        <w:pStyle w:val="a6"/>
        <w:spacing w:line="360" w:lineRule="auto"/>
        <w:ind w:firstLine="480"/>
        <w:rPr>
          <w:rFonts w:cs="Segoe UI"/>
          <w:color w:val="404040"/>
          <w:kern w:val="0"/>
          <w:sz w:val="24"/>
          <w:szCs w:val="24"/>
        </w:rPr>
      </w:pPr>
      <w:r>
        <w:rPr>
          <w:rFonts w:cs="Segoe UI" w:hint="eastAsia"/>
          <w:color w:val="404040"/>
          <w:kern w:val="0"/>
          <w:sz w:val="24"/>
          <w:szCs w:val="24"/>
        </w:rPr>
        <w:t>F1</w:t>
      </w:r>
      <w:r w:rsidRPr="00D23125">
        <w:rPr>
          <w:rFonts w:cs="Segoe UI"/>
          <w:color w:val="404040"/>
          <w:kern w:val="0"/>
          <w:sz w:val="24"/>
          <w:szCs w:val="24"/>
        </w:rPr>
        <w:t>分数是精确率和召回率的加权调和平均值，用于综合评估模型的性能。计算方法如式</w:t>
      </w:r>
      <w:r>
        <w:rPr>
          <w:rFonts w:cs="Segoe UI" w:hint="eastAsia"/>
          <w:color w:val="404040"/>
          <w:kern w:val="0"/>
          <w:sz w:val="24"/>
          <w:szCs w:val="24"/>
        </w:rPr>
        <w:t>（</w:t>
      </w:r>
      <w:r>
        <w:rPr>
          <w:rFonts w:cs="Segoe UI" w:hint="eastAsia"/>
          <w:color w:val="404040"/>
          <w:kern w:val="0"/>
          <w:sz w:val="24"/>
          <w:szCs w:val="24"/>
        </w:rPr>
        <w:t>3.10</w:t>
      </w:r>
      <w:r>
        <w:rPr>
          <w:rFonts w:cs="Segoe UI" w:hint="eastAsia"/>
          <w:color w:val="404040"/>
          <w:kern w:val="0"/>
          <w:sz w:val="24"/>
          <w:szCs w:val="24"/>
        </w:rPr>
        <w:t>）</w:t>
      </w:r>
      <w:r>
        <w:rPr>
          <w:rFonts w:cs="Segoe UI"/>
          <w:color w:val="404040"/>
          <w:kern w:val="0"/>
          <w:sz w:val="24"/>
          <w:szCs w:val="24"/>
        </w:rPr>
        <w:t>所</w:t>
      </w:r>
      <w:r>
        <w:rPr>
          <w:rFonts w:cs="Segoe UI" w:hint="eastAsia"/>
          <w:color w:val="404040"/>
          <w:kern w:val="0"/>
          <w:sz w:val="24"/>
          <w:szCs w:val="24"/>
        </w:rPr>
        <w:t>示。</w:t>
      </w:r>
    </w:p>
    <w:p w14:paraId="7F70A37F" w14:textId="77777777" w:rsidR="005D484B" w:rsidRDefault="005D484B" w:rsidP="005D484B">
      <w:pPr>
        <w:pStyle w:val="a6"/>
        <w:wordWrap w:val="0"/>
        <w:ind w:firstLine="480"/>
        <w:jc w:val="right"/>
        <w:rPr>
          <w:rFonts w:cs="Segoe UI"/>
          <w:color w:val="404040"/>
          <w:kern w:val="0"/>
          <w:sz w:val="24"/>
          <w:szCs w:val="24"/>
        </w:rPr>
      </w:pPr>
      <m:oMath>
        <m:r>
          <w:rPr>
            <w:rFonts w:ascii="Cambria Math" w:hAnsi="Cambria Math"/>
            <w:color w:val="000000" w:themeColor="text1"/>
            <w:sz w:val="24"/>
            <w:szCs w:val="24"/>
          </w:rPr>
          <m:t>F1=</m:t>
        </m:r>
        <m:f>
          <m:fPr>
            <m:ctrlPr>
              <w:rPr>
                <w:rFonts w:ascii="Cambria Math" w:hAnsi="Cambria Math"/>
                <w:i/>
                <w:color w:val="000000" w:themeColor="text1"/>
                <w:sz w:val="24"/>
                <w:szCs w:val="24"/>
              </w:rPr>
            </m:ctrlPr>
          </m:fPr>
          <m:num>
            <m:r>
              <w:rPr>
                <w:rFonts w:ascii="Cambria Math" w:hAnsi="Cambria Math"/>
                <w:color w:val="000000" w:themeColor="text1"/>
                <w:sz w:val="24"/>
                <w:szCs w:val="24"/>
              </w:rPr>
              <m:t>2×P×R</m:t>
            </m:r>
          </m:num>
          <m:den>
            <m:r>
              <w:rPr>
                <w:rFonts w:ascii="Cambria Math" w:hAnsi="Cambria Math"/>
                <w:color w:val="000000" w:themeColor="text1"/>
                <w:sz w:val="24"/>
                <w:szCs w:val="24"/>
              </w:rPr>
              <m:t>P+R</m:t>
            </m:r>
          </m:den>
        </m:f>
      </m:oMath>
      <w:r w:rsidRPr="00982F20">
        <w:rPr>
          <w:rFonts w:cs="Segoe UI" w:hint="eastAsia"/>
          <w:i/>
          <w:color w:val="000000" w:themeColor="text1"/>
          <w:sz w:val="24"/>
          <w:szCs w:val="24"/>
        </w:rPr>
        <w:t xml:space="preserve"> </w:t>
      </w:r>
      <w:r>
        <w:rPr>
          <w:rFonts w:cs="Segoe UI" w:hint="eastAsia"/>
          <w:color w:val="000000" w:themeColor="text1"/>
          <w:sz w:val="24"/>
          <w:szCs w:val="24"/>
        </w:rPr>
        <w:t xml:space="preserve">                                                          </w:t>
      </w:r>
      <w:r>
        <w:rPr>
          <w:rFonts w:cs="Segoe UI" w:hint="eastAsia"/>
          <w:color w:val="000000" w:themeColor="text1"/>
          <w:sz w:val="24"/>
          <w:szCs w:val="24"/>
        </w:rPr>
        <w:t>（</w:t>
      </w:r>
      <w:r>
        <w:rPr>
          <w:rFonts w:cs="Segoe UI" w:hint="eastAsia"/>
          <w:color w:val="000000" w:themeColor="text1"/>
          <w:sz w:val="24"/>
          <w:szCs w:val="24"/>
        </w:rPr>
        <w:t>3.10</w:t>
      </w:r>
      <w:r>
        <w:rPr>
          <w:rFonts w:cs="Segoe UI" w:hint="eastAsia"/>
          <w:color w:val="000000" w:themeColor="text1"/>
          <w:sz w:val="24"/>
          <w:szCs w:val="24"/>
        </w:rPr>
        <w:t>）</w:t>
      </w:r>
    </w:p>
    <w:p w14:paraId="1F3D2D95" w14:textId="77777777" w:rsidR="005D484B" w:rsidRPr="00742A6B" w:rsidRDefault="005D484B" w:rsidP="005D484B">
      <w:pPr>
        <w:pStyle w:val="a6"/>
        <w:spacing w:line="360" w:lineRule="auto"/>
        <w:ind w:firstLine="480"/>
        <w:rPr>
          <w:color w:val="000000" w:themeColor="text1"/>
          <w:sz w:val="24"/>
          <w:szCs w:val="24"/>
        </w:rPr>
      </w:pPr>
      <w:r>
        <w:rPr>
          <w:rFonts w:cs="Segoe UI" w:hint="eastAsia"/>
          <w:color w:val="404040"/>
          <w:kern w:val="0"/>
          <w:sz w:val="24"/>
          <w:szCs w:val="24"/>
        </w:rPr>
        <w:t>交</w:t>
      </w:r>
      <w:r w:rsidRPr="00D23125">
        <w:rPr>
          <w:rFonts w:cs="Segoe UI"/>
          <w:color w:val="404040"/>
          <w:kern w:val="0"/>
          <w:sz w:val="24"/>
          <w:szCs w:val="24"/>
        </w:rPr>
        <w:t>并</w:t>
      </w:r>
      <w:proofErr w:type="gramStart"/>
      <w:r w:rsidRPr="00D23125">
        <w:rPr>
          <w:rFonts w:cs="Segoe UI"/>
          <w:color w:val="404040"/>
          <w:kern w:val="0"/>
          <w:sz w:val="24"/>
          <w:szCs w:val="24"/>
        </w:rPr>
        <w:t>比用于</w:t>
      </w:r>
      <w:proofErr w:type="gramEnd"/>
      <w:r w:rsidRPr="00D23125">
        <w:rPr>
          <w:rFonts w:cs="Segoe UI"/>
          <w:color w:val="404040"/>
          <w:kern w:val="0"/>
          <w:sz w:val="24"/>
          <w:szCs w:val="24"/>
        </w:rPr>
        <w:t>衡量模型预测结果与真实结果在空间位置上的重合程度，表示预测</w:t>
      </w:r>
      <w:r w:rsidRPr="00742A6B">
        <w:rPr>
          <w:color w:val="000000" w:themeColor="text1"/>
          <w:sz w:val="24"/>
          <w:szCs w:val="24"/>
        </w:rPr>
        <w:t>结果与真实结果的重叠部分与二者并集部分的比值。计算方法如式</w:t>
      </w:r>
      <w:r w:rsidRPr="00742A6B">
        <w:rPr>
          <w:rFonts w:hint="eastAsia"/>
          <w:color w:val="000000" w:themeColor="text1"/>
          <w:sz w:val="24"/>
          <w:szCs w:val="24"/>
        </w:rPr>
        <w:t>（</w:t>
      </w:r>
      <w:r w:rsidRPr="00742A6B">
        <w:rPr>
          <w:rFonts w:hint="eastAsia"/>
          <w:color w:val="000000" w:themeColor="text1"/>
          <w:sz w:val="24"/>
          <w:szCs w:val="24"/>
        </w:rPr>
        <w:t>3.11</w:t>
      </w:r>
      <w:r w:rsidRPr="00742A6B">
        <w:rPr>
          <w:rFonts w:hint="eastAsia"/>
          <w:color w:val="000000" w:themeColor="text1"/>
          <w:sz w:val="24"/>
          <w:szCs w:val="24"/>
        </w:rPr>
        <w:t>）</w:t>
      </w:r>
      <w:r w:rsidRPr="00742A6B">
        <w:rPr>
          <w:color w:val="000000" w:themeColor="text1"/>
          <w:sz w:val="24"/>
          <w:szCs w:val="24"/>
        </w:rPr>
        <w:t>所示。</w:t>
      </w:r>
    </w:p>
    <w:p w14:paraId="090A7CEE" w14:textId="77777777" w:rsidR="005D484B" w:rsidRPr="00982F20" w:rsidRDefault="005D484B" w:rsidP="005D484B">
      <w:pPr>
        <w:pStyle w:val="a6"/>
        <w:wordWrap w:val="0"/>
        <w:ind w:firstLine="480"/>
        <w:jc w:val="right"/>
        <w:rPr>
          <w:rFonts w:cs="Segoe UI"/>
          <w:i/>
          <w:color w:val="404040"/>
          <w:kern w:val="0"/>
          <w:sz w:val="24"/>
          <w:szCs w:val="24"/>
        </w:rPr>
      </w:pPr>
      <m:oMath>
        <m:r>
          <w:rPr>
            <w:rFonts w:ascii="Cambria Math" w:hAnsi="Cambria Math"/>
            <w:color w:val="000000" w:themeColor="text1"/>
            <w:sz w:val="24"/>
            <w:szCs w:val="24"/>
          </w:rPr>
          <w:lastRenderedPageBreak/>
          <m:t>IoU=</m:t>
        </m:r>
        <m:f>
          <m:fPr>
            <m:ctrlPr>
              <w:rPr>
                <w:rFonts w:ascii="Cambria Math" w:hAnsi="Cambria Math"/>
                <w:i/>
                <w:color w:val="000000" w:themeColor="text1"/>
                <w:sz w:val="24"/>
                <w:szCs w:val="24"/>
              </w:rPr>
            </m:ctrlPr>
          </m:fPr>
          <m:num>
            <m:r>
              <w:rPr>
                <w:rFonts w:ascii="Cambria Math" w:hAnsi="Cambria Math"/>
                <w:color w:val="000000" w:themeColor="text1"/>
                <w:sz w:val="24"/>
                <w:szCs w:val="24"/>
              </w:rPr>
              <m:t>TP</m:t>
            </m:r>
          </m:num>
          <m:den>
            <m:r>
              <w:rPr>
                <w:rFonts w:ascii="Cambria Math" w:hAnsi="Cambria Math"/>
                <w:color w:val="000000" w:themeColor="text1"/>
                <w:sz w:val="24"/>
                <w:szCs w:val="24"/>
              </w:rPr>
              <m:t>TP+FP+FN</m:t>
            </m:r>
          </m:den>
        </m:f>
      </m:oMath>
      <w:r>
        <w:rPr>
          <w:rFonts w:cs="Segoe UI" w:hint="eastAsia"/>
          <w:i/>
          <w:color w:val="000000" w:themeColor="text1"/>
          <w:sz w:val="24"/>
          <w:szCs w:val="24"/>
        </w:rPr>
        <w:t xml:space="preserve">                                                     </w:t>
      </w:r>
      <w:r w:rsidRPr="00982F20">
        <w:rPr>
          <w:color w:val="000000" w:themeColor="text1"/>
          <w:sz w:val="24"/>
          <w:szCs w:val="24"/>
        </w:rPr>
        <w:t>（</w:t>
      </w:r>
      <w:r w:rsidRPr="00982F20">
        <w:rPr>
          <w:color w:val="000000" w:themeColor="text1"/>
          <w:sz w:val="24"/>
          <w:szCs w:val="24"/>
        </w:rPr>
        <w:t>3.11</w:t>
      </w:r>
      <w:r w:rsidRPr="00982F20">
        <w:rPr>
          <w:color w:val="000000" w:themeColor="text1"/>
          <w:sz w:val="24"/>
          <w:szCs w:val="24"/>
        </w:rPr>
        <w:t>）</w:t>
      </w:r>
    </w:p>
    <w:p w14:paraId="72677B18" w14:textId="77777777" w:rsidR="005D484B" w:rsidRPr="00B07AAD" w:rsidRDefault="005D484B" w:rsidP="00B07AAD">
      <w:pPr>
        <w:pStyle w:val="ae"/>
        <w:spacing w:before="156" w:after="156"/>
        <w:rPr>
          <w:rFonts w:ascii="黑体" w:hAnsi="黑体" w:cs="Times New Roman"/>
        </w:rPr>
      </w:pPr>
      <w:bookmarkStart w:id="250" w:name="_Toc162549663"/>
      <w:bookmarkStart w:id="251" w:name="_Toc190551031"/>
      <w:bookmarkStart w:id="252" w:name="_Toc191916102"/>
      <w:bookmarkStart w:id="253" w:name="_Toc192097710"/>
      <w:bookmarkStart w:id="254" w:name="_Toc192592590"/>
      <w:r w:rsidRPr="00B07AAD">
        <w:rPr>
          <w:rFonts w:ascii="黑体" w:hAnsi="黑体" w:cs="Times New Roman"/>
        </w:rPr>
        <w:t>3.</w:t>
      </w:r>
      <w:r w:rsidRPr="00B07AAD">
        <w:rPr>
          <w:rFonts w:ascii="黑体" w:hAnsi="黑体" w:cs="Times New Roman" w:hint="eastAsia"/>
        </w:rPr>
        <w:t>4</w:t>
      </w:r>
      <w:r w:rsidRPr="00B07AAD">
        <w:rPr>
          <w:rFonts w:ascii="黑体" w:hAnsi="黑体" w:cs="Times New Roman"/>
        </w:rPr>
        <w:t xml:space="preserve"> 实验结果与分析（Experimental results and analysis）</w:t>
      </w:r>
      <w:bookmarkEnd w:id="250"/>
      <w:bookmarkEnd w:id="251"/>
      <w:bookmarkEnd w:id="252"/>
      <w:bookmarkEnd w:id="253"/>
      <w:bookmarkEnd w:id="254"/>
    </w:p>
    <w:p w14:paraId="06EA303F" w14:textId="77777777" w:rsidR="005D484B" w:rsidRPr="000B35CE" w:rsidRDefault="005D484B" w:rsidP="005D484B">
      <w:pPr>
        <w:spacing w:beforeLines="50" w:before="156" w:afterLines="50" w:after="156" w:line="400" w:lineRule="exact"/>
        <w:outlineLvl w:val="2"/>
        <w:rPr>
          <w:rFonts w:eastAsia="黑体"/>
          <w:color w:val="000000" w:themeColor="text1"/>
          <w:sz w:val="28"/>
          <w:szCs w:val="28"/>
        </w:rPr>
      </w:pPr>
      <w:r w:rsidRPr="000B35CE">
        <w:rPr>
          <w:rFonts w:eastAsia="黑体" w:hint="eastAsia"/>
          <w:color w:val="000000" w:themeColor="text1"/>
          <w:sz w:val="28"/>
          <w:szCs w:val="28"/>
        </w:rPr>
        <w:t xml:space="preserve">3.4.1 </w:t>
      </w:r>
      <w:r w:rsidRPr="000B35CE">
        <w:rPr>
          <w:rFonts w:eastAsia="黑体" w:hint="eastAsia"/>
          <w:color w:val="000000" w:themeColor="text1"/>
          <w:sz w:val="28"/>
          <w:szCs w:val="28"/>
        </w:rPr>
        <w:t>对比实验</w:t>
      </w:r>
    </w:p>
    <w:p w14:paraId="0AD8670A" w14:textId="4E043399" w:rsidR="001F3808" w:rsidRDefault="005D484B" w:rsidP="001F3808">
      <w:pPr>
        <w:pStyle w:val="aff9"/>
        <w:spacing w:beforeAutospacing="0" w:afterAutospacing="0" w:line="360" w:lineRule="auto"/>
        <w:ind w:firstLineChars="200" w:firstLine="480"/>
        <w:jc w:val="both"/>
        <w:rPr>
          <w:color w:val="000000" w:themeColor="text1"/>
          <w:szCs w:val="24"/>
        </w:rPr>
      </w:pPr>
      <w:r w:rsidRPr="00370CAC">
        <w:rPr>
          <w:rFonts w:hint="eastAsia"/>
          <w:color w:val="000000" w:themeColor="text1"/>
          <w:szCs w:val="24"/>
        </w:rPr>
        <w:t>为了验证本章网络提取马尾藻的有效性，分别</w:t>
      </w:r>
      <w:r>
        <w:rPr>
          <w:rFonts w:hint="eastAsia"/>
          <w:color w:val="000000" w:themeColor="text1"/>
          <w:szCs w:val="24"/>
        </w:rPr>
        <w:t>对</w:t>
      </w:r>
      <w:r>
        <w:rPr>
          <w:rFonts w:hint="eastAsia"/>
          <w:color w:val="000000" w:themeColor="text1"/>
          <w:szCs w:val="24"/>
        </w:rPr>
        <w:t>MRFNet</w:t>
      </w:r>
      <w:r w:rsidRPr="00370CAC">
        <w:rPr>
          <w:rFonts w:hint="eastAsia"/>
          <w:color w:val="000000" w:themeColor="text1"/>
          <w:szCs w:val="24"/>
        </w:rPr>
        <w:t>进行了详细的定性与定量分析</w:t>
      </w:r>
      <w:r>
        <w:rPr>
          <w:rFonts w:hint="eastAsia"/>
          <w:color w:val="000000" w:themeColor="text1"/>
          <w:szCs w:val="24"/>
        </w:rPr>
        <w:t>。</w:t>
      </w:r>
      <w:r w:rsidR="001F3808">
        <w:rPr>
          <w:rFonts w:cs="Segoe UI" w:hint="eastAsia"/>
          <w:color w:val="000000" w:themeColor="text1"/>
        </w:rPr>
        <w:t>本章</w:t>
      </w:r>
      <w:r w:rsidR="001F3808">
        <w:rPr>
          <w:rFonts w:hint="eastAsia"/>
          <w:color w:val="000000" w:themeColor="text1"/>
          <w:szCs w:val="24"/>
        </w:rPr>
        <w:t>主要展现两张测试图像</w:t>
      </w:r>
      <w:r w:rsidR="001F3808" w:rsidRPr="00370CAC">
        <w:rPr>
          <w:rFonts w:hint="eastAsia"/>
          <w:color w:val="000000" w:themeColor="text1"/>
          <w:szCs w:val="24"/>
        </w:rPr>
        <w:t>，</w:t>
      </w:r>
      <w:r w:rsidR="001F3808">
        <w:rPr>
          <w:rFonts w:hint="eastAsia"/>
          <w:color w:val="000000" w:themeColor="text1"/>
          <w:szCs w:val="24"/>
        </w:rPr>
        <w:t>分别是测试图像</w:t>
      </w:r>
      <w:r w:rsidR="001F3808">
        <w:rPr>
          <w:rFonts w:hint="eastAsia"/>
          <w:color w:val="000000" w:themeColor="text1"/>
          <w:szCs w:val="24"/>
        </w:rPr>
        <w:t>1</w:t>
      </w:r>
      <w:r w:rsidR="001F3808">
        <w:rPr>
          <w:rFonts w:hint="eastAsia"/>
          <w:color w:val="000000" w:themeColor="text1"/>
          <w:szCs w:val="24"/>
        </w:rPr>
        <w:t>和测试图像</w:t>
      </w:r>
      <w:r w:rsidR="001F3808">
        <w:rPr>
          <w:rFonts w:hint="eastAsia"/>
          <w:color w:val="000000" w:themeColor="text1"/>
          <w:szCs w:val="24"/>
        </w:rPr>
        <w:t>2</w:t>
      </w:r>
      <w:r w:rsidR="001F3808">
        <w:rPr>
          <w:rFonts w:hint="eastAsia"/>
          <w:color w:val="000000" w:themeColor="text1"/>
          <w:szCs w:val="24"/>
        </w:rPr>
        <w:t>。</w:t>
      </w:r>
      <w:r w:rsidR="001F3808" w:rsidRPr="00370CAC">
        <w:rPr>
          <w:rFonts w:hint="eastAsia"/>
          <w:color w:val="000000" w:themeColor="text1"/>
          <w:szCs w:val="24"/>
        </w:rPr>
        <w:t>测试图像</w:t>
      </w:r>
      <w:r w:rsidR="001F3808" w:rsidRPr="00370CAC">
        <w:rPr>
          <w:rFonts w:hint="eastAsia"/>
          <w:color w:val="000000" w:themeColor="text1"/>
          <w:szCs w:val="24"/>
        </w:rPr>
        <w:t>1</w:t>
      </w:r>
      <w:r w:rsidR="001F3808">
        <w:rPr>
          <w:rFonts w:hint="eastAsia"/>
          <w:color w:val="000000" w:themeColor="text1"/>
          <w:szCs w:val="24"/>
        </w:rPr>
        <w:t>选自</w:t>
      </w:r>
      <w:r w:rsidR="001F3808" w:rsidRPr="00580B5D">
        <w:rPr>
          <w:color w:val="000000" w:themeColor="text1"/>
          <w:szCs w:val="24"/>
        </w:rPr>
        <w:t>山东省和江苏省的黄海海域</w:t>
      </w:r>
      <w:r w:rsidR="001F3808">
        <w:rPr>
          <w:color w:val="000000" w:themeColor="text1"/>
          <w:szCs w:val="24"/>
        </w:rPr>
        <w:t>部分</w:t>
      </w:r>
      <w:r w:rsidR="001F3808" w:rsidRPr="00370CAC">
        <w:rPr>
          <w:rFonts w:hint="eastAsia"/>
          <w:color w:val="000000" w:themeColor="text1"/>
          <w:szCs w:val="24"/>
        </w:rPr>
        <w:t>，</w:t>
      </w:r>
      <w:r w:rsidR="000C7036">
        <w:rPr>
          <w:rFonts w:hint="eastAsia"/>
          <w:color w:val="000000" w:themeColor="text1"/>
          <w:szCs w:val="24"/>
        </w:rPr>
        <w:t>该图特点是</w:t>
      </w:r>
      <w:r w:rsidR="000C7036" w:rsidRPr="000C7036">
        <w:rPr>
          <w:color w:val="000000" w:themeColor="text1"/>
          <w:szCs w:val="24"/>
        </w:rPr>
        <w:t>马尾藻呈现密集分布斑块、</w:t>
      </w:r>
      <w:r w:rsidR="000C7036">
        <w:rPr>
          <w:color w:val="000000" w:themeColor="text1"/>
          <w:szCs w:val="24"/>
        </w:rPr>
        <w:t>由于</w:t>
      </w:r>
      <w:r w:rsidR="000C7036" w:rsidRPr="000C7036">
        <w:rPr>
          <w:color w:val="000000" w:themeColor="text1"/>
          <w:szCs w:val="24"/>
        </w:rPr>
        <w:t>强光照不均，导致暗区边缘模糊及细长弯曲结构变形。</w:t>
      </w:r>
      <w:r w:rsidR="001F3808" w:rsidRPr="00370CAC">
        <w:rPr>
          <w:rFonts w:hint="eastAsia"/>
          <w:color w:val="000000" w:themeColor="text1"/>
          <w:szCs w:val="24"/>
        </w:rPr>
        <w:t>测试图像</w:t>
      </w:r>
      <w:r w:rsidR="001F3808" w:rsidRPr="00370CAC">
        <w:rPr>
          <w:rFonts w:hint="eastAsia"/>
          <w:color w:val="000000" w:themeColor="text1"/>
          <w:szCs w:val="24"/>
        </w:rPr>
        <w:t>2</w:t>
      </w:r>
      <w:r w:rsidR="001F3808" w:rsidRPr="00370CAC">
        <w:rPr>
          <w:rFonts w:hint="eastAsia"/>
          <w:color w:val="000000" w:themeColor="text1"/>
          <w:szCs w:val="24"/>
        </w:rPr>
        <w:t>，</w:t>
      </w:r>
      <w:r w:rsidR="001F3808">
        <w:rPr>
          <w:rFonts w:hint="eastAsia"/>
          <w:color w:val="000000" w:themeColor="text1"/>
          <w:szCs w:val="24"/>
        </w:rPr>
        <w:t>选自</w:t>
      </w:r>
      <w:r w:rsidR="001F3808" w:rsidRPr="00580B5D">
        <w:rPr>
          <w:color w:val="000000" w:themeColor="text1"/>
          <w:szCs w:val="24"/>
        </w:rPr>
        <w:t>江苏省和浙江省的黄海及东海海域</w:t>
      </w:r>
      <w:r w:rsidR="001F3808">
        <w:rPr>
          <w:color w:val="000000" w:themeColor="text1"/>
          <w:szCs w:val="24"/>
        </w:rPr>
        <w:t>部分，其图像和</w:t>
      </w:r>
      <w:proofErr w:type="gramStart"/>
      <w:r w:rsidR="001F3808">
        <w:rPr>
          <w:color w:val="000000" w:themeColor="text1"/>
          <w:szCs w:val="24"/>
        </w:rPr>
        <w:t>真值图</w:t>
      </w:r>
      <w:proofErr w:type="gramEnd"/>
      <w:r w:rsidR="001F3808">
        <w:rPr>
          <w:color w:val="000000" w:themeColor="text1"/>
          <w:szCs w:val="24"/>
        </w:rPr>
        <w:t>如图</w:t>
      </w:r>
      <w:r w:rsidR="001F3808" w:rsidRPr="00370CAC">
        <w:rPr>
          <w:rFonts w:hint="eastAsia"/>
          <w:color w:val="000000" w:themeColor="text1"/>
          <w:szCs w:val="24"/>
        </w:rPr>
        <w:t>3.</w:t>
      </w:r>
      <w:r w:rsidR="00152CFA">
        <w:rPr>
          <w:rFonts w:hint="eastAsia"/>
          <w:color w:val="000000" w:themeColor="text1"/>
          <w:szCs w:val="24"/>
        </w:rPr>
        <w:t>7</w:t>
      </w:r>
      <w:r w:rsidR="001F3808">
        <w:rPr>
          <w:rFonts w:hint="eastAsia"/>
          <w:color w:val="000000" w:themeColor="text1"/>
          <w:szCs w:val="24"/>
        </w:rPr>
        <w:t>所示。</w:t>
      </w:r>
    </w:p>
    <w:p w14:paraId="7F37B783" w14:textId="77777777" w:rsidR="001F3808" w:rsidRDefault="001F3808" w:rsidP="001F3808">
      <w:pPr>
        <w:pStyle w:val="aff9"/>
        <w:spacing w:beforeAutospacing="0" w:afterAutospacing="0" w:line="360" w:lineRule="auto"/>
        <w:jc w:val="center"/>
        <w:rPr>
          <w:color w:val="000000" w:themeColor="text1"/>
          <w:szCs w:val="24"/>
        </w:rPr>
      </w:pPr>
      <w:r>
        <w:rPr>
          <w:noProof/>
        </w:rPr>
        <w:drawing>
          <wp:inline distT="0" distB="0" distL="0" distR="0" wp14:anchorId="58A92D3D" wp14:editId="604A3D1A">
            <wp:extent cx="5154037" cy="4787900"/>
            <wp:effectExtent l="0" t="0" r="8890" b="0"/>
            <wp:docPr id="681403090" name="图片 681403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170858" cy="4803526"/>
                    </a:xfrm>
                    <a:prstGeom prst="rect">
                      <a:avLst/>
                    </a:prstGeom>
                  </pic:spPr>
                </pic:pic>
              </a:graphicData>
            </a:graphic>
          </wp:inline>
        </w:drawing>
      </w:r>
    </w:p>
    <w:p w14:paraId="116F0368" w14:textId="48C7BAB2" w:rsidR="001F3808" w:rsidRDefault="001F3808" w:rsidP="001F3808">
      <w:pPr>
        <w:pStyle w:val="a6"/>
        <w:ind w:firstLineChars="0" w:firstLine="0"/>
        <w:jc w:val="center"/>
        <w:rPr>
          <w:color w:val="000000" w:themeColor="text1"/>
          <w:szCs w:val="21"/>
        </w:rPr>
      </w:pPr>
      <w:r w:rsidRPr="000360BA">
        <w:rPr>
          <w:rFonts w:hint="eastAsia"/>
          <w:color w:val="000000" w:themeColor="text1"/>
          <w:szCs w:val="21"/>
        </w:rPr>
        <w:t>图</w:t>
      </w:r>
      <w:r w:rsidRPr="000360BA">
        <w:rPr>
          <w:rFonts w:hint="eastAsia"/>
          <w:color w:val="000000" w:themeColor="text1"/>
          <w:szCs w:val="21"/>
        </w:rPr>
        <w:t>3.</w:t>
      </w:r>
      <w:r w:rsidR="00152CFA">
        <w:rPr>
          <w:rFonts w:hint="eastAsia"/>
          <w:color w:val="000000" w:themeColor="text1"/>
          <w:szCs w:val="21"/>
        </w:rPr>
        <w:t>7</w:t>
      </w:r>
      <w:r>
        <w:rPr>
          <w:rFonts w:hint="eastAsia"/>
          <w:color w:val="000000" w:themeColor="text1"/>
          <w:szCs w:val="21"/>
        </w:rPr>
        <w:t xml:space="preserve"> </w:t>
      </w:r>
      <w:r>
        <w:rPr>
          <w:rFonts w:hint="eastAsia"/>
          <w:color w:val="000000" w:themeColor="text1"/>
          <w:szCs w:val="21"/>
        </w:rPr>
        <w:t>测试图像及真值图</w:t>
      </w:r>
    </w:p>
    <w:p w14:paraId="7A72B6F7" w14:textId="3737CAE1" w:rsidR="00E210FA" w:rsidRPr="00BB48B6" w:rsidRDefault="00BB48B6" w:rsidP="00BB48B6">
      <w:pPr>
        <w:pStyle w:val="a6"/>
        <w:ind w:firstLineChars="0" w:firstLine="0"/>
        <w:jc w:val="center"/>
        <w:rPr>
          <w:color w:val="000000" w:themeColor="text1"/>
          <w:szCs w:val="21"/>
        </w:rPr>
      </w:pPr>
      <w:r w:rsidRPr="00BB48B6">
        <w:rPr>
          <w:color w:val="060607"/>
          <w:spacing w:val="4"/>
          <w:szCs w:val="21"/>
          <w:shd w:val="clear" w:color="auto" w:fill="FFFFFF"/>
        </w:rPr>
        <w:t>Figure 3.</w:t>
      </w:r>
      <w:r w:rsidR="00152CFA">
        <w:rPr>
          <w:rFonts w:hint="eastAsia"/>
          <w:color w:val="060607"/>
          <w:spacing w:val="4"/>
          <w:szCs w:val="21"/>
          <w:shd w:val="clear" w:color="auto" w:fill="FFFFFF"/>
        </w:rPr>
        <w:t>7</w:t>
      </w:r>
      <w:r w:rsidRPr="00BB48B6">
        <w:rPr>
          <w:color w:val="060607"/>
          <w:spacing w:val="4"/>
          <w:szCs w:val="21"/>
          <w:shd w:val="clear" w:color="auto" w:fill="FFFFFF"/>
        </w:rPr>
        <w:t xml:space="preserve"> Test Image and Ground Truth Map</w:t>
      </w:r>
    </w:p>
    <w:p w14:paraId="5C408A04" w14:textId="142DAD0C" w:rsidR="001F3808" w:rsidRDefault="001F3808" w:rsidP="001F3808">
      <w:pPr>
        <w:spacing w:line="360" w:lineRule="auto"/>
        <w:ind w:firstLineChars="200" w:firstLine="480"/>
        <w:rPr>
          <w:color w:val="000000" w:themeColor="text1"/>
          <w:sz w:val="24"/>
          <w:szCs w:val="24"/>
        </w:rPr>
      </w:pPr>
      <w:r>
        <w:rPr>
          <w:rFonts w:hint="eastAsia"/>
          <w:color w:val="000000" w:themeColor="text1"/>
          <w:sz w:val="24"/>
          <w:szCs w:val="24"/>
        </w:rPr>
        <w:t>本章</w:t>
      </w:r>
      <w:r w:rsidR="005D484B">
        <w:rPr>
          <w:rFonts w:hint="eastAsia"/>
          <w:color w:val="000000" w:themeColor="text1"/>
          <w:sz w:val="24"/>
          <w:szCs w:val="24"/>
        </w:rPr>
        <w:t>实验主要是用</w:t>
      </w:r>
      <w:r w:rsidR="005D484B" w:rsidRPr="00370CAC">
        <w:rPr>
          <w:rFonts w:hint="eastAsia"/>
          <w:color w:val="000000" w:themeColor="text1"/>
          <w:sz w:val="24"/>
          <w:szCs w:val="24"/>
        </w:rPr>
        <w:t>与当前流行的深度学习遥感图像语义分割方法</w:t>
      </w:r>
      <w:r w:rsidR="005D484B" w:rsidRPr="00370CAC">
        <w:rPr>
          <w:rFonts w:hint="eastAsia"/>
          <w:color w:val="000000" w:themeColor="text1"/>
          <w:sz w:val="24"/>
          <w:szCs w:val="24"/>
        </w:rPr>
        <w:t>UNet</w:t>
      </w:r>
      <w:r w:rsidR="005D484B" w:rsidRPr="00370CAC">
        <w:rPr>
          <w:rFonts w:hint="eastAsia"/>
          <w:color w:val="000000" w:themeColor="text1"/>
          <w:sz w:val="24"/>
          <w:szCs w:val="24"/>
        </w:rPr>
        <w:t>、</w:t>
      </w:r>
      <w:r w:rsidR="005D484B" w:rsidRPr="00370CAC">
        <w:rPr>
          <w:rFonts w:hint="eastAsia"/>
          <w:color w:val="000000" w:themeColor="text1"/>
          <w:sz w:val="24"/>
          <w:szCs w:val="24"/>
        </w:rPr>
        <w:t>ResNet</w:t>
      </w:r>
      <w:r w:rsidR="005D484B" w:rsidRPr="00370CAC">
        <w:rPr>
          <w:rFonts w:hint="eastAsia"/>
          <w:color w:val="000000" w:themeColor="text1"/>
          <w:sz w:val="24"/>
          <w:szCs w:val="24"/>
        </w:rPr>
        <w:t>和</w:t>
      </w:r>
      <w:r w:rsidR="005D484B" w:rsidRPr="00370CAC">
        <w:rPr>
          <w:rFonts w:hint="eastAsia"/>
          <w:color w:val="000000" w:themeColor="text1"/>
          <w:sz w:val="24"/>
          <w:szCs w:val="24"/>
        </w:rPr>
        <w:t>SegFormer</w:t>
      </w:r>
      <w:r w:rsidR="005D484B" w:rsidRPr="00370CAC">
        <w:rPr>
          <w:rFonts w:hint="eastAsia"/>
          <w:color w:val="000000" w:themeColor="text1"/>
          <w:sz w:val="24"/>
          <w:szCs w:val="24"/>
        </w:rPr>
        <w:t>，以及针对赤潮任务上提出的深度学习模型</w:t>
      </w:r>
      <w:r w:rsidR="005D484B" w:rsidRPr="00370CAC">
        <w:rPr>
          <w:rFonts w:hint="eastAsia"/>
          <w:color w:val="000000" w:themeColor="text1"/>
          <w:sz w:val="24"/>
          <w:szCs w:val="24"/>
        </w:rPr>
        <w:t>RTDNet</w:t>
      </w:r>
      <w:r w:rsidR="005D484B">
        <w:rPr>
          <w:rFonts w:hint="eastAsia"/>
          <w:color w:val="000000" w:themeColor="text1"/>
          <w:sz w:val="24"/>
          <w:szCs w:val="24"/>
        </w:rPr>
        <w:t>进行对比</w:t>
      </w:r>
      <w:r w:rsidR="005D484B" w:rsidRPr="00370CAC">
        <w:rPr>
          <w:rFonts w:hint="eastAsia"/>
          <w:color w:val="000000" w:themeColor="text1"/>
          <w:sz w:val="24"/>
          <w:szCs w:val="24"/>
        </w:rPr>
        <w:t>。</w:t>
      </w:r>
      <w:r w:rsidR="005D484B">
        <w:rPr>
          <w:rFonts w:hint="eastAsia"/>
          <w:color w:val="000000" w:themeColor="text1"/>
          <w:sz w:val="24"/>
          <w:szCs w:val="24"/>
        </w:rPr>
        <w:lastRenderedPageBreak/>
        <w:t>实验测试图像可视化结果分别</w:t>
      </w:r>
      <w:r w:rsidR="005D484B" w:rsidRPr="00370CAC">
        <w:rPr>
          <w:rFonts w:hint="eastAsia"/>
          <w:color w:val="000000" w:themeColor="text1"/>
          <w:sz w:val="24"/>
          <w:szCs w:val="24"/>
        </w:rPr>
        <w:t>如图</w:t>
      </w:r>
      <w:r w:rsidR="005D484B" w:rsidRPr="00370CAC">
        <w:rPr>
          <w:rFonts w:hint="eastAsia"/>
          <w:color w:val="000000" w:themeColor="text1"/>
          <w:sz w:val="24"/>
          <w:szCs w:val="24"/>
        </w:rPr>
        <w:t>3.</w:t>
      </w:r>
      <w:r w:rsidR="00C80009">
        <w:rPr>
          <w:rFonts w:hint="eastAsia"/>
          <w:color w:val="000000" w:themeColor="text1"/>
          <w:sz w:val="24"/>
          <w:szCs w:val="24"/>
        </w:rPr>
        <w:t>8</w:t>
      </w:r>
      <w:r w:rsidR="005D484B">
        <w:rPr>
          <w:rFonts w:hint="eastAsia"/>
          <w:color w:val="000000" w:themeColor="text1"/>
          <w:sz w:val="24"/>
          <w:szCs w:val="24"/>
        </w:rPr>
        <w:t>和</w:t>
      </w:r>
      <w:r w:rsidR="005D484B" w:rsidRPr="00370CAC">
        <w:rPr>
          <w:rFonts w:hint="eastAsia"/>
          <w:color w:val="000000" w:themeColor="text1"/>
          <w:sz w:val="24"/>
          <w:szCs w:val="24"/>
        </w:rPr>
        <w:t>图</w:t>
      </w:r>
      <w:r w:rsidR="005D484B" w:rsidRPr="00370CAC">
        <w:rPr>
          <w:rFonts w:hint="eastAsia"/>
          <w:color w:val="000000" w:themeColor="text1"/>
          <w:sz w:val="24"/>
          <w:szCs w:val="24"/>
        </w:rPr>
        <w:t>3.</w:t>
      </w:r>
      <w:r w:rsidR="00C80009">
        <w:rPr>
          <w:rFonts w:hint="eastAsia"/>
          <w:color w:val="000000" w:themeColor="text1"/>
          <w:sz w:val="24"/>
          <w:szCs w:val="24"/>
        </w:rPr>
        <w:t>9</w:t>
      </w:r>
      <w:r w:rsidR="005D484B">
        <w:rPr>
          <w:rFonts w:hint="eastAsia"/>
          <w:color w:val="000000" w:themeColor="text1"/>
          <w:sz w:val="24"/>
          <w:szCs w:val="24"/>
        </w:rPr>
        <w:t>所示，其中，在图</w:t>
      </w:r>
      <w:r w:rsidR="005D484B">
        <w:rPr>
          <w:rFonts w:hint="eastAsia"/>
          <w:color w:val="000000" w:themeColor="text1"/>
          <w:sz w:val="24"/>
          <w:szCs w:val="24"/>
        </w:rPr>
        <w:t>3.</w:t>
      </w:r>
      <w:r w:rsidR="00C80009">
        <w:rPr>
          <w:rFonts w:hint="eastAsia"/>
          <w:color w:val="000000" w:themeColor="text1"/>
          <w:sz w:val="24"/>
          <w:szCs w:val="24"/>
        </w:rPr>
        <w:t>8</w:t>
      </w:r>
      <w:r w:rsidR="005D484B">
        <w:rPr>
          <w:rFonts w:hint="eastAsia"/>
          <w:color w:val="000000" w:themeColor="text1"/>
          <w:sz w:val="24"/>
          <w:szCs w:val="24"/>
        </w:rPr>
        <w:t>（</w:t>
      </w:r>
      <w:r w:rsidR="005D484B">
        <w:rPr>
          <w:rFonts w:hint="eastAsia"/>
          <w:color w:val="000000" w:themeColor="text1"/>
          <w:sz w:val="24"/>
          <w:szCs w:val="24"/>
        </w:rPr>
        <w:t>a</w:t>
      </w:r>
      <w:r w:rsidR="005D484B">
        <w:rPr>
          <w:rFonts w:hint="eastAsia"/>
          <w:color w:val="000000" w:themeColor="text1"/>
          <w:sz w:val="24"/>
          <w:szCs w:val="24"/>
        </w:rPr>
        <w:t>）和图</w:t>
      </w:r>
      <w:r w:rsidR="005D484B" w:rsidRPr="008A75C2">
        <w:rPr>
          <w:rFonts w:hint="eastAsia"/>
          <w:color w:val="000000" w:themeColor="text1"/>
          <w:sz w:val="24"/>
          <w:szCs w:val="24"/>
        </w:rPr>
        <w:t>3.</w:t>
      </w:r>
      <w:r w:rsidR="00C80009">
        <w:rPr>
          <w:rFonts w:hint="eastAsia"/>
          <w:color w:val="000000" w:themeColor="text1"/>
          <w:sz w:val="24"/>
          <w:szCs w:val="24"/>
        </w:rPr>
        <w:t>9</w:t>
      </w:r>
      <w:r w:rsidR="005D484B" w:rsidRPr="008A75C2">
        <w:rPr>
          <w:rFonts w:hint="eastAsia"/>
          <w:color w:val="000000" w:themeColor="text1"/>
          <w:sz w:val="24"/>
          <w:szCs w:val="24"/>
        </w:rPr>
        <w:t>（</w:t>
      </w:r>
      <w:r w:rsidR="005D484B" w:rsidRPr="008A75C2">
        <w:rPr>
          <w:rFonts w:hint="eastAsia"/>
          <w:color w:val="000000" w:themeColor="text1"/>
          <w:sz w:val="24"/>
          <w:szCs w:val="24"/>
        </w:rPr>
        <w:t>a</w:t>
      </w:r>
      <w:r w:rsidR="005D484B" w:rsidRPr="008A75C2">
        <w:rPr>
          <w:rFonts w:hint="eastAsia"/>
          <w:color w:val="000000" w:themeColor="text1"/>
          <w:sz w:val="24"/>
          <w:szCs w:val="24"/>
        </w:rPr>
        <w:t>）</w:t>
      </w:r>
      <w:r w:rsidR="005D484B">
        <w:rPr>
          <w:rFonts w:hint="eastAsia"/>
          <w:color w:val="000000" w:themeColor="text1"/>
          <w:sz w:val="24"/>
          <w:szCs w:val="24"/>
        </w:rPr>
        <w:t>中，白色和黑色分别表示马尾藻像素和海水像素，其余</w:t>
      </w:r>
      <w:r w:rsidR="005D484B" w:rsidRPr="00370CAC">
        <w:rPr>
          <w:rFonts w:hint="eastAsia"/>
          <w:color w:val="000000" w:themeColor="text1"/>
          <w:sz w:val="24"/>
          <w:szCs w:val="24"/>
        </w:rPr>
        <w:t>图</w:t>
      </w:r>
      <w:r w:rsidR="005D484B">
        <w:rPr>
          <w:rFonts w:hint="eastAsia"/>
          <w:color w:val="000000" w:themeColor="text1"/>
          <w:sz w:val="24"/>
          <w:szCs w:val="24"/>
        </w:rPr>
        <w:t>3.</w:t>
      </w:r>
      <w:r w:rsidR="00C80009">
        <w:rPr>
          <w:rFonts w:hint="eastAsia"/>
          <w:color w:val="000000" w:themeColor="text1"/>
          <w:sz w:val="24"/>
          <w:szCs w:val="24"/>
        </w:rPr>
        <w:t>8</w:t>
      </w:r>
      <w:r w:rsidR="005D484B">
        <w:rPr>
          <w:rFonts w:hint="eastAsia"/>
          <w:color w:val="000000" w:themeColor="text1"/>
          <w:sz w:val="24"/>
          <w:szCs w:val="24"/>
        </w:rPr>
        <w:t>（</w:t>
      </w:r>
      <w:r w:rsidR="005D484B">
        <w:rPr>
          <w:rFonts w:hint="eastAsia"/>
          <w:color w:val="000000" w:themeColor="text1"/>
          <w:sz w:val="24"/>
          <w:szCs w:val="24"/>
        </w:rPr>
        <w:t>b-f</w:t>
      </w:r>
      <w:r w:rsidR="005D484B">
        <w:rPr>
          <w:rFonts w:hint="eastAsia"/>
          <w:color w:val="000000" w:themeColor="text1"/>
          <w:sz w:val="24"/>
          <w:szCs w:val="24"/>
        </w:rPr>
        <w:t>）和图</w:t>
      </w:r>
      <w:r w:rsidR="005D484B" w:rsidRPr="008A75C2">
        <w:rPr>
          <w:rFonts w:hint="eastAsia"/>
          <w:color w:val="000000" w:themeColor="text1"/>
          <w:sz w:val="24"/>
          <w:szCs w:val="24"/>
        </w:rPr>
        <w:t>3.</w:t>
      </w:r>
      <w:r w:rsidR="00C80009">
        <w:rPr>
          <w:rFonts w:hint="eastAsia"/>
          <w:color w:val="000000" w:themeColor="text1"/>
          <w:sz w:val="24"/>
          <w:szCs w:val="24"/>
        </w:rPr>
        <w:t>9</w:t>
      </w:r>
      <w:r w:rsidR="005D484B" w:rsidRPr="008A75C2">
        <w:rPr>
          <w:rFonts w:hint="eastAsia"/>
          <w:color w:val="000000" w:themeColor="text1"/>
          <w:sz w:val="24"/>
          <w:szCs w:val="24"/>
        </w:rPr>
        <w:t>（</w:t>
      </w:r>
      <w:r w:rsidR="005D484B">
        <w:rPr>
          <w:rFonts w:hint="eastAsia"/>
          <w:color w:val="000000" w:themeColor="text1"/>
          <w:sz w:val="24"/>
          <w:szCs w:val="24"/>
        </w:rPr>
        <w:t>b-f</w:t>
      </w:r>
      <w:r w:rsidR="005D484B" w:rsidRPr="008A75C2">
        <w:rPr>
          <w:rFonts w:hint="eastAsia"/>
          <w:color w:val="000000" w:themeColor="text1"/>
          <w:sz w:val="24"/>
          <w:szCs w:val="24"/>
        </w:rPr>
        <w:t>）</w:t>
      </w:r>
      <w:r w:rsidR="005D484B" w:rsidRPr="00370CAC">
        <w:rPr>
          <w:rFonts w:hint="eastAsia"/>
          <w:color w:val="000000" w:themeColor="text1"/>
          <w:sz w:val="24"/>
          <w:szCs w:val="24"/>
        </w:rPr>
        <w:t>中</w:t>
      </w:r>
      <w:r w:rsidR="005D484B">
        <w:rPr>
          <w:rFonts w:hint="eastAsia"/>
          <w:color w:val="000000" w:themeColor="text1"/>
          <w:sz w:val="24"/>
          <w:szCs w:val="24"/>
        </w:rPr>
        <w:t>，</w:t>
      </w:r>
      <w:r w:rsidR="005D484B" w:rsidRPr="00370CAC">
        <w:rPr>
          <w:rFonts w:hint="eastAsia"/>
          <w:color w:val="000000" w:themeColor="text1"/>
          <w:sz w:val="24"/>
          <w:szCs w:val="24"/>
        </w:rPr>
        <w:t>绿色和黑色分别表示模型正确提取到的马尾藻像素和海水像素，红色和白色分别表示模型误提和漏提的马尾藻像素。</w:t>
      </w:r>
      <w:r w:rsidR="005D484B">
        <w:rPr>
          <w:rFonts w:hint="eastAsia"/>
          <w:color w:val="000000" w:themeColor="text1"/>
          <w:sz w:val="24"/>
          <w:szCs w:val="24"/>
        </w:rPr>
        <w:t>对应的数据结果</w:t>
      </w:r>
      <w:proofErr w:type="gramStart"/>
      <w:r w:rsidR="005D484B">
        <w:rPr>
          <w:rFonts w:hint="eastAsia"/>
          <w:color w:val="000000" w:themeColor="text1"/>
          <w:sz w:val="24"/>
          <w:szCs w:val="24"/>
        </w:rPr>
        <w:t>分别如</w:t>
      </w:r>
      <w:proofErr w:type="gramEnd"/>
      <w:r w:rsidR="005D484B">
        <w:rPr>
          <w:rFonts w:hint="eastAsia"/>
          <w:color w:val="000000" w:themeColor="text1"/>
          <w:sz w:val="24"/>
          <w:szCs w:val="24"/>
        </w:rPr>
        <w:t>表</w:t>
      </w:r>
      <w:r w:rsidR="005D484B">
        <w:rPr>
          <w:rFonts w:hint="eastAsia"/>
          <w:color w:val="000000" w:themeColor="text1"/>
          <w:sz w:val="24"/>
          <w:szCs w:val="24"/>
        </w:rPr>
        <w:t>3.4</w:t>
      </w:r>
      <w:r w:rsidR="005D484B">
        <w:rPr>
          <w:rFonts w:hint="eastAsia"/>
          <w:color w:val="000000" w:themeColor="text1"/>
          <w:sz w:val="24"/>
          <w:szCs w:val="24"/>
        </w:rPr>
        <w:t>和</w:t>
      </w:r>
      <w:r w:rsidR="005D484B">
        <w:rPr>
          <w:rFonts w:hint="eastAsia"/>
          <w:color w:val="000000" w:themeColor="text1"/>
          <w:sz w:val="24"/>
          <w:szCs w:val="24"/>
        </w:rPr>
        <w:t>3.5</w:t>
      </w:r>
      <w:r w:rsidR="005D484B">
        <w:rPr>
          <w:rFonts w:hint="eastAsia"/>
          <w:color w:val="000000" w:themeColor="text1"/>
          <w:sz w:val="24"/>
          <w:szCs w:val="24"/>
        </w:rPr>
        <w:t>所示，它们是</w:t>
      </w:r>
      <w:r w:rsidR="005D484B" w:rsidRPr="002667CC">
        <w:rPr>
          <w:rFonts w:hint="eastAsia"/>
          <w:color w:val="000000" w:themeColor="text1"/>
          <w:sz w:val="24"/>
          <w:szCs w:val="24"/>
        </w:rPr>
        <w:t>所有测试图像的总体精度评估结果</w:t>
      </w:r>
      <w:r w:rsidR="005D484B">
        <w:rPr>
          <w:rFonts w:hint="eastAsia"/>
          <w:color w:val="000000" w:themeColor="text1"/>
          <w:sz w:val="24"/>
          <w:szCs w:val="24"/>
        </w:rPr>
        <w:t>，</w:t>
      </w:r>
      <w:r w:rsidR="005D484B" w:rsidRPr="002667CC">
        <w:rPr>
          <w:rFonts w:hint="eastAsia"/>
          <w:color w:val="000000" w:themeColor="text1"/>
          <w:sz w:val="24"/>
          <w:szCs w:val="24"/>
        </w:rPr>
        <w:t>其中加粗字体为每列精度最优值。</w:t>
      </w:r>
      <w:r w:rsidR="005D484B" w:rsidRPr="00D019EF">
        <w:rPr>
          <w:rFonts w:hint="eastAsia"/>
          <w:color w:val="000000" w:themeColor="text1"/>
          <w:sz w:val="24"/>
          <w:szCs w:val="24"/>
        </w:rPr>
        <w:t>具体实验结果如下。</w:t>
      </w:r>
    </w:p>
    <w:p w14:paraId="610C6B97" w14:textId="77777777" w:rsidR="005D484B" w:rsidRPr="00AF543F" w:rsidRDefault="005D484B" w:rsidP="005D484B">
      <w:pPr>
        <w:pStyle w:val="a6"/>
        <w:spacing w:line="360" w:lineRule="auto"/>
        <w:ind w:firstLineChars="0" w:firstLine="0"/>
        <w:jc w:val="center"/>
        <w:rPr>
          <w:color w:val="000000" w:themeColor="text1"/>
          <w:sz w:val="24"/>
          <w:szCs w:val="24"/>
        </w:rPr>
      </w:pPr>
      <w:r>
        <w:rPr>
          <w:noProof/>
        </w:rPr>
        <w:drawing>
          <wp:inline distT="0" distB="0" distL="0" distR="0" wp14:anchorId="6266629D" wp14:editId="4B713EE1">
            <wp:extent cx="5560706" cy="3784600"/>
            <wp:effectExtent l="0" t="0" r="1905" b="6350"/>
            <wp:docPr id="681403074" name="图片 681403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561336" cy="3785029"/>
                    </a:xfrm>
                    <a:prstGeom prst="rect">
                      <a:avLst/>
                    </a:prstGeom>
                  </pic:spPr>
                </pic:pic>
              </a:graphicData>
            </a:graphic>
          </wp:inline>
        </w:drawing>
      </w:r>
    </w:p>
    <w:p w14:paraId="70CB71F8" w14:textId="3D2555C8" w:rsidR="005D484B" w:rsidRDefault="005D484B" w:rsidP="00BB48B6">
      <w:pPr>
        <w:pStyle w:val="a6"/>
        <w:ind w:firstLineChars="0" w:firstLine="0"/>
        <w:jc w:val="center"/>
        <w:rPr>
          <w:color w:val="000000" w:themeColor="text1"/>
          <w:szCs w:val="21"/>
        </w:rPr>
      </w:pPr>
      <w:r w:rsidRPr="000360BA">
        <w:rPr>
          <w:rFonts w:hint="eastAsia"/>
          <w:color w:val="000000" w:themeColor="text1"/>
          <w:szCs w:val="21"/>
        </w:rPr>
        <w:t>图</w:t>
      </w:r>
      <w:r w:rsidRPr="000360BA">
        <w:rPr>
          <w:rFonts w:hint="eastAsia"/>
          <w:color w:val="000000" w:themeColor="text1"/>
          <w:szCs w:val="21"/>
        </w:rPr>
        <w:t>3.</w:t>
      </w:r>
      <w:r w:rsidR="00C80009">
        <w:rPr>
          <w:rFonts w:hint="eastAsia"/>
          <w:color w:val="000000" w:themeColor="text1"/>
          <w:szCs w:val="21"/>
        </w:rPr>
        <w:t>8</w:t>
      </w:r>
      <w:r w:rsidRPr="000360BA">
        <w:rPr>
          <w:rFonts w:hint="eastAsia"/>
          <w:color w:val="000000" w:themeColor="text1"/>
          <w:szCs w:val="21"/>
        </w:rPr>
        <w:t xml:space="preserve"> </w:t>
      </w:r>
      <w:r w:rsidRPr="000360BA">
        <w:rPr>
          <w:rFonts w:hint="eastAsia"/>
          <w:color w:val="000000" w:themeColor="text1"/>
          <w:szCs w:val="21"/>
        </w:rPr>
        <w:t>测试图像</w:t>
      </w:r>
      <w:r>
        <w:rPr>
          <w:rFonts w:hint="eastAsia"/>
          <w:color w:val="000000" w:themeColor="text1"/>
          <w:szCs w:val="21"/>
        </w:rPr>
        <w:t>1</w:t>
      </w:r>
      <w:r w:rsidRPr="000360BA">
        <w:rPr>
          <w:rFonts w:hint="eastAsia"/>
          <w:color w:val="000000" w:themeColor="text1"/>
          <w:szCs w:val="21"/>
        </w:rPr>
        <w:t>马尾藻提取定性结果</w:t>
      </w:r>
    </w:p>
    <w:p w14:paraId="3F2C55AF" w14:textId="505B52C9" w:rsidR="00BB48B6" w:rsidRPr="00BB48B6" w:rsidRDefault="00BB48B6" w:rsidP="00BB48B6">
      <w:pPr>
        <w:pStyle w:val="a6"/>
        <w:ind w:firstLineChars="0" w:firstLine="0"/>
        <w:jc w:val="center"/>
        <w:rPr>
          <w:color w:val="000000" w:themeColor="text1"/>
          <w:szCs w:val="21"/>
        </w:rPr>
      </w:pPr>
      <w:r w:rsidRPr="00BB48B6">
        <w:rPr>
          <w:color w:val="060607"/>
          <w:spacing w:val="4"/>
          <w:szCs w:val="21"/>
          <w:shd w:val="clear" w:color="auto" w:fill="FFFFFF"/>
        </w:rPr>
        <w:t>Figure 3.</w:t>
      </w:r>
      <w:r w:rsidR="00C80009">
        <w:rPr>
          <w:rFonts w:hint="eastAsia"/>
          <w:color w:val="060607"/>
          <w:spacing w:val="4"/>
          <w:szCs w:val="21"/>
          <w:shd w:val="clear" w:color="auto" w:fill="FFFFFF"/>
        </w:rPr>
        <w:t>8</w:t>
      </w:r>
      <w:r w:rsidRPr="00BB48B6">
        <w:rPr>
          <w:color w:val="060607"/>
          <w:spacing w:val="4"/>
          <w:szCs w:val="21"/>
          <w:shd w:val="clear" w:color="auto" w:fill="FFFFFF"/>
        </w:rPr>
        <w:t xml:space="preserve"> Qualitative Results of Sargassum Extraction for Test Image 1</w:t>
      </w:r>
    </w:p>
    <w:p w14:paraId="47E01B6C" w14:textId="7407CBBA" w:rsidR="005D484B" w:rsidRPr="001364EE" w:rsidRDefault="005D484B" w:rsidP="005D484B">
      <w:pPr>
        <w:pStyle w:val="a6"/>
        <w:spacing w:line="360" w:lineRule="auto"/>
        <w:ind w:firstLine="480"/>
        <w:rPr>
          <w:color w:val="FF0000"/>
          <w:sz w:val="24"/>
          <w:szCs w:val="24"/>
        </w:rPr>
      </w:pPr>
      <w:r w:rsidRPr="000C7036">
        <w:rPr>
          <w:color w:val="000000" w:themeColor="text1"/>
          <w:sz w:val="24"/>
          <w:szCs w:val="24"/>
        </w:rPr>
        <w:t>在图</w:t>
      </w:r>
      <w:r w:rsidRPr="000C7036">
        <w:rPr>
          <w:color w:val="000000" w:themeColor="text1"/>
          <w:sz w:val="24"/>
          <w:szCs w:val="24"/>
        </w:rPr>
        <w:t>3.</w:t>
      </w:r>
      <w:r w:rsidR="00C80009" w:rsidRPr="000C7036">
        <w:rPr>
          <w:rFonts w:hint="eastAsia"/>
          <w:color w:val="000000" w:themeColor="text1"/>
          <w:sz w:val="24"/>
          <w:szCs w:val="24"/>
        </w:rPr>
        <w:t>8</w:t>
      </w:r>
      <w:r w:rsidRPr="000C7036">
        <w:rPr>
          <w:color w:val="000000" w:themeColor="text1"/>
          <w:sz w:val="24"/>
          <w:szCs w:val="24"/>
        </w:rPr>
        <w:t>中，</w:t>
      </w:r>
      <w:r w:rsidR="00B22D72" w:rsidRPr="000C7036">
        <w:rPr>
          <w:rFonts w:hint="eastAsia"/>
          <w:color w:val="000000" w:themeColor="text1"/>
          <w:sz w:val="24"/>
          <w:szCs w:val="24"/>
        </w:rPr>
        <w:t>从中可以看到，</w:t>
      </w:r>
      <w:r w:rsidRPr="000C7036">
        <w:rPr>
          <w:color w:val="000000" w:themeColor="text1"/>
          <w:sz w:val="24"/>
          <w:szCs w:val="24"/>
        </w:rPr>
        <w:t>在测试图像</w:t>
      </w:r>
      <w:r w:rsidRPr="000C7036">
        <w:rPr>
          <w:rFonts w:hint="eastAsia"/>
          <w:color w:val="000000" w:themeColor="text1"/>
          <w:sz w:val="24"/>
          <w:szCs w:val="24"/>
        </w:rPr>
        <w:t>1</w:t>
      </w:r>
      <w:r w:rsidR="000C7036" w:rsidRPr="000C7036">
        <w:rPr>
          <w:color w:val="000000" w:themeColor="text1"/>
          <w:sz w:val="24"/>
          <w:szCs w:val="24"/>
        </w:rPr>
        <w:t>上</w:t>
      </w:r>
      <w:r w:rsidR="00B22D72">
        <w:rPr>
          <w:rFonts w:hint="eastAsia"/>
          <w:color w:val="000000" w:themeColor="text1"/>
          <w:sz w:val="24"/>
          <w:szCs w:val="24"/>
        </w:rPr>
        <w:t>使用了</w:t>
      </w:r>
      <w:r w:rsidR="00B22D72" w:rsidRPr="000C7036">
        <w:rPr>
          <w:rFonts w:hint="eastAsia"/>
          <w:color w:val="000000" w:themeColor="text1"/>
          <w:sz w:val="24"/>
          <w:szCs w:val="24"/>
        </w:rPr>
        <w:t>五</w:t>
      </w:r>
      <w:r w:rsidR="00B22D72" w:rsidRPr="000C7036">
        <w:rPr>
          <w:color w:val="000000" w:themeColor="text1"/>
          <w:sz w:val="24"/>
          <w:szCs w:val="24"/>
        </w:rPr>
        <w:t>种方法</w:t>
      </w:r>
      <w:r w:rsidR="00B22D72">
        <w:rPr>
          <w:rFonts w:hint="eastAsia"/>
          <w:color w:val="000000" w:themeColor="text1"/>
          <w:sz w:val="24"/>
          <w:szCs w:val="24"/>
        </w:rPr>
        <w:t>对</w:t>
      </w:r>
      <w:r w:rsidR="000C7036" w:rsidRPr="000C7036">
        <w:rPr>
          <w:color w:val="000000" w:themeColor="text1"/>
          <w:sz w:val="24"/>
          <w:szCs w:val="24"/>
        </w:rPr>
        <w:t>马尾藻提取</w:t>
      </w:r>
      <w:r w:rsidR="00B22D72">
        <w:rPr>
          <w:rFonts w:hint="eastAsia"/>
          <w:color w:val="000000" w:themeColor="text1"/>
          <w:sz w:val="24"/>
          <w:szCs w:val="24"/>
        </w:rPr>
        <w:t>进行</w:t>
      </w:r>
      <w:r w:rsidR="000C7036" w:rsidRPr="000C7036">
        <w:rPr>
          <w:color w:val="000000" w:themeColor="text1"/>
          <w:sz w:val="24"/>
          <w:szCs w:val="24"/>
        </w:rPr>
        <w:t>定性对比。</w:t>
      </w:r>
      <w:r w:rsidR="003073E1" w:rsidRPr="003073E1">
        <w:rPr>
          <w:bCs/>
          <w:color w:val="000000" w:themeColor="text1"/>
          <w:sz w:val="24"/>
          <w:szCs w:val="24"/>
        </w:rPr>
        <w:t>U</w:t>
      </w:r>
      <w:r w:rsidR="003073E1" w:rsidRPr="003073E1">
        <w:rPr>
          <w:color w:val="000000" w:themeColor="text1"/>
          <w:sz w:val="24"/>
          <w:szCs w:val="24"/>
        </w:rPr>
        <w:t>Net</w:t>
      </w:r>
      <w:r w:rsidR="003073E1" w:rsidRPr="003073E1">
        <w:rPr>
          <w:color w:val="000000" w:themeColor="text1"/>
          <w:sz w:val="24"/>
          <w:szCs w:val="24"/>
        </w:rPr>
        <w:t>和</w:t>
      </w:r>
      <w:r w:rsidR="003073E1" w:rsidRPr="003073E1">
        <w:rPr>
          <w:color w:val="000000" w:themeColor="text1"/>
          <w:sz w:val="24"/>
          <w:szCs w:val="24"/>
        </w:rPr>
        <w:t>ResNet</w:t>
      </w:r>
      <w:r w:rsidR="003073E1" w:rsidRPr="003073E1">
        <w:rPr>
          <w:color w:val="000000" w:themeColor="text1"/>
          <w:sz w:val="24"/>
          <w:szCs w:val="24"/>
        </w:rPr>
        <w:t>模型在马尾藻像素的提取上表现相当，</w:t>
      </w:r>
      <w:r w:rsidR="003073E1">
        <w:rPr>
          <w:color w:val="000000" w:themeColor="text1"/>
          <w:sz w:val="24"/>
          <w:szCs w:val="24"/>
        </w:rPr>
        <w:t>但都出现</w:t>
      </w:r>
      <w:proofErr w:type="gramStart"/>
      <w:r w:rsidR="003073E1">
        <w:rPr>
          <w:color w:val="000000" w:themeColor="text1"/>
          <w:sz w:val="24"/>
          <w:szCs w:val="24"/>
        </w:rPr>
        <w:t>较部分误</w:t>
      </w:r>
      <w:proofErr w:type="gramEnd"/>
      <w:r w:rsidR="003073E1">
        <w:rPr>
          <w:color w:val="000000" w:themeColor="text1"/>
          <w:sz w:val="24"/>
          <w:szCs w:val="24"/>
        </w:rPr>
        <w:t>提和漏提的情况</w:t>
      </w:r>
      <w:r w:rsidR="00C24233">
        <w:rPr>
          <w:rFonts w:hint="eastAsia"/>
          <w:color w:val="000000" w:themeColor="text1"/>
          <w:sz w:val="24"/>
          <w:szCs w:val="24"/>
        </w:rPr>
        <w:t>。</w:t>
      </w:r>
      <w:r w:rsidR="003073E1" w:rsidRPr="003073E1">
        <w:rPr>
          <w:bCs/>
          <w:color w:val="000000" w:themeColor="text1"/>
          <w:sz w:val="24"/>
          <w:szCs w:val="24"/>
        </w:rPr>
        <w:t>U</w:t>
      </w:r>
      <w:r w:rsidR="003073E1" w:rsidRPr="003073E1">
        <w:rPr>
          <w:color w:val="000000" w:themeColor="text1"/>
          <w:sz w:val="24"/>
          <w:szCs w:val="24"/>
        </w:rPr>
        <w:t>Net</w:t>
      </w:r>
      <w:r w:rsidR="003073E1">
        <w:rPr>
          <w:color w:val="000000" w:themeColor="text1"/>
          <w:sz w:val="24"/>
          <w:szCs w:val="24"/>
        </w:rPr>
        <w:t>可能是因为</w:t>
      </w:r>
      <w:r w:rsidR="003073E1" w:rsidRPr="003073E1">
        <w:rPr>
          <w:color w:val="000000" w:themeColor="text1"/>
          <w:sz w:val="24"/>
          <w:szCs w:val="24"/>
        </w:rPr>
        <w:t>跳跃连接保留了细节，适合小目标场景，但全局感知不足，</w:t>
      </w:r>
      <w:r w:rsidR="003073E1">
        <w:rPr>
          <w:color w:val="000000" w:themeColor="text1"/>
          <w:sz w:val="24"/>
          <w:szCs w:val="24"/>
        </w:rPr>
        <w:t>而</w:t>
      </w:r>
      <w:r w:rsidR="003073E1" w:rsidRPr="003073E1">
        <w:rPr>
          <w:color w:val="000000" w:themeColor="text1"/>
          <w:sz w:val="24"/>
          <w:szCs w:val="24"/>
        </w:rPr>
        <w:t>ResNet</w:t>
      </w:r>
      <w:r w:rsidR="003073E1">
        <w:rPr>
          <w:color w:val="000000" w:themeColor="text1"/>
          <w:sz w:val="24"/>
          <w:szCs w:val="24"/>
        </w:rPr>
        <w:t>可能是因为</w:t>
      </w:r>
      <w:r w:rsidR="00C24233">
        <w:rPr>
          <w:color w:val="000000" w:themeColor="text1"/>
          <w:sz w:val="24"/>
          <w:szCs w:val="24"/>
        </w:rPr>
        <w:t>其</w:t>
      </w:r>
      <w:r w:rsidR="003073E1" w:rsidRPr="00C24233">
        <w:rPr>
          <w:color w:val="000000" w:themeColor="text1"/>
          <w:sz w:val="24"/>
          <w:szCs w:val="24"/>
        </w:rPr>
        <w:t>深层特征抽象能力强，</w:t>
      </w:r>
      <w:r w:rsidR="00C24233" w:rsidRPr="00C24233">
        <w:rPr>
          <w:color w:val="000000" w:themeColor="text1"/>
          <w:sz w:val="24"/>
          <w:szCs w:val="24"/>
        </w:rPr>
        <w:t>但</w:t>
      </w:r>
      <w:r w:rsidR="003073E1" w:rsidRPr="00C24233">
        <w:rPr>
          <w:color w:val="000000" w:themeColor="text1"/>
          <w:sz w:val="24"/>
          <w:szCs w:val="24"/>
        </w:rPr>
        <w:t>浅层细节丢失，导致低对比度区域误提</w:t>
      </w:r>
      <w:r w:rsidR="00C24233">
        <w:rPr>
          <w:rFonts w:hint="eastAsia"/>
          <w:color w:val="000000" w:themeColor="text1"/>
          <w:sz w:val="24"/>
          <w:szCs w:val="24"/>
        </w:rPr>
        <w:t>。</w:t>
      </w:r>
      <w:r w:rsidRPr="00C24233">
        <w:rPr>
          <w:color w:val="000000" w:themeColor="text1"/>
          <w:sz w:val="24"/>
          <w:szCs w:val="24"/>
        </w:rPr>
        <w:t>SegFormer</w:t>
      </w:r>
      <w:r w:rsidR="00C24233">
        <w:rPr>
          <w:rFonts w:hint="eastAsia"/>
          <w:color w:val="000000" w:themeColor="text1"/>
          <w:sz w:val="24"/>
          <w:szCs w:val="24"/>
        </w:rPr>
        <w:t>对马尾藻</w:t>
      </w:r>
      <w:r w:rsidR="00C24233">
        <w:rPr>
          <w:color w:val="000000" w:themeColor="text1"/>
          <w:sz w:val="24"/>
          <w:szCs w:val="24"/>
        </w:rPr>
        <w:t>漏提较少，但是存在大量的误提现象，</w:t>
      </w:r>
      <w:r w:rsidR="00C24233" w:rsidRPr="00C24233">
        <w:rPr>
          <w:rFonts w:hint="eastAsia"/>
          <w:color w:val="000000" w:themeColor="text1"/>
          <w:sz w:val="24"/>
          <w:szCs w:val="24"/>
        </w:rPr>
        <w:t>可能</w:t>
      </w:r>
      <w:r w:rsidR="00C24233" w:rsidRPr="00C24233">
        <w:rPr>
          <w:color w:val="000000" w:themeColor="text1"/>
          <w:sz w:val="24"/>
          <w:szCs w:val="24"/>
        </w:rPr>
        <w:t>因为其</w:t>
      </w:r>
      <w:r w:rsidRPr="00C24233">
        <w:rPr>
          <w:color w:val="000000" w:themeColor="text1"/>
          <w:sz w:val="24"/>
          <w:szCs w:val="24"/>
        </w:rPr>
        <w:t>全局建模能力</w:t>
      </w:r>
      <w:r w:rsidR="00C24233" w:rsidRPr="00C24233">
        <w:rPr>
          <w:color w:val="000000" w:themeColor="text1"/>
          <w:sz w:val="24"/>
          <w:szCs w:val="24"/>
        </w:rPr>
        <w:t>能</w:t>
      </w:r>
      <w:r w:rsidRPr="00C24233">
        <w:rPr>
          <w:color w:val="000000" w:themeColor="text1"/>
          <w:sz w:val="24"/>
          <w:szCs w:val="24"/>
        </w:rPr>
        <w:t>较好分割密集区域粘连部分，但计算复杂度</w:t>
      </w:r>
      <w:r w:rsidR="00C24233" w:rsidRPr="00C24233">
        <w:rPr>
          <w:color w:val="000000" w:themeColor="text1"/>
          <w:sz w:val="24"/>
          <w:szCs w:val="24"/>
        </w:rPr>
        <w:t>相对较高。</w:t>
      </w:r>
      <w:r w:rsidRPr="00F15629">
        <w:rPr>
          <w:color w:val="000000" w:themeColor="text1"/>
          <w:sz w:val="24"/>
          <w:szCs w:val="24"/>
        </w:rPr>
        <w:t>RTDNet</w:t>
      </w:r>
      <w:r w:rsidRPr="00F15629">
        <w:rPr>
          <w:color w:val="000000" w:themeColor="text1"/>
          <w:sz w:val="24"/>
          <w:szCs w:val="24"/>
        </w:rPr>
        <w:t>在光照不均场景下泛化性差</w:t>
      </w:r>
      <w:r w:rsidR="00C24233" w:rsidRPr="00F15629">
        <w:rPr>
          <w:color w:val="000000" w:themeColor="text1"/>
          <w:sz w:val="24"/>
          <w:szCs w:val="24"/>
        </w:rPr>
        <w:t>，</w:t>
      </w:r>
      <w:r w:rsidR="00F15629" w:rsidRPr="00F15629">
        <w:rPr>
          <w:color w:val="000000" w:themeColor="text1"/>
          <w:sz w:val="24"/>
          <w:szCs w:val="24"/>
        </w:rPr>
        <w:t>可能因为它是针对赤潮设计的网络，比较依赖赤潮</w:t>
      </w:r>
      <w:r w:rsidR="00F15629">
        <w:rPr>
          <w:color w:val="000000" w:themeColor="text1"/>
          <w:sz w:val="24"/>
          <w:szCs w:val="24"/>
        </w:rPr>
        <w:t>光谱特征</w:t>
      </w:r>
      <w:r w:rsidRPr="00F15629">
        <w:rPr>
          <w:color w:val="000000" w:themeColor="text1"/>
          <w:sz w:val="24"/>
          <w:szCs w:val="24"/>
        </w:rPr>
        <w:t>。相比之下，</w:t>
      </w:r>
      <w:r w:rsidR="000C7036" w:rsidRPr="00F15629">
        <w:rPr>
          <w:color w:val="000000" w:themeColor="text1"/>
          <w:sz w:val="24"/>
          <w:szCs w:val="24"/>
        </w:rPr>
        <w:t xml:space="preserve"> </w:t>
      </w:r>
      <w:r w:rsidR="00F15629" w:rsidRPr="00F15629">
        <w:rPr>
          <w:rFonts w:hint="eastAsia"/>
          <w:color w:val="000000" w:themeColor="text1"/>
          <w:sz w:val="24"/>
          <w:szCs w:val="24"/>
        </w:rPr>
        <w:t>MRFNet</w:t>
      </w:r>
      <w:r w:rsidR="00F15629" w:rsidRPr="00F15629">
        <w:rPr>
          <w:rFonts w:hint="eastAsia"/>
          <w:color w:val="000000" w:themeColor="text1"/>
          <w:sz w:val="24"/>
          <w:szCs w:val="24"/>
        </w:rPr>
        <w:t>模型在马尾藻像素的提取上表现最佳，绿色区域与</w:t>
      </w:r>
      <w:r w:rsidR="00F15629" w:rsidRPr="00F15629">
        <w:rPr>
          <w:rFonts w:hint="eastAsia"/>
          <w:color w:val="000000" w:themeColor="text1"/>
          <w:sz w:val="24"/>
          <w:szCs w:val="24"/>
        </w:rPr>
        <w:t>GT</w:t>
      </w:r>
      <w:r w:rsidR="00F15629" w:rsidRPr="00F15629">
        <w:rPr>
          <w:rFonts w:hint="eastAsia"/>
          <w:color w:val="000000" w:themeColor="text1"/>
          <w:sz w:val="24"/>
          <w:szCs w:val="24"/>
        </w:rPr>
        <w:t>中的白色区域几乎完全重叠，误提和漏提的情况最少</w:t>
      </w:r>
      <w:r w:rsidR="00F15629">
        <w:rPr>
          <w:color w:val="000000" w:themeColor="text1"/>
          <w:sz w:val="24"/>
          <w:szCs w:val="24"/>
        </w:rPr>
        <w:t>。</w:t>
      </w:r>
    </w:p>
    <w:p w14:paraId="7B88E076" w14:textId="1B3544BF" w:rsidR="005D484B" w:rsidRDefault="005D484B" w:rsidP="005D484B">
      <w:pPr>
        <w:pStyle w:val="a6"/>
        <w:ind w:firstLineChars="0" w:firstLine="0"/>
        <w:jc w:val="center"/>
        <w:rPr>
          <w:rFonts w:asciiTheme="minorEastAsia" w:hAnsiTheme="minorEastAsia"/>
          <w:color w:val="000000" w:themeColor="text1"/>
          <w:szCs w:val="21"/>
        </w:rPr>
      </w:pPr>
      <w:r>
        <w:rPr>
          <w:rFonts w:asciiTheme="minorEastAsia" w:hAnsiTheme="minorEastAsia" w:hint="eastAsia"/>
          <w:color w:val="000000" w:themeColor="text1"/>
          <w:szCs w:val="21"/>
        </w:rPr>
        <w:lastRenderedPageBreak/>
        <w:t>表</w:t>
      </w:r>
      <w:r>
        <w:rPr>
          <w:rFonts w:asciiTheme="minorEastAsia" w:hAnsiTheme="minorEastAsia" w:hint="eastAsia"/>
          <w:color w:val="000000" w:themeColor="text1"/>
          <w:szCs w:val="21"/>
        </w:rPr>
        <w:t xml:space="preserve">3.4 </w:t>
      </w:r>
      <w:r w:rsidRPr="001B22B0">
        <w:rPr>
          <w:rFonts w:asciiTheme="minorEastAsia" w:hAnsiTheme="minorEastAsia" w:hint="eastAsia"/>
          <w:color w:val="000000" w:themeColor="text1"/>
          <w:szCs w:val="21"/>
        </w:rPr>
        <w:t>测试图像</w:t>
      </w:r>
      <w:r w:rsidR="00E245C9">
        <w:rPr>
          <w:rFonts w:asciiTheme="minorEastAsia" w:hAnsiTheme="minorEastAsia" w:hint="eastAsia"/>
          <w:color w:val="000000" w:themeColor="text1"/>
          <w:szCs w:val="21"/>
        </w:rPr>
        <w:t>1</w:t>
      </w:r>
      <w:r w:rsidRPr="001B22B0">
        <w:rPr>
          <w:rFonts w:asciiTheme="minorEastAsia" w:hAnsiTheme="minorEastAsia" w:hint="eastAsia"/>
          <w:color w:val="000000" w:themeColor="text1"/>
          <w:szCs w:val="21"/>
        </w:rPr>
        <w:t>马尾藻提取定</w:t>
      </w:r>
      <w:r>
        <w:rPr>
          <w:rFonts w:asciiTheme="minorEastAsia" w:hAnsiTheme="minorEastAsia" w:hint="eastAsia"/>
          <w:color w:val="000000" w:themeColor="text1"/>
          <w:szCs w:val="21"/>
        </w:rPr>
        <w:t>量性能对比</w:t>
      </w:r>
      <w:r w:rsidRPr="001B22B0">
        <w:rPr>
          <w:rFonts w:asciiTheme="minorEastAsia" w:hAnsiTheme="minorEastAsia" w:hint="eastAsia"/>
          <w:color w:val="000000" w:themeColor="text1"/>
          <w:szCs w:val="21"/>
        </w:rPr>
        <w:t>结果</w:t>
      </w:r>
    </w:p>
    <w:p w14:paraId="143DD38A" w14:textId="08B64EB3" w:rsidR="00BB48B6" w:rsidRPr="00BB48B6" w:rsidRDefault="00BB48B6" w:rsidP="005D484B">
      <w:pPr>
        <w:pStyle w:val="a6"/>
        <w:ind w:firstLineChars="0" w:firstLine="0"/>
        <w:jc w:val="center"/>
        <w:rPr>
          <w:color w:val="000000" w:themeColor="text1"/>
          <w:szCs w:val="21"/>
        </w:rPr>
      </w:pPr>
      <w:r w:rsidRPr="00BB48B6">
        <w:rPr>
          <w:color w:val="060607"/>
          <w:spacing w:val="4"/>
          <w:szCs w:val="21"/>
          <w:shd w:val="clear" w:color="auto" w:fill="FFFFFF"/>
        </w:rPr>
        <w:t xml:space="preserve">Table 3.4 Comparative Results of Quantitative Performance for Sargassum Extraction on Test Image </w:t>
      </w:r>
      <w:r w:rsidR="00E245C9">
        <w:rPr>
          <w:rFonts w:hint="eastAsia"/>
          <w:color w:val="060607"/>
          <w:spacing w:val="4"/>
          <w:szCs w:val="21"/>
          <w:shd w:val="clear" w:color="auto" w:fill="FFFFFF"/>
        </w:rPr>
        <w:t>1</w:t>
      </w:r>
    </w:p>
    <w:tbl>
      <w:tblPr>
        <w:tblStyle w:val="affffb"/>
        <w:tblW w:w="0" w:type="auto"/>
        <w:jc w:val="center"/>
        <w:tblLook w:val="04A0" w:firstRow="1" w:lastRow="0" w:firstColumn="1" w:lastColumn="0" w:noHBand="0" w:noVBand="1"/>
      </w:tblPr>
      <w:tblGrid>
        <w:gridCol w:w="1951"/>
        <w:gridCol w:w="1457"/>
        <w:gridCol w:w="1704"/>
        <w:gridCol w:w="1705"/>
        <w:gridCol w:w="1705"/>
      </w:tblGrid>
      <w:tr w:rsidR="005D484B" w:rsidRPr="003C1E37" w14:paraId="2AB2A367" w14:textId="77777777" w:rsidTr="00D042CD">
        <w:trPr>
          <w:cnfStyle w:val="100000000000" w:firstRow="1" w:lastRow="0" w:firstColumn="0" w:lastColumn="0" w:oddVBand="0" w:evenVBand="0" w:oddHBand="0" w:evenHBand="0" w:firstRowFirstColumn="0" w:firstRowLastColumn="0" w:lastRowFirstColumn="0" w:lastRowLastColumn="0"/>
          <w:jc w:val="center"/>
        </w:trPr>
        <w:tc>
          <w:tcPr>
            <w:tcW w:w="1951" w:type="dxa"/>
          </w:tcPr>
          <w:p w14:paraId="4D181417" w14:textId="77777777" w:rsidR="005D484B" w:rsidRPr="003C1E37" w:rsidRDefault="005D484B" w:rsidP="00DA718D">
            <w:pPr>
              <w:spacing w:line="400" w:lineRule="exact"/>
              <w:jc w:val="center"/>
            </w:pPr>
            <w:r w:rsidRPr="003C1E37">
              <w:rPr>
                <w:rFonts w:hint="eastAsia"/>
              </w:rPr>
              <w:t>方法</w:t>
            </w:r>
          </w:p>
        </w:tc>
        <w:tc>
          <w:tcPr>
            <w:tcW w:w="1457" w:type="dxa"/>
          </w:tcPr>
          <w:p w14:paraId="2FC78E8C" w14:textId="77777777" w:rsidR="005D484B" w:rsidRPr="003C1E37" w:rsidRDefault="005D484B" w:rsidP="00DA718D">
            <w:pPr>
              <w:spacing w:line="400" w:lineRule="exact"/>
              <w:jc w:val="center"/>
            </w:pPr>
            <w:r>
              <w:rPr>
                <w:rFonts w:hint="eastAsia"/>
              </w:rPr>
              <w:t>精确率</w:t>
            </w:r>
          </w:p>
        </w:tc>
        <w:tc>
          <w:tcPr>
            <w:tcW w:w="1704" w:type="dxa"/>
          </w:tcPr>
          <w:p w14:paraId="15B462AF" w14:textId="77777777" w:rsidR="005D484B" w:rsidRPr="003C1E37" w:rsidRDefault="005D484B" w:rsidP="00DA718D">
            <w:pPr>
              <w:spacing w:line="400" w:lineRule="exact"/>
              <w:jc w:val="center"/>
            </w:pPr>
            <w:r>
              <w:rPr>
                <w:rFonts w:hint="eastAsia"/>
              </w:rPr>
              <w:t>召回率</w:t>
            </w:r>
          </w:p>
        </w:tc>
        <w:tc>
          <w:tcPr>
            <w:tcW w:w="1705" w:type="dxa"/>
          </w:tcPr>
          <w:p w14:paraId="443A948A" w14:textId="77777777" w:rsidR="005D484B" w:rsidRPr="003C1E37" w:rsidRDefault="005D484B" w:rsidP="00DA718D">
            <w:pPr>
              <w:spacing w:line="400" w:lineRule="exact"/>
              <w:jc w:val="center"/>
            </w:pPr>
            <w:r w:rsidRPr="003C1E37">
              <w:rPr>
                <w:rFonts w:hint="eastAsia"/>
              </w:rPr>
              <w:t>F1</w:t>
            </w:r>
            <w:r w:rsidRPr="003C1E37">
              <w:rPr>
                <w:rFonts w:hint="eastAsia"/>
              </w:rPr>
              <w:t>分数</w:t>
            </w:r>
          </w:p>
        </w:tc>
        <w:tc>
          <w:tcPr>
            <w:tcW w:w="1705" w:type="dxa"/>
          </w:tcPr>
          <w:p w14:paraId="1661381E" w14:textId="77777777" w:rsidR="005D484B" w:rsidRPr="003C1E37" w:rsidRDefault="005D484B" w:rsidP="00DA718D">
            <w:pPr>
              <w:spacing w:line="400" w:lineRule="exact"/>
              <w:jc w:val="center"/>
            </w:pPr>
            <w:r w:rsidRPr="003C1E37">
              <w:rPr>
                <w:rFonts w:hint="eastAsia"/>
              </w:rPr>
              <w:t>IoU</w:t>
            </w:r>
          </w:p>
        </w:tc>
      </w:tr>
      <w:tr w:rsidR="005D484B" w:rsidRPr="00CD3DF5" w14:paraId="60A35623" w14:textId="77777777" w:rsidTr="00D042CD">
        <w:trPr>
          <w:jc w:val="center"/>
        </w:trPr>
        <w:tc>
          <w:tcPr>
            <w:tcW w:w="1951" w:type="dxa"/>
          </w:tcPr>
          <w:p w14:paraId="22336B5B" w14:textId="77777777" w:rsidR="005D484B" w:rsidRPr="00CD3DF5" w:rsidRDefault="005D484B" w:rsidP="00DA718D">
            <w:pPr>
              <w:spacing w:line="400" w:lineRule="exact"/>
              <w:jc w:val="center"/>
              <w:rPr>
                <w:color w:val="000000" w:themeColor="text1"/>
              </w:rPr>
            </w:pPr>
            <w:r w:rsidRPr="00CD3DF5">
              <w:rPr>
                <w:rFonts w:hint="eastAsia"/>
                <w:color w:val="000000" w:themeColor="text1"/>
              </w:rPr>
              <w:t>UNet</w:t>
            </w:r>
          </w:p>
        </w:tc>
        <w:tc>
          <w:tcPr>
            <w:tcW w:w="1457" w:type="dxa"/>
          </w:tcPr>
          <w:p w14:paraId="29AA39BB" w14:textId="77777777" w:rsidR="005D484B" w:rsidRPr="00CD3DF5" w:rsidRDefault="005D484B" w:rsidP="00DA718D">
            <w:pPr>
              <w:spacing w:line="400" w:lineRule="exact"/>
              <w:jc w:val="center"/>
              <w:rPr>
                <w:color w:val="000000" w:themeColor="text1"/>
              </w:rPr>
            </w:pPr>
            <w:r w:rsidRPr="00CD3DF5">
              <w:rPr>
                <w:rFonts w:hint="eastAsia"/>
                <w:color w:val="000000" w:themeColor="text1"/>
              </w:rPr>
              <w:t>0.866</w:t>
            </w:r>
          </w:p>
        </w:tc>
        <w:tc>
          <w:tcPr>
            <w:tcW w:w="1704" w:type="dxa"/>
          </w:tcPr>
          <w:p w14:paraId="02759334" w14:textId="77777777" w:rsidR="005D484B" w:rsidRPr="00CD3DF5" w:rsidRDefault="005D484B" w:rsidP="00DA718D">
            <w:pPr>
              <w:spacing w:line="400" w:lineRule="exact"/>
              <w:jc w:val="center"/>
              <w:rPr>
                <w:color w:val="000000" w:themeColor="text1"/>
              </w:rPr>
            </w:pPr>
            <w:r w:rsidRPr="00CD3DF5">
              <w:rPr>
                <w:rFonts w:hint="eastAsia"/>
                <w:color w:val="000000" w:themeColor="text1"/>
              </w:rPr>
              <w:t>0.766</w:t>
            </w:r>
          </w:p>
        </w:tc>
        <w:tc>
          <w:tcPr>
            <w:tcW w:w="1705" w:type="dxa"/>
          </w:tcPr>
          <w:p w14:paraId="739CE451" w14:textId="77777777" w:rsidR="005D484B" w:rsidRPr="00CD3DF5" w:rsidRDefault="005D484B" w:rsidP="00DA718D">
            <w:pPr>
              <w:spacing w:line="400" w:lineRule="exact"/>
              <w:jc w:val="center"/>
              <w:rPr>
                <w:color w:val="000000" w:themeColor="text1"/>
              </w:rPr>
            </w:pPr>
            <w:r w:rsidRPr="00CD3DF5">
              <w:rPr>
                <w:rFonts w:hint="eastAsia"/>
                <w:color w:val="000000" w:themeColor="text1"/>
              </w:rPr>
              <w:t>0.813</w:t>
            </w:r>
          </w:p>
        </w:tc>
        <w:tc>
          <w:tcPr>
            <w:tcW w:w="1705" w:type="dxa"/>
          </w:tcPr>
          <w:p w14:paraId="64EFDAA2" w14:textId="77777777" w:rsidR="005D484B" w:rsidRPr="00CD3DF5" w:rsidRDefault="005D484B" w:rsidP="00DA718D">
            <w:pPr>
              <w:spacing w:line="400" w:lineRule="exact"/>
              <w:jc w:val="center"/>
              <w:rPr>
                <w:color w:val="000000" w:themeColor="text1"/>
              </w:rPr>
            </w:pPr>
            <w:r w:rsidRPr="00CD3DF5">
              <w:rPr>
                <w:color w:val="000000" w:themeColor="text1"/>
              </w:rPr>
              <w:t>0.685</w:t>
            </w:r>
          </w:p>
        </w:tc>
      </w:tr>
      <w:tr w:rsidR="005D484B" w:rsidRPr="00CD3DF5" w14:paraId="71F1C2D6" w14:textId="77777777" w:rsidTr="00D042CD">
        <w:trPr>
          <w:jc w:val="center"/>
        </w:trPr>
        <w:tc>
          <w:tcPr>
            <w:tcW w:w="1951" w:type="dxa"/>
          </w:tcPr>
          <w:p w14:paraId="752C5C05" w14:textId="77777777" w:rsidR="005D484B" w:rsidRPr="00CD3DF5" w:rsidRDefault="005D484B" w:rsidP="00DA718D">
            <w:pPr>
              <w:spacing w:line="400" w:lineRule="exact"/>
              <w:jc w:val="center"/>
              <w:rPr>
                <w:color w:val="000000" w:themeColor="text1"/>
              </w:rPr>
            </w:pPr>
            <w:r w:rsidRPr="00CD3DF5">
              <w:rPr>
                <w:rFonts w:hint="eastAsia"/>
                <w:color w:val="000000" w:themeColor="text1"/>
              </w:rPr>
              <w:t>ResNet</w:t>
            </w:r>
          </w:p>
        </w:tc>
        <w:tc>
          <w:tcPr>
            <w:tcW w:w="1457" w:type="dxa"/>
          </w:tcPr>
          <w:p w14:paraId="41D32DD1" w14:textId="77777777" w:rsidR="005D484B" w:rsidRPr="00CD3DF5" w:rsidRDefault="005D484B" w:rsidP="00DA718D">
            <w:pPr>
              <w:spacing w:line="400" w:lineRule="exact"/>
              <w:jc w:val="center"/>
              <w:rPr>
                <w:color w:val="000000" w:themeColor="text1"/>
              </w:rPr>
            </w:pPr>
            <w:r w:rsidRPr="00CD3DF5">
              <w:rPr>
                <w:rFonts w:hint="eastAsia"/>
                <w:color w:val="000000" w:themeColor="text1"/>
              </w:rPr>
              <w:t>0.844</w:t>
            </w:r>
          </w:p>
        </w:tc>
        <w:tc>
          <w:tcPr>
            <w:tcW w:w="1704" w:type="dxa"/>
          </w:tcPr>
          <w:p w14:paraId="5D918A75" w14:textId="77777777" w:rsidR="005D484B" w:rsidRPr="00CD3DF5" w:rsidRDefault="005D484B" w:rsidP="00DA718D">
            <w:pPr>
              <w:spacing w:line="400" w:lineRule="exact"/>
              <w:jc w:val="center"/>
              <w:rPr>
                <w:color w:val="000000" w:themeColor="text1"/>
              </w:rPr>
            </w:pPr>
            <w:r w:rsidRPr="00CD3DF5">
              <w:rPr>
                <w:rFonts w:hint="eastAsia"/>
                <w:color w:val="000000" w:themeColor="text1"/>
              </w:rPr>
              <w:t>0.829</w:t>
            </w:r>
          </w:p>
        </w:tc>
        <w:tc>
          <w:tcPr>
            <w:tcW w:w="1705" w:type="dxa"/>
          </w:tcPr>
          <w:p w14:paraId="33799B0C" w14:textId="77777777" w:rsidR="005D484B" w:rsidRPr="00CD3DF5" w:rsidRDefault="005D484B" w:rsidP="00DA718D">
            <w:pPr>
              <w:spacing w:line="400" w:lineRule="exact"/>
              <w:jc w:val="center"/>
              <w:rPr>
                <w:color w:val="000000" w:themeColor="text1"/>
              </w:rPr>
            </w:pPr>
            <w:r w:rsidRPr="00CD3DF5">
              <w:rPr>
                <w:rFonts w:hint="eastAsia"/>
                <w:color w:val="000000" w:themeColor="text1"/>
              </w:rPr>
              <w:t>0.836</w:t>
            </w:r>
          </w:p>
        </w:tc>
        <w:tc>
          <w:tcPr>
            <w:tcW w:w="1705" w:type="dxa"/>
          </w:tcPr>
          <w:p w14:paraId="5B3DEE74" w14:textId="77777777" w:rsidR="005D484B" w:rsidRPr="00CD3DF5" w:rsidRDefault="005D484B" w:rsidP="00DA718D">
            <w:pPr>
              <w:spacing w:line="400" w:lineRule="exact"/>
              <w:jc w:val="center"/>
              <w:rPr>
                <w:color w:val="000000" w:themeColor="text1"/>
              </w:rPr>
            </w:pPr>
            <w:r w:rsidRPr="00CD3DF5">
              <w:rPr>
                <w:color w:val="000000" w:themeColor="text1"/>
              </w:rPr>
              <w:t>0.719</w:t>
            </w:r>
          </w:p>
        </w:tc>
      </w:tr>
      <w:tr w:rsidR="005D484B" w:rsidRPr="00CD3DF5" w14:paraId="5C4E13E1" w14:textId="77777777" w:rsidTr="00D042CD">
        <w:trPr>
          <w:jc w:val="center"/>
        </w:trPr>
        <w:tc>
          <w:tcPr>
            <w:tcW w:w="1951" w:type="dxa"/>
          </w:tcPr>
          <w:p w14:paraId="62CC7EC1" w14:textId="77777777" w:rsidR="005D484B" w:rsidRPr="00CD3DF5" w:rsidRDefault="005D484B" w:rsidP="00DA718D">
            <w:pPr>
              <w:spacing w:line="400" w:lineRule="exact"/>
              <w:jc w:val="center"/>
              <w:rPr>
                <w:color w:val="000000" w:themeColor="text1"/>
              </w:rPr>
            </w:pPr>
            <w:r w:rsidRPr="00CD3DF5">
              <w:rPr>
                <w:rFonts w:hint="eastAsia"/>
                <w:color w:val="000000" w:themeColor="text1"/>
              </w:rPr>
              <w:t>SegFormer</w:t>
            </w:r>
          </w:p>
        </w:tc>
        <w:tc>
          <w:tcPr>
            <w:tcW w:w="1457" w:type="dxa"/>
          </w:tcPr>
          <w:p w14:paraId="5A27AB6C" w14:textId="77777777" w:rsidR="005D484B" w:rsidRPr="00CD3DF5" w:rsidRDefault="005D484B" w:rsidP="00DA718D">
            <w:pPr>
              <w:spacing w:line="400" w:lineRule="exact"/>
              <w:jc w:val="center"/>
              <w:rPr>
                <w:color w:val="000000" w:themeColor="text1"/>
              </w:rPr>
            </w:pPr>
            <w:r w:rsidRPr="00CD3DF5">
              <w:rPr>
                <w:rFonts w:hint="eastAsia"/>
                <w:color w:val="000000" w:themeColor="text1"/>
              </w:rPr>
              <w:t>0.893</w:t>
            </w:r>
          </w:p>
        </w:tc>
        <w:tc>
          <w:tcPr>
            <w:tcW w:w="1704" w:type="dxa"/>
          </w:tcPr>
          <w:p w14:paraId="3EE82AFF" w14:textId="77777777" w:rsidR="005D484B" w:rsidRPr="00CD3DF5" w:rsidRDefault="005D484B" w:rsidP="00DA718D">
            <w:pPr>
              <w:spacing w:line="400" w:lineRule="exact"/>
              <w:jc w:val="center"/>
              <w:rPr>
                <w:color w:val="000000" w:themeColor="text1"/>
              </w:rPr>
            </w:pPr>
            <w:r w:rsidRPr="00CD3DF5">
              <w:rPr>
                <w:rFonts w:hint="eastAsia"/>
                <w:color w:val="000000" w:themeColor="text1"/>
              </w:rPr>
              <w:t>0.743</w:t>
            </w:r>
          </w:p>
        </w:tc>
        <w:tc>
          <w:tcPr>
            <w:tcW w:w="1705" w:type="dxa"/>
          </w:tcPr>
          <w:p w14:paraId="6BC64D87" w14:textId="77777777" w:rsidR="005D484B" w:rsidRPr="00CD3DF5" w:rsidRDefault="005D484B" w:rsidP="00DA718D">
            <w:pPr>
              <w:spacing w:line="400" w:lineRule="exact"/>
              <w:jc w:val="center"/>
              <w:rPr>
                <w:color w:val="000000" w:themeColor="text1"/>
              </w:rPr>
            </w:pPr>
            <w:r w:rsidRPr="00CD3DF5">
              <w:rPr>
                <w:rFonts w:hint="eastAsia"/>
                <w:color w:val="000000" w:themeColor="text1"/>
              </w:rPr>
              <w:t>0.811</w:t>
            </w:r>
          </w:p>
        </w:tc>
        <w:tc>
          <w:tcPr>
            <w:tcW w:w="1705" w:type="dxa"/>
          </w:tcPr>
          <w:p w14:paraId="31992C87" w14:textId="77777777" w:rsidR="005D484B" w:rsidRPr="00CD3DF5" w:rsidRDefault="005D484B" w:rsidP="00DA718D">
            <w:pPr>
              <w:spacing w:line="400" w:lineRule="exact"/>
              <w:jc w:val="center"/>
              <w:rPr>
                <w:color w:val="000000" w:themeColor="text1"/>
              </w:rPr>
            </w:pPr>
            <w:r w:rsidRPr="00CD3DF5">
              <w:rPr>
                <w:rFonts w:hint="eastAsia"/>
                <w:color w:val="000000" w:themeColor="text1"/>
              </w:rPr>
              <w:t>0.682</w:t>
            </w:r>
          </w:p>
        </w:tc>
      </w:tr>
      <w:tr w:rsidR="005D484B" w:rsidRPr="00CD3DF5" w14:paraId="35D2547F" w14:textId="77777777" w:rsidTr="00D042CD">
        <w:trPr>
          <w:jc w:val="center"/>
        </w:trPr>
        <w:tc>
          <w:tcPr>
            <w:tcW w:w="1951" w:type="dxa"/>
          </w:tcPr>
          <w:p w14:paraId="3A5D7A9A" w14:textId="77777777" w:rsidR="005D484B" w:rsidRPr="00CD3DF5" w:rsidRDefault="005D484B" w:rsidP="00DA718D">
            <w:pPr>
              <w:spacing w:line="400" w:lineRule="exact"/>
              <w:jc w:val="center"/>
              <w:rPr>
                <w:color w:val="000000" w:themeColor="text1"/>
              </w:rPr>
            </w:pPr>
            <w:r w:rsidRPr="00CD3DF5">
              <w:rPr>
                <w:rFonts w:hint="eastAsia"/>
                <w:color w:val="000000" w:themeColor="text1"/>
              </w:rPr>
              <w:t>RTDNet</w:t>
            </w:r>
          </w:p>
        </w:tc>
        <w:tc>
          <w:tcPr>
            <w:tcW w:w="1457" w:type="dxa"/>
          </w:tcPr>
          <w:p w14:paraId="2F3533F2" w14:textId="77777777" w:rsidR="005D484B" w:rsidRPr="00CD3DF5" w:rsidRDefault="005D484B" w:rsidP="00DA718D">
            <w:pPr>
              <w:spacing w:line="400" w:lineRule="exact"/>
              <w:jc w:val="center"/>
              <w:rPr>
                <w:b/>
                <w:color w:val="000000" w:themeColor="text1"/>
              </w:rPr>
            </w:pPr>
            <w:r w:rsidRPr="00CD3DF5">
              <w:rPr>
                <w:rFonts w:hint="eastAsia"/>
                <w:b/>
                <w:color w:val="000000" w:themeColor="text1"/>
              </w:rPr>
              <w:t>0.908</w:t>
            </w:r>
          </w:p>
        </w:tc>
        <w:tc>
          <w:tcPr>
            <w:tcW w:w="1704" w:type="dxa"/>
          </w:tcPr>
          <w:p w14:paraId="2716A820" w14:textId="77777777" w:rsidR="005D484B" w:rsidRPr="00CD3DF5" w:rsidRDefault="005D484B" w:rsidP="00DA718D">
            <w:pPr>
              <w:spacing w:line="400" w:lineRule="exact"/>
              <w:jc w:val="center"/>
              <w:rPr>
                <w:color w:val="000000" w:themeColor="text1"/>
              </w:rPr>
            </w:pPr>
            <w:r w:rsidRPr="00CD3DF5">
              <w:rPr>
                <w:rFonts w:hint="eastAsia"/>
                <w:color w:val="000000" w:themeColor="text1"/>
              </w:rPr>
              <w:t>0.848</w:t>
            </w:r>
          </w:p>
        </w:tc>
        <w:tc>
          <w:tcPr>
            <w:tcW w:w="1705" w:type="dxa"/>
          </w:tcPr>
          <w:p w14:paraId="2B3CABF8" w14:textId="77777777" w:rsidR="005D484B" w:rsidRPr="00CD3DF5" w:rsidRDefault="005D484B" w:rsidP="00DA718D">
            <w:pPr>
              <w:spacing w:line="400" w:lineRule="exact"/>
              <w:jc w:val="center"/>
              <w:rPr>
                <w:color w:val="000000" w:themeColor="text1"/>
              </w:rPr>
            </w:pPr>
            <w:r w:rsidRPr="00CD3DF5">
              <w:rPr>
                <w:rFonts w:hint="eastAsia"/>
                <w:color w:val="000000" w:themeColor="text1"/>
              </w:rPr>
              <w:t>0.877</w:t>
            </w:r>
          </w:p>
        </w:tc>
        <w:tc>
          <w:tcPr>
            <w:tcW w:w="1705" w:type="dxa"/>
          </w:tcPr>
          <w:p w14:paraId="519E027D" w14:textId="77777777" w:rsidR="005D484B" w:rsidRPr="00CD3DF5" w:rsidRDefault="005D484B" w:rsidP="00DA718D">
            <w:pPr>
              <w:spacing w:line="400" w:lineRule="exact"/>
              <w:jc w:val="center"/>
              <w:rPr>
                <w:color w:val="000000" w:themeColor="text1"/>
              </w:rPr>
            </w:pPr>
            <w:r w:rsidRPr="00CD3DF5">
              <w:rPr>
                <w:rFonts w:hint="eastAsia"/>
                <w:color w:val="000000" w:themeColor="text1"/>
              </w:rPr>
              <w:t>0.781</w:t>
            </w:r>
          </w:p>
        </w:tc>
      </w:tr>
      <w:tr w:rsidR="005D484B" w:rsidRPr="00CD3DF5" w14:paraId="21AD504F" w14:textId="77777777" w:rsidTr="00D042CD">
        <w:trPr>
          <w:jc w:val="center"/>
        </w:trPr>
        <w:tc>
          <w:tcPr>
            <w:tcW w:w="1951" w:type="dxa"/>
          </w:tcPr>
          <w:p w14:paraId="610052DE" w14:textId="77777777" w:rsidR="005D484B" w:rsidRPr="00CD3DF5" w:rsidRDefault="005D484B" w:rsidP="00DA718D">
            <w:pPr>
              <w:spacing w:line="400" w:lineRule="exact"/>
              <w:jc w:val="center"/>
              <w:rPr>
                <w:color w:val="000000" w:themeColor="text1"/>
              </w:rPr>
            </w:pPr>
            <w:r w:rsidRPr="0029598F">
              <w:rPr>
                <w:rFonts w:hint="eastAsia"/>
                <w:color w:val="000000" w:themeColor="text1"/>
              </w:rPr>
              <w:t>MRFNet (our)</w:t>
            </w:r>
          </w:p>
        </w:tc>
        <w:tc>
          <w:tcPr>
            <w:tcW w:w="1457" w:type="dxa"/>
          </w:tcPr>
          <w:p w14:paraId="6477FA78" w14:textId="77777777" w:rsidR="005D484B" w:rsidRPr="00CD3DF5" w:rsidRDefault="005D484B" w:rsidP="00DA718D">
            <w:pPr>
              <w:spacing w:line="400" w:lineRule="exact"/>
              <w:jc w:val="center"/>
              <w:rPr>
                <w:color w:val="000000" w:themeColor="text1"/>
              </w:rPr>
            </w:pPr>
            <w:r w:rsidRPr="00CD3DF5">
              <w:rPr>
                <w:rFonts w:hint="eastAsia"/>
                <w:color w:val="000000" w:themeColor="text1"/>
              </w:rPr>
              <w:t>0.880</w:t>
            </w:r>
          </w:p>
        </w:tc>
        <w:tc>
          <w:tcPr>
            <w:tcW w:w="1704" w:type="dxa"/>
          </w:tcPr>
          <w:p w14:paraId="69D0B60B" w14:textId="77777777" w:rsidR="005D484B" w:rsidRPr="00CD3DF5" w:rsidRDefault="005D484B" w:rsidP="00DA718D">
            <w:pPr>
              <w:spacing w:line="400" w:lineRule="exact"/>
              <w:jc w:val="center"/>
              <w:rPr>
                <w:b/>
                <w:color w:val="000000" w:themeColor="text1"/>
              </w:rPr>
            </w:pPr>
            <w:r w:rsidRPr="00CD3DF5">
              <w:rPr>
                <w:rFonts w:hint="eastAsia"/>
                <w:b/>
                <w:color w:val="000000" w:themeColor="text1"/>
              </w:rPr>
              <w:t>0.911</w:t>
            </w:r>
          </w:p>
        </w:tc>
        <w:tc>
          <w:tcPr>
            <w:tcW w:w="1705" w:type="dxa"/>
          </w:tcPr>
          <w:p w14:paraId="06E4A5C8" w14:textId="77777777" w:rsidR="005D484B" w:rsidRPr="00CD3DF5" w:rsidRDefault="005D484B" w:rsidP="00DA718D">
            <w:pPr>
              <w:spacing w:line="400" w:lineRule="exact"/>
              <w:jc w:val="center"/>
              <w:rPr>
                <w:b/>
                <w:color w:val="000000" w:themeColor="text1"/>
              </w:rPr>
            </w:pPr>
            <w:r w:rsidRPr="00CD3DF5">
              <w:rPr>
                <w:rFonts w:hint="eastAsia"/>
                <w:b/>
                <w:color w:val="000000" w:themeColor="text1"/>
              </w:rPr>
              <w:t>0.895</w:t>
            </w:r>
          </w:p>
        </w:tc>
        <w:tc>
          <w:tcPr>
            <w:tcW w:w="1705" w:type="dxa"/>
          </w:tcPr>
          <w:p w14:paraId="0CB89EB5" w14:textId="77777777" w:rsidR="005D484B" w:rsidRPr="00CD3DF5" w:rsidRDefault="005D484B" w:rsidP="00DA718D">
            <w:pPr>
              <w:spacing w:line="400" w:lineRule="exact"/>
              <w:jc w:val="center"/>
              <w:rPr>
                <w:b/>
                <w:color w:val="000000" w:themeColor="text1"/>
              </w:rPr>
            </w:pPr>
            <w:r w:rsidRPr="00CD3DF5">
              <w:rPr>
                <w:rFonts w:hint="eastAsia"/>
                <w:b/>
                <w:color w:val="000000" w:themeColor="text1"/>
              </w:rPr>
              <w:t>0.811</w:t>
            </w:r>
          </w:p>
        </w:tc>
      </w:tr>
    </w:tbl>
    <w:p w14:paraId="30D37186" w14:textId="279A34DE" w:rsidR="005D484B" w:rsidRDefault="005D484B" w:rsidP="001F3808">
      <w:pPr>
        <w:pStyle w:val="a6"/>
        <w:spacing w:line="360" w:lineRule="auto"/>
        <w:ind w:firstLine="480"/>
        <w:rPr>
          <w:color w:val="000000" w:themeColor="text1"/>
          <w:sz w:val="24"/>
          <w:szCs w:val="24"/>
        </w:rPr>
      </w:pPr>
      <w:r w:rsidRPr="00B22D72">
        <w:rPr>
          <w:color w:val="000000" w:themeColor="text1"/>
          <w:sz w:val="24"/>
          <w:szCs w:val="24"/>
        </w:rPr>
        <w:t>在表</w:t>
      </w:r>
      <w:r w:rsidRPr="00B22D72">
        <w:rPr>
          <w:color w:val="000000" w:themeColor="text1"/>
          <w:sz w:val="24"/>
          <w:szCs w:val="24"/>
        </w:rPr>
        <w:t>3.</w:t>
      </w:r>
      <w:r w:rsidRPr="00B22D72">
        <w:rPr>
          <w:rFonts w:hint="eastAsia"/>
          <w:color w:val="000000" w:themeColor="text1"/>
          <w:sz w:val="24"/>
          <w:szCs w:val="24"/>
        </w:rPr>
        <w:t>4</w:t>
      </w:r>
      <w:r w:rsidRPr="00B22D72">
        <w:rPr>
          <w:color w:val="000000" w:themeColor="text1"/>
          <w:sz w:val="24"/>
          <w:szCs w:val="24"/>
        </w:rPr>
        <w:t>中，</w:t>
      </w:r>
      <w:r w:rsidR="00B22D72">
        <w:rPr>
          <w:rFonts w:hint="eastAsia"/>
          <w:color w:val="000000" w:themeColor="text1"/>
          <w:sz w:val="24"/>
          <w:szCs w:val="24"/>
        </w:rPr>
        <w:t>可以看到使用了</w:t>
      </w:r>
      <w:r w:rsidRPr="00B22D72">
        <w:rPr>
          <w:color w:val="000000" w:themeColor="text1"/>
          <w:sz w:val="24"/>
          <w:szCs w:val="24"/>
        </w:rPr>
        <w:t>五种方法在测试图像</w:t>
      </w:r>
      <w:r w:rsidRPr="00B22D72">
        <w:rPr>
          <w:rFonts w:hint="eastAsia"/>
          <w:color w:val="000000" w:themeColor="text1"/>
          <w:sz w:val="24"/>
          <w:szCs w:val="24"/>
        </w:rPr>
        <w:t>1</w:t>
      </w:r>
      <w:r w:rsidRPr="00B22D72">
        <w:rPr>
          <w:color w:val="000000" w:themeColor="text1"/>
          <w:sz w:val="24"/>
          <w:szCs w:val="24"/>
        </w:rPr>
        <w:t>上</w:t>
      </w:r>
      <w:r w:rsidR="00B22D72">
        <w:rPr>
          <w:rFonts w:hint="eastAsia"/>
          <w:color w:val="000000" w:themeColor="text1"/>
          <w:sz w:val="24"/>
          <w:szCs w:val="24"/>
        </w:rPr>
        <w:t>对</w:t>
      </w:r>
      <w:r w:rsidRPr="00B22D72">
        <w:rPr>
          <w:color w:val="000000" w:themeColor="text1"/>
          <w:sz w:val="24"/>
          <w:szCs w:val="24"/>
        </w:rPr>
        <w:t>马尾藻提取</w:t>
      </w:r>
      <w:r w:rsidR="00B22D72">
        <w:rPr>
          <w:rFonts w:hint="eastAsia"/>
          <w:color w:val="000000" w:themeColor="text1"/>
          <w:sz w:val="24"/>
          <w:szCs w:val="24"/>
        </w:rPr>
        <w:t>进行</w:t>
      </w:r>
      <w:r w:rsidRPr="00B22D72">
        <w:rPr>
          <w:color w:val="000000" w:themeColor="text1"/>
          <w:sz w:val="24"/>
          <w:szCs w:val="24"/>
        </w:rPr>
        <w:t>定量性能对比。</w:t>
      </w:r>
      <w:r w:rsidRPr="00B22D72">
        <w:rPr>
          <w:color w:val="000000" w:themeColor="text1"/>
          <w:sz w:val="24"/>
          <w:szCs w:val="24"/>
        </w:rPr>
        <w:t>MRFNet</w:t>
      </w:r>
      <w:r w:rsidR="00B22D72">
        <w:rPr>
          <w:rFonts w:hint="eastAsia"/>
          <w:color w:val="000000" w:themeColor="text1"/>
          <w:sz w:val="24"/>
          <w:szCs w:val="24"/>
        </w:rPr>
        <w:t>的召回率</w:t>
      </w:r>
      <w:r w:rsidR="00F518A6">
        <w:rPr>
          <w:rFonts w:hint="eastAsia"/>
          <w:color w:val="000000" w:themeColor="text1"/>
          <w:sz w:val="24"/>
          <w:szCs w:val="24"/>
        </w:rPr>
        <w:t>（</w:t>
      </w:r>
      <w:r w:rsidR="00F518A6" w:rsidRPr="00215485">
        <w:rPr>
          <w:color w:val="000000" w:themeColor="text1"/>
          <w:sz w:val="24"/>
          <w:szCs w:val="24"/>
        </w:rPr>
        <w:t>0.911</w:t>
      </w:r>
      <w:r w:rsidR="00F518A6">
        <w:rPr>
          <w:rFonts w:hint="eastAsia"/>
          <w:color w:val="000000" w:themeColor="text1"/>
          <w:sz w:val="24"/>
          <w:szCs w:val="24"/>
        </w:rPr>
        <w:t>）</w:t>
      </w:r>
      <w:r w:rsidR="00B22D72">
        <w:rPr>
          <w:rFonts w:hint="eastAsia"/>
          <w:color w:val="000000" w:themeColor="text1"/>
          <w:sz w:val="24"/>
          <w:szCs w:val="24"/>
        </w:rPr>
        <w:t>、</w:t>
      </w:r>
      <w:r w:rsidR="00B22D72" w:rsidRPr="00B22D72">
        <w:rPr>
          <w:color w:val="000000" w:themeColor="text1"/>
          <w:sz w:val="24"/>
          <w:szCs w:val="24"/>
        </w:rPr>
        <w:t>F1</w:t>
      </w:r>
      <w:r w:rsidR="00B22D72" w:rsidRPr="00B22D72">
        <w:rPr>
          <w:color w:val="000000" w:themeColor="text1"/>
          <w:sz w:val="24"/>
          <w:szCs w:val="24"/>
        </w:rPr>
        <w:t>分数</w:t>
      </w:r>
      <w:r w:rsidR="00F518A6">
        <w:rPr>
          <w:color w:val="000000" w:themeColor="text1"/>
          <w:sz w:val="24"/>
          <w:szCs w:val="24"/>
        </w:rPr>
        <w:t>（</w:t>
      </w:r>
      <w:r w:rsidR="00F518A6" w:rsidRPr="00215485">
        <w:rPr>
          <w:color w:val="000000" w:themeColor="text1"/>
          <w:sz w:val="24"/>
          <w:szCs w:val="24"/>
        </w:rPr>
        <w:t>0.895</w:t>
      </w:r>
      <w:r w:rsidR="00F518A6">
        <w:rPr>
          <w:color w:val="000000" w:themeColor="text1"/>
          <w:sz w:val="24"/>
          <w:szCs w:val="24"/>
        </w:rPr>
        <w:t>）</w:t>
      </w:r>
      <w:r w:rsidR="00B22D72" w:rsidRPr="00B22D72">
        <w:rPr>
          <w:color w:val="000000" w:themeColor="text1"/>
          <w:sz w:val="24"/>
          <w:szCs w:val="24"/>
        </w:rPr>
        <w:t>和</w:t>
      </w:r>
      <w:r w:rsidR="00B22D72" w:rsidRPr="00B22D72">
        <w:rPr>
          <w:color w:val="000000" w:themeColor="text1"/>
          <w:sz w:val="24"/>
          <w:szCs w:val="24"/>
        </w:rPr>
        <w:t>IoU</w:t>
      </w:r>
      <w:r w:rsidR="00F518A6">
        <w:rPr>
          <w:color w:val="000000" w:themeColor="text1"/>
          <w:sz w:val="24"/>
          <w:szCs w:val="24"/>
        </w:rPr>
        <w:t>（</w:t>
      </w:r>
      <w:r w:rsidR="00F518A6" w:rsidRPr="00215485">
        <w:rPr>
          <w:color w:val="000000" w:themeColor="text1"/>
          <w:sz w:val="24"/>
          <w:szCs w:val="24"/>
        </w:rPr>
        <w:t>0.811</w:t>
      </w:r>
      <w:r w:rsidR="00F518A6">
        <w:rPr>
          <w:color w:val="000000" w:themeColor="text1"/>
          <w:sz w:val="24"/>
          <w:szCs w:val="24"/>
        </w:rPr>
        <w:t>）</w:t>
      </w:r>
      <w:r w:rsidR="00B22D72">
        <w:rPr>
          <w:rFonts w:hint="eastAsia"/>
          <w:color w:val="000000" w:themeColor="text1"/>
          <w:sz w:val="24"/>
          <w:szCs w:val="24"/>
        </w:rPr>
        <w:t>指标较其他方法最高，综合表现最优。</w:t>
      </w:r>
      <w:r w:rsidR="00F518A6" w:rsidRPr="00215485">
        <w:rPr>
          <w:color w:val="000000" w:themeColor="text1"/>
          <w:sz w:val="24"/>
          <w:szCs w:val="24"/>
        </w:rPr>
        <w:t>UNet</w:t>
      </w:r>
      <w:r w:rsidR="00F518A6" w:rsidRPr="00215485">
        <w:rPr>
          <w:color w:val="000000" w:themeColor="text1"/>
          <w:sz w:val="24"/>
          <w:szCs w:val="24"/>
        </w:rPr>
        <w:t>虽召回率较高（</w:t>
      </w:r>
      <w:r w:rsidR="00F518A6" w:rsidRPr="00215485">
        <w:rPr>
          <w:color w:val="000000" w:themeColor="text1"/>
          <w:sz w:val="24"/>
          <w:szCs w:val="24"/>
        </w:rPr>
        <w:t>0.766</w:t>
      </w:r>
      <w:r w:rsidR="00F518A6" w:rsidRPr="00215485">
        <w:rPr>
          <w:color w:val="000000" w:themeColor="text1"/>
          <w:sz w:val="24"/>
          <w:szCs w:val="24"/>
        </w:rPr>
        <w:t>），但其精确率（</w:t>
      </w:r>
      <w:r w:rsidR="00F518A6" w:rsidRPr="00215485">
        <w:rPr>
          <w:color w:val="000000" w:themeColor="text1"/>
          <w:sz w:val="24"/>
          <w:szCs w:val="24"/>
        </w:rPr>
        <w:t>0.866</w:t>
      </w:r>
      <w:r w:rsidR="00F518A6" w:rsidRPr="00215485">
        <w:rPr>
          <w:color w:val="000000" w:themeColor="text1"/>
          <w:sz w:val="24"/>
          <w:szCs w:val="24"/>
        </w:rPr>
        <w:t>）和</w:t>
      </w:r>
      <w:r w:rsidR="00F518A6" w:rsidRPr="00215485">
        <w:rPr>
          <w:color w:val="000000" w:themeColor="text1"/>
          <w:sz w:val="24"/>
          <w:szCs w:val="24"/>
        </w:rPr>
        <w:t>F1</w:t>
      </w:r>
      <w:r w:rsidR="00F518A6" w:rsidRPr="00215485">
        <w:rPr>
          <w:color w:val="000000" w:themeColor="text1"/>
          <w:sz w:val="24"/>
          <w:szCs w:val="24"/>
        </w:rPr>
        <w:t>分数（</w:t>
      </w:r>
      <w:r w:rsidR="00F518A6" w:rsidRPr="00215485">
        <w:rPr>
          <w:color w:val="000000" w:themeColor="text1"/>
          <w:sz w:val="24"/>
          <w:szCs w:val="24"/>
        </w:rPr>
        <w:t>0.813</w:t>
      </w:r>
      <w:r w:rsidR="00F518A6">
        <w:rPr>
          <w:color w:val="000000" w:themeColor="text1"/>
          <w:sz w:val="24"/>
          <w:szCs w:val="24"/>
        </w:rPr>
        <w:t>）较低</w:t>
      </w:r>
      <w:r w:rsidRPr="00B22D72">
        <w:rPr>
          <w:color w:val="000000" w:themeColor="text1"/>
          <w:sz w:val="24"/>
          <w:szCs w:val="24"/>
        </w:rPr>
        <w:t>，暴露</w:t>
      </w:r>
      <w:r w:rsidR="00B22D72">
        <w:rPr>
          <w:color w:val="000000" w:themeColor="text1"/>
          <w:sz w:val="24"/>
          <w:szCs w:val="24"/>
        </w:rPr>
        <w:t>出</w:t>
      </w:r>
      <w:r w:rsidR="00B22D72" w:rsidRPr="00B22D72">
        <w:rPr>
          <w:rFonts w:hint="eastAsia"/>
          <w:color w:val="000000" w:themeColor="text1"/>
          <w:sz w:val="24"/>
          <w:szCs w:val="24"/>
        </w:rPr>
        <w:t>其原因可能是跳跃连接保留了细节，适合小目标场景，但全局感知不足</w:t>
      </w:r>
      <w:r w:rsidRPr="00B22D72">
        <w:rPr>
          <w:rFonts w:hint="eastAsia"/>
          <w:color w:val="000000" w:themeColor="text1"/>
          <w:sz w:val="24"/>
          <w:szCs w:val="24"/>
        </w:rPr>
        <w:t>；</w:t>
      </w:r>
      <w:r w:rsidR="00F518A6" w:rsidRPr="00215485">
        <w:rPr>
          <w:color w:val="000000" w:themeColor="text1"/>
          <w:sz w:val="24"/>
          <w:szCs w:val="24"/>
        </w:rPr>
        <w:t>ResNet</w:t>
      </w:r>
      <w:r w:rsidR="00F518A6" w:rsidRPr="00215485">
        <w:rPr>
          <w:color w:val="000000" w:themeColor="text1"/>
          <w:sz w:val="24"/>
          <w:szCs w:val="24"/>
        </w:rPr>
        <w:t>的</w:t>
      </w:r>
      <w:r w:rsidR="00F518A6" w:rsidRPr="00215485">
        <w:rPr>
          <w:color w:val="000000" w:themeColor="text1"/>
          <w:sz w:val="24"/>
          <w:szCs w:val="24"/>
        </w:rPr>
        <w:t>F1</w:t>
      </w:r>
      <w:r w:rsidR="00F518A6" w:rsidRPr="00215485">
        <w:rPr>
          <w:color w:val="000000" w:themeColor="text1"/>
          <w:sz w:val="24"/>
          <w:szCs w:val="24"/>
        </w:rPr>
        <w:t>分数（</w:t>
      </w:r>
      <w:r w:rsidR="00F518A6" w:rsidRPr="00215485">
        <w:rPr>
          <w:color w:val="000000" w:themeColor="text1"/>
          <w:sz w:val="24"/>
          <w:szCs w:val="24"/>
        </w:rPr>
        <w:t>0.836</w:t>
      </w:r>
      <w:r w:rsidR="00F518A6" w:rsidRPr="00215485">
        <w:rPr>
          <w:color w:val="000000" w:themeColor="text1"/>
          <w:sz w:val="24"/>
          <w:szCs w:val="24"/>
        </w:rPr>
        <w:t>）较好，但对光照不均场景适应性不足（</w:t>
      </w:r>
      <w:r w:rsidR="00F518A6" w:rsidRPr="00215485">
        <w:rPr>
          <w:color w:val="000000" w:themeColor="text1"/>
          <w:sz w:val="24"/>
          <w:szCs w:val="24"/>
        </w:rPr>
        <w:t>IoU</w:t>
      </w:r>
      <w:r w:rsidR="00F518A6" w:rsidRPr="00215485">
        <w:rPr>
          <w:color w:val="000000" w:themeColor="text1"/>
          <w:sz w:val="24"/>
          <w:szCs w:val="24"/>
        </w:rPr>
        <w:t>仅</w:t>
      </w:r>
      <w:r w:rsidR="00F518A6" w:rsidRPr="00215485">
        <w:rPr>
          <w:color w:val="000000" w:themeColor="text1"/>
          <w:sz w:val="24"/>
          <w:szCs w:val="24"/>
        </w:rPr>
        <w:t>0.719</w:t>
      </w:r>
      <w:r w:rsidR="00F518A6" w:rsidRPr="00215485">
        <w:rPr>
          <w:color w:val="000000" w:themeColor="text1"/>
          <w:sz w:val="24"/>
          <w:szCs w:val="24"/>
        </w:rPr>
        <w:t>）</w:t>
      </w:r>
      <w:r w:rsidRPr="00C424CD">
        <w:rPr>
          <w:rFonts w:hint="eastAsia"/>
          <w:color w:val="000000" w:themeColor="text1"/>
          <w:sz w:val="24"/>
          <w:szCs w:val="24"/>
        </w:rPr>
        <w:t>；</w:t>
      </w:r>
      <w:r w:rsidRPr="00C424CD">
        <w:rPr>
          <w:color w:val="000000" w:themeColor="text1"/>
          <w:sz w:val="24"/>
          <w:szCs w:val="24"/>
        </w:rPr>
        <w:t>SegFormer</w:t>
      </w:r>
      <w:r w:rsidR="00B22D72" w:rsidRPr="00C424CD">
        <w:rPr>
          <w:rFonts w:hint="eastAsia"/>
          <w:color w:val="000000" w:themeColor="text1"/>
          <w:sz w:val="24"/>
          <w:szCs w:val="24"/>
        </w:rPr>
        <w:t>的</w:t>
      </w:r>
      <w:r w:rsidRPr="00C424CD">
        <w:rPr>
          <w:color w:val="000000" w:themeColor="text1"/>
          <w:sz w:val="24"/>
          <w:szCs w:val="24"/>
        </w:rPr>
        <w:t>精确率</w:t>
      </w:r>
      <w:r w:rsidR="00F518A6" w:rsidRPr="00215485">
        <w:rPr>
          <w:color w:val="000000" w:themeColor="text1"/>
          <w:sz w:val="24"/>
          <w:szCs w:val="24"/>
        </w:rPr>
        <w:t>（</w:t>
      </w:r>
      <w:r w:rsidR="00F518A6" w:rsidRPr="00215485">
        <w:rPr>
          <w:color w:val="000000" w:themeColor="text1"/>
          <w:sz w:val="24"/>
          <w:szCs w:val="24"/>
        </w:rPr>
        <w:t>0.893</w:t>
      </w:r>
      <w:r w:rsidR="00F518A6" w:rsidRPr="00215485">
        <w:rPr>
          <w:color w:val="000000" w:themeColor="text1"/>
          <w:sz w:val="24"/>
          <w:szCs w:val="24"/>
        </w:rPr>
        <w:t>）</w:t>
      </w:r>
      <w:r w:rsidRPr="00C424CD">
        <w:rPr>
          <w:color w:val="000000" w:themeColor="text1"/>
          <w:sz w:val="24"/>
          <w:szCs w:val="24"/>
        </w:rPr>
        <w:t>和</w:t>
      </w:r>
      <w:r w:rsidRPr="00C424CD">
        <w:rPr>
          <w:color w:val="000000" w:themeColor="text1"/>
          <w:sz w:val="24"/>
          <w:szCs w:val="24"/>
        </w:rPr>
        <w:t>F1</w:t>
      </w:r>
      <w:r w:rsidRPr="00C424CD">
        <w:rPr>
          <w:color w:val="000000" w:themeColor="text1"/>
          <w:sz w:val="24"/>
          <w:szCs w:val="24"/>
        </w:rPr>
        <w:t>分数</w:t>
      </w:r>
      <w:r w:rsidR="00F518A6" w:rsidRPr="00215485">
        <w:rPr>
          <w:color w:val="000000" w:themeColor="text1"/>
          <w:sz w:val="24"/>
          <w:szCs w:val="24"/>
        </w:rPr>
        <w:t>（</w:t>
      </w:r>
      <w:r w:rsidR="00F518A6" w:rsidRPr="00215485">
        <w:rPr>
          <w:color w:val="000000" w:themeColor="text1"/>
          <w:sz w:val="24"/>
          <w:szCs w:val="24"/>
        </w:rPr>
        <w:t>0.811</w:t>
      </w:r>
      <w:r w:rsidR="00F518A6" w:rsidRPr="00215485">
        <w:rPr>
          <w:color w:val="000000" w:themeColor="text1"/>
          <w:sz w:val="24"/>
          <w:szCs w:val="24"/>
        </w:rPr>
        <w:t>）</w:t>
      </w:r>
      <w:r w:rsidR="00B22D72" w:rsidRPr="00C424CD">
        <w:rPr>
          <w:color w:val="000000" w:themeColor="text1"/>
          <w:sz w:val="24"/>
          <w:szCs w:val="24"/>
        </w:rPr>
        <w:t>较高</w:t>
      </w:r>
      <w:r w:rsidRPr="00C424CD">
        <w:rPr>
          <w:color w:val="000000" w:themeColor="text1"/>
          <w:sz w:val="24"/>
          <w:szCs w:val="24"/>
        </w:rPr>
        <w:t>，但召回率（</w:t>
      </w:r>
      <w:r w:rsidRPr="00C424CD">
        <w:rPr>
          <w:color w:val="000000" w:themeColor="text1"/>
          <w:sz w:val="24"/>
          <w:szCs w:val="24"/>
        </w:rPr>
        <w:t>0.743</w:t>
      </w:r>
      <w:r w:rsidRPr="00C424CD">
        <w:rPr>
          <w:color w:val="000000" w:themeColor="text1"/>
          <w:sz w:val="24"/>
          <w:szCs w:val="24"/>
        </w:rPr>
        <w:t>）较低</w:t>
      </w:r>
      <w:r w:rsidRPr="00C424CD">
        <w:rPr>
          <w:rFonts w:hint="eastAsia"/>
          <w:color w:val="000000" w:themeColor="text1"/>
          <w:sz w:val="24"/>
          <w:szCs w:val="24"/>
        </w:rPr>
        <w:t>，</w:t>
      </w:r>
      <w:r w:rsidRPr="00C424CD">
        <w:rPr>
          <w:color w:val="000000" w:themeColor="text1"/>
          <w:sz w:val="24"/>
          <w:szCs w:val="24"/>
        </w:rPr>
        <w:t>表明其</w:t>
      </w:r>
      <w:proofErr w:type="gramStart"/>
      <w:r w:rsidRPr="00C424CD">
        <w:rPr>
          <w:color w:val="000000" w:themeColor="text1"/>
          <w:sz w:val="24"/>
          <w:szCs w:val="24"/>
        </w:rPr>
        <w:t>对细</w:t>
      </w:r>
      <w:r w:rsidR="00C424CD" w:rsidRPr="00C424CD">
        <w:rPr>
          <w:rFonts w:hint="eastAsia"/>
          <w:color w:val="000000" w:themeColor="text1"/>
          <w:sz w:val="24"/>
          <w:szCs w:val="24"/>
        </w:rPr>
        <w:t>其</w:t>
      </w:r>
      <w:r w:rsidR="00C424CD" w:rsidRPr="00C424CD">
        <w:rPr>
          <w:color w:val="000000" w:themeColor="text1"/>
          <w:sz w:val="24"/>
          <w:szCs w:val="24"/>
        </w:rPr>
        <w:t>多样性</w:t>
      </w:r>
      <w:proofErr w:type="gramEnd"/>
      <w:r w:rsidRPr="00C424CD">
        <w:rPr>
          <w:color w:val="000000" w:themeColor="text1"/>
          <w:sz w:val="24"/>
          <w:szCs w:val="24"/>
        </w:rPr>
        <w:t>敏感度不足</w:t>
      </w:r>
      <w:r w:rsidRPr="00C424CD">
        <w:rPr>
          <w:rFonts w:hint="eastAsia"/>
          <w:color w:val="000000" w:themeColor="text1"/>
          <w:sz w:val="24"/>
          <w:szCs w:val="24"/>
        </w:rPr>
        <w:t>，</w:t>
      </w:r>
      <w:r w:rsidRPr="00C424CD">
        <w:rPr>
          <w:color w:val="000000" w:themeColor="text1"/>
          <w:sz w:val="24"/>
          <w:szCs w:val="24"/>
        </w:rPr>
        <w:t>RTDNet</w:t>
      </w:r>
      <w:r w:rsidR="00C424CD">
        <w:rPr>
          <w:color w:val="000000" w:themeColor="text1"/>
          <w:sz w:val="24"/>
          <w:szCs w:val="24"/>
        </w:rPr>
        <w:t>因依赖特定光谱特征，在复杂光照下泛化性较差，虽然</w:t>
      </w:r>
      <w:r w:rsidRPr="00C424CD">
        <w:rPr>
          <w:color w:val="000000" w:themeColor="text1"/>
          <w:sz w:val="24"/>
          <w:szCs w:val="24"/>
        </w:rPr>
        <w:t>精确率</w:t>
      </w:r>
      <w:r w:rsidRPr="00C424CD">
        <w:rPr>
          <w:color w:val="000000" w:themeColor="text1"/>
          <w:sz w:val="24"/>
          <w:szCs w:val="24"/>
        </w:rPr>
        <w:t>0.908</w:t>
      </w:r>
      <w:r w:rsidR="00C424CD">
        <w:rPr>
          <w:color w:val="000000" w:themeColor="text1"/>
          <w:sz w:val="24"/>
          <w:szCs w:val="24"/>
        </w:rPr>
        <w:t>，</w:t>
      </w:r>
      <w:r w:rsidRPr="00C424CD">
        <w:rPr>
          <w:color w:val="000000" w:themeColor="text1"/>
          <w:sz w:val="24"/>
          <w:szCs w:val="24"/>
        </w:rPr>
        <w:t>但</w:t>
      </w:r>
      <w:r w:rsidR="00C424CD">
        <w:rPr>
          <w:color w:val="000000" w:themeColor="text1"/>
          <w:sz w:val="24"/>
          <w:szCs w:val="24"/>
        </w:rPr>
        <w:t>其</w:t>
      </w:r>
      <w:r w:rsidRPr="00C424CD">
        <w:rPr>
          <w:color w:val="000000" w:themeColor="text1"/>
          <w:sz w:val="24"/>
          <w:szCs w:val="24"/>
        </w:rPr>
        <w:t>IoU</w:t>
      </w:r>
      <w:r w:rsidRPr="00C424CD">
        <w:rPr>
          <w:color w:val="000000" w:themeColor="text1"/>
          <w:sz w:val="24"/>
          <w:szCs w:val="24"/>
        </w:rPr>
        <w:t>仅</w:t>
      </w:r>
      <w:r w:rsidRPr="00C424CD">
        <w:rPr>
          <w:color w:val="000000" w:themeColor="text1"/>
          <w:sz w:val="24"/>
          <w:szCs w:val="24"/>
        </w:rPr>
        <w:t>0.781</w:t>
      </w:r>
      <w:r w:rsidRPr="00C424CD">
        <w:rPr>
          <w:color w:val="000000" w:themeColor="text1"/>
          <w:sz w:val="24"/>
          <w:szCs w:val="24"/>
        </w:rPr>
        <w:t>。相比之下，</w:t>
      </w:r>
      <w:r w:rsidRPr="00C424CD">
        <w:rPr>
          <w:color w:val="000000" w:themeColor="text1"/>
          <w:sz w:val="24"/>
          <w:szCs w:val="24"/>
        </w:rPr>
        <w:t>MRFNet</w:t>
      </w:r>
      <w:r w:rsidR="00C424CD">
        <w:rPr>
          <w:rFonts w:hint="eastAsia"/>
          <w:color w:val="000000" w:themeColor="text1"/>
          <w:sz w:val="24"/>
          <w:szCs w:val="24"/>
        </w:rPr>
        <w:t>表现</w:t>
      </w:r>
      <w:r w:rsidR="00C424CD">
        <w:rPr>
          <w:color w:val="000000" w:themeColor="text1"/>
          <w:sz w:val="24"/>
          <w:szCs w:val="24"/>
        </w:rPr>
        <w:t>出</w:t>
      </w:r>
      <w:r w:rsidRPr="00C424CD">
        <w:rPr>
          <w:color w:val="000000" w:themeColor="text1"/>
          <w:sz w:val="24"/>
          <w:szCs w:val="24"/>
        </w:rPr>
        <w:t>对马尾藻提取的高精度与高鲁棒性。</w:t>
      </w:r>
    </w:p>
    <w:p w14:paraId="7E93BA0D" w14:textId="77777777" w:rsidR="00F518A6" w:rsidRPr="00F518A6" w:rsidRDefault="00F518A6" w:rsidP="001F3808">
      <w:pPr>
        <w:pStyle w:val="a6"/>
        <w:spacing w:line="360" w:lineRule="auto"/>
        <w:ind w:firstLine="480"/>
        <w:rPr>
          <w:color w:val="FF0000"/>
          <w:sz w:val="24"/>
          <w:szCs w:val="24"/>
        </w:rPr>
      </w:pPr>
    </w:p>
    <w:p w14:paraId="3AB6F035" w14:textId="77777777" w:rsidR="005D484B" w:rsidRDefault="005D484B" w:rsidP="005D484B">
      <w:pPr>
        <w:pStyle w:val="a6"/>
        <w:spacing w:line="360" w:lineRule="auto"/>
        <w:ind w:firstLineChars="0" w:firstLine="0"/>
        <w:jc w:val="center"/>
        <w:rPr>
          <w:rFonts w:asciiTheme="minorEastAsia" w:hAnsiTheme="minorEastAsia"/>
          <w:color w:val="000000" w:themeColor="text1"/>
          <w:sz w:val="24"/>
          <w:szCs w:val="24"/>
        </w:rPr>
      </w:pPr>
      <w:r>
        <w:rPr>
          <w:noProof/>
        </w:rPr>
        <w:lastRenderedPageBreak/>
        <w:drawing>
          <wp:inline distT="0" distB="0" distL="0" distR="0" wp14:anchorId="56C67980" wp14:editId="7238D9C0">
            <wp:extent cx="5520299" cy="3708400"/>
            <wp:effectExtent l="0" t="0" r="4445" b="635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520299" cy="3708400"/>
                    </a:xfrm>
                    <a:prstGeom prst="rect">
                      <a:avLst/>
                    </a:prstGeom>
                  </pic:spPr>
                </pic:pic>
              </a:graphicData>
            </a:graphic>
          </wp:inline>
        </w:drawing>
      </w:r>
    </w:p>
    <w:p w14:paraId="3CE3C3CF" w14:textId="5FD51DB0" w:rsidR="005D484B" w:rsidRDefault="005D484B" w:rsidP="00BB48B6">
      <w:pPr>
        <w:pStyle w:val="a6"/>
        <w:ind w:firstLineChars="0" w:firstLine="0"/>
        <w:jc w:val="center"/>
        <w:rPr>
          <w:color w:val="000000" w:themeColor="text1"/>
          <w:szCs w:val="21"/>
        </w:rPr>
      </w:pPr>
      <w:r w:rsidRPr="0042687A">
        <w:rPr>
          <w:rFonts w:hint="eastAsia"/>
          <w:color w:val="000000" w:themeColor="text1"/>
          <w:szCs w:val="21"/>
        </w:rPr>
        <w:t>图</w:t>
      </w:r>
      <w:r w:rsidRPr="0042687A">
        <w:rPr>
          <w:rFonts w:hint="eastAsia"/>
          <w:color w:val="000000" w:themeColor="text1"/>
          <w:szCs w:val="21"/>
        </w:rPr>
        <w:t>3.</w:t>
      </w:r>
      <w:r w:rsidR="00C80009">
        <w:rPr>
          <w:rFonts w:hint="eastAsia"/>
          <w:color w:val="000000" w:themeColor="text1"/>
          <w:szCs w:val="21"/>
        </w:rPr>
        <w:t>9</w:t>
      </w:r>
      <w:r w:rsidRPr="0042687A">
        <w:rPr>
          <w:rFonts w:hint="eastAsia"/>
          <w:color w:val="000000" w:themeColor="text1"/>
          <w:szCs w:val="21"/>
        </w:rPr>
        <w:t xml:space="preserve"> </w:t>
      </w:r>
      <w:r w:rsidRPr="0042687A">
        <w:rPr>
          <w:rFonts w:hint="eastAsia"/>
          <w:color w:val="000000" w:themeColor="text1"/>
          <w:szCs w:val="21"/>
        </w:rPr>
        <w:t>测试图像</w:t>
      </w:r>
      <w:r>
        <w:rPr>
          <w:rFonts w:hint="eastAsia"/>
          <w:color w:val="000000" w:themeColor="text1"/>
          <w:szCs w:val="21"/>
        </w:rPr>
        <w:t>2</w:t>
      </w:r>
      <w:r w:rsidRPr="0042687A">
        <w:rPr>
          <w:rFonts w:hint="eastAsia"/>
          <w:color w:val="000000" w:themeColor="text1"/>
          <w:szCs w:val="21"/>
        </w:rPr>
        <w:t>马尾藻提取定性结果</w:t>
      </w:r>
      <w:r>
        <w:rPr>
          <w:rFonts w:hint="eastAsia"/>
          <w:color w:val="000000" w:themeColor="text1"/>
          <w:szCs w:val="21"/>
        </w:rPr>
        <w:t xml:space="preserve"> </w:t>
      </w:r>
    </w:p>
    <w:p w14:paraId="158B9BC3" w14:textId="061B15C0" w:rsidR="00BB48B6" w:rsidRPr="00BB48B6" w:rsidRDefault="00BB48B6" w:rsidP="00BB48B6">
      <w:pPr>
        <w:pStyle w:val="a6"/>
        <w:ind w:firstLineChars="0" w:firstLine="0"/>
        <w:jc w:val="center"/>
        <w:rPr>
          <w:color w:val="000000" w:themeColor="text1"/>
          <w:szCs w:val="21"/>
        </w:rPr>
      </w:pPr>
      <w:r w:rsidRPr="00BB48B6">
        <w:rPr>
          <w:color w:val="060607"/>
          <w:spacing w:val="4"/>
          <w:szCs w:val="21"/>
          <w:shd w:val="clear" w:color="auto" w:fill="FFFFFF"/>
        </w:rPr>
        <w:t>Figure 3.</w:t>
      </w:r>
      <w:r w:rsidR="00C80009">
        <w:rPr>
          <w:rFonts w:hint="eastAsia"/>
          <w:color w:val="060607"/>
          <w:spacing w:val="4"/>
          <w:szCs w:val="21"/>
          <w:shd w:val="clear" w:color="auto" w:fill="FFFFFF"/>
        </w:rPr>
        <w:t>9</w:t>
      </w:r>
      <w:r w:rsidRPr="00BB48B6">
        <w:rPr>
          <w:color w:val="060607"/>
          <w:spacing w:val="4"/>
          <w:szCs w:val="21"/>
          <w:shd w:val="clear" w:color="auto" w:fill="FFFFFF"/>
        </w:rPr>
        <w:t xml:space="preserve"> Qualitative Results of Sargassum Extraction for Test Image 2</w:t>
      </w:r>
    </w:p>
    <w:p w14:paraId="239C0BCE" w14:textId="555D1CC9" w:rsidR="00FF1CA0" w:rsidRPr="001364EE" w:rsidRDefault="005D484B" w:rsidP="00FF1CA0">
      <w:pPr>
        <w:pStyle w:val="a6"/>
        <w:spacing w:line="360" w:lineRule="auto"/>
        <w:ind w:firstLine="480"/>
        <w:rPr>
          <w:color w:val="FF0000"/>
          <w:sz w:val="24"/>
          <w:szCs w:val="24"/>
        </w:rPr>
      </w:pPr>
      <w:r w:rsidRPr="00FF1CA0">
        <w:rPr>
          <w:color w:val="000000" w:themeColor="text1"/>
          <w:sz w:val="24"/>
          <w:szCs w:val="24"/>
        </w:rPr>
        <w:t>在图</w:t>
      </w:r>
      <w:r w:rsidRPr="00FF1CA0">
        <w:rPr>
          <w:color w:val="000000" w:themeColor="text1"/>
          <w:sz w:val="24"/>
          <w:szCs w:val="24"/>
        </w:rPr>
        <w:t>3.</w:t>
      </w:r>
      <w:r w:rsidR="00E245C9" w:rsidRPr="00FF1CA0">
        <w:rPr>
          <w:rFonts w:hint="eastAsia"/>
          <w:color w:val="000000" w:themeColor="text1"/>
          <w:sz w:val="24"/>
          <w:szCs w:val="24"/>
        </w:rPr>
        <w:t>9</w:t>
      </w:r>
      <w:r w:rsidRPr="00FF1CA0">
        <w:rPr>
          <w:color w:val="000000" w:themeColor="text1"/>
          <w:sz w:val="24"/>
          <w:szCs w:val="24"/>
        </w:rPr>
        <w:t>中，</w:t>
      </w:r>
      <w:r w:rsidRPr="00FF1CA0">
        <w:rPr>
          <w:rFonts w:hint="eastAsia"/>
          <w:color w:val="000000" w:themeColor="text1"/>
          <w:sz w:val="24"/>
          <w:szCs w:val="24"/>
        </w:rPr>
        <w:t>可以看到，</w:t>
      </w:r>
      <w:r w:rsidR="003073E1" w:rsidRPr="00FF1CA0">
        <w:rPr>
          <w:color w:val="000000" w:themeColor="text1"/>
          <w:sz w:val="24"/>
          <w:szCs w:val="24"/>
        </w:rPr>
        <w:t xml:space="preserve"> </w:t>
      </w:r>
      <w:r w:rsidRPr="00FF1CA0">
        <w:rPr>
          <w:color w:val="000000" w:themeColor="text1"/>
          <w:sz w:val="24"/>
          <w:szCs w:val="24"/>
        </w:rPr>
        <w:t>UNet</w:t>
      </w:r>
      <w:r w:rsidRPr="00FF1CA0">
        <w:rPr>
          <w:color w:val="000000" w:themeColor="text1"/>
          <w:sz w:val="24"/>
          <w:szCs w:val="24"/>
        </w:rPr>
        <w:t>虽能提取较大连续斑块，但存在边缘模糊和小目标漏提</w:t>
      </w:r>
      <w:r w:rsidRPr="00FF1CA0">
        <w:rPr>
          <w:rFonts w:hint="eastAsia"/>
          <w:color w:val="000000" w:themeColor="text1"/>
          <w:sz w:val="24"/>
          <w:szCs w:val="24"/>
        </w:rPr>
        <w:t>，</w:t>
      </w:r>
      <w:r w:rsidR="003073E1" w:rsidRPr="00FF1CA0">
        <w:rPr>
          <w:color w:val="000000" w:themeColor="text1"/>
          <w:sz w:val="24"/>
          <w:szCs w:val="24"/>
        </w:rPr>
        <w:t xml:space="preserve"> </w:t>
      </w:r>
      <w:r w:rsidRPr="00FF1CA0">
        <w:rPr>
          <w:color w:val="000000" w:themeColor="text1"/>
          <w:sz w:val="24"/>
          <w:szCs w:val="24"/>
        </w:rPr>
        <w:t>ResNet</w:t>
      </w:r>
      <w:r w:rsidRPr="00FF1CA0">
        <w:rPr>
          <w:color w:val="000000" w:themeColor="text1"/>
          <w:sz w:val="24"/>
          <w:szCs w:val="24"/>
        </w:rPr>
        <w:t>通过残差结构保留部分细节，但对暗色水体中的马尾藻易误判为背景</w:t>
      </w:r>
      <w:r w:rsidRPr="00FF1CA0">
        <w:rPr>
          <w:rFonts w:hint="eastAsia"/>
          <w:color w:val="000000" w:themeColor="text1"/>
          <w:sz w:val="24"/>
          <w:szCs w:val="24"/>
        </w:rPr>
        <w:t>，</w:t>
      </w:r>
      <w:r w:rsidR="003073E1" w:rsidRPr="00FF1CA0">
        <w:rPr>
          <w:color w:val="000000" w:themeColor="text1"/>
          <w:sz w:val="24"/>
          <w:szCs w:val="24"/>
        </w:rPr>
        <w:t xml:space="preserve"> </w:t>
      </w:r>
      <w:r w:rsidRPr="00FF1CA0">
        <w:rPr>
          <w:color w:val="000000" w:themeColor="text1"/>
          <w:sz w:val="24"/>
          <w:szCs w:val="24"/>
        </w:rPr>
        <w:t>SegFormer</w:t>
      </w:r>
      <w:r w:rsidRPr="00FF1CA0">
        <w:rPr>
          <w:color w:val="000000" w:themeColor="text1"/>
          <w:sz w:val="24"/>
          <w:szCs w:val="24"/>
        </w:rPr>
        <w:t>凭借</w:t>
      </w:r>
      <w:r w:rsidRPr="00FF1CA0">
        <w:rPr>
          <w:color w:val="000000" w:themeColor="text1"/>
          <w:sz w:val="24"/>
          <w:szCs w:val="24"/>
        </w:rPr>
        <w:t>Transformer</w:t>
      </w:r>
      <w:r w:rsidRPr="00FF1CA0">
        <w:rPr>
          <w:color w:val="000000" w:themeColor="text1"/>
          <w:sz w:val="24"/>
          <w:szCs w:val="24"/>
        </w:rPr>
        <w:t>全局建模能力较好分割密集区域，但计算复杂度高且边缘锯齿化</w:t>
      </w:r>
      <w:r w:rsidRPr="00FF1CA0">
        <w:rPr>
          <w:rFonts w:hint="eastAsia"/>
          <w:color w:val="000000" w:themeColor="text1"/>
          <w:sz w:val="24"/>
          <w:szCs w:val="24"/>
        </w:rPr>
        <w:t>，</w:t>
      </w:r>
      <w:r w:rsidR="003073E1" w:rsidRPr="00FF1CA0">
        <w:rPr>
          <w:color w:val="000000" w:themeColor="text1"/>
          <w:sz w:val="24"/>
          <w:szCs w:val="24"/>
        </w:rPr>
        <w:t xml:space="preserve"> </w:t>
      </w:r>
      <w:r w:rsidRPr="00FF1CA0">
        <w:rPr>
          <w:color w:val="000000" w:themeColor="text1"/>
          <w:sz w:val="24"/>
          <w:szCs w:val="24"/>
        </w:rPr>
        <w:t>RTDNet</w:t>
      </w:r>
      <w:r w:rsidRPr="00FF1CA0">
        <w:rPr>
          <w:color w:val="000000" w:themeColor="text1"/>
          <w:sz w:val="24"/>
          <w:szCs w:val="24"/>
        </w:rPr>
        <w:t>依赖特定光谱特征，对形态多变的马尾藻泛化性不足。相比之下，</w:t>
      </w:r>
      <w:r w:rsidRPr="00FF1CA0">
        <w:rPr>
          <w:color w:val="000000" w:themeColor="text1"/>
          <w:sz w:val="24"/>
          <w:szCs w:val="24"/>
        </w:rPr>
        <w:t>MRFNet</w:t>
      </w:r>
      <w:r w:rsidR="00FF1CA0" w:rsidRPr="00F15629">
        <w:rPr>
          <w:rFonts w:hint="eastAsia"/>
          <w:color w:val="000000" w:themeColor="text1"/>
          <w:sz w:val="24"/>
          <w:szCs w:val="24"/>
        </w:rPr>
        <w:t>绿色区域与</w:t>
      </w:r>
      <w:r w:rsidR="00FF1CA0" w:rsidRPr="00F15629">
        <w:rPr>
          <w:rFonts w:hint="eastAsia"/>
          <w:color w:val="000000" w:themeColor="text1"/>
          <w:sz w:val="24"/>
          <w:szCs w:val="24"/>
        </w:rPr>
        <w:t>GT</w:t>
      </w:r>
      <w:r w:rsidR="00FF1CA0" w:rsidRPr="00F15629">
        <w:rPr>
          <w:rFonts w:hint="eastAsia"/>
          <w:color w:val="000000" w:themeColor="text1"/>
          <w:sz w:val="24"/>
          <w:szCs w:val="24"/>
        </w:rPr>
        <w:t>中的白色区域几乎完全重叠，</w:t>
      </w:r>
      <w:r w:rsidR="00FF1CA0">
        <w:rPr>
          <w:rFonts w:hint="eastAsia"/>
          <w:color w:val="000000" w:themeColor="text1"/>
          <w:sz w:val="24"/>
          <w:szCs w:val="24"/>
        </w:rPr>
        <w:t>可以</w:t>
      </w:r>
      <w:r w:rsidR="00FF1CA0" w:rsidRPr="00FF1CA0">
        <w:rPr>
          <w:color w:val="000000" w:themeColor="text1"/>
          <w:sz w:val="24"/>
          <w:szCs w:val="24"/>
        </w:rPr>
        <w:t>捕捉多尺度特征（如细长弯曲结构和分散斑点），</w:t>
      </w:r>
      <w:r w:rsidR="00FF1CA0" w:rsidRPr="00F15629">
        <w:rPr>
          <w:rFonts w:hint="eastAsia"/>
          <w:color w:val="000000" w:themeColor="text1"/>
          <w:sz w:val="24"/>
          <w:szCs w:val="24"/>
        </w:rPr>
        <w:t>误提和漏提的情况最少</w:t>
      </w:r>
      <w:r w:rsidR="00FF1CA0">
        <w:rPr>
          <w:rFonts w:hint="eastAsia"/>
          <w:color w:val="000000" w:themeColor="text1"/>
          <w:sz w:val="24"/>
          <w:szCs w:val="24"/>
        </w:rPr>
        <w:t>，其在马尾藻像素的提取上表现最佳</w:t>
      </w:r>
      <w:r w:rsidR="00FF1CA0">
        <w:rPr>
          <w:color w:val="000000" w:themeColor="text1"/>
          <w:sz w:val="24"/>
          <w:szCs w:val="24"/>
        </w:rPr>
        <w:t>。</w:t>
      </w:r>
    </w:p>
    <w:p w14:paraId="712B208F" w14:textId="318C3A80" w:rsidR="005D484B" w:rsidRDefault="005D484B" w:rsidP="00A461FA">
      <w:pPr>
        <w:pStyle w:val="a6"/>
        <w:ind w:firstLineChars="0" w:firstLine="0"/>
        <w:jc w:val="center"/>
        <w:rPr>
          <w:rFonts w:asciiTheme="minorEastAsia" w:hAnsiTheme="minorEastAsia"/>
          <w:color w:val="000000" w:themeColor="text1"/>
          <w:szCs w:val="21"/>
        </w:rPr>
      </w:pPr>
      <w:r>
        <w:rPr>
          <w:rFonts w:asciiTheme="minorEastAsia" w:hAnsiTheme="minorEastAsia" w:hint="eastAsia"/>
          <w:color w:val="000000" w:themeColor="text1"/>
          <w:szCs w:val="21"/>
        </w:rPr>
        <w:t>表</w:t>
      </w:r>
      <w:r w:rsidR="00E245C9">
        <w:rPr>
          <w:rFonts w:asciiTheme="minorEastAsia" w:hAnsiTheme="minorEastAsia" w:hint="eastAsia"/>
          <w:color w:val="000000" w:themeColor="text1"/>
          <w:szCs w:val="21"/>
        </w:rPr>
        <w:t xml:space="preserve">3.5 </w:t>
      </w:r>
      <w:r w:rsidRPr="001B22B0">
        <w:rPr>
          <w:rFonts w:asciiTheme="minorEastAsia" w:hAnsiTheme="minorEastAsia" w:hint="eastAsia"/>
          <w:color w:val="000000" w:themeColor="text1"/>
          <w:szCs w:val="21"/>
        </w:rPr>
        <w:t>测试图像</w:t>
      </w:r>
      <w:r>
        <w:rPr>
          <w:rFonts w:asciiTheme="minorEastAsia" w:hAnsiTheme="minorEastAsia" w:hint="eastAsia"/>
          <w:color w:val="000000" w:themeColor="text1"/>
          <w:szCs w:val="21"/>
        </w:rPr>
        <w:t>2</w:t>
      </w:r>
      <w:r w:rsidRPr="001B22B0">
        <w:rPr>
          <w:rFonts w:asciiTheme="minorEastAsia" w:hAnsiTheme="minorEastAsia" w:hint="eastAsia"/>
          <w:color w:val="000000" w:themeColor="text1"/>
          <w:szCs w:val="21"/>
        </w:rPr>
        <w:t>马尾藻提取定</w:t>
      </w:r>
      <w:r>
        <w:rPr>
          <w:rFonts w:asciiTheme="minorEastAsia" w:hAnsiTheme="minorEastAsia" w:hint="eastAsia"/>
          <w:color w:val="000000" w:themeColor="text1"/>
          <w:szCs w:val="21"/>
        </w:rPr>
        <w:t>量性能对比</w:t>
      </w:r>
      <w:r w:rsidRPr="001B22B0">
        <w:rPr>
          <w:rFonts w:asciiTheme="minorEastAsia" w:hAnsiTheme="minorEastAsia" w:hint="eastAsia"/>
          <w:color w:val="000000" w:themeColor="text1"/>
          <w:szCs w:val="21"/>
        </w:rPr>
        <w:t>结果</w:t>
      </w:r>
    </w:p>
    <w:p w14:paraId="346C9FA8" w14:textId="7352A240" w:rsidR="00BB48B6" w:rsidRPr="00BB48B6" w:rsidRDefault="00E245C9" w:rsidP="00BB48B6">
      <w:pPr>
        <w:pStyle w:val="a6"/>
        <w:ind w:firstLineChars="0" w:firstLine="0"/>
        <w:jc w:val="center"/>
        <w:rPr>
          <w:color w:val="000000" w:themeColor="text1"/>
          <w:szCs w:val="21"/>
        </w:rPr>
      </w:pPr>
      <w:r>
        <w:rPr>
          <w:color w:val="060607"/>
          <w:spacing w:val="4"/>
          <w:szCs w:val="21"/>
          <w:shd w:val="clear" w:color="auto" w:fill="FFFFFF"/>
        </w:rPr>
        <w:t xml:space="preserve">Table 3.5 </w:t>
      </w:r>
      <w:r w:rsidR="00BB48B6" w:rsidRPr="00BB48B6">
        <w:rPr>
          <w:color w:val="060607"/>
          <w:spacing w:val="4"/>
          <w:szCs w:val="21"/>
          <w:shd w:val="clear" w:color="auto" w:fill="FFFFFF"/>
        </w:rPr>
        <w:t>Comparative Results of Quantitative Performance for Sargassum Extraction on Test Image 2</w:t>
      </w:r>
    </w:p>
    <w:tbl>
      <w:tblPr>
        <w:tblStyle w:val="affffb"/>
        <w:tblW w:w="0" w:type="auto"/>
        <w:jc w:val="center"/>
        <w:tblLook w:val="04A0" w:firstRow="1" w:lastRow="0" w:firstColumn="1" w:lastColumn="0" w:noHBand="0" w:noVBand="1"/>
      </w:tblPr>
      <w:tblGrid>
        <w:gridCol w:w="1668"/>
        <w:gridCol w:w="1740"/>
        <w:gridCol w:w="1704"/>
        <w:gridCol w:w="1705"/>
        <w:gridCol w:w="1705"/>
      </w:tblGrid>
      <w:tr w:rsidR="005D484B" w14:paraId="73C1EAB2" w14:textId="77777777" w:rsidTr="00D042CD">
        <w:trPr>
          <w:cnfStyle w:val="100000000000" w:firstRow="1" w:lastRow="0" w:firstColumn="0" w:lastColumn="0" w:oddVBand="0" w:evenVBand="0" w:oddHBand="0" w:evenHBand="0" w:firstRowFirstColumn="0" w:firstRowLastColumn="0" w:lastRowFirstColumn="0" w:lastRowLastColumn="0"/>
          <w:jc w:val="center"/>
        </w:trPr>
        <w:tc>
          <w:tcPr>
            <w:tcW w:w="1668" w:type="dxa"/>
          </w:tcPr>
          <w:p w14:paraId="1E8D0443" w14:textId="77777777" w:rsidR="005D484B" w:rsidRPr="003C1E37" w:rsidRDefault="005D484B" w:rsidP="00DA718D">
            <w:pPr>
              <w:spacing w:line="400" w:lineRule="exact"/>
              <w:jc w:val="center"/>
            </w:pPr>
            <w:r w:rsidRPr="003C1E37">
              <w:rPr>
                <w:rFonts w:hint="eastAsia"/>
              </w:rPr>
              <w:t>方法</w:t>
            </w:r>
          </w:p>
        </w:tc>
        <w:tc>
          <w:tcPr>
            <w:tcW w:w="1740" w:type="dxa"/>
          </w:tcPr>
          <w:p w14:paraId="22E950FD" w14:textId="77777777" w:rsidR="005D484B" w:rsidRPr="003C1E37" w:rsidRDefault="005D484B" w:rsidP="00DA718D">
            <w:pPr>
              <w:spacing w:line="400" w:lineRule="exact"/>
              <w:jc w:val="center"/>
            </w:pPr>
            <w:r w:rsidRPr="003C1E37">
              <w:rPr>
                <w:rFonts w:hint="eastAsia"/>
              </w:rPr>
              <w:t>精确率</w:t>
            </w:r>
          </w:p>
        </w:tc>
        <w:tc>
          <w:tcPr>
            <w:tcW w:w="1704" w:type="dxa"/>
          </w:tcPr>
          <w:p w14:paraId="6BD4BACC" w14:textId="77777777" w:rsidR="005D484B" w:rsidRPr="003C1E37" w:rsidRDefault="005D484B" w:rsidP="00DA718D">
            <w:pPr>
              <w:spacing w:line="400" w:lineRule="exact"/>
              <w:jc w:val="center"/>
            </w:pPr>
            <w:r w:rsidRPr="003C1E37">
              <w:rPr>
                <w:rFonts w:hint="eastAsia"/>
              </w:rPr>
              <w:t>召回率</w:t>
            </w:r>
          </w:p>
        </w:tc>
        <w:tc>
          <w:tcPr>
            <w:tcW w:w="1705" w:type="dxa"/>
          </w:tcPr>
          <w:p w14:paraId="5B0F097C" w14:textId="77777777" w:rsidR="005D484B" w:rsidRPr="003C1E37" w:rsidRDefault="005D484B" w:rsidP="00DA718D">
            <w:pPr>
              <w:spacing w:line="400" w:lineRule="exact"/>
              <w:jc w:val="center"/>
            </w:pPr>
            <w:r w:rsidRPr="003C1E37">
              <w:rPr>
                <w:rFonts w:hint="eastAsia"/>
              </w:rPr>
              <w:t>F1</w:t>
            </w:r>
            <w:r w:rsidRPr="003C1E37">
              <w:rPr>
                <w:rFonts w:hint="eastAsia"/>
              </w:rPr>
              <w:t>分数</w:t>
            </w:r>
          </w:p>
        </w:tc>
        <w:tc>
          <w:tcPr>
            <w:tcW w:w="1705" w:type="dxa"/>
          </w:tcPr>
          <w:p w14:paraId="6AEBD11B" w14:textId="77777777" w:rsidR="005D484B" w:rsidRPr="003C1E37" w:rsidRDefault="005D484B" w:rsidP="00DA718D">
            <w:pPr>
              <w:spacing w:line="400" w:lineRule="exact"/>
              <w:jc w:val="center"/>
            </w:pPr>
            <w:r w:rsidRPr="003C1E37">
              <w:rPr>
                <w:rFonts w:hint="eastAsia"/>
              </w:rPr>
              <w:t>IoU</w:t>
            </w:r>
          </w:p>
        </w:tc>
      </w:tr>
      <w:tr w:rsidR="005D484B" w14:paraId="7A5DFD7F" w14:textId="77777777" w:rsidTr="00D042CD">
        <w:trPr>
          <w:jc w:val="center"/>
        </w:trPr>
        <w:tc>
          <w:tcPr>
            <w:tcW w:w="1668" w:type="dxa"/>
          </w:tcPr>
          <w:p w14:paraId="7155B276" w14:textId="77777777" w:rsidR="005D484B" w:rsidRPr="0029598F" w:rsidRDefault="005D484B" w:rsidP="00DA718D">
            <w:pPr>
              <w:spacing w:line="400" w:lineRule="exact"/>
              <w:jc w:val="center"/>
              <w:rPr>
                <w:color w:val="000000" w:themeColor="text1"/>
              </w:rPr>
            </w:pPr>
            <w:r w:rsidRPr="0029598F">
              <w:rPr>
                <w:rFonts w:hint="eastAsia"/>
                <w:color w:val="000000" w:themeColor="text1"/>
              </w:rPr>
              <w:t>UNet</w:t>
            </w:r>
          </w:p>
        </w:tc>
        <w:tc>
          <w:tcPr>
            <w:tcW w:w="1740" w:type="dxa"/>
          </w:tcPr>
          <w:p w14:paraId="7FAC462F" w14:textId="77777777" w:rsidR="005D484B" w:rsidRDefault="005D484B" w:rsidP="00DA718D">
            <w:pPr>
              <w:spacing w:line="400" w:lineRule="exact"/>
              <w:jc w:val="center"/>
            </w:pPr>
            <w:r>
              <w:rPr>
                <w:rFonts w:hint="eastAsia"/>
              </w:rPr>
              <w:t>0.918</w:t>
            </w:r>
          </w:p>
        </w:tc>
        <w:tc>
          <w:tcPr>
            <w:tcW w:w="1704" w:type="dxa"/>
          </w:tcPr>
          <w:p w14:paraId="0F0D79E1" w14:textId="77777777" w:rsidR="005D484B" w:rsidRDefault="005D484B" w:rsidP="00DA718D">
            <w:pPr>
              <w:spacing w:line="400" w:lineRule="exact"/>
              <w:jc w:val="center"/>
            </w:pPr>
            <w:r>
              <w:rPr>
                <w:rFonts w:hint="eastAsia"/>
              </w:rPr>
              <w:t>0.848</w:t>
            </w:r>
          </w:p>
        </w:tc>
        <w:tc>
          <w:tcPr>
            <w:tcW w:w="1705" w:type="dxa"/>
          </w:tcPr>
          <w:p w14:paraId="13096982" w14:textId="77777777" w:rsidR="005D484B" w:rsidRDefault="005D484B" w:rsidP="00DA718D">
            <w:pPr>
              <w:spacing w:line="400" w:lineRule="exact"/>
              <w:jc w:val="center"/>
            </w:pPr>
            <w:r>
              <w:rPr>
                <w:rFonts w:hint="eastAsia"/>
              </w:rPr>
              <w:t>0.882</w:t>
            </w:r>
          </w:p>
        </w:tc>
        <w:tc>
          <w:tcPr>
            <w:tcW w:w="1705" w:type="dxa"/>
          </w:tcPr>
          <w:p w14:paraId="6B215F9D" w14:textId="77777777" w:rsidR="005D484B" w:rsidRDefault="005D484B" w:rsidP="00DA718D">
            <w:pPr>
              <w:spacing w:line="400" w:lineRule="exact"/>
              <w:jc w:val="center"/>
            </w:pPr>
            <w:r>
              <w:t>0.789</w:t>
            </w:r>
          </w:p>
        </w:tc>
      </w:tr>
      <w:tr w:rsidR="005D484B" w14:paraId="586EAAC3" w14:textId="77777777" w:rsidTr="00D042CD">
        <w:trPr>
          <w:jc w:val="center"/>
        </w:trPr>
        <w:tc>
          <w:tcPr>
            <w:tcW w:w="1668" w:type="dxa"/>
          </w:tcPr>
          <w:p w14:paraId="02D2EDE5" w14:textId="77777777" w:rsidR="005D484B" w:rsidRPr="0029598F" w:rsidRDefault="005D484B" w:rsidP="00DA718D">
            <w:pPr>
              <w:spacing w:line="400" w:lineRule="exact"/>
              <w:jc w:val="center"/>
              <w:rPr>
                <w:color w:val="000000" w:themeColor="text1"/>
              </w:rPr>
            </w:pPr>
            <w:r w:rsidRPr="0029598F">
              <w:rPr>
                <w:rFonts w:hint="eastAsia"/>
                <w:color w:val="000000" w:themeColor="text1"/>
              </w:rPr>
              <w:t>ResNet</w:t>
            </w:r>
          </w:p>
        </w:tc>
        <w:tc>
          <w:tcPr>
            <w:tcW w:w="1740" w:type="dxa"/>
          </w:tcPr>
          <w:p w14:paraId="70FD2E4C" w14:textId="77777777" w:rsidR="005D484B" w:rsidRDefault="005D484B" w:rsidP="00DA718D">
            <w:pPr>
              <w:spacing w:line="400" w:lineRule="exact"/>
              <w:jc w:val="center"/>
            </w:pPr>
            <w:r w:rsidRPr="00A2141A">
              <w:t>0.885</w:t>
            </w:r>
          </w:p>
        </w:tc>
        <w:tc>
          <w:tcPr>
            <w:tcW w:w="1704" w:type="dxa"/>
          </w:tcPr>
          <w:p w14:paraId="3BE61E16" w14:textId="77777777" w:rsidR="005D484B" w:rsidRDefault="005D484B" w:rsidP="00DA718D">
            <w:pPr>
              <w:spacing w:line="400" w:lineRule="exact"/>
              <w:jc w:val="center"/>
            </w:pPr>
            <w:r w:rsidRPr="00A2141A">
              <w:t>0.788</w:t>
            </w:r>
          </w:p>
        </w:tc>
        <w:tc>
          <w:tcPr>
            <w:tcW w:w="1705" w:type="dxa"/>
          </w:tcPr>
          <w:p w14:paraId="061D01CB" w14:textId="77777777" w:rsidR="005D484B" w:rsidRDefault="005D484B" w:rsidP="00DA718D">
            <w:pPr>
              <w:spacing w:line="400" w:lineRule="exact"/>
              <w:jc w:val="center"/>
            </w:pPr>
            <w:r w:rsidRPr="00A2141A">
              <w:t>0.834</w:t>
            </w:r>
          </w:p>
        </w:tc>
        <w:tc>
          <w:tcPr>
            <w:tcW w:w="1705" w:type="dxa"/>
          </w:tcPr>
          <w:p w14:paraId="21DA8D62" w14:textId="77777777" w:rsidR="005D484B" w:rsidRDefault="005D484B" w:rsidP="00DA718D">
            <w:pPr>
              <w:spacing w:line="400" w:lineRule="exact"/>
              <w:jc w:val="center"/>
            </w:pPr>
            <w:r w:rsidRPr="00A2141A">
              <w:t>0.715</w:t>
            </w:r>
          </w:p>
        </w:tc>
      </w:tr>
      <w:tr w:rsidR="005D484B" w14:paraId="6FB7A478" w14:textId="77777777" w:rsidTr="00D042CD">
        <w:trPr>
          <w:jc w:val="center"/>
        </w:trPr>
        <w:tc>
          <w:tcPr>
            <w:tcW w:w="1668" w:type="dxa"/>
          </w:tcPr>
          <w:p w14:paraId="2899E397" w14:textId="77777777" w:rsidR="005D484B" w:rsidRPr="0029598F" w:rsidRDefault="005D484B" w:rsidP="00DA718D">
            <w:pPr>
              <w:spacing w:line="400" w:lineRule="exact"/>
              <w:jc w:val="center"/>
              <w:rPr>
                <w:color w:val="000000" w:themeColor="text1"/>
              </w:rPr>
            </w:pPr>
            <w:r w:rsidRPr="0029598F">
              <w:rPr>
                <w:rFonts w:hint="eastAsia"/>
                <w:color w:val="000000" w:themeColor="text1"/>
              </w:rPr>
              <w:t>SegFormer</w:t>
            </w:r>
          </w:p>
        </w:tc>
        <w:tc>
          <w:tcPr>
            <w:tcW w:w="1740" w:type="dxa"/>
          </w:tcPr>
          <w:p w14:paraId="32BCEF26" w14:textId="77777777" w:rsidR="005D484B" w:rsidRDefault="005D484B" w:rsidP="00DA718D">
            <w:pPr>
              <w:spacing w:line="400" w:lineRule="exact"/>
              <w:jc w:val="center"/>
            </w:pPr>
            <w:r>
              <w:rPr>
                <w:rFonts w:hint="eastAsia"/>
              </w:rPr>
              <w:t>0.924</w:t>
            </w:r>
          </w:p>
        </w:tc>
        <w:tc>
          <w:tcPr>
            <w:tcW w:w="1704" w:type="dxa"/>
          </w:tcPr>
          <w:p w14:paraId="152F4FBC" w14:textId="77777777" w:rsidR="005D484B" w:rsidRDefault="005D484B" w:rsidP="00DA718D">
            <w:pPr>
              <w:spacing w:line="400" w:lineRule="exact"/>
              <w:jc w:val="center"/>
            </w:pPr>
            <w:r>
              <w:rPr>
                <w:rFonts w:hint="eastAsia"/>
              </w:rPr>
              <w:t>0.728</w:t>
            </w:r>
          </w:p>
        </w:tc>
        <w:tc>
          <w:tcPr>
            <w:tcW w:w="1705" w:type="dxa"/>
          </w:tcPr>
          <w:p w14:paraId="5312AB59" w14:textId="77777777" w:rsidR="005D484B" w:rsidRDefault="005D484B" w:rsidP="00DA718D">
            <w:pPr>
              <w:spacing w:line="400" w:lineRule="exact"/>
              <w:jc w:val="center"/>
            </w:pPr>
            <w:r>
              <w:rPr>
                <w:rFonts w:hint="eastAsia"/>
              </w:rPr>
              <w:t>0.814</w:t>
            </w:r>
          </w:p>
        </w:tc>
        <w:tc>
          <w:tcPr>
            <w:tcW w:w="1705" w:type="dxa"/>
          </w:tcPr>
          <w:p w14:paraId="0E445D30" w14:textId="77777777" w:rsidR="005D484B" w:rsidRDefault="005D484B" w:rsidP="00DA718D">
            <w:pPr>
              <w:spacing w:line="400" w:lineRule="exact"/>
              <w:jc w:val="center"/>
            </w:pPr>
            <w:r>
              <w:rPr>
                <w:rFonts w:hint="eastAsia"/>
              </w:rPr>
              <w:t>0.687</w:t>
            </w:r>
          </w:p>
        </w:tc>
      </w:tr>
      <w:tr w:rsidR="005D484B" w14:paraId="13B8E0D7" w14:textId="77777777" w:rsidTr="00D042CD">
        <w:trPr>
          <w:jc w:val="center"/>
        </w:trPr>
        <w:tc>
          <w:tcPr>
            <w:tcW w:w="1668" w:type="dxa"/>
          </w:tcPr>
          <w:p w14:paraId="732D8BF9" w14:textId="77777777" w:rsidR="005D484B" w:rsidRPr="0029598F" w:rsidRDefault="005D484B" w:rsidP="00DA718D">
            <w:pPr>
              <w:spacing w:line="400" w:lineRule="exact"/>
              <w:jc w:val="center"/>
              <w:rPr>
                <w:color w:val="000000" w:themeColor="text1"/>
              </w:rPr>
            </w:pPr>
            <w:r w:rsidRPr="0029598F">
              <w:rPr>
                <w:rFonts w:hint="eastAsia"/>
                <w:color w:val="000000" w:themeColor="text1"/>
              </w:rPr>
              <w:t>RTDNet</w:t>
            </w:r>
          </w:p>
        </w:tc>
        <w:tc>
          <w:tcPr>
            <w:tcW w:w="1740" w:type="dxa"/>
          </w:tcPr>
          <w:p w14:paraId="355FBD61" w14:textId="77777777" w:rsidR="005D484B" w:rsidRDefault="005D484B" w:rsidP="00DA718D">
            <w:pPr>
              <w:spacing w:line="400" w:lineRule="exact"/>
              <w:jc w:val="center"/>
            </w:pPr>
            <w:r>
              <w:rPr>
                <w:rFonts w:hint="eastAsia"/>
              </w:rPr>
              <w:t>0.903</w:t>
            </w:r>
          </w:p>
        </w:tc>
        <w:tc>
          <w:tcPr>
            <w:tcW w:w="1704" w:type="dxa"/>
          </w:tcPr>
          <w:p w14:paraId="34F0F7B3" w14:textId="77777777" w:rsidR="005D484B" w:rsidRDefault="005D484B" w:rsidP="00DA718D">
            <w:pPr>
              <w:spacing w:line="400" w:lineRule="exact"/>
              <w:jc w:val="center"/>
            </w:pPr>
            <w:r>
              <w:rPr>
                <w:rFonts w:hint="eastAsia"/>
              </w:rPr>
              <w:t>0.880</w:t>
            </w:r>
          </w:p>
        </w:tc>
        <w:tc>
          <w:tcPr>
            <w:tcW w:w="1705" w:type="dxa"/>
          </w:tcPr>
          <w:p w14:paraId="1B5B501E" w14:textId="77777777" w:rsidR="005D484B" w:rsidRDefault="005D484B" w:rsidP="00DA718D">
            <w:pPr>
              <w:spacing w:line="400" w:lineRule="exact"/>
              <w:jc w:val="center"/>
            </w:pPr>
            <w:r>
              <w:rPr>
                <w:rFonts w:hint="eastAsia"/>
              </w:rPr>
              <w:t>0.892</w:t>
            </w:r>
          </w:p>
        </w:tc>
        <w:tc>
          <w:tcPr>
            <w:tcW w:w="1705" w:type="dxa"/>
          </w:tcPr>
          <w:p w14:paraId="191D4A52" w14:textId="77777777" w:rsidR="005D484B" w:rsidRDefault="005D484B" w:rsidP="00DA718D">
            <w:pPr>
              <w:spacing w:line="400" w:lineRule="exact"/>
              <w:jc w:val="center"/>
            </w:pPr>
            <w:r>
              <w:t>0.805</w:t>
            </w:r>
          </w:p>
        </w:tc>
      </w:tr>
      <w:tr w:rsidR="005D484B" w14:paraId="154FD922" w14:textId="77777777" w:rsidTr="00D042CD">
        <w:trPr>
          <w:jc w:val="center"/>
        </w:trPr>
        <w:tc>
          <w:tcPr>
            <w:tcW w:w="1668" w:type="dxa"/>
          </w:tcPr>
          <w:p w14:paraId="369662A9" w14:textId="77777777" w:rsidR="005D484B" w:rsidRDefault="005D484B" w:rsidP="00DA718D">
            <w:pPr>
              <w:spacing w:line="400" w:lineRule="exact"/>
              <w:jc w:val="center"/>
            </w:pPr>
            <w:r w:rsidRPr="0029598F">
              <w:rPr>
                <w:rFonts w:hint="eastAsia"/>
                <w:color w:val="000000" w:themeColor="text1"/>
              </w:rPr>
              <w:t>MRFNet (our)</w:t>
            </w:r>
          </w:p>
        </w:tc>
        <w:tc>
          <w:tcPr>
            <w:tcW w:w="1740" w:type="dxa"/>
          </w:tcPr>
          <w:p w14:paraId="4253BCF8" w14:textId="77777777" w:rsidR="005D484B" w:rsidRPr="007111B8" w:rsidRDefault="005D484B" w:rsidP="00DA718D">
            <w:pPr>
              <w:spacing w:line="400" w:lineRule="exact"/>
              <w:jc w:val="center"/>
              <w:rPr>
                <w:b/>
                <w:color w:val="000000" w:themeColor="text1"/>
              </w:rPr>
            </w:pPr>
            <w:r w:rsidRPr="007111B8">
              <w:rPr>
                <w:b/>
                <w:color w:val="000000" w:themeColor="text1"/>
              </w:rPr>
              <w:t>0.926</w:t>
            </w:r>
          </w:p>
        </w:tc>
        <w:tc>
          <w:tcPr>
            <w:tcW w:w="1704" w:type="dxa"/>
          </w:tcPr>
          <w:p w14:paraId="21854C30" w14:textId="77777777" w:rsidR="005D484B" w:rsidRPr="007111B8" w:rsidRDefault="005D484B" w:rsidP="00DA718D">
            <w:pPr>
              <w:spacing w:line="400" w:lineRule="exact"/>
              <w:jc w:val="center"/>
              <w:rPr>
                <w:b/>
              </w:rPr>
            </w:pPr>
            <w:r w:rsidRPr="007111B8">
              <w:rPr>
                <w:b/>
              </w:rPr>
              <w:t>0.889</w:t>
            </w:r>
          </w:p>
        </w:tc>
        <w:tc>
          <w:tcPr>
            <w:tcW w:w="1705" w:type="dxa"/>
          </w:tcPr>
          <w:p w14:paraId="11C89BF7" w14:textId="77777777" w:rsidR="005D484B" w:rsidRPr="007111B8" w:rsidRDefault="005D484B" w:rsidP="00DA718D">
            <w:pPr>
              <w:spacing w:line="400" w:lineRule="exact"/>
              <w:jc w:val="center"/>
              <w:rPr>
                <w:b/>
              </w:rPr>
            </w:pPr>
            <w:r w:rsidRPr="007111B8">
              <w:rPr>
                <w:b/>
              </w:rPr>
              <w:t>0.907</w:t>
            </w:r>
          </w:p>
        </w:tc>
        <w:tc>
          <w:tcPr>
            <w:tcW w:w="1705" w:type="dxa"/>
          </w:tcPr>
          <w:p w14:paraId="581413FE" w14:textId="77777777" w:rsidR="005D484B" w:rsidRPr="007111B8" w:rsidRDefault="005D484B" w:rsidP="00DA718D">
            <w:pPr>
              <w:spacing w:line="400" w:lineRule="exact"/>
              <w:jc w:val="center"/>
              <w:rPr>
                <w:b/>
              </w:rPr>
            </w:pPr>
            <w:r w:rsidRPr="007111B8">
              <w:rPr>
                <w:b/>
              </w:rPr>
              <w:t>0.830</w:t>
            </w:r>
          </w:p>
        </w:tc>
      </w:tr>
    </w:tbl>
    <w:p w14:paraId="2015D79C" w14:textId="5E9CDCAE" w:rsidR="004D1EEE" w:rsidRPr="004D1EEE" w:rsidRDefault="005D484B" w:rsidP="004D1EEE">
      <w:pPr>
        <w:pStyle w:val="aff9"/>
        <w:spacing w:beforeAutospacing="0" w:afterAutospacing="0" w:line="360" w:lineRule="auto"/>
        <w:ind w:firstLineChars="200" w:firstLine="480"/>
        <w:jc w:val="both"/>
        <w:textAlignment w:val="baseline"/>
        <w:rPr>
          <w:color w:val="000000" w:themeColor="text1"/>
        </w:rPr>
      </w:pPr>
      <w:r w:rsidRPr="002F5DAE">
        <w:rPr>
          <w:color w:val="000000" w:themeColor="text1"/>
        </w:rPr>
        <w:t>在表</w:t>
      </w:r>
      <w:r w:rsidRPr="002F5DAE">
        <w:rPr>
          <w:color w:val="000000" w:themeColor="text1"/>
        </w:rPr>
        <w:t>3.</w:t>
      </w:r>
      <w:r w:rsidRPr="002F5DAE">
        <w:rPr>
          <w:rFonts w:hint="eastAsia"/>
          <w:color w:val="000000" w:themeColor="text1"/>
        </w:rPr>
        <w:t>5</w:t>
      </w:r>
      <w:r w:rsidRPr="002F5DAE">
        <w:rPr>
          <w:color w:val="000000" w:themeColor="text1"/>
        </w:rPr>
        <w:t>中</w:t>
      </w:r>
      <w:r w:rsidR="002C4FFB" w:rsidRPr="002F5DAE">
        <w:rPr>
          <w:color w:val="000000" w:themeColor="text1"/>
        </w:rPr>
        <w:t>可以看到</w:t>
      </w:r>
      <w:r w:rsidRPr="002F5DAE">
        <w:rPr>
          <w:color w:val="000000" w:themeColor="text1"/>
        </w:rPr>
        <w:t>，在测试图像</w:t>
      </w:r>
      <w:r w:rsidRPr="002F5DAE">
        <w:rPr>
          <w:rFonts w:hint="eastAsia"/>
          <w:color w:val="000000" w:themeColor="text1"/>
        </w:rPr>
        <w:t>2</w:t>
      </w:r>
      <w:r w:rsidRPr="002F5DAE">
        <w:rPr>
          <w:color w:val="000000" w:themeColor="text1"/>
        </w:rPr>
        <w:t>上</w:t>
      </w:r>
      <w:r w:rsidR="002C4FFB" w:rsidRPr="002F5DAE">
        <w:rPr>
          <w:color w:val="000000" w:themeColor="text1"/>
        </w:rPr>
        <w:t>通过五种方法对</w:t>
      </w:r>
      <w:r w:rsidRPr="002F5DAE">
        <w:rPr>
          <w:color w:val="000000" w:themeColor="text1"/>
        </w:rPr>
        <w:t>马尾藻提取定量性能</w:t>
      </w:r>
      <w:r w:rsidR="002F5DAE" w:rsidRPr="002F5DAE">
        <w:rPr>
          <w:color w:val="000000" w:themeColor="text1"/>
        </w:rPr>
        <w:t>进</w:t>
      </w:r>
      <w:r w:rsidR="002F5DAE" w:rsidRPr="002F5DAE">
        <w:rPr>
          <w:color w:val="000000" w:themeColor="text1"/>
        </w:rPr>
        <w:lastRenderedPageBreak/>
        <w:t>行</w:t>
      </w:r>
      <w:r w:rsidRPr="002F5DAE">
        <w:rPr>
          <w:color w:val="000000" w:themeColor="text1"/>
        </w:rPr>
        <w:t>对比。</w:t>
      </w:r>
      <w:r w:rsidRPr="002F5DAE">
        <w:rPr>
          <w:color w:val="000000" w:themeColor="text1"/>
        </w:rPr>
        <w:t>MRFNet</w:t>
      </w:r>
      <w:r w:rsidRPr="002F5DAE">
        <w:rPr>
          <w:color w:val="000000" w:themeColor="text1"/>
        </w:rPr>
        <w:t>在精确率</w:t>
      </w:r>
      <w:r w:rsidR="004D1EEE" w:rsidRPr="00967CB8">
        <w:rPr>
          <w:color w:val="000000" w:themeColor="text1"/>
        </w:rPr>
        <w:t>（</w:t>
      </w:r>
      <w:r w:rsidR="004D1EEE" w:rsidRPr="00967CB8">
        <w:rPr>
          <w:color w:val="000000" w:themeColor="text1"/>
        </w:rPr>
        <w:t>0.926</w:t>
      </w:r>
      <w:r w:rsidR="004D1EEE" w:rsidRPr="00967CB8">
        <w:rPr>
          <w:color w:val="000000" w:themeColor="text1"/>
        </w:rPr>
        <w:t>）</w:t>
      </w:r>
      <w:r w:rsidRPr="002F5DAE">
        <w:rPr>
          <w:color w:val="000000" w:themeColor="text1"/>
        </w:rPr>
        <w:t>、召回率</w:t>
      </w:r>
      <w:r w:rsidR="004D1EEE" w:rsidRPr="00967CB8">
        <w:rPr>
          <w:color w:val="000000" w:themeColor="text1"/>
        </w:rPr>
        <w:t>（</w:t>
      </w:r>
      <w:r w:rsidR="004D1EEE" w:rsidRPr="00967CB8">
        <w:rPr>
          <w:color w:val="000000" w:themeColor="text1"/>
        </w:rPr>
        <w:t>0.889</w:t>
      </w:r>
      <w:r w:rsidR="004D1EEE" w:rsidRPr="00967CB8">
        <w:rPr>
          <w:color w:val="000000" w:themeColor="text1"/>
        </w:rPr>
        <w:t>）</w:t>
      </w:r>
      <w:r w:rsidRPr="002F5DAE">
        <w:rPr>
          <w:color w:val="000000" w:themeColor="text1"/>
        </w:rPr>
        <w:t>和</w:t>
      </w:r>
      <w:r w:rsidRPr="002F5DAE">
        <w:rPr>
          <w:color w:val="000000" w:themeColor="text1"/>
        </w:rPr>
        <w:t>F1</w:t>
      </w:r>
      <w:r w:rsidRPr="002F5DAE">
        <w:rPr>
          <w:color w:val="000000" w:themeColor="text1"/>
        </w:rPr>
        <w:t>分数</w:t>
      </w:r>
      <w:r w:rsidR="004D1EEE" w:rsidRPr="00967CB8">
        <w:rPr>
          <w:color w:val="000000" w:themeColor="text1"/>
        </w:rPr>
        <w:t>（</w:t>
      </w:r>
      <w:r w:rsidR="004D1EEE" w:rsidRPr="00967CB8">
        <w:rPr>
          <w:color w:val="000000" w:themeColor="text1"/>
        </w:rPr>
        <w:t>0.907</w:t>
      </w:r>
      <w:r w:rsidR="004D1EEE" w:rsidRPr="00967CB8">
        <w:rPr>
          <w:color w:val="000000" w:themeColor="text1"/>
        </w:rPr>
        <w:t>）</w:t>
      </w:r>
      <w:r w:rsidRPr="002F5DAE">
        <w:rPr>
          <w:color w:val="000000" w:themeColor="text1"/>
        </w:rPr>
        <w:t>上均显著优于其他方法，尤其在复杂背景干扰下（如暗色水体中的马尾藻边缘检测），其</w:t>
      </w:r>
      <w:r w:rsidRPr="002F5DAE">
        <w:rPr>
          <w:color w:val="000000" w:themeColor="text1"/>
        </w:rPr>
        <w:t>IoU</w:t>
      </w:r>
      <w:r w:rsidRPr="002F5DAE">
        <w:rPr>
          <w:color w:val="000000" w:themeColor="text1"/>
        </w:rPr>
        <w:t>较</w:t>
      </w:r>
      <w:r w:rsidRPr="002F5DAE">
        <w:rPr>
          <w:color w:val="000000" w:themeColor="text1"/>
        </w:rPr>
        <w:t>SegFormer</w:t>
      </w:r>
      <w:r w:rsidRPr="002F5DAE">
        <w:rPr>
          <w:color w:val="000000" w:themeColor="text1"/>
        </w:rPr>
        <w:t>提升</w:t>
      </w:r>
      <w:r w:rsidRPr="002F5DAE">
        <w:rPr>
          <w:color w:val="000000" w:themeColor="text1"/>
        </w:rPr>
        <w:t>14.4</w:t>
      </w:r>
      <w:r w:rsidRPr="002F5DAE">
        <w:rPr>
          <w:rFonts w:hint="eastAsia"/>
          <w:color w:val="000000" w:themeColor="text1"/>
        </w:rPr>
        <w:t>个</w:t>
      </w:r>
      <w:r w:rsidRPr="002F5DAE">
        <w:rPr>
          <w:color w:val="000000" w:themeColor="text1"/>
        </w:rPr>
        <w:t>百分点，表明其对多尺度特征（细斑点</w:t>
      </w:r>
      <w:r w:rsidRPr="002F5DAE">
        <w:rPr>
          <w:color w:val="000000" w:themeColor="text1"/>
        </w:rPr>
        <w:t>/</w:t>
      </w:r>
      <w:r w:rsidRPr="002F5DAE">
        <w:rPr>
          <w:color w:val="000000" w:themeColor="text1"/>
        </w:rPr>
        <w:t>弯曲带）</w:t>
      </w:r>
      <w:r w:rsidR="002F5DAE" w:rsidRPr="002F5DAE">
        <w:rPr>
          <w:color w:val="000000" w:themeColor="text1"/>
        </w:rPr>
        <w:t>具有两个的</w:t>
      </w:r>
      <w:r w:rsidRPr="002F5DAE">
        <w:rPr>
          <w:color w:val="000000" w:themeColor="text1"/>
        </w:rPr>
        <w:t>综合处理能力</w:t>
      </w:r>
      <w:r w:rsidR="002F5DAE" w:rsidRPr="002F5DAE">
        <w:rPr>
          <w:rFonts w:hint="eastAsia"/>
          <w:color w:val="000000" w:themeColor="text1"/>
        </w:rPr>
        <w:t>，而</w:t>
      </w:r>
      <w:r w:rsidRPr="002F5DAE">
        <w:rPr>
          <w:color w:val="000000" w:themeColor="text1"/>
        </w:rPr>
        <w:t>S</w:t>
      </w:r>
      <w:r w:rsidR="004D1EEE" w:rsidRPr="004D1EEE">
        <w:rPr>
          <w:rFonts w:hint="eastAsia"/>
          <w:color w:val="000000" w:themeColor="text1"/>
        </w:rPr>
        <w:t>egFormer</w:t>
      </w:r>
      <w:r w:rsidR="004D1EEE" w:rsidRPr="004D1EEE">
        <w:rPr>
          <w:rFonts w:hint="eastAsia"/>
          <w:color w:val="000000" w:themeColor="text1"/>
        </w:rPr>
        <w:t>虽精确率略高（</w:t>
      </w:r>
      <w:r w:rsidR="004D1EEE" w:rsidRPr="004D1EEE">
        <w:rPr>
          <w:rFonts w:hint="eastAsia"/>
          <w:color w:val="000000" w:themeColor="text1"/>
        </w:rPr>
        <w:t>0.924</w:t>
      </w:r>
      <w:r w:rsidR="004D1EEE" w:rsidRPr="004D1EEE">
        <w:rPr>
          <w:rFonts w:hint="eastAsia"/>
          <w:color w:val="000000" w:themeColor="text1"/>
        </w:rPr>
        <w:t>），但召回率骤降</w:t>
      </w:r>
      <w:r w:rsidR="004D1EEE" w:rsidRPr="004D1EEE">
        <w:rPr>
          <w:rFonts w:hint="eastAsia"/>
          <w:color w:val="000000" w:themeColor="text1"/>
        </w:rPr>
        <w:t>17.8</w:t>
      </w:r>
      <w:r w:rsidR="004D1EEE" w:rsidRPr="004D1EEE">
        <w:rPr>
          <w:rFonts w:hint="eastAsia"/>
          <w:color w:val="000000" w:themeColor="text1"/>
        </w:rPr>
        <w:t>个百分点，暴露其对小目标的敏感性不足</w:t>
      </w:r>
      <w:r w:rsidR="004D1EEE">
        <w:rPr>
          <w:rFonts w:hint="eastAsia"/>
          <w:color w:val="000000" w:themeColor="text1"/>
        </w:rPr>
        <w:t>；</w:t>
      </w:r>
      <w:r w:rsidRPr="002F5DAE">
        <w:rPr>
          <w:color w:val="000000" w:themeColor="text1"/>
        </w:rPr>
        <w:t>RTDNet</w:t>
      </w:r>
      <w:r w:rsidRPr="002F5DAE">
        <w:rPr>
          <w:color w:val="000000" w:themeColor="text1"/>
        </w:rPr>
        <w:t>因依赖特定光谱特征，</w:t>
      </w:r>
      <w:r w:rsidRPr="002F5DAE">
        <w:rPr>
          <w:color w:val="000000" w:themeColor="text1"/>
        </w:rPr>
        <w:t>F1</w:t>
      </w:r>
      <w:r w:rsidRPr="002F5DAE">
        <w:rPr>
          <w:color w:val="000000" w:themeColor="text1"/>
        </w:rPr>
        <w:t>分数</w:t>
      </w:r>
      <w:r w:rsidR="004D1EEE" w:rsidRPr="004D1EEE">
        <w:rPr>
          <w:rFonts w:hint="eastAsia"/>
          <w:color w:val="000000" w:themeColor="text1"/>
        </w:rPr>
        <w:t>（</w:t>
      </w:r>
      <w:r w:rsidR="004D1EEE" w:rsidRPr="004D1EEE">
        <w:rPr>
          <w:rFonts w:hint="eastAsia"/>
          <w:color w:val="000000" w:themeColor="text1"/>
        </w:rPr>
        <w:t>0.892</w:t>
      </w:r>
      <w:r w:rsidR="004D1EEE" w:rsidRPr="004D1EEE">
        <w:rPr>
          <w:rFonts w:hint="eastAsia"/>
          <w:color w:val="000000" w:themeColor="text1"/>
        </w:rPr>
        <w:t>）</w:t>
      </w:r>
      <w:r w:rsidRPr="002F5DAE">
        <w:rPr>
          <w:color w:val="000000" w:themeColor="text1"/>
        </w:rPr>
        <w:t>略低于</w:t>
      </w:r>
      <w:r w:rsidRPr="002F5DAE">
        <w:rPr>
          <w:color w:val="000000" w:themeColor="text1"/>
        </w:rPr>
        <w:t>MRFNet</w:t>
      </w:r>
      <w:r w:rsidRPr="002F5DAE">
        <w:rPr>
          <w:color w:val="000000" w:themeColor="text1"/>
        </w:rPr>
        <w:t>，且</w:t>
      </w:r>
      <w:r w:rsidRPr="002F5DAE">
        <w:rPr>
          <w:color w:val="000000" w:themeColor="text1"/>
        </w:rPr>
        <w:t>IoU</w:t>
      </w:r>
      <w:r w:rsidRPr="002F5DAE">
        <w:rPr>
          <w:color w:val="000000" w:themeColor="text1"/>
        </w:rPr>
        <w:t>差距明显</w:t>
      </w:r>
      <w:r w:rsidRPr="002F5DAE">
        <w:rPr>
          <w:rFonts w:hint="eastAsia"/>
          <w:color w:val="000000" w:themeColor="text1"/>
        </w:rPr>
        <w:t>。相比之下，</w:t>
      </w:r>
      <w:r w:rsidRPr="002F5DAE">
        <w:rPr>
          <w:color w:val="000000" w:themeColor="text1"/>
        </w:rPr>
        <w:t>MRFNet</w:t>
      </w:r>
      <w:r w:rsidR="002F5DAE" w:rsidRPr="002F5DAE">
        <w:rPr>
          <w:color w:val="000000" w:themeColor="text1"/>
        </w:rPr>
        <w:t>表现出最优的特性，</w:t>
      </w:r>
      <w:r w:rsidRPr="002F5DAE">
        <w:rPr>
          <w:color w:val="000000" w:themeColor="text1"/>
        </w:rPr>
        <w:t>凸显了多维重组特征模块（</w:t>
      </w:r>
      <w:r w:rsidRPr="002F5DAE">
        <w:rPr>
          <w:color w:val="000000" w:themeColor="text1"/>
        </w:rPr>
        <w:t>GMFR</w:t>
      </w:r>
      <w:r w:rsidRPr="002F5DAE">
        <w:rPr>
          <w:color w:val="000000" w:themeColor="text1"/>
        </w:rPr>
        <w:t>）、卷积注意力模块（</w:t>
      </w:r>
      <w:r w:rsidRPr="002F5DAE">
        <w:rPr>
          <w:color w:val="000000" w:themeColor="text1"/>
        </w:rPr>
        <w:t>CBAM</w:t>
      </w:r>
      <w:r w:rsidRPr="002F5DAE">
        <w:rPr>
          <w:color w:val="000000" w:themeColor="text1"/>
        </w:rPr>
        <w:t>）和多尺度上下文</w:t>
      </w:r>
      <w:r w:rsidRPr="002F5DAE">
        <w:rPr>
          <w:rFonts w:hint="eastAsia"/>
          <w:color w:val="000000" w:themeColor="text1"/>
        </w:rPr>
        <w:t>提取</w:t>
      </w:r>
      <w:r w:rsidRPr="002F5DAE">
        <w:rPr>
          <w:color w:val="000000" w:themeColor="text1"/>
        </w:rPr>
        <w:t>模块（</w:t>
      </w:r>
      <w:r w:rsidRPr="002F5DAE">
        <w:rPr>
          <w:rFonts w:hint="eastAsia"/>
          <w:color w:val="000000" w:themeColor="text1"/>
        </w:rPr>
        <w:t>M</w:t>
      </w:r>
      <w:r w:rsidR="0054633A" w:rsidRPr="002F5DAE">
        <w:rPr>
          <w:rFonts w:hint="eastAsia"/>
          <w:color w:val="000000" w:themeColor="text1"/>
        </w:rPr>
        <w:t>OCE</w:t>
      </w:r>
      <w:r w:rsidRPr="002F5DAE">
        <w:rPr>
          <w:color w:val="000000" w:themeColor="text1"/>
        </w:rPr>
        <w:t>）的协同作用</w:t>
      </w:r>
      <w:r w:rsidRPr="002F5DAE">
        <w:rPr>
          <w:rFonts w:hint="eastAsia"/>
          <w:color w:val="000000" w:themeColor="text1"/>
        </w:rPr>
        <w:t>，</w:t>
      </w:r>
      <w:r w:rsidRPr="002F5DAE">
        <w:rPr>
          <w:color w:val="000000" w:themeColor="text1"/>
        </w:rPr>
        <w:t>其性能优势通过消融实验</w:t>
      </w:r>
      <w:r w:rsidR="002F5DAE" w:rsidRPr="002F5DAE">
        <w:rPr>
          <w:color w:val="000000" w:themeColor="text1"/>
        </w:rPr>
        <w:t>得到</w:t>
      </w:r>
      <w:r w:rsidRPr="002F5DAE">
        <w:rPr>
          <w:color w:val="000000" w:themeColor="text1"/>
        </w:rPr>
        <w:t>验证</w:t>
      </w:r>
      <w:r w:rsidRPr="002F5DAE">
        <w:rPr>
          <w:rFonts w:hint="eastAsia"/>
          <w:color w:val="000000" w:themeColor="text1"/>
        </w:rPr>
        <w:t>。</w:t>
      </w:r>
    </w:p>
    <w:p w14:paraId="2BF367F2" w14:textId="77777777" w:rsidR="005D484B" w:rsidRDefault="005D484B" w:rsidP="005D484B">
      <w:pPr>
        <w:spacing w:beforeLines="50" w:before="156" w:afterLines="50" w:after="156" w:line="400" w:lineRule="exact"/>
        <w:outlineLvl w:val="2"/>
        <w:rPr>
          <w:rFonts w:eastAsia="黑体"/>
          <w:color w:val="000000" w:themeColor="text1"/>
          <w:sz w:val="28"/>
          <w:szCs w:val="28"/>
        </w:rPr>
      </w:pPr>
      <w:r w:rsidRPr="000B35CE">
        <w:rPr>
          <w:rFonts w:eastAsia="黑体" w:hint="eastAsia"/>
          <w:color w:val="000000" w:themeColor="text1"/>
          <w:sz w:val="28"/>
          <w:szCs w:val="28"/>
        </w:rPr>
        <w:t>3.4.</w:t>
      </w:r>
      <w:r>
        <w:rPr>
          <w:rFonts w:eastAsia="黑体" w:hint="eastAsia"/>
          <w:color w:val="000000" w:themeColor="text1"/>
          <w:sz w:val="28"/>
          <w:szCs w:val="28"/>
        </w:rPr>
        <w:t>2</w:t>
      </w:r>
      <w:r w:rsidRPr="000B35CE">
        <w:rPr>
          <w:rFonts w:eastAsia="黑体" w:hint="eastAsia"/>
          <w:color w:val="000000" w:themeColor="text1"/>
          <w:sz w:val="28"/>
          <w:szCs w:val="28"/>
        </w:rPr>
        <w:t xml:space="preserve"> </w:t>
      </w:r>
      <w:r>
        <w:rPr>
          <w:rFonts w:eastAsia="黑体" w:hint="eastAsia"/>
          <w:color w:val="000000" w:themeColor="text1"/>
          <w:sz w:val="28"/>
          <w:szCs w:val="28"/>
        </w:rPr>
        <w:t>消融</w:t>
      </w:r>
      <w:r w:rsidRPr="000B35CE">
        <w:rPr>
          <w:rFonts w:eastAsia="黑体" w:hint="eastAsia"/>
          <w:color w:val="000000" w:themeColor="text1"/>
          <w:sz w:val="28"/>
          <w:szCs w:val="28"/>
        </w:rPr>
        <w:t>实验</w:t>
      </w:r>
    </w:p>
    <w:p w14:paraId="33E77EDD" w14:textId="77777777" w:rsidR="005D484B" w:rsidRPr="002667CC" w:rsidRDefault="005D484B" w:rsidP="005D484B">
      <w:pPr>
        <w:spacing w:line="360" w:lineRule="auto"/>
        <w:ind w:firstLineChars="200" w:firstLine="480"/>
        <w:rPr>
          <w:color w:val="000000" w:themeColor="text1"/>
          <w:sz w:val="24"/>
          <w:szCs w:val="24"/>
        </w:rPr>
      </w:pPr>
      <w:r w:rsidRPr="0036264F">
        <w:rPr>
          <w:rFonts w:hint="eastAsia"/>
          <w:color w:val="000000" w:themeColor="text1"/>
          <w:kern w:val="0"/>
          <w:sz w:val="24"/>
        </w:rPr>
        <w:t>为了验证</w:t>
      </w:r>
      <w:r w:rsidRPr="0036264F">
        <w:rPr>
          <w:color w:val="000000" w:themeColor="text1"/>
          <w:kern w:val="0"/>
          <w:sz w:val="24"/>
        </w:rPr>
        <w:t>多维重组特征模块（</w:t>
      </w:r>
      <w:r w:rsidRPr="0036264F">
        <w:rPr>
          <w:color w:val="000000" w:themeColor="text1"/>
          <w:kern w:val="0"/>
          <w:sz w:val="24"/>
        </w:rPr>
        <w:t>GMFR</w:t>
      </w:r>
      <w:r w:rsidRPr="0036264F">
        <w:rPr>
          <w:color w:val="000000" w:themeColor="text1"/>
          <w:kern w:val="0"/>
          <w:sz w:val="24"/>
        </w:rPr>
        <w:t>）、卷积注意力模块（</w:t>
      </w:r>
      <w:r w:rsidRPr="0036264F">
        <w:rPr>
          <w:color w:val="000000" w:themeColor="text1"/>
          <w:kern w:val="0"/>
          <w:sz w:val="24"/>
        </w:rPr>
        <w:t>CBAM</w:t>
      </w:r>
      <w:r w:rsidRPr="0036264F">
        <w:rPr>
          <w:color w:val="000000" w:themeColor="text1"/>
          <w:kern w:val="0"/>
          <w:sz w:val="24"/>
        </w:rPr>
        <w:t>）和多尺度上下文</w:t>
      </w:r>
      <w:r w:rsidRPr="0036264F">
        <w:rPr>
          <w:rFonts w:hint="eastAsia"/>
          <w:color w:val="000000" w:themeColor="text1"/>
          <w:kern w:val="0"/>
          <w:sz w:val="24"/>
        </w:rPr>
        <w:t>提取</w:t>
      </w:r>
      <w:r w:rsidRPr="0036264F">
        <w:rPr>
          <w:color w:val="000000" w:themeColor="text1"/>
          <w:kern w:val="0"/>
          <w:sz w:val="24"/>
        </w:rPr>
        <w:t>模块（</w:t>
      </w:r>
      <w:r w:rsidRPr="0036264F">
        <w:rPr>
          <w:rFonts w:hint="eastAsia"/>
          <w:color w:val="000000" w:themeColor="text1"/>
          <w:kern w:val="0"/>
          <w:sz w:val="24"/>
        </w:rPr>
        <w:t>MSDM</w:t>
      </w:r>
      <w:r w:rsidRPr="0036264F">
        <w:rPr>
          <w:color w:val="000000" w:themeColor="text1"/>
          <w:kern w:val="0"/>
          <w:sz w:val="24"/>
        </w:rPr>
        <w:t>）的协同作用</w:t>
      </w:r>
      <w:r w:rsidRPr="0036264F">
        <w:rPr>
          <w:rFonts w:hint="eastAsia"/>
          <w:color w:val="000000" w:themeColor="text1"/>
          <w:kern w:val="0"/>
          <w:sz w:val="24"/>
        </w:rPr>
        <w:t>有效性，</w:t>
      </w:r>
      <w:r w:rsidRPr="002667CC">
        <w:rPr>
          <w:rFonts w:hint="eastAsia"/>
          <w:color w:val="000000" w:themeColor="text1"/>
          <w:sz w:val="24"/>
          <w:szCs w:val="24"/>
        </w:rPr>
        <w:t>本文对</w:t>
      </w:r>
      <w:r>
        <w:rPr>
          <w:rFonts w:hint="eastAsia"/>
          <w:color w:val="000000" w:themeColor="text1"/>
          <w:sz w:val="24"/>
          <w:szCs w:val="24"/>
        </w:rPr>
        <w:t>三</w:t>
      </w:r>
      <w:r w:rsidRPr="002667CC">
        <w:rPr>
          <w:rFonts w:hint="eastAsia"/>
          <w:color w:val="000000" w:themeColor="text1"/>
          <w:sz w:val="24"/>
          <w:szCs w:val="24"/>
        </w:rPr>
        <w:t>个模块进行了消融实验。基线网络采用</w:t>
      </w:r>
      <w:r>
        <w:rPr>
          <w:rFonts w:hint="eastAsia"/>
          <w:color w:val="000000" w:themeColor="text1"/>
          <w:sz w:val="24"/>
          <w:szCs w:val="24"/>
        </w:rPr>
        <w:t>是经典模型</w:t>
      </w:r>
      <w:r>
        <w:rPr>
          <w:rFonts w:hint="eastAsia"/>
          <w:color w:val="000000" w:themeColor="text1"/>
          <w:sz w:val="24"/>
          <w:szCs w:val="24"/>
        </w:rPr>
        <w:t>UNet</w:t>
      </w:r>
      <w:r w:rsidRPr="002667CC">
        <w:rPr>
          <w:rFonts w:hint="eastAsia"/>
          <w:color w:val="000000" w:themeColor="text1"/>
          <w:sz w:val="24"/>
          <w:szCs w:val="24"/>
        </w:rPr>
        <w:t>。消融</w:t>
      </w:r>
      <w:r>
        <w:rPr>
          <w:rFonts w:hint="eastAsia"/>
          <w:color w:val="000000" w:themeColor="text1"/>
          <w:sz w:val="24"/>
          <w:szCs w:val="24"/>
        </w:rPr>
        <w:t>实验对应数据指标</w:t>
      </w:r>
      <w:r w:rsidRPr="002667CC">
        <w:rPr>
          <w:rFonts w:hint="eastAsia"/>
          <w:color w:val="000000" w:themeColor="text1"/>
          <w:sz w:val="24"/>
          <w:szCs w:val="24"/>
        </w:rPr>
        <w:t>如表</w:t>
      </w:r>
      <w:r w:rsidRPr="002667CC">
        <w:rPr>
          <w:rFonts w:hint="eastAsia"/>
          <w:color w:val="000000" w:themeColor="text1"/>
          <w:sz w:val="24"/>
          <w:szCs w:val="24"/>
        </w:rPr>
        <w:t>3.6</w:t>
      </w:r>
      <w:r w:rsidRPr="002667CC">
        <w:rPr>
          <w:rFonts w:hint="eastAsia"/>
          <w:color w:val="000000" w:themeColor="text1"/>
          <w:sz w:val="24"/>
          <w:szCs w:val="24"/>
        </w:rPr>
        <w:t>所示，该表中的数据结果为所有测试图像的总体精度评估结果，其中加粗字体为每列精度最优值。</w:t>
      </w:r>
    </w:p>
    <w:p w14:paraId="52FAB6DB" w14:textId="71037D0E" w:rsidR="005D484B" w:rsidRDefault="005D484B" w:rsidP="005D484B">
      <w:pPr>
        <w:pStyle w:val="a6"/>
        <w:ind w:firstLineChars="0" w:firstLine="0"/>
        <w:jc w:val="center"/>
        <w:rPr>
          <w:rFonts w:asciiTheme="minorEastAsia" w:hAnsiTheme="minorEastAsia"/>
          <w:color w:val="000000" w:themeColor="text1"/>
          <w:szCs w:val="21"/>
        </w:rPr>
      </w:pPr>
      <w:r>
        <w:rPr>
          <w:rFonts w:asciiTheme="minorEastAsia" w:hAnsiTheme="minorEastAsia" w:hint="eastAsia"/>
          <w:color w:val="000000" w:themeColor="text1"/>
          <w:szCs w:val="21"/>
        </w:rPr>
        <w:t>表</w:t>
      </w:r>
      <w:r>
        <w:rPr>
          <w:rFonts w:asciiTheme="minorEastAsia" w:hAnsiTheme="minorEastAsia" w:hint="eastAsia"/>
          <w:color w:val="000000" w:themeColor="text1"/>
          <w:szCs w:val="21"/>
        </w:rPr>
        <w:t>3.6</w:t>
      </w:r>
      <w:r w:rsidR="00A238D0">
        <w:rPr>
          <w:rFonts w:asciiTheme="minorEastAsia" w:hAnsiTheme="minorEastAsia" w:hint="eastAsia"/>
          <w:color w:val="000000" w:themeColor="text1"/>
          <w:szCs w:val="21"/>
        </w:rPr>
        <w:t xml:space="preserve"> </w:t>
      </w:r>
      <w:r w:rsidRPr="001B22B0">
        <w:rPr>
          <w:rFonts w:asciiTheme="minorEastAsia" w:hAnsiTheme="minorEastAsia" w:hint="eastAsia"/>
          <w:color w:val="000000" w:themeColor="text1"/>
          <w:szCs w:val="21"/>
        </w:rPr>
        <w:t>马尾藻</w:t>
      </w:r>
      <w:r w:rsidRPr="002F0A32">
        <w:rPr>
          <w:rFonts w:asciiTheme="minorEastAsia" w:hAnsiTheme="minorEastAsia" w:hint="eastAsia"/>
          <w:color w:val="000000" w:themeColor="text1"/>
          <w:szCs w:val="21"/>
        </w:rPr>
        <w:t>消融</w:t>
      </w:r>
      <w:r>
        <w:rPr>
          <w:rFonts w:asciiTheme="minorEastAsia" w:hAnsiTheme="minorEastAsia" w:hint="eastAsia"/>
          <w:color w:val="000000" w:themeColor="text1"/>
          <w:szCs w:val="21"/>
        </w:rPr>
        <w:t>实验对比</w:t>
      </w:r>
      <w:r w:rsidRPr="001B22B0">
        <w:rPr>
          <w:rFonts w:asciiTheme="minorEastAsia" w:hAnsiTheme="minorEastAsia" w:hint="eastAsia"/>
          <w:color w:val="000000" w:themeColor="text1"/>
          <w:szCs w:val="21"/>
        </w:rPr>
        <w:t>结果</w:t>
      </w:r>
    </w:p>
    <w:p w14:paraId="763374B4" w14:textId="0B4152AA" w:rsidR="00BB48B6" w:rsidRPr="00BB48B6" w:rsidRDefault="00BB48B6" w:rsidP="00BB48B6">
      <w:pPr>
        <w:pStyle w:val="a6"/>
        <w:ind w:firstLineChars="0" w:firstLine="0"/>
        <w:jc w:val="center"/>
        <w:rPr>
          <w:color w:val="000000" w:themeColor="text1"/>
          <w:szCs w:val="21"/>
        </w:rPr>
      </w:pPr>
      <w:r w:rsidRPr="00BB48B6">
        <w:rPr>
          <w:color w:val="060607"/>
          <w:spacing w:val="4"/>
          <w:szCs w:val="21"/>
          <w:shd w:val="clear" w:color="auto" w:fill="FFFFFF"/>
        </w:rPr>
        <w:t xml:space="preserve">Table 3.6 Ablation Experiment Comparison Results for Sargassum </w:t>
      </w:r>
    </w:p>
    <w:tbl>
      <w:tblPr>
        <w:tblStyle w:val="affffb"/>
        <w:tblW w:w="0" w:type="auto"/>
        <w:jc w:val="center"/>
        <w:tblLook w:val="04A0" w:firstRow="1" w:lastRow="0" w:firstColumn="1" w:lastColumn="0" w:noHBand="0" w:noVBand="1"/>
      </w:tblPr>
      <w:tblGrid>
        <w:gridCol w:w="3652"/>
        <w:gridCol w:w="1418"/>
        <w:gridCol w:w="1275"/>
        <w:gridCol w:w="1276"/>
        <w:gridCol w:w="1134"/>
      </w:tblGrid>
      <w:tr w:rsidR="005D484B" w:rsidRPr="003C1E37" w14:paraId="248CCA64" w14:textId="77777777" w:rsidTr="00D042CD">
        <w:trPr>
          <w:cnfStyle w:val="100000000000" w:firstRow="1" w:lastRow="0" w:firstColumn="0" w:lastColumn="0" w:oddVBand="0" w:evenVBand="0" w:oddHBand="0" w:evenHBand="0" w:firstRowFirstColumn="0" w:firstRowLastColumn="0" w:lastRowFirstColumn="0" w:lastRowLastColumn="0"/>
          <w:jc w:val="center"/>
        </w:trPr>
        <w:tc>
          <w:tcPr>
            <w:tcW w:w="3652" w:type="dxa"/>
          </w:tcPr>
          <w:p w14:paraId="7745CFD7" w14:textId="77777777" w:rsidR="005D484B" w:rsidRPr="003F53C7" w:rsidRDefault="005D484B" w:rsidP="00DA718D">
            <w:pPr>
              <w:spacing w:line="400" w:lineRule="exact"/>
              <w:jc w:val="center"/>
              <w:rPr>
                <w:rFonts w:eastAsia="宋"/>
              </w:rPr>
            </w:pPr>
            <w:r w:rsidRPr="003F53C7">
              <w:rPr>
                <w:rFonts w:eastAsia="宋" w:hint="eastAsia"/>
              </w:rPr>
              <w:t>方法</w:t>
            </w:r>
          </w:p>
        </w:tc>
        <w:tc>
          <w:tcPr>
            <w:tcW w:w="1418" w:type="dxa"/>
          </w:tcPr>
          <w:p w14:paraId="4C43549B" w14:textId="77777777" w:rsidR="005D484B" w:rsidRPr="003F53C7" w:rsidRDefault="005D484B" w:rsidP="00DA718D">
            <w:pPr>
              <w:spacing w:line="400" w:lineRule="exact"/>
              <w:jc w:val="center"/>
              <w:rPr>
                <w:rFonts w:eastAsia="宋"/>
              </w:rPr>
            </w:pPr>
            <w:r w:rsidRPr="003F53C7">
              <w:rPr>
                <w:rFonts w:eastAsia="宋" w:hint="eastAsia"/>
              </w:rPr>
              <w:t>精确率</w:t>
            </w:r>
          </w:p>
        </w:tc>
        <w:tc>
          <w:tcPr>
            <w:tcW w:w="1275" w:type="dxa"/>
          </w:tcPr>
          <w:p w14:paraId="4E118E8E" w14:textId="77777777" w:rsidR="005D484B" w:rsidRPr="003F53C7" w:rsidRDefault="005D484B" w:rsidP="00DA718D">
            <w:pPr>
              <w:spacing w:line="400" w:lineRule="exact"/>
              <w:jc w:val="center"/>
              <w:rPr>
                <w:rFonts w:eastAsia="宋"/>
              </w:rPr>
            </w:pPr>
            <w:r w:rsidRPr="003F53C7">
              <w:rPr>
                <w:rFonts w:eastAsia="宋" w:hint="eastAsia"/>
              </w:rPr>
              <w:t>召回率</w:t>
            </w:r>
          </w:p>
        </w:tc>
        <w:tc>
          <w:tcPr>
            <w:tcW w:w="1276" w:type="dxa"/>
          </w:tcPr>
          <w:p w14:paraId="1296CC09" w14:textId="77777777" w:rsidR="005D484B" w:rsidRPr="003F53C7" w:rsidRDefault="005D484B" w:rsidP="00DA718D">
            <w:pPr>
              <w:spacing w:line="400" w:lineRule="exact"/>
              <w:jc w:val="center"/>
              <w:rPr>
                <w:rFonts w:eastAsia="宋"/>
              </w:rPr>
            </w:pPr>
            <w:r w:rsidRPr="003F53C7">
              <w:rPr>
                <w:rFonts w:eastAsia="宋" w:hint="eastAsia"/>
              </w:rPr>
              <w:t>F1</w:t>
            </w:r>
            <w:r w:rsidRPr="003F53C7">
              <w:rPr>
                <w:rFonts w:eastAsia="宋" w:hint="eastAsia"/>
              </w:rPr>
              <w:t>分数</w:t>
            </w:r>
          </w:p>
        </w:tc>
        <w:tc>
          <w:tcPr>
            <w:tcW w:w="1134" w:type="dxa"/>
          </w:tcPr>
          <w:p w14:paraId="3E1E1EB5" w14:textId="77777777" w:rsidR="005D484B" w:rsidRPr="003F53C7" w:rsidRDefault="005D484B" w:rsidP="00DA718D">
            <w:pPr>
              <w:spacing w:line="400" w:lineRule="exact"/>
              <w:jc w:val="center"/>
              <w:rPr>
                <w:rFonts w:eastAsia="宋"/>
              </w:rPr>
            </w:pPr>
            <w:r w:rsidRPr="003F53C7">
              <w:rPr>
                <w:rFonts w:eastAsia="宋" w:hint="eastAsia"/>
              </w:rPr>
              <w:t>IoU</w:t>
            </w:r>
          </w:p>
        </w:tc>
      </w:tr>
      <w:tr w:rsidR="005D484B" w14:paraId="5B8E5C44" w14:textId="77777777" w:rsidTr="00D042CD">
        <w:trPr>
          <w:jc w:val="center"/>
        </w:trPr>
        <w:tc>
          <w:tcPr>
            <w:tcW w:w="3652" w:type="dxa"/>
          </w:tcPr>
          <w:p w14:paraId="483D207D" w14:textId="77777777" w:rsidR="005D484B" w:rsidRPr="003F53C7" w:rsidRDefault="005D484B" w:rsidP="00DA718D">
            <w:pPr>
              <w:spacing w:line="400" w:lineRule="exact"/>
              <w:jc w:val="center"/>
              <w:rPr>
                <w:rFonts w:eastAsia="宋"/>
                <w:color w:val="000000" w:themeColor="text1"/>
              </w:rPr>
            </w:pPr>
            <w:r w:rsidRPr="003F53C7">
              <w:rPr>
                <w:rFonts w:eastAsia="宋" w:hint="eastAsia"/>
                <w:color w:val="000000" w:themeColor="text1"/>
              </w:rPr>
              <w:t>Base</w:t>
            </w:r>
          </w:p>
        </w:tc>
        <w:tc>
          <w:tcPr>
            <w:tcW w:w="1418" w:type="dxa"/>
          </w:tcPr>
          <w:p w14:paraId="6C144428" w14:textId="77777777" w:rsidR="005D484B" w:rsidRPr="003F53C7" w:rsidRDefault="005D484B" w:rsidP="00DA718D">
            <w:pPr>
              <w:spacing w:line="400" w:lineRule="exact"/>
              <w:jc w:val="center"/>
              <w:rPr>
                <w:rFonts w:eastAsia="宋"/>
                <w:color w:val="000000" w:themeColor="text1"/>
              </w:rPr>
            </w:pPr>
            <w:r w:rsidRPr="003F53C7">
              <w:rPr>
                <w:rFonts w:eastAsia="宋" w:hint="eastAsia"/>
                <w:color w:val="000000" w:themeColor="text1"/>
              </w:rPr>
              <w:t>0.918</w:t>
            </w:r>
          </w:p>
        </w:tc>
        <w:tc>
          <w:tcPr>
            <w:tcW w:w="1275" w:type="dxa"/>
          </w:tcPr>
          <w:p w14:paraId="6087B02F" w14:textId="77777777" w:rsidR="005D484B" w:rsidRPr="003F53C7" w:rsidRDefault="005D484B" w:rsidP="00DA718D">
            <w:pPr>
              <w:spacing w:line="400" w:lineRule="exact"/>
              <w:jc w:val="center"/>
              <w:rPr>
                <w:rFonts w:eastAsia="宋"/>
                <w:color w:val="000000" w:themeColor="text1"/>
              </w:rPr>
            </w:pPr>
            <w:r w:rsidRPr="003F53C7">
              <w:rPr>
                <w:rFonts w:eastAsia="宋" w:hint="eastAsia"/>
                <w:color w:val="000000" w:themeColor="text1"/>
              </w:rPr>
              <w:t>0.848</w:t>
            </w:r>
          </w:p>
        </w:tc>
        <w:tc>
          <w:tcPr>
            <w:tcW w:w="1276" w:type="dxa"/>
          </w:tcPr>
          <w:p w14:paraId="507EEC71" w14:textId="77777777" w:rsidR="005D484B" w:rsidRPr="003F53C7" w:rsidRDefault="005D484B" w:rsidP="00DA718D">
            <w:pPr>
              <w:spacing w:line="400" w:lineRule="exact"/>
              <w:jc w:val="center"/>
              <w:rPr>
                <w:rFonts w:eastAsia="宋"/>
                <w:color w:val="000000" w:themeColor="text1"/>
              </w:rPr>
            </w:pPr>
            <w:r w:rsidRPr="003F53C7">
              <w:rPr>
                <w:rFonts w:eastAsia="宋" w:hint="eastAsia"/>
                <w:color w:val="000000" w:themeColor="text1"/>
              </w:rPr>
              <w:t>0.882</w:t>
            </w:r>
          </w:p>
        </w:tc>
        <w:tc>
          <w:tcPr>
            <w:tcW w:w="1134" w:type="dxa"/>
          </w:tcPr>
          <w:p w14:paraId="30417E13" w14:textId="77777777" w:rsidR="005D484B" w:rsidRPr="003F53C7" w:rsidRDefault="005D484B" w:rsidP="00DA718D">
            <w:pPr>
              <w:spacing w:line="400" w:lineRule="exact"/>
              <w:jc w:val="center"/>
              <w:rPr>
                <w:rFonts w:eastAsia="宋"/>
                <w:color w:val="000000" w:themeColor="text1"/>
              </w:rPr>
            </w:pPr>
            <w:r w:rsidRPr="003F53C7">
              <w:rPr>
                <w:rFonts w:eastAsia="宋"/>
                <w:color w:val="000000" w:themeColor="text1"/>
              </w:rPr>
              <w:t>0.789</w:t>
            </w:r>
          </w:p>
        </w:tc>
      </w:tr>
      <w:tr w:rsidR="005D484B" w:rsidRPr="00F574B2" w14:paraId="557BE0BC" w14:textId="77777777" w:rsidTr="00D042CD">
        <w:trPr>
          <w:jc w:val="center"/>
        </w:trPr>
        <w:tc>
          <w:tcPr>
            <w:tcW w:w="3652" w:type="dxa"/>
          </w:tcPr>
          <w:p w14:paraId="7F7693D6" w14:textId="77777777" w:rsidR="005D484B" w:rsidRPr="003F53C7" w:rsidRDefault="005D484B" w:rsidP="00DA718D">
            <w:pPr>
              <w:spacing w:line="400" w:lineRule="exact"/>
              <w:jc w:val="center"/>
              <w:rPr>
                <w:rFonts w:eastAsia="宋"/>
                <w:color w:val="000000" w:themeColor="text1"/>
              </w:rPr>
            </w:pPr>
            <w:r w:rsidRPr="003F53C7">
              <w:rPr>
                <w:rFonts w:eastAsia="宋" w:hint="eastAsia"/>
                <w:color w:val="000000" w:themeColor="text1"/>
              </w:rPr>
              <w:t>Base+GMFR</w:t>
            </w:r>
          </w:p>
        </w:tc>
        <w:tc>
          <w:tcPr>
            <w:tcW w:w="1418" w:type="dxa"/>
          </w:tcPr>
          <w:p w14:paraId="0312719B" w14:textId="77777777" w:rsidR="005D484B" w:rsidRPr="003F53C7" w:rsidRDefault="005D484B" w:rsidP="00DA718D">
            <w:pPr>
              <w:spacing w:line="400" w:lineRule="exact"/>
              <w:jc w:val="center"/>
              <w:rPr>
                <w:rFonts w:eastAsia="宋"/>
                <w:color w:val="000000" w:themeColor="text1"/>
              </w:rPr>
            </w:pPr>
            <w:r w:rsidRPr="003F53C7">
              <w:rPr>
                <w:rFonts w:eastAsia="宋" w:hint="eastAsia"/>
                <w:color w:val="000000" w:themeColor="text1"/>
              </w:rPr>
              <w:t>0.848</w:t>
            </w:r>
          </w:p>
        </w:tc>
        <w:tc>
          <w:tcPr>
            <w:tcW w:w="1275" w:type="dxa"/>
          </w:tcPr>
          <w:p w14:paraId="759CFA55" w14:textId="77777777" w:rsidR="005D484B" w:rsidRPr="003F53C7" w:rsidRDefault="005D484B" w:rsidP="00DA718D">
            <w:pPr>
              <w:spacing w:line="400" w:lineRule="exact"/>
              <w:jc w:val="center"/>
              <w:rPr>
                <w:rFonts w:eastAsia="宋"/>
                <w:b/>
                <w:color w:val="000000" w:themeColor="text1"/>
              </w:rPr>
            </w:pPr>
            <w:r w:rsidRPr="003F53C7">
              <w:rPr>
                <w:rFonts w:eastAsia="宋" w:hint="eastAsia"/>
                <w:b/>
                <w:color w:val="000000" w:themeColor="text1"/>
              </w:rPr>
              <w:t>0.961</w:t>
            </w:r>
          </w:p>
        </w:tc>
        <w:tc>
          <w:tcPr>
            <w:tcW w:w="1276" w:type="dxa"/>
          </w:tcPr>
          <w:p w14:paraId="223C8379" w14:textId="77777777" w:rsidR="005D484B" w:rsidRPr="003F53C7" w:rsidRDefault="005D484B" w:rsidP="00DA718D">
            <w:pPr>
              <w:spacing w:line="400" w:lineRule="exact"/>
              <w:jc w:val="center"/>
              <w:rPr>
                <w:rFonts w:eastAsia="宋"/>
                <w:color w:val="000000" w:themeColor="text1"/>
              </w:rPr>
            </w:pPr>
            <w:r w:rsidRPr="003F53C7">
              <w:rPr>
                <w:rFonts w:eastAsia="宋" w:hint="eastAsia"/>
                <w:color w:val="000000" w:themeColor="text1"/>
              </w:rPr>
              <w:t>0.901</w:t>
            </w:r>
          </w:p>
        </w:tc>
        <w:tc>
          <w:tcPr>
            <w:tcW w:w="1134" w:type="dxa"/>
          </w:tcPr>
          <w:p w14:paraId="068C7547" w14:textId="77777777" w:rsidR="005D484B" w:rsidRPr="003F53C7" w:rsidRDefault="005D484B" w:rsidP="00DA718D">
            <w:pPr>
              <w:spacing w:line="400" w:lineRule="exact"/>
              <w:jc w:val="center"/>
              <w:rPr>
                <w:rFonts w:eastAsia="宋"/>
                <w:color w:val="000000" w:themeColor="text1"/>
              </w:rPr>
            </w:pPr>
            <w:r w:rsidRPr="003F53C7">
              <w:rPr>
                <w:rFonts w:eastAsia="宋"/>
                <w:color w:val="000000" w:themeColor="text1"/>
              </w:rPr>
              <w:t>0.820</w:t>
            </w:r>
          </w:p>
        </w:tc>
      </w:tr>
      <w:tr w:rsidR="005D484B" w:rsidRPr="00F574B2" w14:paraId="50A50870" w14:textId="77777777" w:rsidTr="00D042CD">
        <w:trPr>
          <w:jc w:val="center"/>
        </w:trPr>
        <w:tc>
          <w:tcPr>
            <w:tcW w:w="3652" w:type="dxa"/>
          </w:tcPr>
          <w:p w14:paraId="0C697221" w14:textId="77777777" w:rsidR="005D484B" w:rsidRPr="003F53C7" w:rsidRDefault="005D484B" w:rsidP="00DA718D">
            <w:pPr>
              <w:spacing w:line="400" w:lineRule="exact"/>
              <w:jc w:val="center"/>
              <w:rPr>
                <w:rFonts w:eastAsia="宋"/>
                <w:color w:val="000000" w:themeColor="text1"/>
              </w:rPr>
            </w:pPr>
            <w:r w:rsidRPr="003F53C7">
              <w:rPr>
                <w:rFonts w:eastAsia="宋" w:hint="eastAsia"/>
                <w:color w:val="000000" w:themeColor="text1"/>
              </w:rPr>
              <w:t xml:space="preserve">Base+MSDA  </w:t>
            </w:r>
          </w:p>
        </w:tc>
        <w:tc>
          <w:tcPr>
            <w:tcW w:w="1418" w:type="dxa"/>
          </w:tcPr>
          <w:p w14:paraId="444C09B2" w14:textId="77777777" w:rsidR="005D484B" w:rsidRPr="003F53C7" w:rsidRDefault="005D484B" w:rsidP="00DA718D">
            <w:pPr>
              <w:spacing w:line="400" w:lineRule="exact"/>
              <w:jc w:val="center"/>
              <w:rPr>
                <w:rFonts w:eastAsia="宋"/>
                <w:b/>
                <w:color w:val="000000" w:themeColor="text1"/>
              </w:rPr>
            </w:pPr>
            <w:r w:rsidRPr="003F53C7">
              <w:rPr>
                <w:rFonts w:eastAsia="宋" w:hint="eastAsia"/>
                <w:b/>
                <w:color w:val="000000" w:themeColor="text1"/>
              </w:rPr>
              <w:t>0.935</w:t>
            </w:r>
          </w:p>
        </w:tc>
        <w:tc>
          <w:tcPr>
            <w:tcW w:w="1275" w:type="dxa"/>
          </w:tcPr>
          <w:p w14:paraId="341CC3DD" w14:textId="77777777" w:rsidR="005D484B" w:rsidRPr="003F53C7" w:rsidRDefault="005D484B" w:rsidP="00DA718D">
            <w:pPr>
              <w:spacing w:line="400" w:lineRule="exact"/>
              <w:jc w:val="center"/>
              <w:rPr>
                <w:rFonts w:eastAsia="宋"/>
                <w:color w:val="000000" w:themeColor="text1"/>
              </w:rPr>
            </w:pPr>
            <w:r w:rsidRPr="003F53C7">
              <w:rPr>
                <w:rFonts w:eastAsia="宋" w:hint="eastAsia"/>
                <w:color w:val="000000" w:themeColor="text1"/>
              </w:rPr>
              <w:t>0.782</w:t>
            </w:r>
          </w:p>
        </w:tc>
        <w:tc>
          <w:tcPr>
            <w:tcW w:w="1276" w:type="dxa"/>
          </w:tcPr>
          <w:p w14:paraId="4E92B2BA" w14:textId="77777777" w:rsidR="005D484B" w:rsidRPr="003F53C7" w:rsidRDefault="005D484B" w:rsidP="00DA718D">
            <w:pPr>
              <w:spacing w:line="400" w:lineRule="exact"/>
              <w:jc w:val="center"/>
              <w:rPr>
                <w:rFonts w:eastAsia="宋"/>
                <w:color w:val="000000" w:themeColor="text1"/>
              </w:rPr>
            </w:pPr>
            <w:r w:rsidRPr="003F53C7">
              <w:rPr>
                <w:rFonts w:eastAsia="宋" w:hint="eastAsia"/>
                <w:color w:val="000000" w:themeColor="text1"/>
              </w:rPr>
              <w:t>0.852</w:t>
            </w:r>
          </w:p>
        </w:tc>
        <w:tc>
          <w:tcPr>
            <w:tcW w:w="1134" w:type="dxa"/>
          </w:tcPr>
          <w:p w14:paraId="6CDF614F" w14:textId="77777777" w:rsidR="005D484B" w:rsidRPr="003F53C7" w:rsidRDefault="005D484B" w:rsidP="00DA718D">
            <w:pPr>
              <w:spacing w:line="400" w:lineRule="exact"/>
              <w:jc w:val="center"/>
              <w:rPr>
                <w:rFonts w:eastAsia="宋"/>
                <w:color w:val="000000" w:themeColor="text1"/>
              </w:rPr>
            </w:pPr>
            <w:r w:rsidRPr="003F53C7">
              <w:rPr>
                <w:rFonts w:eastAsia="宋" w:hint="eastAsia"/>
                <w:color w:val="000000" w:themeColor="text1"/>
              </w:rPr>
              <w:t>0.742</w:t>
            </w:r>
          </w:p>
        </w:tc>
      </w:tr>
      <w:tr w:rsidR="005D484B" w:rsidRPr="00F574B2" w14:paraId="76003C0F" w14:textId="77777777" w:rsidTr="00D042CD">
        <w:trPr>
          <w:jc w:val="center"/>
        </w:trPr>
        <w:tc>
          <w:tcPr>
            <w:tcW w:w="3652" w:type="dxa"/>
          </w:tcPr>
          <w:p w14:paraId="66418A60" w14:textId="57A346D5" w:rsidR="005D484B" w:rsidRPr="003F53C7" w:rsidRDefault="005D484B" w:rsidP="0054633A">
            <w:pPr>
              <w:spacing w:line="400" w:lineRule="exact"/>
              <w:jc w:val="center"/>
              <w:rPr>
                <w:rFonts w:eastAsia="宋"/>
                <w:color w:val="000000" w:themeColor="text1"/>
              </w:rPr>
            </w:pPr>
            <w:r w:rsidRPr="003F53C7">
              <w:rPr>
                <w:rFonts w:eastAsia="宋" w:hint="eastAsia"/>
                <w:color w:val="000000" w:themeColor="text1"/>
              </w:rPr>
              <w:t>Base+ GMFR+M</w:t>
            </w:r>
            <w:r w:rsidR="0054633A">
              <w:rPr>
                <w:rFonts w:eastAsia="宋" w:hint="eastAsia"/>
                <w:color w:val="000000" w:themeColor="text1"/>
              </w:rPr>
              <w:t>OCE</w:t>
            </w:r>
          </w:p>
        </w:tc>
        <w:tc>
          <w:tcPr>
            <w:tcW w:w="1418" w:type="dxa"/>
          </w:tcPr>
          <w:p w14:paraId="7B666EF8" w14:textId="77777777" w:rsidR="005D484B" w:rsidRPr="003F53C7" w:rsidRDefault="005D484B" w:rsidP="00DA718D">
            <w:pPr>
              <w:spacing w:line="400" w:lineRule="exact"/>
              <w:jc w:val="center"/>
              <w:rPr>
                <w:rFonts w:eastAsia="宋"/>
                <w:color w:val="000000" w:themeColor="text1"/>
              </w:rPr>
            </w:pPr>
            <w:r w:rsidRPr="003F53C7">
              <w:rPr>
                <w:rFonts w:eastAsia="宋"/>
                <w:color w:val="000000" w:themeColor="text1"/>
              </w:rPr>
              <w:t>0.91</w:t>
            </w:r>
            <w:r w:rsidRPr="003F53C7">
              <w:rPr>
                <w:rFonts w:eastAsia="宋" w:hint="eastAsia"/>
                <w:color w:val="000000" w:themeColor="text1"/>
              </w:rPr>
              <w:t>0</w:t>
            </w:r>
          </w:p>
        </w:tc>
        <w:tc>
          <w:tcPr>
            <w:tcW w:w="1275" w:type="dxa"/>
          </w:tcPr>
          <w:p w14:paraId="23BC2817" w14:textId="77777777" w:rsidR="005D484B" w:rsidRPr="003F53C7" w:rsidRDefault="005D484B" w:rsidP="00DA718D">
            <w:pPr>
              <w:spacing w:line="400" w:lineRule="exact"/>
              <w:jc w:val="center"/>
              <w:rPr>
                <w:rFonts w:eastAsia="宋"/>
                <w:color w:val="000000" w:themeColor="text1"/>
              </w:rPr>
            </w:pPr>
            <w:r w:rsidRPr="003F53C7">
              <w:rPr>
                <w:rFonts w:eastAsia="宋"/>
                <w:color w:val="000000" w:themeColor="text1"/>
              </w:rPr>
              <w:t>0.878</w:t>
            </w:r>
          </w:p>
        </w:tc>
        <w:tc>
          <w:tcPr>
            <w:tcW w:w="1276" w:type="dxa"/>
          </w:tcPr>
          <w:p w14:paraId="045AC7E9" w14:textId="77777777" w:rsidR="005D484B" w:rsidRPr="003F53C7" w:rsidRDefault="005D484B" w:rsidP="00DA718D">
            <w:pPr>
              <w:spacing w:line="400" w:lineRule="exact"/>
              <w:jc w:val="center"/>
              <w:rPr>
                <w:rFonts w:eastAsia="宋"/>
                <w:color w:val="000000" w:themeColor="text1"/>
              </w:rPr>
            </w:pPr>
            <w:r w:rsidRPr="003F53C7">
              <w:rPr>
                <w:rFonts w:eastAsia="宋"/>
                <w:color w:val="000000" w:themeColor="text1"/>
              </w:rPr>
              <w:t>0.894</w:t>
            </w:r>
          </w:p>
        </w:tc>
        <w:tc>
          <w:tcPr>
            <w:tcW w:w="1134" w:type="dxa"/>
          </w:tcPr>
          <w:p w14:paraId="29B3E90C" w14:textId="77777777" w:rsidR="005D484B" w:rsidRPr="003F53C7" w:rsidRDefault="005D484B" w:rsidP="00DA718D">
            <w:pPr>
              <w:spacing w:line="400" w:lineRule="exact"/>
              <w:jc w:val="center"/>
              <w:rPr>
                <w:rFonts w:eastAsia="宋"/>
                <w:color w:val="000000" w:themeColor="text1"/>
              </w:rPr>
            </w:pPr>
            <w:r w:rsidRPr="003F53C7">
              <w:rPr>
                <w:rFonts w:eastAsia="宋"/>
                <w:color w:val="000000" w:themeColor="text1"/>
              </w:rPr>
              <w:t>0.809</w:t>
            </w:r>
          </w:p>
        </w:tc>
      </w:tr>
      <w:tr w:rsidR="005D484B" w:rsidRPr="003B00E5" w14:paraId="44842D76" w14:textId="77777777" w:rsidTr="00D042CD">
        <w:trPr>
          <w:jc w:val="center"/>
        </w:trPr>
        <w:tc>
          <w:tcPr>
            <w:tcW w:w="3652" w:type="dxa"/>
          </w:tcPr>
          <w:p w14:paraId="020D0F54" w14:textId="406B9DB8" w:rsidR="005D484B" w:rsidRPr="003F53C7" w:rsidRDefault="005D484B" w:rsidP="0054633A">
            <w:pPr>
              <w:spacing w:line="400" w:lineRule="exact"/>
              <w:jc w:val="center"/>
              <w:rPr>
                <w:rFonts w:eastAsia="宋"/>
                <w:color w:val="000000" w:themeColor="text1"/>
              </w:rPr>
            </w:pPr>
            <w:r w:rsidRPr="003F53C7">
              <w:rPr>
                <w:rFonts w:eastAsia="宋" w:hint="eastAsia"/>
                <w:color w:val="000000" w:themeColor="text1"/>
              </w:rPr>
              <w:t>Base+GMFR+M</w:t>
            </w:r>
            <w:r w:rsidR="0054633A">
              <w:rPr>
                <w:rFonts w:eastAsia="宋" w:hint="eastAsia"/>
                <w:color w:val="000000" w:themeColor="text1"/>
              </w:rPr>
              <w:t>OCE</w:t>
            </w:r>
            <w:r w:rsidRPr="003F53C7">
              <w:rPr>
                <w:rFonts w:eastAsia="宋" w:hint="eastAsia"/>
                <w:color w:val="000000" w:themeColor="text1"/>
              </w:rPr>
              <w:t>+CB</w:t>
            </w:r>
            <w:r>
              <w:rPr>
                <w:rFonts w:eastAsia="宋" w:hint="eastAsia"/>
                <w:color w:val="000000" w:themeColor="text1"/>
              </w:rPr>
              <w:t>A</w:t>
            </w:r>
            <w:r w:rsidRPr="003F53C7">
              <w:rPr>
                <w:rFonts w:eastAsia="宋" w:hint="eastAsia"/>
                <w:color w:val="000000" w:themeColor="text1"/>
              </w:rPr>
              <w:t>M</w:t>
            </w:r>
            <w:r w:rsidRPr="003F53C7">
              <w:rPr>
                <w:rFonts w:eastAsia="宋" w:hint="eastAsia"/>
                <w:color w:val="000000" w:themeColor="text1"/>
                <w:szCs w:val="24"/>
              </w:rPr>
              <w:t xml:space="preserve"> (our)</w:t>
            </w:r>
          </w:p>
        </w:tc>
        <w:tc>
          <w:tcPr>
            <w:tcW w:w="1418" w:type="dxa"/>
          </w:tcPr>
          <w:p w14:paraId="4A11B101" w14:textId="77777777" w:rsidR="005D484B" w:rsidRPr="003F53C7" w:rsidRDefault="005D484B" w:rsidP="00DA718D">
            <w:pPr>
              <w:spacing w:line="400" w:lineRule="exact"/>
              <w:jc w:val="center"/>
              <w:rPr>
                <w:rFonts w:eastAsia="宋"/>
                <w:color w:val="000000" w:themeColor="text1"/>
              </w:rPr>
            </w:pPr>
            <w:r w:rsidRPr="003F53C7">
              <w:rPr>
                <w:rFonts w:eastAsia="宋"/>
                <w:color w:val="000000" w:themeColor="text1"/>
              </w:rPr>
              <w:t>0.926</w:t>
            </w:r>
          </w:p>
        </w:tc>
        <w:tc>
          <w:tcPr>
            <w:tcW w:w="1275" w:type="dxa"/>
          </w:tcPr>
          <w:p w14:paraId="23C042A4" w14:textId="77777777" w:rsidR="005D484B" w:rsidRPr="003F53C7" w:rsidRDefault="005D484B" w:rsidP="00DA718D">
            <w:pPr>
              <w:spacing w:line="400" w:lineRule="exact"/>
              <w:jc w:val="center"/>
              <w:rPr>
                <w:rFonts w:eastAsia="宋"/>
                <w:color w:val="000000" w:themeColor="text1"/>
              </w:rPr>
            </w:pPr>
            <w:r w:rsidRPr="003F53C7">
              <w:rPr>
                <w:rFonts w:eastAsia="宋"/>
                <w:color w:val="000000" w:themeColor="text1"/>
              </w:rPr>
              <w:t>0.889</w:t>
            </w:r>
          </w:p>
        </w:tc>
        <w:tc>
          <w:tcPr>
            <w:tcW w:w="1276" w:type="dxa"/>
          </w:tcPr>
          <w:p w14:paraId="21C95ECD" w14:textId="77777777" w:rsidR="005D484B" w:rsidRPr="003F53C7" w:rsidRDefault="005D484B" w:rsidP="00DA718D">
            <w:pPr>
              <w:spacing w:line="400" w:lineRule="exact"/>
              <w:jc w:val="center"/>
              <w:rPr>
                <w:rFonts w:eastAsia="宋"/>
                <w:b/>
                <w:color w:val="000000" w:themeColor="text1"/>
              </w:rPr>
            </w:pPr>
            <w:r w:rsidRPr="003F53C7">
              <w:rPr>
                <w:rFonts w:eastAsia="宋"/>
                <w:b/>
                <w:color w:val="000000" w:themeColor="text1"/>
              </w:rPr>
              <w:t>0.907</w:t>
            </w:r>
          </w:p>
        </w:tc>
        <w:tc>
          <w:tcPr>
            <w:tcW w:w="1134" w:type="dxa"/>
          </w:tcPr>
          <w:p w14:paraId="4546B46A" w14:textId="77777777" w:rsidR="005D484B" w:rsidRPr="003F53C7" w:rsidRDefault="005D484B" w:rsidP="00DA718D">
            <w:pPr>
              <w:spacing w:line="400" w:lineRule="exact"/>
              <w:jc w:val="center"/>
              <w:rPr>
                <w:rFonts w:eastAsia="宋"/>
                <w:b/>
                <w:color w:val="000000" w:themeColor="text1"/>
              </w:rPr>
            </w:pPr>
            <w:r w:rsidRPr="003F53C7">
              <w:rPr>
                <w:rFonts w:eastAsia="宋"/>
                <w:b/>
                <w:color w:val="000000" w:themeColor="text1"/>
              </w:rPr>
              <w:t>0.830</w:t>
            </w:r>
          </w:p>
        </w:tc>
      </w:tr>
    </w:tbl>
    <w:p w14:paraId="1DD0D160" w14:textId="28609744" w:rsidR="005D484B" w:rsidRPr="0026278D" w:rsidRDefault="005D484B" w:rsidP="005D484B">
      <w:pPr>
        <w:spacing w:line="360" w:lineRule="auto"/>
        <w:ind w:firstLineChars="200" w:firstLine="480"/>
        <w:rPr>
          <w:rFonts w:cs="Segoe UI"/>
          <w:color w:val="000000" w:themeColor="text1"/>
          <w:sz w:val="24"/>
          <w:shd w:val="clear" w:color="auto" w:fill="FFFFFF"/>
        </w:rPr>
      </w:pPr>
      <w:r w:rsidRPr="0026278D">
        <w:rPr>
          <w:rFonts w:cs="Segoe UI" w:hint="eastAsia"/>
          <w:color w:val="000000" w:themeColor="text1"/>
          <w:kern w:val="0"/>
          <w:sz w:val="24"/>
          <w:szCs w:val="24"/>
        </w:rPr>
        <w:t>在表</w:t>
      </w:r>
      <w:r w:rsidRPr="0026278D">
        <w:rPr>
          <w:rFonts w:cs="Segoe UI" w:hint="eastAsia"/>
          <w:color w:val="000000" w:themeColor="text1"/>
          <w:kern w:val="0"/>
          <w:sz w:val="24"/>
          <w:szCs w:val="24"/>
        </w:rPr>
        <w:t>3.6</w:t>
      </w:r>
      <w:r w:rsidRPr="0026278D">
        <w:rPr>
          <w:rFonts w:cs="Segoe UI" w:hint="eastAsia"/>
          <w:color w:val="000000" w:themeColor="text1"/>
          <w:kern w:val="0"/>
          <w:sz w:val="24"/>
          <w:szCs w:val="24"/>
        </w:rPr>
        <w:t>中，展示了马尾藻消融实验中不同模块组合对模型性能的影响，结果显示，加入</w:t>
      </w:r>
      <w:r w:rsidRPr="0026278D">
        <w:rPr>
          <w:rFonts w:cs="Segoe UI" w:hint="eastAsia"/>
          <w:color w:val="000000" w:themeColor="text1"/>
          <w:kern w:val="0"/>
          <w:sz w:val="24"/>
          <w:szCs w:val="24"/>
        </w:rPr>
        <w:t>GMFR</w:t>
      </w:r>
      <w:r w:rsidRPr="0026278D">
        <w:rPr>
          <w:rFonts w:cs="Segoe UI" w:hint="eastAsia"/>
          <w:color w:val="000000" w:themeColor="text1"/>
          <w:kern w:val="0"/>
          <w:sz w:val="24"/>
          <w:szCs w:val="24"/>
        </w:rPr>
        <w:t>后，模型对小尺度马尾藻的敏感度增强，召回率达</w:t>
      </w:r>
      <w:r w:rsidRPr="0026278D">
        <w:rPr>
          <w:rFonts w:cs="Segoe UI" w:hint="eastAsia"/>
          <w:color w:val="000000" w:themeColor="text1"/>
          <w:kern w:val="0"/>
          <w:sz w:val="24"/>
          <w:szCs w:val="24"/>
        </w:rPr>
        <w:t>0.961</w:t>
      </w:r>
      <w:r w:rsidR="0026278D">
        <w:rPr>
          <w:rFonts w:cs="Segoe UI" w:hint="eastAsia"/>
          <w:color w:val="000000" w:themeColor="text1"/>
          <w:kern w:val="0"/>
          <w:sz w:val="24"/>
          <w:szCs w:val="24"/>
        </w:rPr>
        <w:t>上升了</w:t>
      </w:r>
      <w:r w:rsidR="0026278D">
        <w:rPr>
          <w:rFonts w:cs="Segoe UI" w:hint="eastAsia"/>
          <w:color w:val="000000" w:themeColor="text1"/>
          <w:kern w:val="0"/>
          <w:sz w:val="24"/>
          <w:szCs w:val="24"/>
        </w:rPr>
        <w:t>13.3</w:t>
      </w:r>
      <w:r w:rsidR="0026278D">
        <w:rPr>
          <w:rFonts w:cs="Segoe UI" w:hint="eastAsia"/>
          <w:color w:val="000000" w:themeColor="text1"/>
          <w:kern w:val="0"/>
          <w:sz w:val="24"/>
          <w:szCs w:val="24"/>
        </w:rPr>
        <w:t>个百分点</w:t>
      </w:r>
      <w:r w:rsidRPr="0026278D">
        <w:rPr>
          <w:rFonts w:cs="Segoe UI" w:hint="eastAsia"/>
          <w:color w:val="000000" w:themeColor="text1"/>
          <w:kern w:val="0"/>
          <w:sz w:val="24"/>
          <w:szCs w:val="24"/>
        </w:rPr>
        <w:t>，但精确率略降</w:t>
      </w:r>
      <w:r w:rsidR="0026278D">
        <w:rPr>
          <w:rFonts w:cs="Segoe UI" w:hint="eastAsia"/>
          <w:color w:val="000000" w:themeColor="text1"/>
          <w:kern w:val="0"/>
          <w:sz w:val="24"/>
          <w:szCs w:val="24"/>
        </w:rPr>
        <w:t>7.4</w:t>
      </w:r>
      <w:r w:rsidR="0026278D">
        <w:rPr>
          <w:rFonts w:cs="Segoe UI" w:hint="eastAsia"/>
          <w:color w:val="000000" w:themeColor="text1"/>
          <w:kern w:val="0"/>
          <w:sz w:val="24"/>
          <w:szCs w:val="24"/>
        </w:rPr>
        <w:t>个百分点</w:t>
      </w:r>
      <w:r w:rsidRPr="0026278D">
        <w:rPr>
          <w:rFonts w:cs="Segoe UI" w:hint="eastAsia"/>
          <w:color w:val="000000" w:themeColor="text1"/>
          <w:kern w:val="0"/>
          <w:sz w:val="24"/>
          <w:szCs w:val="24"/>
        </w:rPr>
        <w:t>，</w:t>
      </w:r>
      <w:r w:rsidRPr="0026278D">
        <w:rPr>
          <w:rFonts w:cs="Segoe UI" w:hint="eastAsia"/>
          <w:color w:val="000000" w:themeColor="text1"/>
          <w:kern w:val="0"/>
          <w:sz w:val="24"/>
          <w:szCs w:val="24"/>
        </w:rPr>
        <w:t>F1</w:t>
      </w:r>
      <w:r w:rsidRPr="0026278D">
        <w:rPr>
          <w:rFonts w:cs="Segoe UI" w:hint="eastAsia"/>
          <w:color w:val="000000" w:themeColor="text1"/>
          <w:kern w:val="0"/>
          <w:sz w:val="24"/>
          <w:szCs w:val="24"/>
        </w:rPr>
        <w:t>分数增至</w:t>
      </w:r>
      <w:r w:rsidRPr="0026278D">
        <w:rPr>
          <w:rFonts w:cs="Segoe UI" w:hint="eastAsia"/>
          <w:color w:val="000000" w:themeColor="text1"/>
          <w:kern w:val="0"/>
          <w:sz w:val="24"/>
          <w:szCs w:val="24"/>
        </w:rPr>
        <w:t>0.901</w:t>
      </w:r>
      <w:r w:rsidRPr="0026278D">
        <w:rPr>
          <w:rFonts w:cs="Segoe UI" w:hint="eastAsia"/>
          <w:color w:val="000000" w:themeColor="text1"/>
          <w:kern w:val="0"/>
          <w:sz w:val="24"/>
          <w:szCs w:val="24"/>
        </w:rPr>
        <w:t>，</w:t>
      </w:r>
      <w:r w:rsidRPr="0026278D">
        <w:rPr>
          <w:rFonts w:cs="Segoe UI" w:hint="eastAsia"/>
          <w:color w:val="000000" w:themeColor="text1"/>
          <w:kern w:val="0"/>
          <w:sz w:val="24"/>
          <w:szCs w:val="24"/>
        </w:rPr>
        <w:t>IoU</w:t>
      </w:r>
      <w:r w:rsidRPr="0026278D">
        <w:rPr>
          <w:rFonts w:cs="Segoe UI" w:hint="eastAsia"/>
          <w:color w:val="000000" w:themeColor="text1"/>
          <w:kern w:val="0"/>
          <w:sz w:val="24"/>
          <w:szCs w:val="24"/>
        </w:rPr>
        <w:t>提高至</w:t>
      </w:r>
      <w:r w:rsidRPr="0026278D">
        <w:rPr>
          <w:rFonts w:cs="Segoe UI" w:hint="eastAsia"/>
          <w:color w:val="000000" w:themeColor="text1"/>
          <w:kern w:val="0"/>
          <w:sz w:val="24"/>
          <w:szCs w:val="24"/>
        </w:rPr>
        <w:t>0.820</w:t>
      </w:r>
      <w:r w:rsidRPr="0026278D">
        <w:rPr>
          <w:rFonts w:cs="Segoe UI" w:hint="eastAsia"/>
          <w:color w:val="000000" w:themeColor="text1"/>
          <w:kern w:val="0"/>
          <w:sz w:val="24"/>
          <w:szCs w:val="24"/>
        </w:rPr>
        <w:t>，</w:t>
      </w:r>
      <w:r w:rsidRPr="0026278D">
        <w:rPr>
          <w:rFonts w:cs="Segoe UI" w:hint="eastAsia"/>
          <w:color w:val="000000" w:themeColor="text1"/>
          <w:kern w:val="0"/>
          <w:sz w:val="24"/>
          <w:szCs w:val="24"/>
        </w:rPr>
        <w:t>M</w:t>
      </w:r>
      <w:r w:rsidR="0054633A" w:rsidRPr="0026278D">
        <w:rPr>
          <w:rFonts w:cs="Segoe UI" w:hint="eastAsia"/>
          <w:color w:val="000000" w:themeColor="text1"/>
          <w:kern w:val="0"/>
          <w:sz w:val="24"/>
          <w:szCs w:val="24"/>
        </w:rPr>
        <w:t>OCE</w:t>
      </w:r>
      <w:r w:rsidRPr="0026278D">
        <w:rPr>
          <w:rFonts w:cs="Segoe UI" w:hint="eastAsia"/>
          <w:color w:val="000000" w:themeColor="text1"/>
          <w:kern w:val="0"/>
          <w:sz w:val="24"/>
          <w:szCs w:val="24"/>
        </w:rPr>
        <w:t>模块虽将精确率提升至</w:t>
      </w:r>
      <w:r w:rsidRPr="0026278D">
        <w:rPr>
          <w:rFonts w:cs="Segoe UI" w:hint="eastAsia"/>
          <w:color w:val="000000" w:themeColor="text1"/>
          <w:kern w:val="0"/>
          <w:sz w:val="24"/>
          <w:szCs w:val="24"/>
        </w:rPr>
        <w:t>0.935</w:t>
      </w:r>
      <w:r w:rsidRPr="0026278D">
        <w:rPr>
          <w:rFonts w:cs="Segoe UI" w:hint="eastAsia"/>
          <w:color w:val="000000" w:themeColor="text1"/>
          <w:kern w:val="0"/>
          <w:sz w:val="24"/>
          <w:szCs w:val="24"/>
        </w:rPr>
        <w:t>，但召回率骤降至</w:t>
      </w:r>
      <w:r w:rsidRPr="0026278D">
        <w:rPr>
          <w:rFonts w:cs="Segoe UI" w:hint="eastAsia"/>
          <w:color w:val="000000" w:themeColor="text1"/>
          <w:kern w:val="0"/>
          <w:sz w:val="24"/>
          <w:szCs w:val="24"/>
        </w:rPr>
        <w:t>0.782</w:t>
      </w:r>
      <w:r w:rsidR="00046CDA">
        <w:rPr>
          <w:rFonts w:cs="Segoe UI" w:hint="eastAsia"/>
          <w:color w:val="000000" w:themeColor="text1"/>
          <w:kern w:val="0"/>
          <w:sz w:val="24"/>
          <w:szCs w:val="24"/>
        </w:rPr>
        <w:t>，下降</w:t>
      </w:r>
      <w:r w:rsidR="00046CDA">
        <w:rPr>
          <w:rFonts w:cs="Segoe UI" w:hint="eastAsia"/>
          <w:color w:val="000000" w:themeColor="text1"/>
          <w:kern w:val="0"/>
          <w:sz w:val="24"/>
          <w:szCs w:val="24"/>
        </w:rPr>
        <w:t>19.6</w:t>
      </w:r>
      <w:r w:rsidR="00046CDA">
        <w:rPr>
          <w:rFonts w:cs="Segoe UI" w:hint="eastAsia"/>
          <w:color w:val="000000" w:themeColor="text1"/>
          <w:kern w:val="0"/>
          <w:sz w:val="24"/>
          <w:szCs w:val="24"/>
        </w:rPr>
        <w:t>个百分点</w:t>
      </w:r>
      <w:r w:rsidRPr="0026278D">
        <w:rPr>
          <w:rFonts w:cs="Segoe UI" w:hint="eastAsia"/>
          <w:color w:val="000000" w:themeColor="text1"/>
          <w:kern w:val="0"/>
          <w:sz w:val="24"/>
          <w:szCs w:val="24"/>
        </w:rPr>
        <w:t>，</w:t>
      </w:r>
      <w:r w:rsidRPr="0026278D">
        <w:rPr>
          <w:rFonts w:cs="Segoe UI" w:hint="eastAsia"/>
          <w:color w:val="000000" w:themeColor="text1"/>
          <w:kern w:val="0"/>
          <w:sz w:val="24"/>
          <w:szCs w:val="24"/>
        </w:rPr>
        <w:t>F1</w:t>
      </w:r>
      <w:r w:rsidRPr="0026278D">
        <w:rPr>
          <w:rFonts w:cs="Segoe UI" w:hint="eastAsia"/>
          <w:color w:val="000000" w:themeColor="text1"/>
          <w:kern w:val="0"/>
          <w:sz w:val="24"/>
          <w:szCs w:val="24"/>
        </w:rPr>
        <w:t>分数和</w:t>
      </w:r>
      <w:r w:rsidRPr="0026278D">
        <w:rPr>
          <w:rFonts w:cs="Segoe UI" w:hint="eastAsia"/>
          <w:color w:val="000000" w:themeColor="text1"/>
          <w:kern w:val="0"/>
          <w:sz w:val="24"/>
          <w:szCs w:val="24"/>
        </w:rPr>
        <w:t>IoU</w:t>
      </w:r>
      <w:r w:rsidRPr="0026278D">
        <w:rPr>
          <w:rFonts w:cs="Segoe UI" w:hint="eastAsia"/>
          <w:color w:val="000000" w:themeColor="text1"/>
          <w:kern w:val="0"/>
          <w:sz w:val="24"/>
          <w:szCs w:val="24"/>
        </w:rPr>
        <w:t>均低于</w:t>
      </w:r>
      <w:r w:rsidRPr="0026278D">
        <w:rPr>
          <w:rFonts w:cs="Segoe UI" w:hint="eastAsia"/>
          <w:color w:val="000000" w:themeColor="text1"/>
          <w:kern w:val="0"/>
          <w:sz w:val="24"/>
          <w:szCs w:val="24"/>
        </w:rPr>
        <w:t>Base</w:t>
      </w:r>
      <w:r w:rsidRPr="0026278D">
        <w:rPr>
          <w:rFonts w:cs="Segoe UI" w:hint="eastAsia"/>
          <w:color w:val="000000" w:themeColor="text1"/>
          <w:kern w:val="0"/>
          <w:sz w:val="24"/>
          <w:szCs w:val="24"/>
        </w:rPr>
        <w:t>模型，表明其全局上下文融合策略可能</w:t>
      </w:r>
      <w:r w:rsidR="00046CDA">
        <w:rPr>
          <w:rFonts w:cs="Segoe UI" w:hint="eastAsia"/>
          <w:color w:val="000000" w:themeColor="text1"/>
          <w:kern w:val="0"/>
          <w:sz w:val="24"/>
          <w:szCs w:val="24"/>
        </w:rPr>
        <w:t>不利于</w:t>
      </w:r>
      <w:r w:rsidRPr="0026278D">
        <w:rPr>
          <w:rFonts w:cs="Segoe UI" w:hint="eastAsia"/>
          <w:color w:val="000000" w:themeColor="text1"/>
          <w:kern w:val="0"/>
          <w:sz w:val="24"/>
          <w:szCs w:val="24"/>
        </w:rPr>
        <w:t>局部特征</w:t>
      </w:r>
      <w:r w:rsidR="00046CDA">
        <w:rPr>
          <w:rFonts w:cs="Segoe UI" w:hint="eastAsia"/>
          <w:color w:val="000000" w:themeColor="text1"/>
          <w:kern w:val="0"/>
          <w:sz w:val="24"/>
          <w:szCs w:val="24"/>
        </w:rPr>
        <w:t>的提取</w:t>
      </w:r>
      <w:r w:rsidRPr="0026278D">
        <w:rPr>
          <w:rFonts w:cs="Segoe UI" w:hint="eastAsia"/>
          <w:color w:val="000000" w:themeColor="text1"/>
          <w:kern w:val="0"/>
          <w:sz w:val="24"/>
          <w:szCs w:val="24"/>
        </w:rPr>
        <w:t>，</w:t>
      </w:r>
      <w:r w:rsidRPr="0026278D">
        <w:rPr>
          <w:rStyle w:val="affff8"/>
          <w:rFonts w:cs="Segoe UI"/>
          <w:b w:val="0"/>
          <w:bCs w:val="0"/>
          <w:color w:val="000000" w:themeColor="text1"/>
          <w:sz w:val="24"/>
          <w:bdr w:val="none" w:sz="0" w:space="0" w:color="auto" w:frame="1"/>
          <w:shd w:val="clear" w:color="auto" w:fill="FFFFFF"/>
        </w:rPr>
        <w:t>GMFR</w:t>
      </w:r>
      <w:r w:rsidRPr="0026278D">
        <w:rPr>
          <w:rStyle w:val="affff8"/>
          <w:rFonts w:cs="Segoe UI"/>
          <w:b w:val="0"/>
          <w:bCs w:val="0"/>
          <w:color w:val="000000" w:themeColor="text1"/>
          <w:sz w:val="24"/>
          <w:bdr w:val="none" w:sz="0" w:space="0" w:color="auto" w:frame="1"/>
          <w:shd w:val="clear" w:color="auto" w:fill="FFFFFF"/>
        </w:rPr>
        <w:t>与</w:t>
      </w:r>
      <w:r w:rsidRPr="0026278D">
        <w:rPr>
          <w:rStyle w:val="affff8"/>
          <w:rFonts w:cs="Segoe UI"/>
          <w:b w:val="0"/>
          <w:bCs w:val="0"/>
          <w:color w:val="000000" w:themeColor="text1"/>
          <w:sz w:val="24"/>
          <w:bdr w:val="none" w:sz="0" w:space="0" w:color="auto" w:frame="1"/>
          <w:shd w:val="clear" w:color="auto" w:fill="FFFFFF"/>
        </w:rPr>
        <w:t>M</w:t>
      </w:r>
      <w:r w:rsidR="0054633A" w:rsidRPr="0026278D">
        <w:rPr>
          <w:rStyle w:val="affff8"/>
          <w:rFonts w:cs="Segoe UI" w:hint="eastAsia"/>
          <w:b w:val="0"/>
          <w:bCs w:val="0"/>
          <w:color w:val="000000" w:themeColor="text1"/>
          <w:sz w:val="24"/>
          <w:bdr w:val="none" w:sz="0" w:space="0" w:color="auto" w:frame="1"/>
          <w:shd w:val="clear" w:color="auto" w:fill="FFFFFF"/>
        </w:rPr>
        <w:t>OCE</w:t>
      </w:r>
      <w:r w:rsidRPr="0026278D">
        <w:rPr>
          <w:rStyle w:val="affff8"/>
          <w:rFonts w:cs="Segoe UI"/>
          <w:b w:val="0"/>
          <w:bCs w:val="0"/>
          <w:color w:val="000000" w:themeColor="text1"/>
          <w:sz w:val="24"/>
          <w:bdr w:val="none" w:sz="0" w:space="0" w:color="auto" w:frame="1"/>
          <w:shd w:val="clear" w:color="auto" w:fill="FFFFFF"/>
        </w:rPr>
        <w:t>协同优化</w:t>
      </w:r>
      <w:r w:rsidRPr="0026278D">
        <w:rPr>
          <w:rFonts w:cs="Segoe UI"/>
          <w:color w:val="000000" w:themeColor="text1"/>
          <w:sz w:val="24"/>
          <w:shd w:val="clear" w:color="auto" w:fill="FFFFFF"/>
        </w:rPr>
        <w:t>结合后，精确率和</w:t>
      </w:r>
      <w:proofErr w:type="gramStart"/>
      <w:r w:rsidRPr="0026278D">
        <w:rPr>
          <w:rFonts w:cs="Segoe UI"/>
          <w:color w:val="000000" w:themeColor="text1"/>
          <w:sz w:val="24"/>
          <w:shd w:val="clear" w:color="auto" w:fill="FFFFFF"/>
        </w:rPr>
        <w:t>召回率趋近于</w:t>
      </w:r>
      <w:proofErr w:type="gramEnd"/>
      <w:r w:rsidRPr="0026278D">
        <w:rPr>
          <w:rFonts w:cs="Segoe UI"/>
          <w:color w:val="000000" w:themeColor="text1"/>
          <w:sz w:val="24"/>
          <w:shd w:val="clear" w:color="auto" w:fill="FFFFFF"/>
        </w:rPr>
        <w:t>平衡，</w:t>
      </w:r>
      <w:r w:rsidRPr="0026278D">
        <w:rPr>
          <w:rFonts w:cs="Segoe UI"/>
          <w:color w:val="000000" w:themeColor="text1"/>
          <w:sz w:val="24"/>
          <w:shd w:val="clear" w:color="auto" w:fill="FFFFFF"/>
        </w:rPr>
        <w:t>F1</w:t>
      </w:r>
      <w:r w:rsidRPr="0026278D">
        <w:rPr>
          <w:rFonts w:cs="Segoe UI"/>
          <w:color w:val="000000" w:themeColor="text1"/>
          <w:sz w:val="24"/>
          <w:shd w:val="clear" w:color="auto" w:fill="FFFFFF"/>
        </w:rPr>
        <w:t>分数达</w:t>
      </w:r>
      <w:r w:rsidRPr="0026278D">
        <w:rPr>
          <w:rFonts w:cs="Segoe UI"/>
          <w:color w:val="000000" w:themeColor="text1"/>
          <w:sz w:val="24"/>
          <w:shd w:val="clear" w:color="auto" w:fill="FFFFFF"/>
        </w:rPr>
        <w:t>0.894</w:t>
      </w:r>
      <w:r w:rsidRPr="0026278D">
        <w:rPr>
          <w:rFonts w:cs="Segoe UI"/>
          <w:color w:val="000000" w:themeColor="text1"/>
          <w:sz w:val="24"/>
          <w:shd w:val="clear" w:color="auto" w:fill="FFFFFF"/>
        </w:rPr>
        <w:t>，</w:t>
      </w:r>
      <w:r w:rsidRPr="0026278D">
        <w:rPr>
          <w:rFonts w:cs="Segoe UI"/>
          <w:color w:val="000000" w:themeColor="text1"/>
          <w:sz w:val="24"/>
          <w:shd w:val="clear" w:color="auto" w:fill="FFFFFF"/>
        </w:rPr>
        <w:t>IoU</w:t>
      </w:r>
      <w:r w:rsidRPr="0026278D">
        <w:rPr>
          <w:rFonts w:cs="Segoe UI"/>
          <w:color w:val="000000" w:themeColor="text1"/>
          <w:sz w:val="24"/>
          <w:shd w:val="clear" w:color="auto" w:fill="FFFFFF"/>
        </w:rPr>
        <w:t>为</w:t>
      </w:r>
      <w:r w:rsidRPr="0026278D">
        <w:rPr>
          <w:rFonts w:cs="Segoe UI"/>
          <w:color w:val="000000" w:themeColor="text1"/>
          <w:sz w:val="24"/>
          <w:shd w:val="clear" w:color="auto" w:fill="FFFFFF"/>
        </w:rPr>
        <w:t>0.809</w:t>
      </w:r>
      <w:r w:rsidRPr="0026278D">
        <w:rPr>
          <w:rFonts w:cs="Segoe UI"/>
          <w:color w:val="000000" w:themeColor="text1"/>
          <w:sz w:val="24"/>
          <w:shd w:val="clear" w:color="auto" w:fill="FFFFFF"/>
        </w:rPr>
        <w:t>，但未超越</w:t>
      </w:r>
      <w:r w:rsidRPr="0026278D">
        <w:rPr>
          <w:rFonts w:cs="Segoe UI"/>
          <w:color w:val="000000" w:themeColor="text1"/>
          <w:sz w:val="24"/>
          <w:shd w:val="clear" w:color="auto" w:fill="FFFFFF"/>
        </w:rPr>
        <w:t>Base+GMFR</w:t>
      </w:r>
      <w:r w:rsidRPr="0026278D">
        <w:rPr>
          <w:rFonts w:cs="Segoe UI"/>
          <w:color w:val="000000" w:themeColor="text1"/>
          <w:sz w:val="24"/>
          <w:shd w:val="clear" w:color="auto" w:fill="FFFFFF"/>
        </w:rPr>
        <w:t>，最后在</w:t>
      </w:r>
      <w:r w:rsidRPr="0026278D">
        <w:rPr>
          <w:rStyle w:val="affff8"/>
          <w:rFonts w:cs="Segoe UI"/>
          <w:b w:val="0"/>
          <w:bCs w:val="0"/>
          <w:color w:val="000000" w:themeColor="text1"/>
          <w:sz w:val="24"/>
          <w:bdr w:val="none" w:sz="0" w:space="0" w:color="auto" w:frame="1"/>
          <w:shd w:val="clear" w:color="auto" w:fill="FFFFFF"/>
        </w:rPr>
        <w:t>GMFR</w:t>
      </w:r>
      <w:r w:rsidRPr="0026278D">
        <w:rPr>
          <w:rStyle w:val="affff8"/>
          <w:rFonts w:cs="Segoe UI" w:hint="eastAsia"/>
          <w:b w:val="0"/>
          <w:bCs w:val="0"/>
          <w:color w:val="000000" w:themeColor="text1"/>
          <w:sz w:val="24"/>
          <w:bdr w:val="none" w:sz="0" w:space="0" w:color="auto" w:frame="1"/>
          <w:shd w:val="clear" w:color="auto" w:fill="FFFFFF"/>
        </w:rPr>
        <w:t>和</w:t>
      </w:r>
      <w:r w:rsidRPr="0026278D">
        <w:rPr>
          <w:rStyle w:val="affff8"/>
          <w:rFonts w:cs="Segoe UI"/>
          <w:b w:val="0"/>
          <w:bCs w:val="0"/>
          <w:color w:val="000000" w:themeColor="text1"/>
          <w:sz w:val="24"/>
          <w:bdr w:val="none" w:sz="0" w:space="0" w:color="auto" w:frame="1"/>
          <w:shd w:val="clear" w:color="auto" w:fill="FFFFFF"/>
        </w:rPr>
        <w:t>M</w:t>
      </w:r>
      <w:r w:rsidR="0054633A" w:rsidRPr="0026278D">
        <w:rPr>
          <w:rStyle w:val="affff8"/>
          <w:rFonts w:cs="Segoe UI" w:hint="eastAsia"/>
          <w:b w:val="0"/>
          <w:bCs w:val="0"/>
          <w:color w:val="000000" w:themeColor="text1"/>
          <w:sz w:val="24"/>
          <w:bdr w:val="none" w:sz="0" w:space="0" w:color="auto" w:frame="1"/>
          <w:shd w:val="clear" w:color="auto" w:fill="FFFFFF"/>
        </w:rPr>
        <w:t>OCE</w:t>
      </w:r>
      <w:r w:rsidRPr="0026278D">
        <w:rPr>
          <w:rFonts w:cs="Segoe UI"/>
          <w:color w:val="000000" w:themeColor="text1"/>
          <w:sz w:val="24"/>
          <w:shd w:val="clear" w:color="auto" w:fill="FFFFFF"/>
        </w:rPr>
        <w:t>基础上加入</w:t>
      </w:r>
      <w:r w:rsidRPr="0026278D">
        <w:rPr>
          <w:rFonts w:cs="Segoe UI" w:hint="eastAsia"/>
          <w:color w:val="000000" w:themeColor="text1"/>
          <w:sz w:val="24"/>
          <w:shd w:val="clear" w:color="auto" w:fill="FFFFFF"/>
        </w:rPr>
        <w:t>CBAM</w:t>
      </w:r>
      <w:r w:rsidRPr="0026278D">
        <w:rPr>
          <w:rFonts w:cs="Segoe UI" w:hint="eastAsia"/>
          <w:color w:val="000000" w:themeColor="text1"/>
          <w:sz w:val="24"/>
          <w:shd w:val="clear" w:color="auto" w:fill="FFFFFF"/>
        </w:rPr>
        <w:t>后，精确率、</w:t>
      </w:r>
      <w:r w:rsidRPr="0026278D">
        <w:rPr>
          <w:rFonts w:cs="Segoe UI" w:hint="eastAsia"/>
          <w:color w:val="000000" w:themeColor="text1"/>
          <w:sz w:val="24"/>
          <w:shd w:val="clear" w:color="auto" w:fill="FFFFFF"/>
        </w:rPr>
        <w:t>F1</w:t>
      </w:r>
      <w:r w:rsidRPr="0026278D">
        <w:rPr>
          <w:rFonts w:cs="Segoe UI" w:hint="eastAsia"/>
          <w:color w:val="000000" w:themeColor="text1"/>
          <w:sz w:val="24"/>
          <w:shd w:val="clear" w:color="auto" w:fill="FFFFFF"/>
        </w:rPr>
        <w:t>分数和</w:t>
      </w:r>
      <w:r w:rsidRPr="0026278D">
        <w:rPr>
          <w:rFonts w:cs="Segoe UI" w:hint="eastAsia"/>
          <w:color w:val="000000" w:themeColor="text1"/>
          <w:sz w:val="24"/>
          <w:shd w:val="clear" w:color="auto" w:fill="FFFFFF"/>
        </w:rPr>
        <w:t>IoU</w:t>
      </w:r>
      <w:r w:rsidRPr="0026278D">
        <w:rPr>
          <w:rFonts w:cs="Segoe UI" w:hint="eastAsia"/>
          <w:color w:val="000000" w:themeColor="text1"/>
          <w:sz w:val="24"/>
          <w:shd w:val="clear" w:color="auto" w:fill="FFFFFF"/>
        </w:rPr>
        <w:t>均为最优，其动态注意力机制有效平衡了精确率与召回率的矛盾，并进一步抑制了背景干扰。实验表明，</w:t>
      </w:r>
      <w:r w:rsidRPr="0026278D">
        <w:rPr>
          <w:rFonts w:cs="Segoe UI" w:hint="eastAsia"/>
          <w:color w:val="000000" w:themeColor="text1"/>
          <w:sz w:val="24"/>
          <w:shd w:val="clear" w:color="auto" w:fill="FFFFFF"/>
        </w:rPr>
        <w:t>GMFR</w:t>
      </w:r>
      <w:r w:rsidRPr="0026278D">
        <w:rPr>
          <w:rFonts w:cs="Segoe UI" w:hint="eastAsia"/>
          <w:color w:val="000000" w:themeColor="text1"/>
          <w:sz w:val="24"/>
          <w:shd w:val="clear" w:color="auto" w:fill="FFFFFF"/>
        </w:rPr>
        <w:t>是提升小尺度</w:t>
      </w:r>
      <w:r w:rsidRPr="0026278D">
        <w:rPr>
          <w:rFonts w:cs="Segoe UI" w:hint="eastAsia"/>
          <w:color w:val="000000" w:themeColor="text1"/>
          <w:sz w:val="24"/>
          <w:shd w:val="clear" w:color="auto" w:fill="FFFFFF"/>
        </w:rPr>
        <w:lastRenderedPageBreak/>
        <w:t>目标检测的核心模块，而</w:t>
      </w:r>
      <w:r w:rsidRPr="0026278D">
        <w:rPr>
          <w:rFonts w:cs="Segoe UI" w:hint="eastAsia"/>
          <w:color w:val="000000" w:themeColor="text1"/>
          <w:sz w:val="24"/>
          <w:shd w:val="clear" w:color="auto" w:fill="FFFFFF"/>
        </w:rPr>
        <w:t>CBAM</w:t>
      </w:r>
      <w:r w:rsidRPr="0026278D">
        <w:rPr>
          <w:rFonts w:cs="Segoe UI" w:hint="eastAsia"/>
          <w:color w:val="000000" w:themeColor="text1"/>
          <w:sz w:val="24"/>
          <w:shd w:val="clear" w:color="auto" w:fill="FFFFFF"/>
        </w:rPr>
        <w:t>通过自适应特征选择优化了全局性能，两者</w:t>
      </w:r>
      <w:r w:rsidR="00046CDA">
        <w:rPr>
          <w:rFonts w:cs="Segoe UI" w:hint="eastAsia"/>
          <w:color w:val="000000" w:themeColor="text1"/>
          <w:sz w:val="24"/>
          <w:shd w:val="clear" w:color="auto" w:fill="FFFFFF"/>
        </w:rPr>
        <w:t>结合可</w:t>
      </w:r>
      <w:r w:rsidRPr="0026278D">
        <w:rPr>
          <w:rFonts w:cs="Segoe UI" w:hint="eastAsia"/>
          <w:color w:val="000000" w:themeColor="text1"/>
          <w:sz w:val="24"/>
          <w:shd w:val="clear" w:color="auto" w:fill="FFFFFF"/>
        </w:rPr>
        <w:t>为高分辨率遥感目标检测提供有效策略。</w:t>
      </w:r>
    </w:p>
    <w:p w14:paraId="6EFD0A9E" w14:textId="77777777" w:rsidR="005D484B" w:rsidRDefault="005D484B" w:rsidP="005D484B">
      <w:pPr>
        <w:spacing w:beforeLines="50" w:before="156" w:afterLines="50" w:after="156" w:line="400" w:lineRule="exact"/>
        <w:outlineLvl w:val="2"/>
        <w:rPr>
          <w:rFonts w:eastAsia="黑体"/>
          <w:color w:val="000000" w:themeColor="text1"/>
          <w:sz w:val="28"/>
          <w:szCs w:val="28"/>
        </w:rPr>
      </w:pPr>
      <w:bookmarkStart w:id="255" w:name="_Toc100053094"/>
      <w:bookmarkStart w:id="256" w:name="_Toc100084073"/>
      <w:bookmarkStart w:id="257" w:name="_Toc100084367"/>
      <w:bookmarkStart w:id="258" w:name="_Toc100162882"/>
      <w:bookmarkStart w:id="259" w:name="_Toc162549664"/>
      <w:bookmarkStart w:id="260" w:name="_Toc190551032"/>
      <w:r w:rsidRPr="000B35CE">
        <w:rPr>
          <w:rFonts w:eastAsia="黑体" w:hint="eastAsia"/>
          <w:color w:val="000000" w:themeColor="text1"/>
          <w:sz w:val="28"/>
          <w:szCs w:val="28"/>
        </w:rPr>
        <w:t>3.4.</w:t>
      </w:r>
      <w:r>
        <w:rPr>
          <w:rFonts w:eastAsia="黑体" w:hint="eastAsia"/>
          <w:color w:val="000000" w:themeColor="text1"/>
          <w:sz w:val="28"/>
          <w:szCs w:val="28"/>
        </w:rPr>
        <w:t>3</w:t>
      </w:r>
      <w:r w:rsidRPr="000B35CE">
        <w:rPr>
          <w:rFonts w:eastAsia="黑体" w:hint="eastAsia"/>
          <w:color w:val="000000" w:themeColor="text1"/>
          <w:sz w:val="28"/>
          <w:szCs w:val="28"/>
        </w:rPr>
        <w:t xml:space="preserve"> </w:t>
      </w:r>
      <w:r>
        <w:rPr>
          <w:rFonts w:eastAsia="黑体" w:hint="eastAsia"/>
          <w:color w:val="000000" w:themeColor="text1"/>
          <w:sz w:val="28"/>
          <w:szCs w:val="28"/>
        </w:rPr>
        <w:t>网络模型可视化结果分析</w:t>
      </w:r>
    </w:p>
    <w:p w14:paraId="7C8D38D2" w14:textId="301528FD" w:rsidR="005D484B" w:rsidRPr="00922AC9" w:rsidRDefault="005D484B" w:rsidP="005D484B">
      <w:pPr>
        <w:spacing w:line="360" w:lineRule="auto"/>
        <w:ind w:firstLineChars="200" w:firstLine="480"/>
        <w:rPr>
          <w:rFonts w:eastAsia="宋"/>
          <w:color w:val="000000" w:themeColor="text1"/>
          <w:sz w:val="24"/>
          <w:szCs w:val="28"/>
        </w:rPr>
      </w:pPr>
      <w:r w:rsidRPr="00922AC9">
        <w:rPr>
          <w:rFonts w:eastAsia="宋" w:hint="eastAsia"/>
          <w:color w:val="000000" w:themeColor="text1"/>
          <w:sz w:val="24"/>
          <w:szCs w:val="28"/>
        </w:rPr>
        <w:t>为了展现网络逐步精细化提取</w:t>
      </w:r>
      <w:r>
        <w:rPr>
          <w:rFonts w:eastAsia="宋" w:hint="eastAsia"/>
          <w:color w:val="000000" w:themeColor="text1"/>
          <w:sz w:val="24"/>
          <w:szCs w:val="28"/>
        </w:rPr>
        <w:t>马尾藻</w:t>
      </w:r>
      <w:r w:rsidRPr="00922AC9">
        <w:rPr>
          <w:rFonts w:eastAsia="宋" w:hint="eastAsia"/>
          <w:color w:val="000000" w:themeColor="text1"/>
          <w:sz w:val="24"/>
          <w:szCs w:val="28"/>
        </w:rPr>
        <w:t>的过程，本小节对</w:t>
      </w:r>
      <w:r w:rsidRPr="00922AC9">
        <w:rPr>
          <w:rFonts w:eastAsia="宋" w:hint="eastAsia"/>
          <w:color w:val="000000" w:themeColor="text1"/>
          <w:sz w:val="24"/>
          <w:szCs w:val="21"/>
        </w:rPr>
        <w:t>MRFNet</w:t>
      </w:r>
      <w:r>
        <w:rPr>
          <w:rFonts w:eastAsia="宋" w:hint="eastAsia"/>
          <w:color w:val="000000" w:themeColor="text1"/>
          <w:sz w:val="24"/>
          <w:szCs w:val="28"/>
        </w:rPr>
        <w:t>马尾藻</w:t>
      </w:r>
      <w:r w:rsidRPr="00922AC9">
        <w:rPr>
          <w:rFonts w:eastAsia="宋" w:hint="eastAsia"/>
          <w:color w:val="000000" w:themeColor="text1"/>
          <w:sz w:val="24"/>
          <w:szCs w:val="28"/>
        </w:rPr>
        <w:t>探测网络在不同阶段的部分特征图进行了可视化，结果如图</w:t>
      </w:r>
      <w:r w:rsidRPr="00922AC9">
        <w:rPr>
          <w:rFonts w:eastAsia="宋" w:hint="eastAsia"/>
          <w:color w:val="000000" w:themeColor="text1"/>
          <w:sz w:val="24"/>
          <w:szCs w:val="28"/>
        </w:rPr>
        <w:t>3.1</w:t>
      </w:r>
      <w:r w:rsidR="00C80009">
        <w:rPr>
          <w:rFonts w:eastAsia="宋" w:hint="eastAsia"/>
          <w:color w:val="000000" w:themeColor="text1"/>
          <w:sz w:val="24"/>
          <w:szCs w:val="28"/>
        </w:rPr>
        <w:t>0</w:t>
      </w:r>
      <w:r w:rsidRPr="00922AC9">
        <w:rPr>
          <w:rFonts w:eastAsia="宋" w:hint="eastAsia"/>
          <w:color w:val="000000" w:themeColor="text1"/>
          <w:sz w:val="24"/>
          <w:szCs w:val="28"/>
        </w:rPr>
        <w:t>所示。</w:t>
      </w:r>
    </w:p>
    <w:p w14:paraId="50C9C002" w14:textId="52BA571F" w:rsidR="005D484B" w:rsidRPr="002F0A32" w:rsidRDefault="008D7538" w:rsidP="005D484B">
      <w:pPr>
        <w:pStyle w:val="a6"/>
        <w:spacing w:line="360" w:lineRule="auto"/>
        <w:ind w:firstLineChars="0" w:firstLine="0"/>
        <w:jc w:val="center"/>
        <w:rPr>
          <w:rFonts w:asciiTheme="minorEastAsia" w:hAnsiTheme="minorEastAsia"/>
          <w:color w:val="000000" w:themeColor="text1"/>
          <w:sz w:val="24"/>
          <w:szCs w:val="24"/>
        </w:rPr>
      </w:pPr>
      <w:r>
        <w:rPr>
          <w:noProof/>
        </w:rPr>
        <w:drawing>
          <wp:inline distT="0" distB="0" distL="0" distR="0" wp14:anchorId="51AD2B2F" wp14:editId="4832F285">
            <wp:extent cx="4621810" cy="3187700"/>
            <wp:effectExtent l="0" t="0" r="762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4632127" cy="3194815"/>
                    </a:xfrm>
                    <a:prstGeom prst="rect">
                      <a:avLst/>
                    </a:prstGeom>
                  </pic:spPr>
                </pic:pic>
              </a:graphicData>
            </a:graphic>
          </wp:inline>
        </w:drawing>
      </w:r>
    </w:p>
    <w:p w14:paraId="66D7DFF8" w14:textId="38C8836E" w:rsidR="005D484B" w:rsidRDefault="005D484B" w:rsidP="005D484B">
      <w:pPr>
        <w:pStyle w:val="a6"/>
        <w:ind w:firstLineChars="0" w:firstLine="0"/>
        <w:jc w:val="center"/>
        <w:rPr>
          <w:color w:val="000000" w:themeColor="text1"/>
          <w:szCs w:val="21"/>
        </w:rPr>
      </w:pPr>
      <w:r w:rsidRPr="001B22B0">
        <w:rPr>
          <w:rFonts w:asciiTheme="minorEastAsia" w:hAnsiTheme="minorEastAsia" w:hint="eastAsia"/>
          <w:color w:val="000000" w:themeColor="text1"/>
          <w:szCs w:val="21"/>
        </w:rPr>
        <w:t>图</w:t>
      </w:r>
      <w:r w:rsidRPr="001B22B0">
        <w:rPr>
          <w:rFonts w:asciiTheme="minorEastAsia" w:hAnsiTheme="minorEastAsia" w:hint="eastAsia"/>
          <w:color w:val="000000" w:themeColor="text1"/>
          <w:szCs w:val="21"/>
        </w:rPr>
        <w:t>3.</w:t>
      </w:r>
      <w:r>
        <w:rPr>
          <w:rFonts w:asciiTheme="minorEastAsia" w:hAnsiTheme="minorEastAsia" w:hint="eastAsia"/>
          <w:color w:val="000000" w:themeColor="text1"/>
          <w:szCs w:val="21"/>
        </w:rPr>
        <w:t>1</w:t>
      </w:r>
      <w:r w:rsidR="00C80009">
        <w:rPr>
          <w:rFonts w:asciiTheme="minorEastAsia" w:hAnsiTheme="minorEastAsia" w:hint="eastAsia"/>
          <w:color w:val="000000" w:themeColor="text1"/>
          <w:szCs w:val="21"/>
        </w:rPr>
        <w:t>0</w:t>
      </w:r>
      <w:r w:rsidRPr="001B22B0">
        <w:rPr>
          <w:rFonts w:asciiTheme="minorEastAsia" w:hAnsiTheme="minorEastAsia" w:hint="eastAsia"/>
          <w:color w:val="000000" w:themeColor="text1"/>
          <w:szCs w:val="21"/>
        </w:rPr>
        <w:t xml:space="preserve"> </w:t>
      </w:r>
      <w:r>
        <w:rPr>
          <w:rFonts w:asciiTheme="minorEastAsia" w:hAnsiTheme="minorEastAsia" w:hint="eastAsia"/>
          <w:color w:val="000000" w:themeColor="text1"/>
          <w:szCs w:val="21"/>
        </w:rPr>
        <w:t>马尾藻不同阶段网络模型可视化</w:t>
      </w:r>
      <w:r w:rsidRPr="006A508C">
        <w:rPr>
          <w:rFonts w:hint="eastAsia"/>
          <w:color w:val="000000" w:themeColor="text1"/>
          <w:szCs w:val="21"/>
        </w:rPr>
        <w:t>结果</w:t>
      </w:r>
    </w:p>
    <w:p w14:paraId="411AEC78" w14:textId="26F9AFCA" w:rsidR="00BB48B6" w:rsidRPr="00BB48B6" w:rsidRDefault="00BB48B6" w:rsidP="00BB48B6">
      <w:pPr>
        <w:pStyle w:val="a6"/>
        <w:ind w:firstLineChars="0" w:firstLine="0"/>
        <w:jc w:val="center"/>
        <w:rPr>
          <w:color w:val="000000" w:themeColor="text1"/>
          <w:szCs w:val="21"/>
        </w:rPr>
      </w:pPr>
      <w:r w:rsidRPr="00BB48B6">
        <w:rPr>
          <w:color w:val="060607"/>
          <w:spacing w:val="4"/>
          <w:szCs w:val="21"/>
          <w:shd w:val="clear" w:color="auto" w:fill="FFFFFF"/>
        </w:rPr>
        <w:t>Figure 3.1</w:t>
      </w:r>
      <w:r w:rsidR="00C80009">
        <w:rPr>
          <w:rFonts w:hint="eastAsia"/>
          <w:color w:val="060607"/>
          <w:spacing w:val="4"/>
          <w:szCs w:val="21"/>
          <w:shd w:val="clear" w:color="auto" w:fill="FFFFFF"/>
        </w:rPr>
        <w:t>0</w:t>
      </w:r>
      <w:r w:rsidRPr="00BB48B6">
        <w:rPr>
          <w:color w:val="060607"/>
          <w:spacing w:val="4"/>
          <w:szCs w:val="21"/>
          <w:shd w:val="clear" w:color="auto" w:fill="FFFFFF"/>
        </w:rPr>
        <w:t xml:space="preserve"> Visualization Results of Sargassum at Different Stages of Network Model</w:t>
      </w:r>
    </w:p>
    <w:p w14:paraId="02B825BB" w14:textId="0F94211C" w:rsidR="005D484B" w:rsidRPr="002B0714" w:rsidRDefault="005D484B" w:rsidP="005D484B">
      <w:pPr>
        <w:widowControl/>
        <w:shd w:val="clear" w:color="auto" w:fill="FFFFFF"/>
        <w:spacing w:line="360" w:lineRule="auto"/>
        <w:ind w:firstLineChars="200" w:firstLine="480"/>
        <w:textAlignment w:val="baseline"/>
        <w:rPr>
          <w:color w:val="000000" w:themeColor="text1"/>
          <w:sz w:val="24"/>
          <w:szCs w:val="24"/>
        </w:rPr>
      </w:pPr>
      <w:r w:rsidRPr="002B0714">
        <w:rPr>
          <w:rFonts w:hint="eastAsia"/>
          <w:color w:val="000000" w:themeColor="text1"/>
          <w:sz w:val="24"/>
          <w:szCs w:val="24"/>
        </w:rPr>
        <w:t>在</w:t>
      </w:r>
      <w:r w:rsidRPr="002B0714">
        <w:rPr>
          <w:color w:val="000000" w:themeColor="text1"/>
          <w:sz w:val="24"/>
          <w:szCs w:val="24"/>
        </w:rPr>
        <w:t>图</w:t>
      </w:r>
      <w:r w:rsidRPr="002B0714">
        <w:rPr>
          <w:rFonts w:hint="eastAsia"/>
          <w:color w:val="000000" w:themeColor="text1"/>
          <w:sz w:val="24"/>
          <w:szCs w:val="24"/>
        </w:rPr>
        <w:t>3.1</w:t>
      </w:r>
      <w:r w:rsidR="00C80009" w:rsidRPr="002B0714">
        <w:rPr>
          <w:rFonts w:hint="eastAsia"/>
          <w:color w:val="000000" w:themeColor="text1"/>
          <w:sz w:val="24"/>
          <w:szCs w:val="24"/>
        </w:rPr>
        <w:t>0</w:t>
      </w:r>
      <w:r w:rsidRPr="002B0714">
        <w:rPr>
          <w:rFonts w:hint="eastAsia"/>
          <w:color w:val="000000" w:themeColor="text1"/>
          <w:sz w:val="24"/>
          <w:szCs w:val="24"/>
        </w:rPr>
        <w:t>中</w:t>
      </w:r>
      <w:r w:rsidR="002B0714">
        <w:rPr>
          <w:rFonts w:hint="eastAsia"/>
          <w:color w:val="000000" w:themeColor="text1"/>
          <w:sz w:val="24"/>
          <w:szCs w:val="24"/>
        </w:rPr>
        <w:t>可以看到</w:t>
      </w:r>
      <w:r w:rsidRPr="002B0714">
        <w:rPr>
          <w:rFonts w:hint="eastAsia"/>
          <w:color w:val="000000" w:themeColor="text1"/>
          <w:sz w:val="24"/>
          <w:szCs w:val="24"/>
        </w:rPr>
        <w:t>，图（</w:t>
      </w:r>
      <w:r w:rsidRPr="002B0714">
        <w:rPr>
          <w:rFonts w:hint="eastAsia"/>
          <w:color w:val="000000" w:themeColor="text1"/>
          <w:sz w:val="24"/>
          <w:szCs w:val="24"/>
        </w:rPr>
        <w:t>a</w:t>
      </w:r>
      <w:r w:rsidR="002B0714">
        <w:rPr>
          <w:rFonts w:hint="eastAsia"/>
          <w:color w:val="000000" w:themeColor="text1"/>
          <w:sz w:val="24"/>
          <w:szCs w:val="24"/>
        </w:rPr>
        <w:t>）</w:t>
      </w:r>
      <w:r w:rsidRPr="002B0714">
        <w:rPr>
          <w:rFonts w:hint="eastAsia"/>
          <w:color w:val="000000" w:themeColor="text1"/>
          <w:sz w:val="24"/>
          <w:szCs w:val="24"/>
        </w:rPr>
        <w:t>真值</w:t>
      </w:r>
      <w:r w:rsidR="00C85EF5">
        <w:rPr>
          <w:rFonts w:hint="eastAsia"/>
          <w:color w:val="000000" w:themeColor="text1"/>
          <w:sz w:val="24"/>
          <w:szCs w:val="24"/>
        </w:rPr>
        <w:t>标签</w:t>
      </w:r>
      <w:r w:rsidRPr="002B0714">
        <w:rPr>
          <w:rFonts w:hint="eastAsia"/>
          <w:color w:val="000000" w:themeColor="text1"/>
          <w:sz w:val="24"/>
          <w:szCs w:val="24"/>
        </w:rPr>
        <w:t>，呈现是马尾藻和背景，图（</w:t>
      </w:r>
      <w:r w:rsidRPr="002B0714">
        <w:rPr>
          <w:rFonts w:hint="eastAsia"/>
          <w:color w:val="000000" w:themeColor="text1"/>
          <w:sz w:val="24"/>
          <w:szCs w:val="24"/>
        </w:rPr>
        <w:t>b</w:t>
      </w:r>
      <w:r w:rsidRPr="002B0714">
        <w:rPr>
          <w:rFonts w:hint="eastAsia"/>
          <w:color w:val="000000" w:themeColor="text1"/>
          <w:sz w:val="24"/>
          <w:szCs w:val="24"/>
        </w:rPr>
        <w:t>）中可</w:t>
      </w:r>
      <w:r w:rsidRPr="002B0714">
        <w:rPr>
          <w:color w:val="000000" w:themeColor="text1"/>
          <w:sz w:val="24"/>
          <w:szCs w:val="24"/>
        </w:rPr>
        <w:t>Base</w:t>
      </w:r>
      <w:r w:rsidRPr="002B0714">
        <w:rPr>
          <w:color w:val="000000" w:themeColor="text1"/>
          <w:sz w:val="24"/>
          <w:szCs w:val="24"/>
        </w:rPr>
        <w:t>模型识别马尾藻出现漏提较多</w:t>
      </w:r>
      <w:r w:rsidRPr="002B0714">
        <w:rPr>
          <w:rFonts w:hint="eastAsia"/>
          <w:color w:val="000000" w:themeColor="text1"/>
          <w:sz w:val="24"/>
          <w:szCs w:val="24"/>
        </w:rPr>
        <w:t>，说明模型缺乏多尺度特征提取能力，难以区分马尾藻与复杂背景（如海水、云层），在</w:t>
      </w:r>
      <w:r w:rsidRPr="002B0714">
        <w:rPr>
          <w:color w:val="000000" w:themeColor="text1"/>
          <w:sz w:val="24"/>
          <w:szCs w:val="24"/>
        </w:rPr>
        <w:t>引入</w:t>
      </w:r>
      <w:r w:rsidRPr="002B0714">
        <w:rPr>
          <w:color w:val="000000" w:themeColor="text1"/>
          <w:sz w:val="24"/>
          <w:szCs w:val="24"/>
        </w:rPr>
        <w:t>GMFR</w:t>
      </w:r>
      <w:r w:rsidRPr="002B0714">
        <w:rPr>
          <w:color w:val="000000" w:themeColor="text1"/>
          <w:sz w:val="24"/>
          <w:szCs w:val="24"/>
        </w:rPr>
        <w:t>后，多尺度特征重组能力增强，绿色区域明显增多且形状更贴近</w:t>
      </w:r>
      <w:r w:rsidRPr="002B0714">
        <w:rPr>
          <w:rFonts w:hint="eastAsia"/>
          <w:color w:val="000000" w:themeColor="text1"/>
          <w:sz w:val="24"/>
          <w:szCs w:val="24"/>
        </w:rPr>
        <w:t>真值</w:t>
      </w:r>
      <w:r w:rsidRPr="002B0714">
        <w:rPr>
          <w:color w:val="000000" w:themeColor="text1"/>
          <w:sz w:val="24"/>
          <w:szCs w:val="24"/>
        </w:rPr>
        <w:t>分布</w:t>
      </w:r>
      <w:r w:rsidRPr="002B0714">
        <w:rPr>
          <w:rFonts w:hint="eastAsia"/>
          <w:color w:val="000000" w:themeColor="text1"/>
          <w:sz w:val="24"/>
          <w:szCs w:val="24"/>
        </w:rPr>
        <w:t>，说明</w:t>
      </w:r>
      <w:r w:rsidRPr="002B0714">
        <w:rPr>
          <w:rFonts w:cs="Segoe UI"/>
          <w:color w:val="000000" w:themeColor="text1"/>
          <w:kern w:val="0"/>
          <w:sz w:val="24"/>
          <w:szCs w:val="24"/>
        </w:rPr>
        <w:t>GMFR</w:t>
      </w:r>
      <w:r w:rsidRPr="002B0714">
        <w:rPr>
          <w:rFonts w:cs="Segoe UI"/>
          <w:color w:val="000000" w:themeColor="text1"/>
          <w:kern w:val="0"/>
          <w:sz w:val="24"/>
          <w:szCs w:val="24"/>
        </w:rPr>
        <w:t>通过多维</w:t>
      </w:r>
      <w:proofErr w:type="gramStart"/>
      <w:r w:rsidRPr="002B0714">
        <w:rPr>
          <w:rFonts w:cs="Segoe UI"/>
          <w:color w:val="000000" w:themeColor="text1"/>
          <w:kern w:val="0"/>
          <w:sz w:val="24"/>
          <w:szCs w:val="24"/>
        </w:rPr>
        <w:t>度特征</w:t>
      </w:r>
      <w:proofErr w:type="gramEnd"/>
      <w:r w:rsidRPr="002B0714">
        <w:rPr>
          <w:rFonts w:cs="Segoe UI"/>
          <w:color w:val="000000" w:themeColor="text1"/>
          <w:kern w:val="0"/>
          <w:sz w:val="24"/>
          <w:szCs w:val="24"/>
        </w:rPr>
        <w:t>重组（通道</w:t>
      </w:r>
      <w:r w:rsidRPr="002B0714">
        <w:rPr>
          <w:rFonts w:cs="Segoe UI"/>
          <w:color w:val="000000" w:themeColor="text1"/>
          <w:kern w:val="0"/>
          <w:sz w:val="24"/>
          <w:szCs w:val="24"/>
        </w:rPr>
        <w:t>/</w:t>
      </w:r>
      <w:r w:rsidRPr="002B0714">
        <w:rPr>
          <w:rFonts w:cs="Segoe UI"/>
          <w:color w:val="000000" w:themeColor="text1"/>
          <w:kern w:val="0"/>
          <w:sz w:val="24"/>
          <w:szCs w:val="24"/>
        </w:rPr>
        <w:t>空间维度）和门控机制，有效抑制了背景噪声</w:t>
      </w:r>
      <w:r w:rsidRPr="002B0714">
        <w:rPr>
          <w:rFonts w:cs="Segoe UI" w:hint="eastAsia"/>
          <w:color w:val="000000" w:themeColor="text1"/>
          <w:kern w:val="0"/>
          <w:sz w:val="24"/>
          <w:szCs w:val="24"/>
        </w:rPr>
        <w:t>，</w:t>
      </w:r>
      <w:r w:rsidRPr="002B0714">
        <w:rPr>
          <w:rFonts w:cs="Segoe UI"/>
          <w:color w:val="000000" w:themeColor="text1"/>
          <w:kern w:val="0"/>
          <w:sz w:val="24"/>
          <w:szCs w:val="24"/>
        </w:rPr>
        <w:t>其哈达</w:t>
      </w:r>
      <w:proofErr w:type="gramStart"/>
      <w:r w:rsidRPr="002B0714">
        <w:rPr>
          <w:rFonts w:cs="Segoe UI"/>
          <w:color w:val="000000" w:themeColor="text1"/>
          <w:kern w:val="0"/>
          <w:sz w:val="24"/>
          <w:szCs w:val="24"/>
        </w:rPr>
        <w:t>玛</w:t>
      </w:r>
      <w:proofErr w:type="gramEnd"/>
      <w:r w:rsidRPr="002B0714">
        <w:rPr>
          <w:rFonts w:cs="Segoe UI"/>
          <w:color w:val="000000" w:themeColor="text1"/>
          <w:kern w:val="0"/>
          <w:sz w:val="24"/>
          <w:szCs w:val="24"/>
        </w:rPr>
        <w:t>乘积和</w:t>
      </w:r>
      <w:r w:rsidRPr="002B0714">
        <w:rPr>
          <w:rFonts w:cs="Segoe UI"/>
          <w:color w:val="000000" w:themeColor="text1"/>
          <w:kern w:val="0"/>
          <w:sz w:val="24"/>
          <w:szCs w:val="24"/>
        </w:rPr>
        <w:t>SRU</w:t>
      </w:r>
      <w:r w:rsidRPr="002B0714">
        <w:rPr>
          <w:rFonts w:cs="Segoe UI"/>
          <w:color w:val="000000" w:themeColor="text1"/>
          <w:kern w:val="0"/>
          <w:sz w:val="24"/>
          <w:szCs w:val="24"/>
        </w:rPr>
        <w:t>模块增强了局部特征表达，</w:t>
      </w:r>
      <w:r w:rsidRPr="002B0714">
        <w:rPr>
          <w:rFonts w:cs="Segoe UI" w:hint="eastAsia"/>
          <w:color w:val="000000" w:themeColor="text1"/>
          <w:kern w:val="0"/>
          <w:sz w:val="24"/>
          <w:szCs w:val="24"/>
        </w:rPr>
        <w:t>有助于</w:t>
      </w:r>
      <w:r w:rsidRPr="002B0714">
        <w:rPr>
          <w:rFonts w:cs="Segoe UI"/>
          <w:color w:val="000000" w:themeColor="text1"/>
          <w:kern w:val="0"/>
          <w:sz w:val="24"/>
          <w:szCs w:val="24"/>
        </w:rPr>
        <w:t>提升检测能力</w:t>
      </w:r>
      <w:r w:rsidR="00C85EF5">
        <w:rPr>
          <w:rFonts w:cs="Segoe UI" w:hint="eastAsia"/>
          <w:color w:val="000000" w:themeColor="text1"/>
          <w:kern w:val="0"/>
          <w:sz w:val="24"/>
          <w:szCs w:val="24"/>
        </w:rPr>
        <w:t>。另外，</w:t>
      </w:r>
      <w:r w:rsidRPr="002B0714">
        <w:rPr>
          <w:rFonts w:cs="Segoe UI" w:hint="eastAsia"/>
          <w:color w:val="000000" w:themeColor="text1"/>
          <w:kern w:val="0"/>
          <w:sz w:val="24"/>
          <w:szCs w:val="24"/>
        </w:rPr>
        <w:t>在</w:t>
      </w:r>
      <w:r w:rsidRPr="002B0714">
        <w:rPr>
          <w:rFonts w:cs="Segoe UI" w:hint="eastAsia"/>
          <w:color w:val="000000" w:themeColor="text1"/>
          <w:kern w:val="0"/>
          <w:sz w:val="24"/>
          <w:szCs w:val="24"/>
        </w:rPr>
        <w:t>Base</w:t>
      </w:r>
      <w:r w:rsidRPr="002B0714">
        <w:rPr>
          <w:rFonts w:cs="Segoe UI" w:hint="eastAsia"/>
          <w:color w:val="000000" w:themeColor="text1"/>
          <w:kern w:val="0"/>
          <w:sz w:val="24"/>
          <w:szCs w:val="24"/>
        </w:rPr>
        <w:t>基础上引入</w:t>
      </w:r>
      <w:r w:rsidRPr="002B0714">
        <w:rPr>
          <w:color w:val="000000" w:themeColor="text1"/>
          <w:sz w:val="24"/>
          <w:szCs w:val="24"/>
        </w:rPr>
        <w:t>M</w:t>
      </w:r>
      <w:r w:rsidR="0054633A" w:rsidRPr="002B0714">
        <w:rPr>
          <w:rFonts w:hint="eastAsia"/>
          <w:color w:val="000000" w:themeColor="text1"/>
          <w:sz w:val="24"/>
          <w:szCs w:val="24"/>
        </w:rPr>
        <w:t>OCE</w:t>
      </w:r>
      <w:r w:rsidRPr="002B0714">
        <w:rPr>
          <w:color w:val="000000" w:themeColor="text1"/>
          <w:sz w:val="24"/>
          <w:szCs w:val="24"/>
        </w:rPr>
        <w:t>，可以看到</w:t>
      </w:r>
      <w:r w:rsidRPr="002B0714">
        <w:rPr>
          <w:rFonts w:ascii="Segoe UI" w:hAnsi="Segoe UI" w:cs="Segoe UI"/>
          <w:color w:val="000000" w:themeColor="text1"/>
          <w:kern w:val="0"/>
          <w:sz w:val="24"/>
          <w:szCs w:val="24"/>
        </w:rPr>
        <w:t>M</w:t>
      </w:r>
      <w:r w:rsidR="0054633A" w:rsidRPr="002B0714">
        <w:rPr>
          <w:rFonts w:ascii="Segoe UI" w:hAnsi="Segoe UI" w:cs="Segoe UI" w:hint="eastAsia"/>
          <w:color w:val="000000" w:themeColor="text1"/>
          <w:kern w:val="0"/>
          <w:sz w:val="24"/>
          <w:szCs w:val="24"/>
        </w:rPr>
        <w:t>OCE</w:t>
      </w:r>
      <w:r w:rsidRPr="002B0714">
        <w:rPr>
          <w:rFonts w:ascii="Segoe UI" w:hAnsi="Segoe UI" w:cs="Segoe UI"/>
          <w:color w:val="000000" w:themeColor="text1"/>
          <w:kern w:val="0"/>
          <w:sz w:val="24"/>
          <w:szCs w:val="24"/>
        </w:rPr>
        <w:t>通过多分支结构捕捉了马尾藻的全</w:t>
      </w:r>
      <w:r w:rsidRPr="002B0714">
        <w:rPr>
          <w:rFonts w:cs="Segoe UI"/>
          <w:color w:val="000000" w:themeColor="text1"/>
          <w:kern w:val="0"/>
          <w:sz w:val="24"/>
          <w:szCs w:val="24"/>
        </w:rPr>
        <w:t>局上下文关联，</w:t>
      </w:r>
      <w:r w:rsidR="00C85EF5">
        <w:rPr>
          <w:rFonts w:cs="Segoe UI" w:hint="eastAsia"/>
          <w:color w:val="000000" w:themeColor="text1"/>
          <w:kern w:val="0"/>
          <w:sz w:val="24"/>
          <w:szCs w:val="24"/>
        </w:rPr>
        <w:t>再在</w:t>
      </w:r>
      <w:r w:rsidRPr="002B0714">
        <w:rPr>
          <w:rFonts w:cs="Segoe UI" w:hint="eastAsia"/>
          <w:color w:val="000000" w:themeColor="text1"/>
          <w:kern w:val="0"/>
          <w:sz w:val="24"/>
          <w:szCs w:val="24"/>
        </w:rPr>
        <w:t>Base</w:t>
      </w:r>
      <w:r w:rsidRPr="002B0714">
        <w:rPr>
          <w:rFonts w:cs="Segoe UI" w:hint="eastAsia"/>
          <w:color w:val="000000" w:themeColor="text1"/>
          <w:kern w:val="0"/>
          <w:sz w:val="24"/>
          <w:szCs w:val="24"/>
        </w:rPr>
        <w:t>基础上同时引入</w:t>
      </w:r>
      <w:r w:rsidRPr="002B0714">
        <w:rPr>
          <w:rFonts w:cs="Segoe UI"/>
          <w:color w:val="000000" w:themeColor="text1"/>
          <w:kern w:val="0"/>
          <w:sz w:val="24"/>
          <w:szCs w:val="24"/>
        </w:rPr>
        <w:t>GMFR</w:t>
      </w:r>
      <w:r w:rsidRPr="002B0714">
        <w:rPr>
          <w:rFonts w:cs="Segoe UI" w:hint="eastAsia"/>
          <w:color w:val="000000" w:themeColor="text1"/>
          <w:kern w:val="0"/>
          <w:sz w:val="24"/>
          <w:szCs w:val="24"/>
        </w:rPr>
        <w:t>和</w:t>
      </w:r>
      <w:r w:rsidR="0054633A" w:rsidRPr="002B0714">
        <w:rPr>
          <w:rFonts w:cs="Segoe UI" w:hint="eastAsia"/>
          <w:color w:val="000000" w:themeColor="text1"/>
          <w:kern w:val="0"/>
          <w:sz w:val="24"/>
          <w:szCs w:val="24"/>
        </w:rPr>
        <w:t>MOCE</w:t>
      </w:r>
      <w:r w:rsidR="00C85EF5">
        <w:rPr>
          <w:rFonts w:cs="Segoe UI" w:hint="eastAsia"/>
          <w:color w:val="000000" w:themeColor="text1"/>
          <w:kern w:val="0"/>
          <w:sz w:val="24"/>
          <w:szCs w:val="24"/>
        </w:rPr>
        <w:t>能够</w:t>
      </w:r>
      <w:r w:rsidRPr="002B0714">
        <w:rPr>
          <w:rFonts w:cs="Segoe UI" w:hint="eastAsia"/>
          <w:color w:val="000000" w:themeColor="text1"/>
          <w:kern w:val="0"/>
          <w:sz w:val="24"/>
          <w:szCs w:val="24"/>
        </w:rPr>
        <w:t>实现马尾藻局部细节和全局语义信息的平衡，提升模型的完整性和准确性，</w:t>
      </w:r>
      <w:r w:rsidR="00C85EF5">
        <w:rPr>
          <w:rFonts w:cs="Segoe UI" w:hint="eastAsia"/>
          <w:color w:val="000000" w:themeColor="text1"/>
          <w:kern w:val="0"/>
          <w:sz w:val="24"/>
          <w:szCs w:val="24"/>
        </w:rPr>
        <w:t>在此</w:t>
      </w:r>
      <w:r w:rsidRPr="002B0714">
        <w:rPr>
          <w:rFonts w:cs="Segoe UI" w:hint="eastAsia"/>
          <w:color w:val="000000" w:themeColor="text1"/>
          <w:kern w:val="0"/>
          <w:sz w:val="24"/>
          <w:szCs w:val="24"/>
        </w:rPr>
        <w:t>基础上</w:t>
      </w:r>
      <w:r w:rsidR="00C85EF5">
        <w:rPr>
          <w:rFonts w:cs="Segoe UI" w:hint="eastAsia"/>
          <w:color w:val="000000" w:themeColor="text1"/>
          <w:kern w:val="0"/>
          <w:sz w:val="24"/>
          <w:szCs w:val="24"/>
        </w:rPr>
        <w:t>继续</w:t>
      </w:r>
      <w:r w:rsidRPr="002B0714">
        <w:rPr>
          <w:rFonts w:cs="Segoe UI" w:hint="eastAsia"/>
          <w:color w:val="000000" w:themeColor="text1"/>
          <w:kern w:val="0"/>
          <w:sz w:val="24"/>
          <w:szCs w:val="24"/>
        </w:rPr>
        <w:t>引入</w:t>
      </w:r>
      <w:r w:rsidRPr="002B0714">
        <w:rPr>
          <w:rFonts w:cs="Segoe UI"/>
          <w:color w:val="000000" w:themeColor="text1"/>
          <w:kern w:val="0"/>
          <w:sz w:val="24"/>
          <w:szCs w:val="24"/>
        </w:rPr>
        <w:t>CBAM</w:t>
      </w:r>
      <w:r w:rsidRPr="002B0714">
        <w:rPr>
          <w:rFonts w:cs="Segoe UI" w:hint="eastAsia"/>
          <w:color w:val="000000" w:themeColor="text1"/>
          <w:kern w:val="0"/>
          <w:sz w:val="24"/>
          <w:szCs w:val="24"/>
        </w:rPr>
        <w:t>，通过动态权重分配，进一步强化了对马尾藻关键特征的关注。</w:t>
      </w:r>
      <w:r w:rsidRPr="002B0714">
        <w:rPr>
          <w:color w:val="000000" w:themeColor="text1"/>
          <w:sz w:val="24"/>
          <w:szCs w:val="24"/>
        </w:rPr>
        <w:t>实验结果验证</w:t>
      </w:r>
      <w:r w:rsidR="00C85EF5">
        <w:rPr>
          <w:color w:val="000000" w:themeColor="text1"/>
          <w:sz w:val="24"/>
          <w:szCs w:val="24"/>
        </w:rPr>
        <w:t>，</w:t>
      </w:r>
      <w:r w:rsidR="00C85EF5" w:rsidRPr="002B0714">
        <w:rPr>
          <w:color w:val="000000" w:themeColor="text1"/>
          <w:sz w:val="24"/>
          <w:szCs w:val="24"/>
        </w:rPr>
        <w:t>随着模块添加，绿色检测区域显著扩展，即正确提取到的马尾藻增多</w:t>
      </w:r>
      <w:r w:rsidR="00C85EF5">
        <w:rPr>
          <w:color w:val="000000" w:themeColor="text1"/>
          <w:sz w:val="24"/>
          <w:szCs w:val="24"/>
        </w:rPr>
        <w:t>，</w:t>
      </w:r>
      <w:r w:rsidR="00C85EF5">
        <w:rPr>
          <w:rFonts w:hint="eastAsia"/>
          <w:color w:val="000000" w:themeColor="text1"/>
          <w:sz w:val="24"/>
          <w:szCs w:val="24"/>
        </w:rPr>
        <w:t>即</w:t>
      </w:r>
      <w:r w:rsidRPr="002B0714">
        <w:rPr>
          <w:color w:val="000000" w:themeColor="text1"/>
          <w:sz w:val="24"/>
          <w:szCs w:val="24"/>
        </w:rPr>
        <w:t>GMFR</w:t>
      </w:r>
      <w:r w:rsidRPr="002B0714">
        <w:rPr>
          <w:color w:val="000000" w:themeColor="text1"/>
          <w:sz w:val="24"/>
          <w:szCs w:val="24"/>
        </w:rPr>
        <w:t>（多尺度特征提取）和</w:t>
      </w:r>
      <w:r w:rsidRPr="002B0714">
        <w:rPr>
          <w:color w:val="000000" w:themeColor="text1"/>
          <w:sz w:val="24"/>
          <w:szCs w:val="24"/>
        </w:rPr>
        <w:t>M</w:t>
      </w:r>
      <w:r w:rsidR="0054633A" w:rsidRPr="002B0714">
        <w:rPr>
          <w:rFonts w:hint="eastAsia"/>
          <w:color w:val="000000" w:themeColor="text1"/>
          <w:sz w:val="24"/>
          <w:szCs w:val="24"/>
        </w:rPr>
        <w:t>OCE</w:t>
      </w:r>
      <w:r w:rsidRPr="002B0714">
        <w:rPr>
          <w:color w:val="000000" w:themeColor="text1"/>
          <w:sz w:val="24"/>
          <w:szCs w:val="24"/>
        </w:rPr>
        <w:t>（全局上</w:t>
      </w:r>
      <w:r w:rsidRPr="002B0714">
        <w:rPr>
          <w:color w:val="000000" w:themeColor="text1"/>
          <w:sz w:val="24"/>
          <w:szCs w:val="24"/>
        </w:rPr>
        <w:lastRenderedPageBreak/>
        <w:t>下文融合）</w:t>
      </w:r>
      <w:r w:rsidR="00C85EF5">
        <w:rPr>
          <w:color w:val="000000" w:themeColor="text1"/>
          <w:sz w:val="24"/>
          <w:szCs w:val="24"/>
        </w:rPr>
        <w:t>结合</w:t>
      </w:r>
      <w:r w:rsidR="00C85EF5">
        <w:rPr>
          <w:rFonts w:hint="eastAsia"/>
          <w:color w:val="000000" w:themeColor="text1"/>
          <w:sz w:val="24"/>
          <w:szCs w:val="24"/>
        </w:rPr>
        <w:t>起到了</w:t>
      </w:r>
      <w:r w:rsidRPr="002B0714">
        <w:rPr>
          <w:color w:val="000000" w:themeColor="text1"/>
          <w:sz w:val="24"/>
          <w:szCs w:val="24"/>
        </w:rPr>
        <w:t>核心作用，</w:t>
      </w:r>
      <w:r w:rsidR="00C85EF5">
        <w:rPr>
          <w:rFonts w:hint="eastAsia"/>
          <w:color w:val="000000" w:themeColor="text1"/>
          <w:sz w:val="24"/>
          <w:szCs w:val="24"/>
        </w:rPr>
        <w:t>在</w:t>
      </w:r>
      <w:r w:rsidR="00C85EF5">
        <w:rPr>
          <w:color w:val="000000" w:themeColor="text1"/>
          <w:sz w:val="24"/>
          <w:szCs w:val="24"/>
        </w:rPr>
        <w:t>通过</w:t>
      </w:r>
      <w:r w:rsidRPr="002B0714">
        <w:rPr>
          <w:color w:val="000000" w:themeColor="text1"/>
          <w:sz w:val="24"/>
          <w:szCs w:val="24"/>
        </w:rPr>
        <w:t>CBAM</w:t>
      </w:r>
      <w:r w:rsidRPr="002B0714">
        <w:rPr>
          <w:color w:val="000000" w:themeColor="text1"/>
          <w:sz w:val="24"/>
          <w:szCs w:val="24"/>
        </w:rPr>
        <w:t>（动态注意力抑制干扰）的辅助</w:t>
      </w:r>
      <w:r w:rsidR="00C85EF5">
        <w:rPr>
          <w:color w:val="000000" w:themeColor="text1"/>
          <w:sz w:val="24"/>
          <w:szCs w:val="24"/>
        </w:rPr>
        <w:t>作用进一步</w:t>
      </w:r>
      <w:r w:rsidRPr="002B0714">
        <w:rPr>
          <w:color w:val="000000" w:themeColor="text1"/>
          <w:sz w:val="24"/>
          <w:szCs w:val="24"/>
        </w:rPr>
        <w:t>优化</w:t>
      </w:r>
      <w:r w:rsidR="00C85EF5">
        <w:rPr>
          <w:color w:val="000000" w:themeColor="text1"/>
          <w:sz w:val="24"/>
          <w:szCs w:val="24"/>
        </w:rPr>
        <w:t>了</w:t>
      </w:r>
      <w:r w:rsidRPr="002B0714">
        <w:rPr>
          <w:color w:val="000000" w:themeColor="text1"/>
          <w:sz w:val="24"/>
          <w:szCs w:val="24"/>
        </w:rPr>
        <w:t>效果。</w:t>
      </w:r>
    </w:p>
    <w:p w14:paraId="6D8C3B57" w14:textId="77777777" w:rsidR="005D484B" w:rsidRPr="00BA729B" w:rsidRDefault="005D484B" w:rsidP="00B07AAD">
      <w:pPr>
        <w:pStyle w:val="ae"/>
        <w:spacing w:before="156" w:after="156"/>
        <w:rPr>
          <w:rFonts w:cs="Times New Roman"/>
          <w:color w:val="000000" w:themeColor="text1"/>
        </w:rPr>
      </w:pPr>
      <w:bookmarkStart w:id="261" w:name="_Toc191916103"/>
      <w:bookmarkStart w:id="262" w:name="_Toc192097711"/>
      <w:bookmarkStart w:id="263" w:name="_Toc192592591"/>
      <w:r w:rsidRPr="00BA729B">
        <w:rPr>
          <w:rFonts w:cs="Times New Roman"/>
          <w:color w:val="000000" w:themeColor="text1"/>
        </w:rPr>
        <w:t>3.</w:t>
      </w:r>
      <w:r w:rsidRPr="00BA729B">
        <w:rPr>
          <w:rFonts w:cs="Times New Roman" w:hint="eastAsia"/>
          <w:color w:val="000000" w:themeColor="text1"/>
        </w:rPr>
        <w:t>5</w:t>
      </w:r>
      <w:r w:rsidRPr="00BA729B">
        <w:rPr>
          <w:rFonts w:cs="Times New Roman"/>
          <w:color w:val="000000" w:themeColor="text1"/>
        </w:rPr>
        <w:t xml:space="preserve"> </w:t>
      </w:r>
      <w:r w:rsidRPr="00BA729B">
        <w:rPr>
          <w:rFonts w:cs="Times New Roman"/>
          <w:color w:val="000000" w:themeColor="text1"/>
        </w:rPr>
        <w:t>本章小结（</w:t>
      </w:r>
      <w:r w:rsidRPr="00BA729B">
        <w:rPr>
          <w:rFonts w:cs="Times New Roman"/>
          <w:color w:val="000000" w:themeColor="text1"/>
        </w:rPr>
        <w:t>Summary</w:t>
      </w:r>
      <w:r w:rsidRPr="00BA729B">
        <w:rPr>
          <w:rFonts w:cs="Times New Roman"/>
          <w:color w:val="000000" w:themeColor="text1"/>
        </w:rPr>
        <w:t>）</w:t>
      </w:r>
      <w:bookmarkEnd w:id="255"/>
      <w:bookmarkEnd w:id="256"/>
      <w:bookmarkEnd w:id="257"/>
      <w:bookmarkEnd w:id="258"/>
      <w:bookmarkEnd w:id="259"/>
      <w:bookmarkEnd w:id="260"/>
      <w:bookmarkEnd w:id="261"/>
      <w:bookmarkEnd w:id="262"/>
      <w:bookmarkEnd w:id="263"/>
    </w:p>
    <w:p w14:paraId="7AC4A056" w14:textId="1C8B917A" w:rsidR="00FD616F" w:rsidRPr="0066314B" w:rsidRDefault="005D484B" w:rsidP="00B07AAD">
      <w:pPr>
        <w:spacing w:line="360" w:lineRule="auto"/>
        <w:ind w:firstLineChars="200" w:firstLine="480"/>
        <w:rPr>
          <w:color w:val="000000" w:themeColor="text1"/>
          <w:sz w:val="24"/>
          <w:szCs w:val="24"/>
        </w:rPr>
      </w:pPr>
      <w:r w:rsidRPr="0066314B">
        <w:rPr>
          <w:rFonts w:eastAsia="宋" w:cs="Segoe UI"/>
          <w:color w:val="000000" w:themeColor="text1"/>
          <w:sz w:val="24"/>
        </w:rPr>
        <w:t>本章围绕</w:t>
      </w:r>
      <w:r w:rsidRPr="0066314B">
        <w:rPr>
          <w:rStyle w:val="affff8"/>
          <w:rFonts w:eastAsia="宋" w:cs="Segoe UI"/>
          <w:b w:val="0"/>
          <w:color w:val="000000" w:themeColor="text1"/>
          <w:sz w:val="24"/>
        </w:rPr>
        <w:t>基于多维重组特征的多尺度上下文马尾藻提取网络（</w:t>
      </w:r>
      <w:r w:rsidRPr="0066314B">
        <w:rPr>
          <w:rStyle w:val="affff8"/>
          <w:rFonts w:eastAsia="宋" w:cs="Segoe UI"/>
          <w:b w:val="0"/>
          <w:color w:val="000000" w:themeColor="text1"/>
          <w:sz w:val="24"/>
        </w:rPr>
        <w:t>MRFNet</w:t>
      </w:r>
      <w:r w:rsidRPr="0066314B">
        <w:rPr>
          <w:rStyle w:val="affff8"/>
          <w:rFonts w:eastAsia="宋" w:cs="Segoe UI"/>
          <w:b w:val="0"/>
          <w:color w:val="000000" w:themeColor="text1"/>
          <w:sz w:val="24"/>
        </w:rPr>
        <w:t>）</w:t>
      </w:r>
      <w:r w:rsidRPr="0066314B">
        <w:rPr>
          <w:rFonts w:eastAsia="宋" w:cs="Segoe UI"/>
          <w:color w:val="000000" w:themeColor="text1"/>
          <w:sz w:val="24"/>
        </w:rPr>
        <w:t> </w:t>
      </w:r>
      <w:r w:rsidRPr="0066314B">
        <w:rPr>
          <w:rFonts w:eastAsia="宋" w:cs="Segoe UI"/>
          <w:color w:val="000000" w:themeColor="text1"/>
          <w:sz w:val="24"/>
        </w:rPr>
        <w:t>展开，系统性地介绍了该网络的设计、实现及其在高分辨率遥感影像马尾藻提取中的应用。首先，在引言部分阐述了马尾藻提取的研究背景及其在海洋生态监测中的重要性，并指出了现有方法的局限性。随后，详细描述了基于</w:t>
      </w:r>
      <w:r w:rsidRPr="0066314B">
        <w:rPr>
          <w:rFonts w:eastAsia="宋" w:cs="Segoe UI"/>
          <w:color w:val="000000" w:themeColor="text1"/>
          <w:sz w:val="24"/>
        </w:rPr>
        <w:t>MRFNet</w:t>
      </w:r>
      <w:r w:rsidRPr="0066314B">
        <w:rPr>
          <w:rFonts w:eastAsia="宋" w:cs="Segoe UI"/>
          <w:color w:val="000000" w:themeColor="text1"/>
          <w:sz w:val="24"/>
        </w:rPr>
        <w:t>的马尾藻提取流程，从数据预处理到网络输出的各个环节均得到了清晰的阐述。在网络结构设计部分，重点介绍了</w:t>
      </w:r>
      <w:r w:rsidRPr="0066314B">
        <w:rPr>
          <w:rFonts w:eastAsia="宋" w:cs="Segoe UI"/>
          <w:color w:val="000000" w:themeColor="text1"/>
          <w:sz w:val="24"/>
        </w:rPr>
        <w:t>MRFNet</w:t>
      </w:r>
      <w:r w:rsidRPr="0066314B">
        <w:rPr>
          <w:rFonts w:eastAsia="宋" w:cs="Segoe UI"/>
          <w:color w:val="000000" w:themeColor="text1"/>
          <w:sz w:val="24"/>
        </w:rPr>
        <w:t>的核心模块，包括</w:t>
      </w:r>
      <w:r w:rsidRPr="0066314B">
        <w:rPr>
          <w:rStyle w:val="affff8"/>
          <w:rFonts w:eastAsia="宋" w:cs="Segoe UI"/>
          <w:b w:val="0"/>
          <w:color w:val="000000" w:themeColor="text1"/>
          <w:sz w:val="24"/>
        </w:rPr>
        <w:t>多维特征重构模块（</w:t>
      </w:r>
      <w:r w:rsidRPr="0066314B">
        <w:rPr>
          <w:rStyle w:val="affff8"/>
          <w:rFonts w:eastAsia="宋" w:cs="Segoe UI"/>
          <w:b w:val="0"/>
          <w:color w:val="000000" w:themeColor="text1"/>
          <w:sz w:val="24"/>
        </w:rPr>
        <w:t>GMFR</w:t>
      </w:r>
      <w:r w:rsidRPr="0066314B">
        <w:rPr>
          <w:rStyle w:val="affff8"/>
          <w:rFonts w:eastAsia="宋" w:cs="Segoe UI"/>
          <w:b w:val="0"/>
          <w:color w:val="000000" w:themeColor="text1"/>
          <w:sz w:val="24"/>
        </w:rPr>
        <w:t>）</w:t>
      </w:r>
      <w:r w:rsidRPr="0066314B">
        <w:rPr>
          <w:rFonts w:eastAsia="宋" w:cs="Segoe UI"/>
          <w:b/>
          <w:color w:val="000000" w:themeColor="text1"/>
          <w:sz w:val="24"/>
        </w:rPr>
        <w:t>、</w:t>
      </w:r>
      <w:r w:rsidRPr="0066314B">
        <w:rPr>
          <w:rStyle w:val="affff8"/>
          <w:rFonts w:eastAsia="宋" w:cs="Segoe UI"/>
          <w:b w:val="0"/>
          <w:color w:val="000000" w:themeColor="text1"/>
          <w:sz w:val="24"/>
        </w:rPr>
        <w:t>空间重组单元（</w:t>
      </w:r>
      <w:r w:rsidRPr="0066314B">
        <w:rPr>
          <w:rStyle w:val="affff8"/>
          <w:rFonts w:eastAsia="宋" w:cs="Segoe UI"/>
          <w:b w:val="0"/>
          <w:color w:val="000000" w:themeColor="text1"/>
          <w:sz w:val="24"/>
        </w:rPr>
        <w:t>SRU</w:t>
      </w:r>
      <w:r w:rsidRPr="0066314B">
        <w:rPr>
          <w:rStyle w:val="affff8"/>
          <w:rFonts w:eastAsia="宋" w:cs="Segoe UI"/>
          <w:b w:val="0"/>
          <w:color w:val="000000" w:themeColor="text1"/>
          <w:sz w:val="24"/>
        </w:rPr>
        <w:t>）</w:t>
      </w:r>
      <w:r w:rsidRPr="0066314B">
        <w:rPr>
          <w:rFonts w:eastAsia="宋" w:cs="Segoe UI"/>
          <w:b/>
          <w:color w:val="000000" w:themeColor="text1"/>
          <w:sz w:val="24"/>
        </w:rPr>
        <w:t>、</w:t>
      </w:r>
      <w:r w:rsidRPr="0066314B">
        <w:rPr>
          <w:rStyle w:val="affff8"/>
          <w:rFonts w:eastAsia="宋" w:cs="Segoe UI"/>
          <w:b w:val="0"/>
          <w:color w:val="000000" w:themeColor="text1"/>
          <w:sz w:val="24"/>
        </w:rPr>
        <w:t>卷积块注意力模块（</w:t>
      </w:r>
      <w:r w:rsidRPr="0066314B">
        <w:rPr>
          <w:rStyle w:val="affff8"/>
          <w:rFonts w:eastAsia="宋" w:cs="Segoe UI"/>
          <w:b w:val="0"/>
          <w:color w:val="000000" w:themeColor="text1"/>
          <w:sz w:val="24"/>
        </w:rPr>
        <w:t>CBAM</w:t>
      </w:r>
      <w:r w:rsidRPr="0066314B">
        <w:rPr>
          <w:rStyle w:val="affff8"/>
          <w:rFonts w:eastAsia="宋" w:cs="Segoe UI"/>
          <w:b w:val="0"/>
          <w:color w:val="000000" w:themeColor="text1"/>
          <w:sz w:val="24"/>
        </w:rPr>
        <w:t>）</w:t>
      </w:r>
      <w:r w:rsidRPr="0066314B">
        <w:rPr>
          <w:rFonts w:eastAsia="宋" w:cs="Segoe UI"/>
          <w:color w:val="000000" w:themeColor="text1"/>
          <w:sz w:val="24"/>
        </w:rPr>
        <w:t>和</w:t>
      </w:r>
      <w:r w:rsidRPr="0066314B">
        <w:rPr>
          <w:rStyle w:val="affff8"/>
          <w:rFonts w:eastAsia="宋" w:cs="Segoe UI"/>
          <w:b w:val="0"/>
          <w:color w:val="000000" w:themeColor="text1"/>
          <w:sz w:val="24"/>
        </w:rPr>
        <w:t>多尺度方向上下文提取模块（</w:t>
      </w:r>
      <w:r w:rsidRPr="0066314B">
        <w:rPr>
          <w:rStyle w:val="affff8"/>
          <w:rFonts w:eastAsia="宋" w:cs="Segoe UI"/>
          <w:b w:val="0"/>
          <w:color w:val="000000" w:themeColor="text1"/>
          <w:sz w:val="24"/>
        </w:rPr>
        <w:t>M</w:t>
      </w:r>
      <w:r w:rsidR="0054633A" w:rsidRPr="0066314B">
        <w:rPr>
          <w:rStyle w:val="affff8"/>
          <w:rFonts w:eastAsia="宋" w:cs="Segoe UI" w:hint="eastAsia"/>
          <w:b w:val="0"/>
          <w:color w:val="000000" w:themeColor="text1"/>
          <w:sz w:val="24"/>
        </w:rPr>
        <w:t>OCE</w:t>
      </w:r>
      <w:r w:rsidRPr="0066314B">
        <w:rPr>
          <w:rStyle w:val="affff8"/>
          <w:rFonts w:eastAsia="宋" w:cs="Segoe UI"/>
          <w:b w:val="0"/>
          <w:color w:val="000000" w:themeColor="text1"/>
          <w:sz w:val="24"/>
        </w:rPr>
        <w:t>）</w:t>
      </w:r>
      <w:r w:rsidRPr="0066314B">
        <w:rPr>
          <w:rFonts w:eastAsia="宋" w:cs="Segoe UI"/>
          <w:b/>
          <w:color w:val="000000" w:themeColor="text1"/>
          <w:sz w:val="24"/>
        </w:rPr>
        <w:t>，</w:t>
      </w:r>
      <w:r w:rsidRPr="0066314B">
        <w:rPr>
          <w:rFonts w:eastAsia="宋" w:cs="Segoe UI"/>
          <w:color w:val="000000" w:themeColor="text1"/>
          <w:sz w:val="24"/>
        </w:rPr>
        <w:t>这些模块通过多尺度特征重组、上下文信息融合以及注意力机制，显著提升了网络对马尾藻特征的表达能力，同时有效抑制了复杂背景的干扰。实验部分通过对比分析和消融实验</w:t>
      </w:r>
      <w:r w:rsidR="008D7538" w:rsidRPr="0066314B">
        <w:rPr>
          <w:rFonts w:eastAsia="宋" w:cs="Segoe UI" w:hint="eastAsia"/>
          <w:color w:val="000000" w:themeColor="text1"/>
          <w:sz w:val="24"/>
        </w:rPr>
        <w:t>以及网络模型可视化结果分析</w:t>
      </w:r>
      <w:r w:rsidRPr="0066314B">
        <w:rPr>
          <w:rFonts w:eastAsia="宋" w:cs="Segoe UI"/>
          <w:color w:val="000000" w:themeColor="text1"/>
          <w:sz w:val="24"/>
        </w:rPr>
        <w:t>验证了</w:t>
      </w:r>
      <w:r w:rsidRPr="0066314B">
        <w:rPr>
          <w:rFonts w:eastAsia="宋" w:cs="Segoe UI"/>
          <w:color w:val="000000" w:themeColor="text1"/>
          <w:sz w:val="24"/>
        </w:rPr>
        <w:t xml:space="preserve"> MRFNet </w:t>
      </w:r>
      <w:r w:rsidRPr="0066314B">
        <w:rPr>
          <w:rFonts w:eastAsia="宋" w:cs="Segoe UI"/>
          <w:color w:val="000000" w:themeColor="text1"/>
          <w:sz w:val="24"/>
        </w:rPr>
        <w:t>的优越性，结果表明</w:t>
      </w:r>
      <w:r w:rsidR="008D7538" w:rsidRPr="0066314B">
        <w:rPr>
          <w:rFonts w:eastAsia="宋" w:cs="Segoe UI" w:hint="eastAsia"/>
          <w:color w:val="000000" w:themeColor="text1"/>
          <w:sz w:val="24"/>
        </w:rPr>
        <w:t>该模型</w:t>
      </w:r>
      <w:r w:rsidRPr="0066314B">
        <w:rPr>
          <w:rFonts w:eastAsia="宋" w:cs="Segoe UI"/>
          <w:color w:val="000000" w:themeColor="text1"/>
          <w:sz w:val="24"/>
        </w:rPr>
        <w:t>在马尾藻提取任务中具有较高的精度和鲁棒性。本章的研究为遥感影像中的马尾藻监测提供了一种高效、可靠的解决方案，并为后续相关研究奠定了坚实的基础</w:t>
      </w:r>
      <w:r w:rsidR="00FD616F" w:rsidRPr="0066314B">
        <w:rPr>
          <w:rFonts w:hint="eastAsia"/>
          <w:color w:val="000000" w:themeColor="text1"/>
          <w:sz w:val="24"/>
          <w:szCs w:val="24"/>
        </w:rPr>
        <w:t>。</w:t>
      </w:r>
    </w:p>
    <w:p w14:paraId="7AC64864" w14:textId="77777777" w:rsidR="00ED53F9" w:rsidRPr="00C70706" w:rsidRDefault="00ED53F9" w:rsidP="00B07AAD">
      <w:pPr>
        <w:pStyle w:val="af4"/>
        <w:spacing w:line="360" w:lineRule="auto"/>
        <w:ind w:firstLine="480"/>
        <w:sectPr w:rsidR="00ED53F9" w:rsidRPr="00C70706" w:rsidSect="00A110A6">
          <w:headerReference w:type="default" r:id="rId46"/>
          <w:pgSz w:w="11906" w:h="16838" w:code="9"/>
          <w:pgMar w:top="1440" w:right="1588" w:bottom="1440" w:left="1588" w:header="851" w:footer="992" w:gutter="0"/>
          <w:cols w:space="425"/>
          <w:docGrid w:type="lines" w:linePitch="312"/>
        </w:sectPr>
      </w:pPr>
    </w:p>
    <w:p w14:paraId="3C5BDEAB" w14:textId="35D83E87" w:rsidR="00430EAE" w:rsidRPr="004A60E4" w:rsidRDefault="00430EAE" w:rsidP="004A60E4">
      <w:pPr>
        <w:pStyle w:val="af0"/>
        <w:spacing w:before="156"/>
        <w:rPr>
          <w:rFonts w:ascii="time" w:hAnsi="time" w:hint="eastAsia"/>
          <w:color w:val="000000" w:themeColor="text1"/>
        </w:rPr>
      </w:pPr>
      <w:bookmarkStart w:id="264" w:name="_Toc192097712"/>
      <w:bookmarkStart w:id="265" w:name="_Toc192592592"/>
      <w:r w:rsidRPr="004A60E4">
        <w:rPr>
          <w:rFonts w:ascii="time" w:hAnsi="time" w:hint="eastAsia"/>
          <w:color w:val="000000" w:themeColor="text1"/>
        </w:rPr>
        <w:lastRenderedPageBreak/>
        <w:t>4</w:t>
      </w:r>
      <w:r w:rsidRPr="004A60E4">
        <w:rPr>
          <w:rFonts w:ascii="time" w:hAnsi="time"/>
          <w:color w:val="000000" w:themeColor="text1"/>
        </w:rPr>
        <w:t xml:space="preserve"> </w:t>
      </w:r>
      <w:r w:rsidRPr="004A60E4">
        <w:rPr>
          <w:rFonts w:ascii="time" w:hAnsi="time" w:hint="eastAsia"/>
          <w:color w:val="000000" w:themeColor="text1"/>
        </w:rPr>
        <w:t>基于</w:t>
      </w:r>
      <w:r w:rsidR="008D7538" w:rsidRPr="004A60E4">
        <w:rPr>
          <w:rFonts w:ascii="time" w:hAnsi="time" w:hint="eastAsia"/>
          <w:color w:val="000000" w:themeColor="text1"/>
        </w:rPr>
        <w:t>多层</w:t>
      </w:r>
      <w:r w:rsidRPr="004A60E4">
        <w:rPr>
          <w:rFonts w:ascii="time" w:hAnsi="time" w:hint="eastAsia"/>
          <w:color w:val="000000" w:themeColor="text1"/>
        </w:rPr>
        <w:t>注意力</w:t>
      </w:r>
      <w:r w:rsidR="00A950B4" w:rsidRPr="004A60E4">
        <w:rPr>
          <w:rFonts w:ascii="time" w:hAnsi="time" w:hint="eastAsia"/>
          <w:color w:val="000000" w:themeColor="text1"/>
        </w:rPr>
        <w:t>和</w:t>
      </w:r>
      <w:r w:rsidRPr="004A60E4">
        <w:rPr>
          <w:rFonts w:ascii="time" w:hAnsi="time" w:hint="eastAsia"/>
          <w:color w:val="000000" w:themeColor="text1"/>
        </w:rPr>
        <w:t>顺序聚合</w:t>
      </w:r>
      <w:r w:rsidR="00DE4167" w:rsidRPr="004A60E4">
        <w:rPr>
          <w:rFonts w:ascii="time" w:hAnsi="time" w:hint="eastAsia"/>
          <w:color w:val="000000" w:themeColor="text1"/>
        </w:rPr>
        <w:t>的马尾藻边缘优化</w:t>
      </w:r>
      <w:r w:rsidRPr="004A60E4">
        <w:rPr>
          <w:rFonts w:ascii="time" w:hAnsi="time" w:hint="eastAsia"/>
          <w:color w:val="000000" w:themeColor="text1"/>
        </w:rPr>
        <w:t>网络</w:t>
      </w:r>
      <w:bookmarkEnd w:id="264"/>
      <w:bookmarkEnd w:id="265"/>
    </w:p>
    <w:p w14:paraId="1B441349" w14:textId="7876C818" w:rsidR="004A60E4" w:rsidRPr="00B326A2" w:rsidRDefault="004A60E4" w:rsidP="000D7360">
      <w:pPr>
        <w:pStyle w:val="af2"/>
      </w:pPr>
      <w:bookmarkStart w:id="266" w:name="_Toc192097713"/>
      <w:r w:rsidRPr="00B326A2">
        <w:rPr>
          <w:rFonts w:hint="eastAsia"/>
        </w:rPr>
        <w:t xml:space="preserve">4 </w:t>
      </w:r>
      <w:r w:rsidRPr="00B326A2">
        <w:t>Sargassum Edge Optimization Network Based on Multi - Layer Attention and Sequential Aggregation</w:t>
      </w:r>
      <w:bookmarkEnd w:id="266"/>
    </w:p>
    <w:p w14:paraId="374EA4F1" w14:textId="77777777" w:rsidR="005D484B" w:rsidRPr="00C70706" w:rsidRDefault="005D484B" w:rsidP="005D484B">
      <w:pPr>
        <w:pStyle w:val="ae"/>
        <w:spacing w:before="156" w:after="156"/>
        <w:rPr>
          <w:rFonts w:ascii="黑体" w:hAnsi="黑体" w:cs="Times New Roman"/>
        </w:rPr>
      </w:pPr>
      <w:bookmarkStart w:id="267" w:name="_Toc190551034"/>
      <w:bookmarkStart w:id="268" w:name="_Toc191916105"/>
      <w:bookmarkStart w:id="269" w:name="_Toc192097714"/>
      <w:bookmarkStart w:id="270" w:name="_Toc192592593"/>
      <w:r>
        <w:rPr>
          <w:rFonts w:ascii="黑体" w:hAnsi="黑体" w:cs="Times New Roman" w:hint="eastAsia"/>
        </w:rPr>
        <w:t>4</w:t>
      </w:r>
      <w:r w:rsidRPr="00C70706">
        <w:rPr>
          <w:rFonts w:ascii="黑体" w:hAnsi="黑体" w:cs="Times New Roman" w:hint="eastAsia"/>
        </w:rPr>
        <w:t>.</w:t>
      </w:r>
      <w:r w:rsidRPr="00C70706">
        <w:rPr>
          <w:rFonts w:ascii="黑体" w:hAnsi="黑体" w:cs="Times New Roman"/>
        </w:rPr>
        <w:t xml:space="preserve">1 </w:t>
      </w:r>
      <w:r w:rsidRPr="00C70706">
        <w:rPr>
          <w:rFonts w:cs="Times New Roman" w:hint="eastAsia"/>
        </w:rPr>
        <w:t>引言</w:t>
      </w:r>
      <w:r w:rsidRPr="00C70706">
        <w:rPr>
          <w:rFonts w:cs="Times New Roman"/>
        </w:rPr>
        <w:t>（</w:t>
      </w:r>
      <w:r w:rsidRPr="00C70706">
        <w:rPr>
          <w:rFonts w:cs="Times New Roman"/>
        </w:rPr>
        <w:t>F</w:t>
      </w:r>
      <w:r w:rsidRPr="00C70706">
        <w:rPr>
          <w:rFonts w:cs="Times New Roman" w:hint="eastAsia"/>
        </w:rPr>
        <w:t>oreword</w:t>
      </w:r>
      <w:r w:rsidRPr="00C70706">
        <w:rPr>
          <w:rFonts w:cs="Times New Roman"/>
        </w:rPr>
        <w:t>）</w:t>
      </w:r>
      <w:bookmarkEnd w:id="267"/>
      <w:bookmarkEnd w:id="268"/>
      <w:bookmarkEnd w:id="269"/>
      <w:bookmarkEnd w:id="270"/>
    </w:p>
    <w:p w14:paraId="5F1A8731" w14:textId="77777777" w:rsidR="005D484B" w:rsidRPr="0066314B" w:rsidRDefault="005D484B" w:rsidP="006030C7">
      <w:pPr>
        <w:pStyle w:val="aff9"/>
        <w:spacing w:beforeAutospacing="0" w:afterAutospacing="0" w:line="360" w:lineRule="auto"/>
        <w:ind w:firstLineChars="200" w:firstLine="480"/>
        <w:jc w:val="both"/>
        <w:rPr>
          <w:rFonts w:cs="Segoe UI"/>
          <w:color w:val="000000" w:themeColor="text1"/>
        </w:rPr>
      </w:pPr>
      <w:r w:rsidRPr="0066314B">
        <w:rPr>
          <w:rFonts w:cs="Segoe UI"/>
          <w:color w:val="000000" w:themeColor="text1"/>
        </w:rPr>
        <w:t>马尾藻的分布通常呈现显著的空间异质性，其生物量并非均匀分布。在集中分布区，马尾藻密度较高，形成明显的漂浮聚集带，光谱特征显著</w:t>
      </w:r>
      <w:r w:rsidRPr="0066314B">
        <w:rPr>
          <w:rFonts w:cs="Segoe UI" w:hint="eastAsia"/>
          <w:color w:val="000000" w:themeColor="text1"/>
        </w:rPr>
        <w:t>，</w:t>
      </w:r>
      <w:r w:rsidRPr="0066314B">
        <w:rPr>
          <w:rFonts w:cs="Segoe UI"/>
          <w:color w:val="000000" w:themeColor="text1"/>
        </w:rPr>
        <w:t>而在边缘区域，马尾藻密度较低，其光谱特征与周围水体像素高度相似，增加了遥感监测的难度。如图</w:t>
      </w:r>
      <w:r w:rsidRPr="0066314B">
        <w:rPr>
          <w:rFonts w:cs="Segoe UI" w:hint="eastAsia"/>
          <w:color w:val="000000" w:themeColor="text1"/>
        </w:rPr>
        <w:t>4.1</w:t>
      </w:r>
      <w:r w:rsidRPr="0066314B">
        <w:rPr>
          <w:rFonts w:cs="Segoe UI" w:hint="eastAsia"/>
          <w:color w:val="000000" w:themeColor="text1"/>
        </w:rPr>
        <w:t>所示。</w:t>
      </w:r>
    </w:p>
    <w:p w14:paraId="17C1543F" w14:textId="77777777" w:rsidR="005D484B" w:rsidRDefault="005D484B" w:rsidP="006030C7">
      <w:pPr>
        <w:pStyle w:val="aff9"/>
        <w:spacing w:beforeAutospacing="0" w:afterAutospacing="0" w:line="360" w:lineRule="auto"/>
        <w:jc w:val="both"/>
        <w:rPr>
          <w:rFonts w:cs="Segoe UI"/>
          <w:color w:val="404040"/>
        </w:rPr>
      </w:pPr>
      <w:r>
        <w:rPr>
          <w:noProof/>
        </w:rPr>
        <w:drawing>
          <wp:inline distT="0" distB="0" distL="0" distR="0" wp14:anchorId="0EF5EDBA" wp14:editId="0BADA994">
            <wp:extent cx="5355698" cy="2218414"/>
            <wp:effectExtent l="0" t="0" r="0" b="0"/>
            <wp:docPr id="681403084" name="图片 681403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354321" cy="2217844"/>
                    </a:xfrm>
                    <a:prstGeom prst="rect">
                      <a:avLst/>
                    </a:prstGeom>
                  </pic:spPr>
                </pic:pic>
              </a:graphicData>
            </a:graphic>
          </wp:inline>
        </w:drawing>
      </w:r>
    </w:p>
    <w:p w14:paraId="6EC9A883" w14:textId="77777777" w:rsidR="005D484B" w:rsidRPr="00F26140" w:rsidRDefault="005D484B" w:rsidP="006030C7">
      <w:pPr>
        <w:pStyle w:val="aff9"/>
        <w:spacing w:beforeAutospacing="0" w:afterAutospacing="0"/>
        <w:jc w:val="center"/>
        <w:rPr>
          <w:rFonts w:cs="Segoe UI"/>
          <w:color w:val="000000" w:themeColor="text1"/>
          <w:sz w:val="21"/>
        </w:rPr>
      </w:pPr>
      <w:r w:rsidRPr="00F26140">
        <w:rPr>
          <w:rFonts w:cs="Segoe UI" w:hint="eastAsia"/>
          <w:color w:val="000000" w:themeColor="text1"/>
          <w:sz w:val="21"/>
        </w:rPr>
        <w:t>图</w:t>
      </w:r>
      <w:r w:rsidRPr="00F26140">
        <w:rPr>
          <w:rFonts w:cs="Segoe UI" w:hint="eastAsia"/>
          <w:color w:val="000000" w:themeColor="text1"/>
          <w:sz w:val="21"/>
        </w:rPr>
        <w:t xml:space="preserve">4.1 </w:t>
      </w:r>
      <w:r w:rsidRPr="00F26140">
        <w:rPr>
          <w:rFonts w:cs="Segoe UI" w:hint="eastAsia"/>
          <w:color w:val="000000" w:themeColor="text1"/>
          <w:sz w:val="21"/>
        </w:rPr>
        <w:t>马尾藻遥感影像和局部放大图</w:t>
      </w:r>
    </w:p>
    <w:p w14:paraId="49528933" w14:textId="77777777" w:rsidR="005D484B" w:rsidRPr="00F26140" w:rsidRDefault="005D484B" w:rsidP="006030C7">
      <w:pPr>
        <w:pStyle w:val="aff9"/>
        <w:spacing w:beforeAutospacing="0" w:afterAutospacing="0"/>
        <w:jc w:val="center"/>
        <w:rPr>
          <w:rFonts w:cs="Segoe UI"/>
          <w:color w:val="000000" w:themeColor="text1"/>
          <w:sz w:val="21"/>
        </w:rPr>
      </w:pPr>
      <w:r w:rsidRPr="00F26140">
        <w:rPr>
          <w:color w:val="000000" w:themeColor="text1"/>
          <w:spacing w:val="4"/>
          <w:sz w:val="21"/>
          <w:szCs w:val="21"/>
          <w:shd w:val="clear" w:color="auto" w:fill="FFFFFF"/>
        </w:rPr>
        <w:t>Figure 4.1 Remote Sensing Images of Sargassum and Their Local Magnified Views</w:t>
      </w:r>
    </w:p>
    <w:p w14:paraId="5F581672" w14:textId="77777777" w:rsidR="00641187" w:rsidRDefault="005D484B" w:rsidP="00641187">
      <w:pPr>
        <w:pStyle w:val="aff9"/>
        <w:spacing w:beforeAutospacing="0" w:afterAutospacing="0" w:line="360" w:lineRule="auto"/>
        <w:ind w:firstLineChars="200" w:firstLine="480"/>
        <w:jc w:val="both"/>
        <w:rPr>
          <w:rFonts w:cs="Segoe UI"/>
          <w:color w:val="000000" w:themeColor="text1"/>
        </w:rPr>
      </w:pPr>
      <w:r w:rsidRPr="0066314B">
        <w:rPr>
          <w:rFonts w:cs="Segoe UI"/>
          <w:color w:val="000000" w:themeColor="text1"/>
        </w:rPr>
        <w:t>近年来，深度学习技术在遥感图像分割领域取得了显著进展，尤其是基于卷积神经网络（</w:t>
      </w:r>
      <w:r w:rsidRPr="0066314B">
        <w:rPr>
          <w:rFonts w:cs="Segoe UI"/>
          <w:color w:val="000000" w:themeColor="text1"/>
        </w:rPr>
        <w:t>CNN</w:t>
      </w:r>
      <w:r w:rsidRPr="0066314B">
        <w:rPr>
          <w:rFonts w:cs="Segoe UI"/>
          <w:color w:val="000000" w:themeColor="text1"/>
        </w:rPr>
        <w:t>）的方法在复杂场景下的特征提取能力表现出色。然而，现有方法在处理马尾藻边缘区域时仍存在明显局限性</w:t>
      </w:r>
      <w:r w:rsidRPr="0066314B">
        <w:rPr>
          <w:rFonts w:cs="Segoe UI" w:hint="eastAsia"/>
          <w:color w:val="000000" w:themeColor="text1"/>
        </w:rPr>
        <w:t>，</w:t>
      </w:r>
      <w:r w:rsidRPr="0066314B">
        <w:rPr>
          <w:rFonts w:cs="Segoe UI"/>
          <w:color w:val="000000" w:themeColor="text1"/>
        </w:rPr>
        <w:t>比如传统网络结构对低生物量区域的特征提取能力不足，缺乏对边缘信息的显</w:t>
      </w:r>
      <w:proofErr w:type="gramStart"/>
      <w:r w:rsidRPr="0066314B">
        <w:rPr>
          <w:rFonts w:cs="Segoe UI"/>
          <w:color w:val="000000" w:themeColor="text1"/>
        </w:rPr>
        <w:t>式利用</w:t>
      </w:r>
      <w:proofErr w:type="gramEnd"/>
      <w:r w:rsidRPr="0066314B">
        <w:rPr>
          <w:rFonts w:cs="Segoe UI"/>
          <w:color w:val="000000" w:themeColor="text1"/>
        </w:rPr>
        <w:t>导致分割边界不精确，同时多层次特征的融合策略不够高效，难以充分表征马尾藻的空间分布特性。</w:t>
      </w:r>
      <w:bookmarkStart w:id="271" w:name="_Toc192090248"/>
      <w:bookmarkStart w:id="272" w:name="_Toc192090435"/>
      <w:bookmarkStart w:id="273" w:name="_Toc192090665"/>
      <w:bookmarkStart w:id="274" w:name="_Toc192096683"/>
      <w:bookmarkStart w:id="275" w:name="_Toc192097715"/>
      <w:bookmarkStart w:id="276" w:name="_Toc192592594"/>
    </w:p>
    <w:p w14:paraId="32E5CDD3" w14:textId="51620BC0" w:rsidR="005D484B" w:rsidRPr="00641187" w:rsidRDefault="005D484B" w:rsidP="00641187">
      <w:pPr>
        <w:pStyle w:val="aff9"/>
        <w:spacing w:beforeAutospacing="0" w:afterAutospacing="0" w:line="360" w:lineRule="auto"/>
        <w:ind w:firstLineChars="200" w:firstLine="480"/>
        <w:jc w:val="both"/>
        <w:rPr>
          <w:rFonts w:cs="Segoe UI"/>
          <w:color w:val="000000" w:themeColor="text1"/>
        </w:rPr>
      </w:pPr>
      <w:r w:rsidRPr="0066314B">
        <w:rPr>
          <w:rFonts w:cs="Segoe UI"/>
          <w:color w:val="000000" w:themeColor="text1"/>
          <w:szCs w:val="24"/>
        </w:rPr>
        <w:t>为了解决上述问题，本</w:t>
      </w:r>
      <w:r w:rsidR="00430EAE" w:rsidRPr="0066314B">
        <w:rPr>
          <w:rFonts w:cs="Segoe UI" w:hint="eastAsia"/>
          <w:color w:val="000000" w:themeColor="text1"/>
          <w:szCs w:val="24"/>
        </w:rPr>
        <w:t>章</w:t>
      </w:r>
      <w:r w:rsidRPr="0066314B">
        <w:rPr>
          <w:rFonts w:cs="Segoe UI"/>
          <w:color w:val="000000" w:themeColor="text1"/>
          <w:szCs w:val="24"/>
        </w:rPr>
        <w:t>提出了一种</w:t>
      </w:r>
      <w:r w:rsidR="004A60E4" w:rsidRPr="0066314B">
        <w:rPr>
          <w:rFonts w:cs="Segoe UI" w:hint="eastAsia"/>
          <w:color w:val="000000" w:themeColor="text1"/>
          <w:szCs w:val="24"/>
        </w:rPr>
        <w:t>基于多层注意力和顺序聚合的马尾藻边缘优化网络</w:t>
      </w:r>
      <w:r w:rsidRPr="0066314B">
        <w:rPr>
          <w:rFonts w:cs="Segoe UI"/>
          <w:color w:val="000000" w:themeColor="text1"/>
          <w:szCs w:val="24"/>
        </w:rPr>
        <w:t>（</w:t>
      </w:r>
      <w:r w:rsidR="004A60E4" w:rsidRPr="0066314B">
        <w:rPr>
          <w:rFonts w:cs="Segoe UI"/>
          <w:color w:val="000000" w:themeColor="text1"/>
          <w:szCs w:val="24"/>
        </w:rPr>
        <w:t>Sargassum Edge Optimization Network Based on Multi - Layer Attention and Sequential Aggregation</w:t>
      </w:r>
      <w:r w:rsidRPr="0066314B">
        <w:rPr>
          <w:rFonts w:cs="Segoe UI"/>
          <w:color w:val="000000" w:themeColor="text1"/>
          <w:szCs w:val="24"/>
        </w:rPr>
        <w:t xml:space="preserve">, </w:t>
      </w:r>
      <w:r w:rsidR="004A60E4" w:rsidRPr="0066314B">
        <w:rPr>
          <w:rFonts w:cs="Segoe UI" w:hint="eastAsia"/>
          <w:color w:val="000000" w:themeColor="text1"/>
          <w:szCs w:val="24"/>
        </w:rPr>
        <w:t>SEO</w:t>
      </w:r>
      <w:r w:rsidRPr="0066314B">
        <w:rPr>
          <w:rFonts w:cs="Segoe UI"/>
          <w:color w:val="000000" w:themeColor="text1"/>
          <w:szCs w:val="24"/>
        </w:rPr>
        <w:t>-</w:t>
      </w:r>
      <w:r w:rsidR="004A60E4" w:rsidRPr="0066314B">
        <w:rPr>
          <w:rFonts w:cs="Segoe UI" w:hint="eastAsia"/>
          <w:color w:val="000000" w:themeColor="text1"/>
          <w:szCs w:val="24"/>
        </w:rPr>
        <w:t>Net</w:t>
      </w:r>
      <w:r w:rsidRPr="0066314B">
        <w:rPr>
          <w:rFonts w:cs="Segoe UI"/>
          <w:color w:val="000000" w:themeColor="text1"/>
          <w:szCs w:val="24"/>
        </w:rPr>
        <w:t>）。该网络通过以下设计实现对马尾藻边缘区域的精确提取：首先，引入多层注意力机制，增强网络对低生物量区域特征的提取能力；其次，设计边界引导模块，利用边缘信息优化分割结果；最后，采用顺序聚合策略，</w:t>
      </w:r>
      <w:r w:rsidRPr="0066314B">
        <w:rPr>
          <w:rFonts w:cs="Segoe UI"/>
          <w:color w:val="000000" w:themeColor="text1"/>
          <w:szCs w:val="24"/>
        </w:rPr>
        <w:lastRenderedPageBreak/>
        <w:t>逐步融合多层次特征，提升网络对马尾藻空间分布的表征能力。</w:t>
      </w:r>
      <w:bookmarkEnd w:id="271"/>
      <w:bookmarkEnd w:id="272"/>
      <w:bookmarkEnd w:id="273"/>
      <w:bookmarkEnd w:id="274"/>
      <w:bookmarkEnd w:id="275"/>
      <w:bookmarkEnd w:id="276"/>
    </w:p>
    <w:p w14:paraId="3515DC5D" w14:textId="5ABB51DE" w:rsidR="005D484B" w:rsidRPr="001B1EA8" w:rsidRDefault="005D484B" w:rsidP="005D484B">
      <w:pPr>
        <w:pStyle w:val="ae"/>
        <w:spacing w:before="156" w:after="156"/>
        <w:rPr>
          <w:rFonts w:cs="Times New Roman"/>
        </w:rPr>
      </w:pPr>
      <w:bookmarkStart w:id="277" w:name="_Toc190551035"/>
      <w:bookmarkStart w:id="278" w:name="_Toc191916106"/>
      <w:bookmarkStart w:id="279" w:name="_Toc192097716"/>
      <w:bookmarkStart w:id="280" w:name="_Toc192592595"/>
      <w:r>
        <w:rPr>
          <w:rFonts w:ascii="黑体" w:hAnsi="黑体" w:cs="Times New Roman" w:hint="eastAsia"/>
        </w:rPr>
        <w:t xml:space="preserve">4.2 </w:t>
      </w:r>
      <w:r w:rsidRPr="00E024D4">
        <w:rPr>
          <w:rFonts w:cs="Times New Roman" w:hint="eastAsia"/>
        </w:rPr>
        <w:t>S</w:t>
      </w:r>
      <w:r w:rsidR="00A50673">
        <w:rPr>
          <w:rFonts w:cs="Times New Roman" w:hint="eastAsia"/>
        </w:rPr>
        <w:t>EO</w:t>
      </w:r>
      <w:r w:rsidRPr="00B96559">
        <w:rPr>
          <w:rFonts w:cs="Times New Roman" w:hint="eastAsia"/>
        </w:rPr>
        <w:t>Net</w:t>
      </w:r>
      <w:r w:rsidRPr="00B96559">
        <w:rPr>
          <w:rFonts w:cs="Times New Roman" w:hint="eastAsia"/>
        </w:rPr>
        <w:t>网络结构设计（</w:t>
      </w:r>
      <w:r w:rsidRPr="00E024D4">
        <w:rPr>
          <w:rFonts w:cs="Times New Roman"/>
        </w:rPr>
        <w:t xml:space="preserve">Design of </w:t>
      </w:r>
      <w:r w:rsidRPr="00E024D4">
        <w:rPr>
          <w:rFonts w:cs="Times New Roman" w:hint="eastAsia"/>
        </w:rPr>
        <w:t>S</w:t>
      </w:r>
      <w:r w:rsidR="00A50673">
        <w:rPr>
          <w:rFonts w:cs="Times New Roman" w:hint="eastAsia"/>
        </w:rPr>
        <w:t>EO</w:t>
      </w:r>
      <w:r w:rsidRPr="00E024D4">
        <w:rPr>
          <w:rFonts w:cs="Times New Roman"/>
        </w:rPr>
        <w:t>Net Network Structure</w:t>
      </w:r>
      <w:r w:rsidRPr="00B96559">
        <w:rPr>
          <w:rFonts w:cs="Times New Roman" w:hint="eastAsia"/>
        </w:rPr>
        <w:t>）</w:t>
      </w:r>
      <w:bookmarkEnd w:id="277"/>
      <w:bookmarkEnd w:id="278"/>
      <w:bookmarkEnd w:id="279"/>
      <w:bookmarkEnd w:id="280"/>
    </w:p>
    <w:p w14:paraId="22B3A4EB" w14:textId="203B2B4A" w:rsidR="005D484B" w:rsidRPr="001B1EA8" w:rsidRDefault="005D484B" w:rsidP="005D484B">
      <w:pPr>
        <w:spacing w:afterLines="50" w:after="156" w:line="400" w:lineRule="exact"/>
        <w:outlineLvl w:val="2"/>
        <w:rPr>
          <w:rFonts w:eastAsia="黑体"/>
          <w:color w:val="000000" w:themeColor="text1"/>
          <w:sz w:val="28"/>
          <w:szCs w:val="28"/>
        </w:rPr>
      </w:pPr>
      <w:r w:rsidRPr="001B1EA8">
        <w:rPr>
          <w:rFonts w:eastAsia="黑体" w:hint="eastAsia"/>
          <w:color w:val="000000" w:themeColor="text1"/>
          <w:sz w:val="28"/>
          <w:szCs w:val="28"/>
        </w:rPr>
        <w:t>4.2.1 S</w:t>
      </w:r>
      <w:r w:rsidR="00A50673">
        <w:rPr>
          <w:rFonts w:eastAsia="黑体" w:hint="eastAsia"/>
          <w:color w:val="000000" w:themeColor="text1"/>
          <w:sz w:val="28"/>
          <w:szCs w:val="28"/>
        </w:rPr>
        <w:t>EO</w:t>
      </w:r>
      <w:r w:rsidRPr="001B1EA8">
        <w:rPr>
          <w:rFonts w:eastAsia="黑体" w:hint="eastAsia"/>
          <w:color w:val="000000" w:themeColor="text1"/>
          <w:sz w:val="28"/>
          <w:szCs w:val="28"/>
        </w:rPr>
        <w:t>Net</w:t>
      </w:r>
      <w:r w:rsidRPr="001B1EA8">
        <w:rPr>
          <w:rFonts w:eastAsia="黑体" w:hint="eastAsia"/>
          <w:color w:val="000000" w:themeColor="text1"/>
          <w:sz w:val="28"/>
          <w:szCs w:val="28"/>
        </w:rPr>
        <w:t>总体结构</w:t>
      </w:r>
    </w:p>
    <w:p w14:paraId="60CA89A3" w14:textId="009619A8" w:rsidR="005D484B" w:rsidRPr="0066314B" w:rsidRDefault="005D484B" w:rsidP="00E80684">
      <w:pPr>
        <w:widowControl/>
        <w:shd w:val="clear" w:color="auto" w:fill="FFFFFF"/>
        <w:spacing w:line="360" w:lineRule="auto"/>
        <w:ind w:firstLineChars="200" w:firstLine="480"/>
        <w:textAlignment w:val="baseline"/>
        <w:rPr>
          <w:rFonts w:cs="Segoe UI"/>
          <w:color w:val="000000" w:themeColor="text1"/>
          <w:kern w:val="0"/>
          <w:sz w:val="24"/>
          <w:szCs w:val="24"/>
        </w:rPr>
      </w:pPr>
      <w:r w:rsidRPr="0066314B">
        <w:rPr>
          <w:rFonts w:cs="Segoe UI" w:hint="eastAsia"/>
          <w:color w:val="000000" w:themeColor="text1"/>
          <w:kern w:val="0"/>
          <w:sz w:val="24"/>
          <w:szCs w:val="24"/>
        </w:rPr>
        <w:t>本章</w:t>
      </w:r>
      <w:r w:rsidRPr="0066314B">
        <w:rPr>
          <w:rFonts w:cs="Segoe UI"/>
          <w:color w:val="000000" w:themeColor="text1"/>
          <w:kern w:val="0"/>
          <w:sz w:val="24"/>
          <w:szCs w:val="24"/>
        </w:rPr>
        <w:t>提出的</w:t>
      </w:r>
      <w:r w:rsidR="00A50673" w:rsidRPr="0066314B">
        <w:rPr>
          <w:rFonts w:cs="Segoe UI" w:hint="eastAsia"/>
          <w:color w:val="000000" w:themeColor="text1"/>
          <w:kern w:val="0"/>
          <w:sz w:val="24"/>
          <w:szCs w:val="24"/>
        </w:rPr>
        <w:t>基于多层注意力和顺序聚合的马尾藻边缘优化网络</w:t>
      </w:r>
      <w:r w:rsidRPr="0066314B">
        <w:rPr>
          <w:rFonts w:cs="Segoe UI"/>
          <w:color w:val="000000" w:themeColor="text1"/>
          <w:kern w:val="0"/>
          <w:sz w:val="24"/>
          <w:szCs w:val="24"/>
        </w:rPr>
        <w:t>，称为</w:t>
      </w:r>
      <w:r w:rsidRPr="0066314B">
        <w:rPr>
          <w:rFonts w:cs="Segoe UI" w:hint="eastAsia"/>
          <w:color w:val="000000" w:themeColor="text1"/>
          <w:kern w:val="0"/>
          <w:sz w:val="24"/>
          <w:szCs w:val="24"/>
        </w:rPr>
        <w:t>S</w:t>
      </w:r>
      <w:r w:rsidR="00A50673" w:rsidRPr="0066314B">
        <w:rPr>
          <w:rFonts w:cs="Segoe UI" w:hint="eastAsia"/>
          <w:color w:val="000000" w:themeColor="text1"/>
          <w:kern w:val="0"/>
          <w:sz w:val="24"/>
          <w:szCs w:val="24"/>
        </w:rPr>
        <w:t>EO</w:t>
      </w:r>
      <w:r w:rsidRPr="0066314B">
        <w:rPr>
          <w:rFonts w:cs="Segoe UI" w:hint="eastAsia"/>
          <w:color w:val="000000" w:themeColor="text1"/>
          <w:kern w:val="0"/>
          <w:sz w:val="24"/>
          <w:szCs w:val="24"/>
        </w:rPr>
        <w:t>Net</w:t>
      </w:r>
      <w:r w:rsidRPr="0066314B">
        <w:rPr>
          <w:rFonts w:cs="Segoe UI" w:hint="eastAsia"/>
          <w:color w:val="000000" w:themeColor="text1"/>
          <w:kern w:val="0"/>
          <w:sz w:val="24"/>
          <w:szCs w:val="24"/>
        </w:rPr>
        <w:t>，是</w:t>
      </w:r>
      <w:r w:rsidRPr="0066314B">
        <w:rPr>
          <w:rFonts w:cs="Segoe UI"/>
          <w:color w:val="000000" w:themeColor="text1"/>
          <w:kern w:val="0"/>
          <w:sz w:val="24"/>
          <w:szCs w:val="24"/>
        </w:rPr>
        <w:t>一个专门设计用于提高马尾藻边界提取精度的深度学习模型。</w:t>
      </w:r>
      <w:r w:rsidRPr="0066314B">
        <w:rPr>
          <w:rFonts w:cs="Segoe UI" w:hint="eastAsia"/>
          <w:color w:val="000000" w:themeColor="text1"/>
          <w:kern w:val="0"/>
          <w:sz w:val="24"/>
          <w:szCs w:val="24"/>
        </w:rPr>
        <w:t>总体</w:t>
      </w:r>
      <w:r w:rsidRPr="0066314B">
        <w:rPr>
          <w:rFonts w:cs="Segoe UI"/>
          <w:color w:val="000000" w:themeColor="text1"/>
          <w:kern w:val="0"/>
          <w:sz w:val="24"/>
          <w:szCs w:val="24"/>
        </w:rPr>
        <w:t>结构如图</w:t>
      </w:r>
      <w:r w:rsidRPr="0066314B">
        <w:rPr>
          <w:rFonts w:cs="Segoe UI" w:hint="eastAsia"/>
          <w:color w:val="000000" w:themeColor="text1"/>
          <w:kern w:val="0"/>
          <w:sz w:val="24"/>
          <w:szCs w:val="24"/>
        </w:rPr>
        <w:t>4.2</w:t>
      </w:r>
      <w:r w:rsidRPr="0066314B">
        <w:rPr>
          <w:rFonts w:cs="Segoe UI" w:hint="eastAsia"/>
          <w:color w:val="000000" w:themeColor="text1"/>
          <w:kern w:val="0"/>
          <w:sz w:val="24"/>
          <w:szCs w:val="24"/>
        </w:rPr>
        <w:t>所示，</w:t>
      </w:r>
      <w:r w:rsidRPr="0066314B">
        <w:rPr>
          <w:rFonts w:cs="Segoe UI"/>
          <w:color w:val="000000" w:themeColor="text1"/>
          <w:kern w:val="0"/>
          <w:sz w:val="24"/>
          <w:szCs w:val="24"/>
        </w:rPr>
        <w:t>该模型首先利用一个</w:t>
      </w:r>
      <w:proofErr w:type="gramStart"/>
      <w:r w:rsidRPr="0066314B">
        <w:rPr>
          <w:rFonts w:cs="Segoe UI"/>
          <w:color w:val="000000" w:themeColor="text1"/>
          <w:kern w:val="0"/>
          <w:sz w:val="24"/>
          <w:szCs w:val="24"/>
        </w:rPr>
        <w:t>预训练</w:t>
      </w:r>
      <w:proofErr w:type="gramEnd"/>
      <w:r w:rsidRPr="0066314B">
        <w:rPr>
          <w:rFonts w:cs="Segoe UI"/>
          <w:color w:val="000000" w:themeColor="text1"/>
          <w:kern w:val="0"/>
          <w:sz w:val="24"/>
          <w:szCs w:val="24"/>
        </w:rPr>
        <w:t>的</w:t>
      </w:r>
      <w:r w:rsidRPr="0066314B">
        <w:rPr>
          <w:rFonts w:cs="Segoe UI"/>
          <w:color w:val="000000" w:themeColor="text1"/>
          <w:kern w:val="0"/>
          <w:sz w:val="24"/>
          <w:szCs w:val="24"/>
        </w:rPr>
        <w:t>Backbone Network</w:t>
      </w:r>
      <w:r w:rsidRPr="0066314B">
        <w:rPr>
          <w:rFonts w:cs="Segoe UI"/>
          <w:color w:val="000000" w:themeColor="text1"/>
          <w:kern w:val="0"/>
          <w:sz w:val="24"/>
          <w:szCs w:val="24"/>
        </w:rPr>
        <w:t>和一系列</w:t>
      </w:r>
      <w:r w:rsidRPr="0066314B">
        <w:rPr>
          <w:rFonts w:cs="Segoe UI"/>
          <w:color w:val="000000" w:themeColor="text1"/>
          <w:kern w:val="0"/>
          <w:sz w:val="24"/>
          <w:szCs w:val="24"/>
        </w:rPr>
        <w:t>ResNet</w:t>
      </w:r>
      <w:r w:rsidRPr="0066314B">
        <w:rPr>
          <w:rFonts w:cs="Segoe UI"/>
          <w:color w:val="000000" w:themeColor="text1"/>
          <w:kern w:val="0"/>
          <w:sz w:val="24"/>
          <w:szCs w:val="24"/>
        </w:rPr>
        <w:t>块来提取图像的多级特征。</w:t>
      </w:r>
      <w:r w:rsidRPr="0066314B">
        <w:rPr>
          <w:rFonts w:cs="Segoe UI" w:hint="eastAsia"/>
          <w:color w:val="000000" w:themeColor="text1"/>
          <w:kern w:val="0"/>
          <w:sz w:val="24"/>
          <w:szCs w:val="24"/>
        </w:rPr>
        <w:t>然后</w:t>
      </w:r>
      <w:r w:rsidRPr="0066314B">
        <w:rPr>
          <w:rFonts w:cs="Segoe UI"/>
          <w:color w:val="000000" w:themeColor="text1"/>
          <w:kern w:val="0"/>
          <w:sz w:val="24"/>
          <w:szCs w:val="24"/>
        </w:rPr>
        <w:t>，这些特征通过</w:t>
      </w:r>
      <w:r w:rsidRPr="0066314B">
        <w:rPr>
          <w:rFonts w:cs="Segoe UI"/>
          <w:color w:val="000000" w:themeColor="text1"/>
          <w:kern w:val="0"/>
          <w:sz w:val="24"/>
          <w:szCs w:val="24"/>
        </w:rPr>
        <w:t>MLA</w:t>
      </w:r>
      <w:r w:rsidRPr="0066314B">
        <w:rPr>
          <w:rFonts w:cs="Segoe UI"/>
          <w:color w:val="000000" w:themeColor="text1"/>
          <w:kern w:val="0"/>
          <w:sz w:val="24"/>
          <w:szCs w:val="24"/>
        </w:rPr>
        <w:t>（多层注意力）模块进行处理，</w:t>
      </w:r>
      <w:r w:rsidRPr="0066314B">
        <w:rPr>
          <w:rFonts w:cs="Segoe UI"/>
          <w:color w:val="000000" w:themeColor="text1"/>
          <w:kern w:val="0"/>
          <w:sz w:val="24"/>
          <w:szCs w:val="24"/>
        </w:rPr>
        <w:t>MLA</w:t>
      </w:r>
      <w:r w:rsidRPr="0066314B">
        <w:rPr>
          <w:rFonts w:cs="Segoe UI"/>
          <w:color w:val="000000" w:themeColor="text1"/>
          <w:kern w:val="0"/>
          <w:sz w:val="24"/>
          <w:szCs w:val="24"/>
        </w:rPr>
        <w:t>由多个</w:t>
      </w:r>
      <w:r w:rsidRPr="0066314B">
        <w:rPr>
          <w:rFonts w:cs="Segoe UI"/>
          <w:color w:val="000000" w:themeColor="text1"/>
          <w:kern w:val="0"/>
          <w:sz w:val="24"/>
          <w:szCs w:val="24"/>
        </w:rPr>
        <w:t>AKC</w:t>
      </w:r>
      <w:r w:rsidRPr="0066314B">
        <w:rPr>
          <w:rFonts w:cs="Segoe UI"/>
          <w:color w:val="000000" w:themeColor="text1"/>
          <w:kern w:val="0"/>
          <w:sz w:val="24"/>
          <w:szCs w:val="24"/>
        </w:rPr>
        <w:t>（</w:t>
      </w:r>
      <w:r w:rsidRPr="0066314B">
        <w:rPr>
          <w:rFonts w:cs="Segoe UI"/>
          <w:color w:val="000000" w:themeColor="text1"/>
          <w:kern w:val="0"/>
          <w:sz w:val="24"/>
          <w:szCs w:val="24"/>
        </w:rPr>
        <w:t>Attentional Kernel and Channel</w:t>
      </w:r>
      <w:r w:rsidRPr="0066314B">
        <w:rPr>
          <w:rFonts w:cs="Segoe UI"/>
          <w:color w:val="000000" w:themeColor="text1"/>
          <w:kern w:val="0"/>
          <w:sz w:val="24"/>
          <w:szCs w:val="24"/>
        </w:rPr>
        <w:t>）模块组成，每个</w:t>
      </w:r>
      <w:r w:rsidRPr="0066314B">
        <w:rPr>
          <w:rFonts w:cs="Segoe UI"/>
          <w:color w:val="000000" w:themeColor="text1"/>
          <w:kern w:val="0"/>
          <w:sz w:val="24"/>
          <w:szCs w:val="24"/>
        </w:rPr>
        <w:t>AKC</w:t>
      </w:r>
      <w:r w:rsidRPr="0066314B">
        <w:rPr>
          <w:rFonts w:cs="Segoe UI"/>
          <w:color w:val="000000" w:themeColor="text1"/>
          <w:kern w:val="0"/>
          <w:sz w:val="24"/>
          <w:szCs w:val="24"/>
        </w:rPr>
        <w:t>模块结合了</w:t>
      </w:r>
      <w:r w:rsidRPr="0066314B">
        <w:rPr>
          <w:rFonts w:cs="Segoe UI"/>
          <w:color w:val="000000" w:themeColor="text1"/>
          <w:kern w:val="0"/>
          <w:sz w:val="24"/>
          <w:szCs w:val="24"/>
        </w:rPr>
        <w:t>KAM</w:t>
      </w:r>
      <w:r w:rsidRPr="0066314B">
        <w:rPr>
          <w:rFonts w:cs="Segoe UI"/>
          <w:color w:val="000000" w:themeColor="text1"/>
          <w:kern w:val="0"/>
          <w:sz w:val="24"/>
          <w:szCs w:val="24"/>
        </w:rPr>
        <w:t>（</w:t>
      </w:r>
      <w:r w:rsidRPr="0066314B">
        <w:rPr>
          <w:rFonts w:cs="Segoe UI"/>
          <w:color w:val="000000" w:themeColor="text1"/>
          <w:kern w:val="0"/>
          <w:sz w:val="24"/>
          <w:szCs w:val="24"/>
        </w:rPr>
        <w:t>Kernel Attention Module</w:t>
      </w:r>
      <w:r w:rsidRPr="0066314B">
        <w:rPr>
          <w:rFonts w:cs="Segoe UI"/>
          <w:color w:val="000000" w:themeColor="text1"/>
          <w:kern w:val="0"/>
          <w:sz w:val="24"/>
          <w:szCs w:val="24"/>
        </w:rPr>
        <w:t>）和</w:t>
      </w:r>
      <w:r w:rsidRPr="0066314B">
        <w:rPr>
          <w:rFonts w:cs="Segoe UI"/>
          <w:color w:val="000000" w:themeColor="text1"/>
          <w:kern w:val="0"/>
          <w:sz w:val="24"/>
          <w:szCs w:val="24"/>
        </w:rPr>
        <w:t>CAM</w:t>
      </w:r>
      <w:r w:rsidRPr="0066314B">
        <w:rPr>
          <w:rFonts w:cs="Segoe UI"/>
          <w:color w:val="000000" w:themeColor="text1"/>
          <w:kern w:val="0"/>
          <w:sz w:val="24"/>
          <w:szCs w:val="24"/>
        </w:rPr>
        <w:t>（</w:t>
      </w:r>
      <w:r w:rsidRPr="0066314B">
        <w:rPr>
          <w:rFonts w:cs="Segoe UI"/>
          <w:color w:val="000000" w:themeColor="text1"/>
          <w:kern w:val="0"/>
          <w:sz w:val="24"/>
          <w:szCs w:val="24"/>
        </w:rPr>
        <w:t>Channel Attention Module</w:t>
      </w:r>
      <w:r w:rsidRPr="0066314B">
        <w:rPr>
          <w:rFonts w:cs="Segoe UI"/>
          <w:color w:val="000000" w:themeColor="text1"/>
          <w:kern w:val="0"/>
          <w:sz w:val="24"/>
          <w:szCs w:val="24"/>
        </w:rPr>
        <w:t>），以增强特征图的通道和空间信息。最后，在特征经过</w:t>
      </w:r>
      <w:r w:rsidRPr="0066314B">
        <w:rPr>
          <w:rFonts w:cs="Segoe UI"/>
          <w:color w:val="000000" w:themeColor="text1"/>
          <w:kern w:val="0"/>
          <w:sz w:val="24"/>
          <w:szCs w:val="24"/>
        </w:rPr>
        <w:t>AKC</w:t>
      </w:r>
      <w:r w:rsidRPr="0066314B">
        <w:rPr>
          <w:rFonts w:cs="Segoe UI"/>
          <w:color w:val="000000" w:themeColor="text1"/>
          <w:kern w:val="0"/>
          <w:sz w:val="24"/>
          <w:szCs w:val="24"/>
        </w:rPr>
        <w:t>模块增强后，它们进入</w:t>
      </w:r>
      <w:r w:rsidRPr="0066314B">
        <w:rPr>
          <w:rFonts w:cs="Segoe UI"/>
          <w:color w:val="000000" w:themeColor="text1"/>
          <w:kern w:val="0"/>
          <w:sz w:val="24"/>
          <w:szCs w:val="24"/>
        </w:rPr>
        <w:t>SAB</w:t>
      </w:r>
      <w:r w:rsidRPr="0066314B">
        <w:rPr>
          <w:rFonts w:cs="Segoe UI"/>
          <w:color w:val="000000" w:themeColor="text1"/>
          <w:kern w:val="0"/>
          <w:sz w:val="24"/>
          <w:szCs w:val="24"/>
        </w:rPr>
        <w:t>（</w:t>
      </w:r>
      <w:r w:rsidRPr="0066314B">
        <w:rPr>
          <w:rFonts w:cs="Segoe UI"/>
          <w:color w:val="000000" w:themeColor="text1"/>
          <w:kern w:val="0"/>
          <w:sz w:val="24"/>
          <w:szCs w:val="24"/>
        </w:rPr>
        <w:t>Sequential Aggregation Block</w:t>
      </w:r>
      <w:r w:rsidRPr="0066314B">
        <w:rPr>
          <w:rFonts w:cs="Segoe UI"/>
          <w:color w:val="000000" w:themeColor="text1"/>
          <w:kern w:val="0"/>
          <w:sz w:val="24"/>
          <w:szCs w:val="24"/>
        </w:rPr>
        <w:t>），该模块通过</w:t>
      </w:r>
      <w:r w:rsidRPr="0066314B">
        <w:rPr>
          <w:rFonts w:cs="Segoe UI"/>
          <w:color w:val="000000" w:themeColor="text1"/>
          <w:kern w:val="0"/>
          <w:sz w:val="24"/>
          <w:szCs w:val="24"/>
        </w:rPr>
        <w:t>1x1</w:t>
      </w:r>
      <w:r w:rsidRPr="0066314B">
        <w:rPr>
          <w:rFonts w:cs="Segoe UI"/>
          <w:color w:val="000000" w:themeColor="text1"/>
          <w:kern w:val="0"/>
          <w:sz w:val="24"/>
          <w:szCs w:val="24"/>
        </w:rPr>
        <w:t>卷积层和</w:t>
      </w:r>
      <w:r w:rsidRPr="0066314B">
        <w:rPr>
          <w:rFonts w:cs="Segoe UI"/>
          <w:color w:val="000000" w:themeColor="text1"/>
          <w:kern w:val="0"/>
          <w:sz w:val="24"/>
          <w:szCs w:val="24"/>
        </w:rPr>
        <w:t>SBA</w:t>
      </w:r>
      <w:r w:rsidRPr="0066314B">
        <w:rPr>
          <w:rFonts w:cs="Segoe UI"/>
          <w:color w:val="000000" w:themeColor="text1"/>
          <w:kern w:val="0"/>
          <w:sz w:val="24"/>
          <w:szCs w:val="24"/>
        </w:rPr>
        <w:t>（</w:t>
      </w:r>
      <w:r w:rsidRPr="0066314B">
        <w:rPr>
          <w:rFonts w:cs="Segoe UI"/>
          <w:color w:val="000000" w:themeColor="text1"/>
          <w:kern w:val="0"/>
          <w:sz w:val="24"/>
          <w:szCs w:val="24"/>
        </w:rPr>
        <w:t>Sequential Boundary Aggregation</w:t>
      </w:r>
      <w:r w:rsidRPr="0066314B">
        <w:rPr>
          <w:rFonts w:cs="Segoe UI"/>
          <w:color w:val="000000" w:themeColor="text1"/>
          <w:kern w:val="0"/>
          <w:sz w:val="24"/>
          <w:szCs w:val="24"/>
        </w:rPr>
        <w:t>）模块来整合不同</w:t>
      </w:r>
      <w:r w:rsidRPr="0066314B">
        <w:rPr>
          <w:rFonts w:cs="Segoe UI"/>
          <w:color w:val="000000" w:themeColor="text1"/>
          <w:kern w:val="0"/>
          <w:sz w:val="24"/>
          <w:szCs w:val="24"/>
        </w:rPr>
        <w:t>ResNet</w:t>
      </w:r>
      <w:r w:rsidRPr="0066314B">
        <w:rPr>
          <w:rFonts w:cs="Segoe UI"/>
          <w:color w:val="000000" w:themeColor="text1"/>
          <w:kern w:val="0"/>
          <w:sz w:val="24"/>
          <w:szCs w:val="24"/>
        </w:rPr>
        <w:t>块提取的特征。</w:t>
      </w:r>
      <w:r w:rsidRPr="0066314B">
        <w:rPr>
          <w:rFonts w:cs="Segoe UI"/>
          <w:color w:val="000000" w:themeColor="text1"/>
          <w:kern w:val="0"/>
          <w:sz w:val="24"/>
          <w:szCs w:val="24"/>
        </w:rPr>
        <w:t>SBA</w:t>
      </w:r>
      <w:r w:rsidRPr="0066314B">
        <w:rPr>
          <w:rFonts w:cs="Segoe UI"/>
          <w:color w:val="000000" w:themeColor="text1"/>
          <w:kern w:val="0"/>
          <w:sz w:val="24"/>
          <w:szCs w:val="24"/>
        </w:rPr>
        <w:t>模块的目的是聚合边界特征和语义信息，以增强目标边界的细节，其中</w:t>
      </w:r>
      <w:r w:rsidRPr="0066314B">
        <w:rPr>
          <w:rFonts w:cs="Segoe UI"/>
          <w:color w:val="000000" w:themeColor="text1"/>
          <w:kern w:val="0"/>
          <w:sz w:val="24"/>
          <w:szCs w:val="24"/>
        </w:rPr>
        <w:t>RAU</w:t>
      </w:r>
      <w:r w:rsidRPr="0066314B">
        <w:rPr>
          <w:rFonts w:cs="Segoe UI"/>
          <w:color w:val="000000" w:themeColor="text1"/>
          <w:kern w:val="0"/>
          <w:sz w:val="24"/>
          <w:szCs w:val="24"/>
        </w:rPr>
        <w:t>（</w:t>
      </w:r>
      <w:r w:rsidRPr="0066314B">
        <w:rPr>
          <w:rFonts w:cs="Segoe UI"/>
          <w:color w:val="000000" w:themeColor="text1"/>
          <w:kern w:val="0"/>
          <w:sz w:val="24"/>
          <w:szCs w:val="24"/>
        </w:rPr>
        <w:t>Re-calibration Attention Unit</w:t>
      </w:r>
      <w:r w:rsidRPr="0066314B">
        <w:rPr>
          <w:rFonts w:cs="Segoe UI"/>
          <w:color w:val="000000" w:themeColor="text1"/>
          <w:kern w:val="0"/>
          <w:sz w:val="24"/>
          <w:szCs w:val="24"/>
        </w:rPr>
        <w:t>）负责选择性地聚合低层（细节丰富）和高层（语义丰富）的特征，通过这一过程实现特征的精细调整和融合。</w:t>
      </w:r>
    </w:p>
    <w:p w14:paraId="550F09E1" w14:textId="2A4F620A" w:rsidR="005D484B" w:rsidRPr="00BF59CF" w:rsidRDefault="00081DB0" w:rsidP="005D484B">
      <w:pPr>
        <w:spacing w:line="360" w:lineRule="auto"/>
        <w:jc w:val="center"/>
        <w:rPr>
          <w:rFonts w:eastAsia="黑"/>
          <w:color w:val="000000" w:themeColor="text1"/>
          <w:sz w:val="24"/>
          <w:szCs w:val="24"/>
        </w:rPr>
      </w:pPr>
      <w:r>
        <w:rPr>
          <w:noProof/>
        </w:rPr>
        <w:drawing>
          <wp:inline distT="0" distB="0" distL="0" distR="0" wp14:anchorId="4270F246" wp14:editId="020B3CB4">
            <wp:extent cx="5486400" cy="2794635"/>
            <wp:effectExtent l="0" t="0" r="0" b="571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486400" cy="2794635"/>
                    </a:xfrm>
                    <a:prstGeom prst="rect">
                      <a:avLst/>
                    </a:prstGeom>
                  </pic:spPr>
                </pic:pic>
              </a:graphicData>
            </a:graphic>
          </wp:inline>
        </w:drawing>
      </w:r>
    </w:p>
    <w:p w14:paraId="3CFAEA82" w14:textId="2153B4DB" w:rsidR="005D484B" w:rsidRPr="001E183C" w:rsidRDefault="005D484B" w:rsidP="005D484B">
      <w:pPr>
        <w:pStyle w:val="aff9"/>
        <w:spacing w:beforeAutospacing="0" w:afterAutospacing="0"/>
        <w:jc w:val="center"/>
        <w:rPr>
          <w:rFonts w:cs="Segoe UI"/>
          <w:color w:val="000000" w:themeColor="text1"/>
          <w:sz w:val="21"/>
        </w:rPr>
      </w:pPr>
      <w:r w:rsidRPr="001E183C">
        <w:rPr>
          <w:rFonts w:cs="Segoe UI" w:hint="eastAsia"/>
          <w:color w:val="000000" w:themeColor="text1"/>
          <w:sz w:val="21"/>
        </w:rPr>
        <w:t>图</w:t>
      </w:r>
      <w:r w:rsidRPr="001E183C">
        <w:rPr>
          <w:rFonts w:cs="Segoe UI" w:hint="eastAsia"/>
          <w:color w:val="000000" w:themeColor="text1"/>
          <w:sz w:val="21"/>
        </w:rPr>
        <w:t>4.2 S</w:t>
      </w:r>
      <w:r w:rsidR="00A50673">
        <w:rPr>
          <w:rFonts w:cs="Segoe UI" w:hint="eastAsia"/>
          <w:color w:val="000000" w:themeColor="text1"/>
          <w:sz w:val="21"/>
        </w:rPr>
        <w:t>EO</w:t>
      </w:r>
      <w:r w:rsidRPr="001E183C">
        <w:rPr>
          <w:rFonts w:cs="Segoe UI" w:hint="eastAsia"/>
          <w:color w:val="000000" w:themeColor="text1"/>
          <w:sz w:val="21"/>
        </w:rPr>
        <w:t>Net</w:t>
      </w:r>
      <w:r w:rsidR="00C80009">
        <w:rPr>
          <w:rFonts w:cs="Segoe UI" w:hint="eastAsia"/>
          <w:color w:val="000000" w:themeColor="text1"/>
          <w:sz w:val="21"/>
        </w:rPr>
        <w:t>总体结构</w:t>
      </w:r>
      <w:r w:rsidRPr="001E183C">
        <w:rPr>
          <w:rFonts w:cs="Segoe UI" w:hint="eastAsia"/>
          <w:color w:val="000000" w:themeColor="text1"/>
          <w:sz w:val="21"/>
        </w:rPr>
        <w:t>图</w:t>
      </w:r>
    </w:p>
    <w:p w14:paraId="01035B0A" w14:textId="05A9C78E" w:rsidR="005D484B" w:rsidRPr="001E183C" w:rsidRDefault="005D484B" w:rsidP="005D484B">
      <w:pPr>
        <w:pStyle w:val="aff9"/>
        <w:spacing w:beforeAutospacing="0" w:afterAutospacing="0"/>
        <w:jc w:val="center"/>
        <w:rPr>
          <w:rFonts w:cs="Segoe UI"/>
          <w:color w:val="000000" w:themeColor="text1"/>
          <w:sz w:val="21"/>
        </w:rPr>
      </w:pPr>
      <w:r w:rsidRPr="001E183C">
        <w:rPr>
          <w:color w:val="000000" w:themeColor="text1"/>
          <w:spacing w:val="4"/>
          <w:sz w:val="21"/>
          <w:szCs w:val="21"/>
          <w:shd w:val="clear" w:color="auto" w:fill="FFFFFF"/>
        </w:rPr>
        <w:t>Figure 4.2 Schematic Diagram of the Overall Structure of S</w:t>
      </w:r>
      <w:r w:rsidR="00A50673">
        <w:rPr>
          <w:rFonts w:hint="eastAsia"/>
          <w:color w:val="000000" w:themeColor="text1"/>
          <w:spacing w:val="4"/>
          <w:sz w:val="21"/>
          <w:szCs w:val="21"/>
          <w:shd w:val="clear" w:color="auto" w:fill="FFFFFF"/>
        </w:rPr>
        <w:t>EO</w:t>
      </w:r>
      <w:r w:rsidRPr="001E183C">
        <w:rPr>
          <w:color w:val="000000" w:themeColor="text1"/>
          <w:spacing w:val="4"/>
          <w:sz w:val="21"/>
          <w:szCs w:val="21"/>
          <w:shd w:val="clear" w:color="auto" w:fill="FFFFFF"/>
        </w:rPr>
        <w:t>Net</w:t>
      </w:r>
    </w:p>
    <w:p w14:paraId="78C851FD" w14:textId="77777777" w:rsidR="005D484B" w:rsidRPr="001B1EA8" w:rsidRDefault="005D484B" w:rsidP="005D484B">
      <w:pPr>
        <w:spacing w:afterLines="50" w:after="156" w:line="400" w:lineRule="exact"/>
        <w:outlineLvl w:val="2"/>
        <w:rPr>
          <w:rFonts w:eastAsia="黑体"/>
          <w:color w:val="000000" w:themeColor="text1"/>
          <w:sz w:val="28"/>
          <w:szCs w:val="28"/>
        </w:rPr>
      </w:pPr>
      <w:r w:rsidRPr="001B1EA8">
        <w:rPr>
          <w:rFonts w:eastAsia="黑体" w:hint="eastAsia"/>
          <w:color w:val="000000" w:themeColor="text1"/>
          <w:sz w:val="28"/>
          <w:szCs w:val="28"/>
        </w:rPr>
        <w:t>4.2.</w:t>
      </w:r>
      <w:r>
        <w:rPr>
          <w:rFonts w:eastAsia="黑体" w:hint="eastAsia"/>
          <w:color w:val="000000" w:themeColor="text1"/>
          <w:sz w:val="28"/>
          <w:szCs w:val="28"/>
        </w:rPr>
        <w:t xml:space="preserve">2 </w:t>
      </w:r>
      <w:r>
        <w:rPr>
          <w:rFonts w:eastAsia="黑体" w:hint="eastAsia"/>
          <w:color w:val="000000" w:themeColor="text1"/>
          <w:sz w:val="28"/>
          <w:szCs w:val="28"/>
        </w:rPr>
        <w:t>多层注意力模块</w:t>
      </w:r>
    </w:p>
    <w:p w14:paraId="37FE626E" w14:textId="77777777" w:rsidR="005D484B" w:rsidRPr="0066314B" w:rsidRDefault="005D484B" w:rsidP="005D484B">
      <w:pPr>
        <w:widowControl/>
        <w:spacing w:line="360" w:lineRule="auto"/>
        <w:ind w:firstLineChars="200" w:firstLine="480"/>
        <w:rPr>
          <w:rFonts w:cs="Segoe UI"/>
          <w:color w:val="000000" w:themeColor="text1"/>
          <w:kern w:val="0"/>
          <w:sz w:val="24"/>
          <w:szCs w:val="24"/>
        </w:rPr>
      </w:pPr>
      <w:r w:rsidRPr="0066314B">
        <w:rPr>
          <w:rFonts w:cs="Segoe UI"/>
          <w:color w:val="000000" w:themeColor="text1"/>
          <w:kern w:val="0"/>
          <w:sz w:val="24"/>
          <w:szCs w:val="24"/>
        </w:rPr>
        <w:lastRenderedPageBreak/>
        <w:t>考虑到马尾藻边界区域通常包含丰富的细节信息，而全局信息则有助于理解这些细节在整体图像中的位置和意义。为了更全面地捕捉马尾藻的局部细节和全局上下文信息，从而更好地获取马尾藻边界特征，我们引入了多层注意力模块（</w:t>
      </w:r>
      <w:r w:rsidRPr="0066314B">
        <w:rPr>
          <w:rFonts w:cs="Segoe UI"/>
          <w:color w:val="000000" w:themeColor="text1"/>
          <w:kern w:val="0"/>
          <w:sz w:val="24"/>
          <w:szCs w:val="24"/>
        </w:rPr>
        <w:t>MLA</w:t>
      </w:r>
      <w:r w:rsidRPr="0066314B">
        <w:rPr>
          <w:rFonts w:cs="Segoe UI"/>
          <w:color w:val="000000" w:themeColor="text1"/>
          <w:kern w:val="0"/>
          <w:sz w:val="24"/>
          <w:szCs w:val="24"/>
        </w:rPr>
        <w:t>，</w:t>
      </w:r>
      <w:r w:rsidRPr="0066314B">
        <w:rPr>
          <w:rFonts w:cs="Segoe UI"/>
          <w:color w:val="000000" w:themeColor="text1"/>
          <w:kern w:val="0"/>
          <w:sz w:val="24"/>
          <w:szCs w:val="24"/>
        </w:rPr>
        <w:t>Multi-level Attention</w:t>
      </w:r>
      <w:r w:rsidRPr="0066314B">
        <w:rPr>
          <w:rFonts w:cs="Segoe UI"/>
          <w:color w:val="000000" w:themeColor="text1"/>
          <w:kern w:val="0"/>
          <w:sz w:val="24"/>
          <w:szCs w:val="24"/>
        </w:rPr>
        <w:t>）。其具体结构如图</w:t>
      </w:r>
      <w:r w:rsidRPr="0066314B">
        <w:rPr>
          <w:rFonts w:cs="Segoe UI"/>
          <w:color w:val="000000" w:themeColor="text1"/>
          <w:kern w:val="0"/>
          <w:sz w:val="24"/>
          <w:szCs w:val="24"/>
        </w:rPr>
        <w:t>4.2 (a)</w:t>
      </w:r>
      <w:r w:rsidRPr="0066314B">
        <w:rPr>
          <w:rFonts w:cs="Segoe UI"/>
          <w:color w:val="000000" w:themeColor="text1"/>
          <w:kern w:val="0"/>
          <w:sz w:val="24"/>
          <w:szCs w:val="24"/>
        </w:rPr>
        <w:t>所示，该模块通过多个串联的注意力知识组件（</w:t>
      </w:r>
      <w:r w:rsidRPr="0066314B">
        <w:rPr>
          <w:rFonts w:cs="Segoe UI"/>
          <w:color w:val="000000" w:themeColor="text1"/>
          <w:kern w:val="0"/>
          <w:sz w:val="24"/>
          <w:szCs w:val="24"/>
        </w:rPr>
        <w:t>AKC</w:t>
      </w:r>
      <w:r w:rsidRPr="0066314B">
        <w:rPr>
          <w:rFonts w:cs="Segoe UI"/>
          <w:color w:val="000000" w:themeColor="text1"/>
          <w:kern w:val="0"/>
          <w:sz w:val="24"/>
          <w:szCs w:val="24"/>
        </w:rPr>
        <w:t>）实现多尺度特征提取。每个</w:t>
      </w:r>
      <w:r w:rsidRPr="0066314B">
        <w:rPr>
          <w:rFonts w:cs="Segoe UI"/>
          <w:color w:val="000000" w:themeColor="text1"/>
          <w:kern w:val="0"/>
          <w:sz w:val="24"/>
          <w:szCs w:val="24"/>
        </w:rPr>
        <w:t>AKC</w:t>
      </w:r>
      <w:r w:rsidRPr="0066314B">
        <w:rPr>
          <w:rFonts w:cs="Segoe UI"/>
          <w:color w:val="000000" w:themeColor="text1"/>
          <w:kern w:val="0"/>
          <w:sz w:val="24"/>
          <w:szCs w:val="24"/>
        </w:rPr>
        <w:t>能够捕捉不同尺度的特征，为模型提供丰富的多尺度信息，这对于识别和提取马尾藻边缘等细节信息至关重要。</w:t>
      </w:r>
    </w:p>
    <w:p w14:paraId="3512DD38" w14:textId="77777777" w:rsidR="005D484B" w:rsidRPr="001A3E8F" w:rsidRDefault="005D484B" w:rsidP="005D484B">
      <w:pPr>
        <w:widowControl/>
        <w:spacing w:line="360" w:lineRule="auto"/>
        <w:ind w:firstLineChars="200" w:firstLine="480"/>
        <w:rPr>
          <w:rFonts w:cs="Segoe UI"/>
          <w:color w:val="FF0000"/>
          <w:kern w:val="0"/>
          <w:sz w:val="24"/>
          <w:szCs w:val="24"/>
        </w:rPr>
      </w:pPr>
      <w:r w:rsidRPr="0066314B">
        <w:rPr>
          <w:rFonts w:cs="Segoe UI"/>
          <w:color w:val="000000" w:themeColor="text1"/>
          <w:kern w:val="0"/>
          <w:sz w:val="24"/>
          <w:szCs w:val="24"/>
        </w:rPr>
        <w:t>如图</w:t>
      </w:r>
      <w:r w:rsidRPr="0066314B">
        <w:rPr>
          <w:rFonts w:cs="Segoe UI"/>
          <w:color w:val="000000" w:themeColor="text1"/>
          <w:kern w:val="0"/>
          <w:sz w:val="24"/>
          <w:szCs w:val="24"/>
        </w:rPr>
        <w:t>4.2 (b)</w:t>
      </w:r>
      <w:r w:rsidRPr="0066314B">
        <w:rPr>
          <w:rFonts w:cs="Segoe UI"/>
          <w:color w:val="000000" w:themeColor="text1"/>
          <w:kern w:val="0"/>
          <w:sz w:val="24"/>
          <w:szCs w:val="24"/>
        </w:rPr>
        <w:t>所示</w:t>
      </w:r>
      <w:r w:rsidRPr="0066314B">
        <w:rPr>
          <w:rFonts w:cs="Segoe UI" w:hint="eastAsia"/>
          <w:color w:val="000000" w:themeColor="text1"/>
          <w:kern w:val="0"/>
          <w:sz w:val="24"/>
          <w:szCs w:val="24"/>
        </w:rPr>
        <w:t>，</w:t>
      </w:r>
      <w:r w:rsidRPr="0066314B">
        <w:rPr>
          <w:rFonts w:cs="Segoe UI"/>
          <w:color w:val="000000" w:themeColor="text1"/>
          <w:kern w:val="0"/>
          <w:sz w:val="24"/>
          <w:szCs w:val="24"/>
        </w:rPr>
        <w:t>每个</w:t>
      </w:r>
      <w:r w:rsidRPr="0066314B">
        <w:rPr>
          <w:rFonts w:cs="Segoe UI"/>
          <w:color w:val="000000" w:themeColor="text1"/>
          <w:kern w:val="0"/>
          <w:sz w:val="24"/>
          <w:szCs w:val="24"/>
        </w:rPr>
        <w:t>AKC</w:t>
      </w:r>
      <w:proofErr w:type="gramStart"/>
      <w:r w:rsidRPr="0066314B">
        <w:rPr>
          <w:rFonts w:cs="Segoe UI"/>
          <w:color w:val="000000" w:themeColor="text1"/>
          <w:kern w:val="0"/>
          <w:sz w:val="24"/>
          <w:szCs w:val="24"/>
        </w:rPr>
        <w:t>内部由核注意力</w:t>
      </w:r>
      <w:proofErr w:type="gramEnd"/>
      <w:r w:rsidRPr="0066314B">
        <w:rPr>
          <w:rFonts w:cs="Segoe UI"/>
          <w:color w:val="000000" w:themeColor="text1"/>
          <w:kern w:val="0"/>
          <w:sz w:val="24"/>
          <w:szCs w:val="24"/>
        </w:rPr>
        <w:t>（</w:t>
      </w:r>
      <w:r w:rsidRPr="0066314B">
        <w:rPr>
          <w:rFonts w:cs="Segoe UI"/>
          <w:color w:val="000000" w:themeColor="text1"/>
          <w:kern w:val="0"/>
          <w:sz w:val="24"/>
          <w:szCs w:val="24"/>
        </w:rPr>
        <w:t>KAM</w:t>
      </w:r>
      <w:r w:rsidRPr="0066314B">
        <w:rPr>
          <w:rFonts w:cs="Segoe UI"/>
          <w:color w:val="000000" w:themeColor="text1"/>
          <w:kern w:val="0"/>
          <w:sz w:val="24"/>
          <w:szCs w:val="24"/>
        </w:rPr>
        <w:t>）和通道注意力（</w:t>
      </w:r>
      <w:r w:rsidRPr="0066314B">
        <w:rPr>
          <w:rFonts w:cs="Segoe UI"/>
          <w:color w:val="000000" w:themeColor="text1"/>
          <w:kern w:val="0"/>
          <w:sz w:val="24"/>
          <w:szCs w:val="24"/>
        </w:rPr>
        <w:t>CAM</w:t>
      </w:r>
      <w:r w:rsidRPr="0066314B">
        <w:rPr>
          <w:rFonts w:cs="Segoe UI"/>
          <w:color w:val="000000" w:themeColor="text1"/>
          <w:kern w:val="0"/>
          <w:sz w:val="24"/>
          <w:szCs w:val="24"/>
        </w:rPr>
        <w:t>）构成，</w:t>
      </w:r>
      <w:r w:rsidRPr="0066314B">
        <w:rPr>
          <w:rFonts w:cs="Segoe UI" w:hint="eastAsia"/>
          <w:color w:val="000000" w:themeColor="text1"/>
          <w:kern w:val="0"/>
          <w:sz w:val="24"/>
          <w:szCs w:val="24"/>
        </w:rPr>
        <w:t>且</w:t>
      </w:r>
      <w:r w:rsidRPr="0066314B">
        <w:rPr>
          <w:rFonts w:cs="Segoe UI"/>
          <w:color w:val="000000" w:themeColor="text1"/>
          <w:kern w:val="0"/>
          <w:sz w:val="24"/>
          <w:szCs w:val="24"/>
        </w:rPr>
        <w:t>两者并行工作。</w:t>
      </w:r>
      <w:r w:rsidRPr="0066314B">
        <w:rPr>
          <w:rFonts w:cs="Segoe UI"/>
          <w:color w:val="000000" w:themeColor="text1"/>
          <w:kern w:val="0"/>
          <w:sz w:val="24"/>
          <w:szCs w:val="24"/>
        </w:rPr>
        <w:t>KAM</w:t>
      </w:r>
      <w:r w:rsidRPr="0066314B">
        <w:rPr>
          <w:rFonts w:cs="Segoe UI"/>
          <w:color w:val="000000" w:themeColor="text1"/>
          <w:kern w:val="0"/>
          <w:sz w:val="24"/>
          <w:szCs w:val="24"/>
        </w:rPr>
        <w:t>专注于识别马尾藻边缘的关键特征，而</w:t>
      </w:r>
      <w:r w:rsidRPr="0066314B">
        <w:rPr>
          <w:rFonts w:cs="Segoe UI"/>
          <w:color w:val="000000" w:themeColor="text1"/>
          <w:kern w:val="0"/>
          <w:sz w:val="24"/>
          <w:szCs w:val="24"/>
        </w:rPr>
        <w:t>CAM</w:t>
      </w:r>
      <w:proofErr w:type="gramStart"/>
      <w:r w:rsidRPr="0066314B">
        <w:rPr>
          <w:rFonts w:cs="Segoe UI"/>
          <w:color w:val="000000" w:themeColor="text1"/>
          <w:kern w:val="0"/>
          <w:sz w:val="24"/>
          <w:szCs w:val="24"/>
        </w:rPr>
        <w:t>则理解</w:t>
      </w:r>
      <w:proofErr w:type="gramEnd"/>
      <w:r w:rsidRPr="0066314B">
        <w:rPr>
          <w:rFonts w:cs="Segoe UI"/>
          <w:color w:val="000000" w:themeColor="text1"/>
          <w:kern w:val="0"/>
          <w:sz w:val="24"/>
          <w:szCs w:val="24"/>
        </w:rPr>
        <w:t>这些边缘特征在图像上下文中的关系。这种处理策略使得模型能够同时考虑边缘特征及其上下文，从而更准确地提取边缘信息。接着，</w:t>
      </w:r>
      <w:r w:rsidRPr="0066314B">
        <w:rPr>
          <w:rFonts w:cs="Segoe UI"/>
          <w:color w:val="000000" w:themeColor="text1"/>
          <w:kern w:val="0"/>
          <w:sz w:val="24"/>
          <w:szCs w:val="24"/>
        </w:rPr>
        <w:t>KAM</w:t>
      </w:r>
      <w:r w:rsidRPr="0066314B">
        <w:rPr>
          <w:rFonts w:cs="Segoe UI"/>
          <w:color w:val="000000" w:themeColor="text1"/>
          <w:kern w:val="0"/>
          <w:sz w:val="24"/>
          <w:szCs w:val="24"/>
        </w:rPr>
        <w:t>和</w:t>
      </w:r>
      <w:r w:rsidRPr="0066314B">
        <w:rPr>
          <w:rFonts w:cs="Segoe UI"/>
          <w:color w:val="000000" w:themeColor="text1"/>
          <w:kern w:val="0"/>
          <w:sz w:val="24"/>
          <w:szCs w:val="24"/>
        </w:rPr>
        <w:t>CAM</w:t>
      </w:r>
      <w:r w:rsidRPr="0066314B">
        <w:rPr>
          <w:rFonts w:cs="Segoe UI"/>
          <w:color w:val="000000" w:themeColor="text1"/>
          <w:kern w:val="0"/>
          <w:sz w:val="24"/>
          <w:szCs w:val="24"/>
        </w:rPr>
        <w:t>的输出通过加法操作进行融合，这不仅整合了关键特征和上下文信息，还增强了模型对马尾藻边缘的识别能力。融合后的特征能够表示更加全面，</w:t>
      </w:r>
      <w:r w:rsidRPr="0066314B">
        <w:rPr>
          <w:rFonts w:cs="Segoe UI" w:hint="eastAsia"/>
          <w:color w:val="000000" w:themeColor="text1"/>
          <w:kern w:val="0"/>
          <w:sz w:val="24"/>
          <w:szCs w:val="24"/>
        </w:rPr>
        <w:t>使</w:t>
      </w:r>
      <w:r w:rsidRPr="0066314B">
        <w:rPr>
          <w:rFonts w:cs="Segoe UI"/>
          <w:color w:val="000000" w:themeColor="text1"/>
          <w:kern w:val="0"/>
          <w:sz w:val="24"/>
          <w:szCs w:val="24"/>
        </w:rPr>
        <w:t>模型能够更有效地捕捉马尾藻的细节特征，并在全局上下文中进行精确定位，最终实现更精确的边缘提取。</w:t>
      </w:r>
    </w:p>
    <w:p w14:paraId="5CFE1768" w14:textId="77777777" w:rsidR="004F36A7" w:rsidRDefault="005D484B" w:rsidP="005D484B">
      <w:pPr>
        <w:widowControl/>
        <w:spacing w:line="360" w:lineRule="auto"/>
        <w:ind w:firstLineChars="200" w:firstLine="480"/>
        <w:rPr>
          <w:rFonts w:cs="Segoe UI"/>
          <w:color w:val="000000" w:themeColor="text1"/>
          <w:sz w:val="24"/>
        </w:rPr>
      </w:pPr>
      <w:r w:rsidRPr="00D409CD">
        <w:rPr>
          <w:rFonts w:cs="Segoe UI"/>
          <w:color w:val="000000" w:themeColor="text1"/>
          <w:sz w:val="24"/>
        </w:rPr>
        <w:t>核注意力机制（</w:t>
      </w:r>
      <w:r w:rsidRPr="00D409CD">
        <w:rPr>
          <w:rFonts w:cs="Segoe UI"/>
          <w:color w:val="000000" w:themeColor="text1"/>
          <w:sz w:val="24"/>
        </w:rPr>
        <w:t>KAM</w:t>
      </w:r>
      <w:r w:rsidRPr="00D409CD">
        <w:rPr>
          <w:rFonts w:cs="Segoe UI"/>
          <w:color w:val="000000" w:themeColor="text1"/>
          <w:sz w:val="24"/>
        </w:rPr>
        <w:t>）</w:t>
      </w:r>
      <w:r w:rsidRPr="00D409CD">
        <w:rPr>
          <w:rFonts w:cs="Segoe UI"/>
          <w:color w:val="000000" w:themeColor="text1"/>
          <w:kern w:val="0"/>
          <w:sz w:val="24"/>
          <w:szCs w:val="24"/>
        </w:rPr>
        <w:t>是一种通过核函数计算查</w:t>
      </w:r>
      <w:r w:rsidRPr="00D409CD">
        <w:rPr>
          <w:rFonts w:cs="Segoe UI"/>
          <w:color w:val="000000" w:themeColor="text1"/>
          <w:sz w:val="24"/>
        </w:rPr>
        <w:t>询和</w:t>
      </w:r>
      <w:proofErr w:type="gramStart"/>
      <w:r w:rsidRPr="00D409CD">
        <w:rPr>
          <w:rFonts w:cs="Segoe UI"/>
          <w:color w:val="000000" w:themeColor="text1"/>
          <w:sz w:val="24"/>
        </w:rPr>
        <w:t>键之间</w:t>
      </w:r>
      <w:proofErr w:type="gramEnd"/>
      <w:r w:rsidRPr="00D409CD">
        <w:rPr>
          <w:rFonts w:cs="Segoe UI"/>
          <w:color w:val="000000" w:themeColor="text1"/>
          <w:sz w:val="24"/>
        </w:rPr>
        <w:t>相似性的注意力机制，它有效避免了直接计算高维</w:t>
      </w:r>
      <w:proofErr w:type="gramStart"/>
      <w:r w:rsidRPr="00D409CD">
        <w:rPr>
          <w:rFonts w:cs="Segoe UI"/>
          <w:color w:val="000000" w:themeColor="text1"/>
          <w:sz w:val="24"/>
        </w:rPr>
        <w:t>点积带来</w:t>
      </w:r>
      <w:proofErr w:type="gramEnd"/>
      <w:r w:rsidRPr="00D409CD">
        <w:rPr>
          <w:rFonts w:cs="Segoe UI"/>
          <w:color w:val="000000" w:themeColor="text1"/>
          <w:sz w:val="24"/>
        </w:rPr>
        <w:t>的计算复杂度。</w:t>
      </w:r>
      <w:r w:rsidRPr="00D409CD">
        <w:rPr>
          <w:rFonts w:cs="Segoe UI"/>
          <w:color w:val="000000" w:themeColor="text1"/>
          <w:sz w:val="24"/>
        </w:rPr>
        <w:t>KAM</w:t>
      </w:r>
      <w:r w:rsidRPr="00D409CD">
        <w:rPr>
          <w:rFonts w:cs="Segoe UI"/>
          <w:color w:val="000000" w:themeColor="text1"/>
          <w:sz w:val="24"/>
        </w:rPr>
        <w:t>具体步骤如下：</w:t>
      </w:r>
    </w:p>
    <w:p w14:paraId="2FBD7D38" w14:textId="2A85E993" w:rsidR="005D484B" w:rsidRPr="00D409CD" w:rsidRDefault="005D484B" w:rsidP="005D484B">
      <w:pPr>
        <w:widowControl/>
        <w:spacing w:line="360" w:lineRule="auto"/>
        <w:ind w:firstLineChars="200" w:firstLine="480"/>
        <w:rPr>
          <w:rFonts w:cs="Segoe UI"/>
          <w:color w:val="000000" w:themeColor="text1"/>
          <w:sz w:val="24"/>
        </w:rPr>
      </w:pPr>
      <w:r w:rsidRPr="00D409CD">
        <w:rPr>
          <w:rFonts w:cs="Segoe UI"/>
          <w:color w:val="000000" w:themeColor="text1"/>
          <w:sz w:val="24"/>
        </w:rPr>
        <w:t>首先，使用</w:t>
      </w:r>
      <w:r w:rsidRPr="00D409CD">
        <w:rPr>
          <w:rFonts w:cs="Segoe UI"/>
          <w:i/>
          <w:color w:val="000000" w:themeColor="text1"/>
          <w:sz w:val="24"/>
        </w:rPr>
        <w:t>softplus</w:t>
      </w:r>
      <w:r w:rsidRPr="00D409CD">
        <w:rPr>
          <w:rFonts w:cs="Segoe UI"/>
          <w:color w:val="000000" w:themeColor="text1"/>
          <w:sz w:val="24"/>
        </w:rPr>
        <w:t>函数作为核函数</w:t>
      </w:r>
      <w:r w:rsidRPr="00D409CD">
        <w:rPr>
          <w:rFonts w:cs="Segoe UI" w:hint="eastAsia"/>
          <w:color w:val="000000" w:themeColor="text1"/>
          <w:sz w:val="24"/>
        </w:rPr>
        <w:t>，</w:t>
      </w:r>
      <w:r w:rsidRPr="00D409CD">
        <w:rPr>
          <w:rFonts w:cs="Segoe UI"/>
          <w:i/>
          <w:color w:val="000000" w:themeColor="text1"/>
          <w:sz w:val="24"/>
        </w:rPr>
        <w:t>softplus</w:t>
      </w:r>
      <w:r w:rsidRPr="00D409CD">
        <w:rPr>
          <w:rFonts w:cs="Segoe UI"/>
          <w:color w:val="000000" w:themeColor="text1"/>
          <w:sz w:val="24"/>
        </w:rPr>
        <w:t>函数</w:t>
      </w:r>
      <w:proofErr w:type="gramStart"/>
      <w:r w:rsidRPr="00D409CD">
        <w:rPr>
          <w:rFonts w:cs="Segoe UI"/>
          <w:color w:val="000000" w:themeColor="text1"/>
          <w:sz w:val="24"/>
        </w:rPr>
        <w:t>的非零特性</w:t>
      </w:r>
      <w:proofErr w:type="gramEnd"/>
      <w:r w:rsidRPr="00D409CD">
        <w:rPr>
          <w:rFonts w:cs="Segoe UI"/>
          <w:color w:val="000000" w:themeColor="text1"/>
          <w:sz w:val="24"/>
        </w:rPr>
        <w:t>保证了即使在输入为负时，梯度也不会消失。</w:t>
      </w:r>
      <w:r w:rsidRPr="00D409CD">
        <w:rPr>
          <w:rFonts w:cs="Segoe UI" w:hint="eastAsia"/>
          <w:color w:val="000000" w:themeColor="text1"/>
          <w:sz w:val="24"/>
        </w:rPr>
        <w:t>表达式</w:t>
      </w:r>
      <w:r w:rsidRPr="00D409CD">
        <w:rPr>
          <w:rFonts w:cs="Segoe UI"/>
          <w:color w:val="000000" w:themeColor="text1"/>
          <w:sz w:val="24"/>
        </w:rPr>
        <w:t>如公式（</w:t>
      </w:r>
      <w:r w:rsidRPr="00D409CD">
        <w:rPr>
          <w:rFonts w:cs="Segoe UI" w:hint="eastAsia"/>
          <w:color w:val="000000" w:themeColor="text1"/>
          <w:sz w:val="24"/>
        </w:rPr>
        <w:t>4.1</w:t>
      </w:r>
      <w:r w:rsidRPr="00D409CD">
        <w:rPr>
          <w:rFonts w:cs="Segoe UI"/>
          <w:color w:val="000000" w:themeColor="text1"/>
          <w:sz w:val="24"/>
        </w:rPr>
        <w:t>）所示</w:t>
      </w:r>
      <w:r w:rsidRPr="00D409CD">
        <w:rPr>
          <w:rFonts w:cs="Segoe UI" w:hint="eastAsia"/>
          <w:color w:val="000000" w:themeColor="text1"/>
          <w:sz w:val="24"/>
        </w:rPr>
        <w:t>。</w:t>
      </w:r>
      <w:r w:rsidRPr="00D409CD">
        <w:rPr>
          <w:rFonts w:cs="Segoe UI"/>
          <w:color w:val="000000" w:themeColor="text1"/>
          <w:sz w:val="24"/>
        </w:rPr>
        <w:t>其次，通过核函数计算查询和</w:t>
      </w:r>
      <w:proofErr w:type="gramStart"/>
      <w:r w:rsidRPr="00D409CD">
        <w:rPr>
          <w:rFonts w:cs="Segoe UI"/>
          <w:color w:val="000000" w:themeColor="text1"/>
          <w:sz w:val="24"/>
        </w:rPr>
        <w:t>键之间</w:t>
      </w:r>
      <w:proofErr w:type="gramEnd"/>
      <w:r w:rsidRPr="00D409CD">
        <w:rPr>
          <w:rFonts w:cs="Segoe UI"/>
          <w:color w:val="000000" w:themeColor="text1"/>
          <w:sz w:val="24"/>
        </w:rPr>
        <w:t>的相似性</w:t>
      </w:r>
      <w:r w:rsidRPr="00D409CD">
        <w:rPr>
          <w:rFonts w:cs="Segoe UI" w:hint="eastAsia"/>
          <w:color w:val="000000" w:themeColor="text1"/>
          <w:sz w:val="24"/>
        </w:rPr>
        <w:t>，</w:t>
      </w:r>
      <w:r w:rsidRPr="00D409CD">
        <w:rPr>
          <w:rFonts w:cs="Segoe UI"/>
          <w:color w:val="000000" w:themeColor="text1"/>
          <w:sz w:val="24"/>
        </w:rPr>
        <w:t>如公式（</w:t>
      </w:r>
      <w:r w:rsidRPr="00D409CD">
        <w:rPr>
          <w:rFonts w:cs="Segoe UI" w:hint="eastAsia"/>
          <w:color w:val="000000" w:themeColor="text1"/>
          <w:sz w:val="24"/>
        </w:rPr>
        <w:t>4.2</w:t>
      </w:r>
      <w:r w:rsidRPr="00D409CD">
        <w:rPr>
          <w:rFonts w:cs="Segoe UI"/>
          <w:color w:val="000000" w:themeColor="text1"/>
          <w:sz w:val="24"/>
        </w:rPr>
        <w:t>）所</w:t>
      </w:r>
      <w:r w:rsidRPr="00D409CD">
        <w:rPr>
          <w:rFonts w:cs="Segoe UI" w:hint="eastAsia"/>
          <w:color w:val="000000" w:themeColor="text1"/>
          <w:sz w:val="24"/>
        </w:rPr>
        <w:t>示</w:t>
      </w:r>
      <w:r w:rsidR="004F36A7">
        <w:rPr>
          <w:rFonts w:cs="Segoe UI" w:hint="eastAsia"/>
          <w:color w:val="000000" w:themeColor="text1"/>
          <w:sz w:val="24"/>
        </w:rPr>
        <w:t>，</w:t>
      </w:r>
      <w:r w:rsidR="004F36A7" w:rsidRPr="00D409CD">
        <w:rPr>
          <w:rFonts w:cs="Segoe UI"/>
          <w:color w:val="000000" w:themeColor="text1"/>
          <w:sz w:val="24"/>
        </w:rPr>
        <w:t>其中，</w:t>
      </w:r>
      <w:r w:rsidR="004F36A7" w:rsidRPr="00D409CD">
        <w:rPr>
          <w:rFonts w:cs="Segoe UI"/>
          <w:color w:val="000000" w:themeColor="text1"/>
          <w:sz w:val="24"/>
        </w:rPr>
        <w:t>ϕ(</w:t>
      </w:r>
      <w:r w:rsidR="004F36A7" w:rsidRPr="00D409CD">
        <w:rPr>
          <w:rFonts w:cs="Segoe UI" w:hint="eastAsia"/>
          <w:color w:val="000000" w:themeColor="text1"/>
          <w:sz w:val="24"/>
        </w:rPr>
        <w:t xml:space="preserve"> </w:t>
      </w:r>
      <w:r w:rsidR="004F36A7" w:rsidRPr="00D409CD">
        <w:rPr>
          <w:rFonts w:cs="Segoe UI"/>
          <w:color w:val="000000" w:themeColor="text1"/>
          <w:sz w:val="24"/>
        </w:rPr>
        <w:t>) </w:t>
      </w:r>
      <w:r w:rsidR="004F36A7" w:rsidRPr="00D409CD">
        <w:rPr>
          <w:rFonts w:cs="Segoe UI"/>
          <w:color w:val="000000" w:themeColor="text1"/>
          <w:sz w:val="24"/>
        </w:rPr>
        <w:t>为核函数映射。</w:t>
      </w:r>
    </w:p>
    <w:p w14:paraId="137998F3" w14:textId="77777777" w:rsidR="005D484B" w:rsidRPr="00D409CD" w:rsidRDefault="005D484B" w:rsidP="004F36A7">
      <w:pPr>
        <w:widowControl/>
        <w:wordWrap w:val="0"/>
        <w:spacing w:afterLines="50" w:after="156"/>
        <w:ind w:firstLineChars="200" w:firstLine="580"/>
        <w:jc w:val="right"/>
        <w:rPr>
          <w:color w:val="000000" w:themeColor="text1"/>
          <w:sz w:val="29"/>
          <w:szCs w:val="29"/>
        </w:rPr>
      </w:pPr>
      <w:r w:rsidRPr="00D409CD">
        <w:rPr>
          <w:rStyle w:val="mord"/>
          <w:rFonts w:hint="eastAsia"/>
          <w:color w:val="000000" w:themeColor="text1"/>
          <w:sz w:val="29"/>
          <w:szCs w:val="29"/>
        </w:rPr>
        <w:t xml:space="preserve">          </w:t>
      </w:r>
      <w:r w:rsidRPr="00D409CD">
        <w:rPr>
          <w:rStyle w:val="mord"/>
          <w:rFonts w:ascii="Cambria Math" w:eastAsia="宋" w:hAnsi="Cambria Math"/>
          <w:i/>
          <w:color w:val="000000" w:themeColor="text1"/>
          <w:sz w:val="24"/>
          <w:szCs w:val="29"/>
        </w:rPr>
        <w:t>softplus</w:t>
      </w:r>
      <w:r w:rsidRPr="00D409CD">
        <w:rPr>
          <w:rStyle w:val="mopen"/>
          <w:rFonts w:ascii="Cambria Math" w:eastAsia="宋" w:hAnsi="Cambria Math"/>
          <w:i/>
          <w:color w:val="000000" w:themeColor="text1"/>
          <w:sz w:val="24"/>
          <w:szCs w:val="29"/>
        </w:rPr>
        <w:t>(</w:t>
      </w:r>
      <w:r w:rsidRPr="00D409CD">
        <w:rPr>
          <w:rStyle w:val="mord"/>
          <w:rFonts w:ascii="Cambria Math" w:eastAsia="宋" w:hAnsi="Cambria Math"/>
          <w:i/>
          <w:iCs/>
          <w:color w:val="000000" w:themeColor="text1"/>
          <w:sz w:val="24"/>
          <w:szCs w:val="29"/>
        </w:rPr>
        <w:t>x</w:t>
      </w:r>
      <w:r w:rsidRPr="00D409CD">
        <w:rPr>
          <w:rStyle w:val="mclose"/>
          <w:rFonts w:ascii="Cambria Math" w:eastAsia="宋" w:hAnsi="Cambria Math"/>
          <w:i/>
          <w:color w:val="000000" w:themeColor="text1"/>
          <w:sz w:val="24"/>
          <w:szCs w:val="29"/>
        </w:rPr>
        <w:t>)</w:t>
      </w:r>
      <w:r w:rsidRPr="00D409CD">
        <w:rPr>
          <w:rStyle w:val="mrel"/>
          <w:rFonts w:ascii="Cambria Math" w:eastAsia="宋" w:hAnsi="Cambria Math"/>
          <w:i/>
          <w:color w:val="000000" w:themeColor="text1"/>
          <w:sz w:val="24"/>
          <w:szCs w:val="29"/>
        </w:rPr>
        <w:t>=</w:t>
      </w:r>
      <w:r w:rsidRPr="00D409CD">
        <w:rPr>
          <w:rStyle w:val="mop"/>
          <w:rFonts w:ascii="Cambria Math" w:eastAsia="宋" w:hAnsi="Cambria Math"/>
          <w:i/>
          <w:color w:val="000000" w:themeColor="text1"/>
          <w:sz w:val="24"/>
          <w:szCs w:val="29"/>
        </w:rPr>
        <w:t>log</w:t>
      </w:r>
      <w:r w:rsidRPr="00D409CD">
        <w:rPr>
          <w:rStyle w:val="mopen"/>
          <w:rFonts w:ascii="Cambria Math" w:eastAsia="宋" w:hAnsi="Cambria Math"/>
          <w:i/>
          <w:color w:val="000000" w:themeColor="text1"/>
          <w:sz w:val="24"/>
          <w:szCs w:val="29"/>
        </w:rPr>
        <w:t>(</w:t>
      </w:r>
      <w:r w:rsidRPr="00D409CD">
        <w:rPr>
          <w:rStyle w:val="mord"/>
          <w:rFonts w:ascii="Cambria Math" w:eastAsia="宋" w:hAnsi="Cambria Math"/>
          <w:i/>
          <w:color w:val="000000" w:themeColor="text1"/>
          <w:sz w:val="24"/>
          <w:szCs w:val="29"/>
        </w:rPr>
        <w:t>1</w:t>
      </w:r>
      <w:r w:rsidRPr="00D409CD">
        <w:rPr>
          <w:rStyle w:val="mbin"/>
          <w:rFonts w:ascii="Cambria Math" w:eastAsia="宋" w:hAnsi="Cambria Math"/>
          <w:i/>
          <w:color w:val="000000" w:themeColor="text1"/>
          <w:sz w:val="24"/>
          <w:szCs w:val="29"/>
        </w:rPr>
        <w:t>+</w:t>
      </w:r>
      <w:r w:rsidRPr="00D409CD">
        <w:rPr>
          <w:rStyle w:val="mord"/>
          <w:rFonts w:ascii="Cambria Math" w:eastAsia="宋" w:hAnsi="Cambria Math"/>
          <w:i/>
          <w:iCs/>
          <w:color w:val="000000" w:themeColor="text1"/>
          <w:sz w:val="24"/>
          <w:szCs w:val="29"/>
        </w:rPr>
        <w:t>e</w:t>
      </w:r>
      <w:r w:rsidRPr="00D409CD">
        <w:rPr>
          <w:rStyle w:val="mord"/>
          <w:rFonts w:ascii="Cambria Math" w:eastAsia="宋" w:hAnsi="Cambria Math"/>
          <w:i/>
          <w:iCs/>
          <w:color w:val="000000" w:themeColor="text1"/>
          <w:sz w:val="24"/>
          <w:vertAlign w:val="superscript"/>
        </w:rPr>
        <w:t>x</w:t>
      </w:r>
      <w:r w:rsidRPr="00D409CD">
        <w:rPr>
          <w:rStyle w:val="mclose"/>
          <w:rFonts w:ascii="Cambria Math" w:eastAsia="宋" w:hAnsi="Cambria Math"/>
          <w:i/>
          <w:color w:val="000000" w:themeColor="text1"/>
          <w:sz w:val="24"/>
          <w:szCs w:val="29"/>
        </w:rPr>
        <w:t>)</w:t>
      </w:r>
      <w:r w:rsidRPr="00D409CD">
        <w:rPr>
          <w:rStyle w:val="mclose"/>
          <w:rFonts w:ascii="Cambria Math" w:eastAsia="宋" w:hAnsi="Cambria Math" w:hint="eastAsia"/>
          <w:i/>
          <w:color w:val="000000" w:themeColor="text1"/>
          <w:sz w:val="24"/>
          <w:szCs w:val="29"/>
        </w:rPr>
        <w:t xml:space="preserve"> </w:t>
      </w:r>
      <w:r w:rsidRPr="00D409CD">
        <w:rPr>
          <w:rStyle w:val="mclose"/>
          <w:rFonts w:ascii="Cambria Math" w:eastAsia="宋" w:hAnsi="Cambria Math" w:hint="eastAsia"/>
          <w:color w:val="000000" w:themeColor="text1"/>
          <w:sz w:val="24"/>
          <w:szCs w:val="29"/>
        </w:rPr>
        <w:t xml:space="preserve"> </w:t>
      </w:r>
      <w:r w:rsidRPr="00D409CD">
        <w:rPr>
          <w:rStyle w:val="mclose"/>
          <w:rFonts w:hint="eastAsia"/>
          <w:color w:val="000000" w:themeColor="text1"/>
          <w:sz w:val="29"/>
          <w:szCs w:val="29"/>
        </w:rPr>
        <w:t xml:space="preserve">                                  </w:t>
      </w:r>
      <w:r w:rsidRPr="00D409CD">
        <w:rPr>
          <w:rStyle w:val="mclose"/>
          <w:rFonts w:hint="eastAsia"/>
          <w:color w:val="000000" w:themeColor="text1"/>
          <w:sz w:val="24"/>
          <w:szCs w:val="29"/>
        </w:rPr>
        <w:t xml:space="preserve">    </w:t>
      </w:r>
      <w:r w:rsidRPr="00D409CD">
        <w:rPr>
          <w:rStyle w:val="mclose"/>
          <w:rFonts w:hint="eastAsia"/>
          <w:color w:val="000000" w:themeColor="text1"/>
          <w:sz w:val="24"/>
          <w:szCs w:val="29"/>
        </w:rPr>
        <w:t>（</w:t>
      </w:r>
      <w:r w:rsidRPr="00D409CD">
        <w:rPr>
          <w:rStyle w:val="mclose"/>
          <w:rFonts w:hint="eastAsia"/>
          <w:color w:val="000000" w:themeColor="text1"/>
          <w:sz w:val="24"/>
          <w:szCs w:val="29"/>
        </w:rPr>
        <w:t>4.1</w:t>
      </w:r>
      <w:r w:rsidRPr="00D409CD">
        <w:rPr>
          <w:rStyle w:val="mclose"/>
          <w:rFonts w:hint="eastAsia"/>
          <w:color w:val="000000" w:themeColor="text1"/>
          <w:sz w:val="24"/>
          <w:szCs w:val="29"/>
        </w:rPr>
        <w:t>）</w:t>
      </w:r>
    </w:p>
    <w:p w14:paraId="3AED6052" w14:textId="77777777" w:rsidR="005D484B" w:rsidRPr="00D409CD" w:rsidRDefault="005D484B" w:rsidP="005D484B">
      <w:pPr>
        <w:widowControl/>
        <w:wordWrap w:val="0"/>
        <w:jc w:val="right"/>
        <w:rPr>
          <w:rStyle w:val="mclose"/>
          <w:color w:val="000000" w:themeColor="text1"/>
          <w:sz w:val="24"/>
          <w:szCs w:val="29"/>
        </w:rPr>
      </w:pPr>
      <w:r w:rsidRPr="00D409CD">
        <w:rPr>
          <w:rStyle w:val="mord"/>
          <w:rFonts w:hint="eastAsia"/>
          <w:color w:val="000000" w:themeColor="text1"/>
          <w:sz w:val="29"/>
          <w:szCs w:val="29"/>
        </w:rPr>
        <w:t xml:space="preserve">               </w:t>
      </w:r>
      <w:r w:rsidRPr="00D409CD">
        <w:rPr>
          <w:rStyle w:val="mord"/>
          <w:rFonts w:ascii="Cambria Math" w:eastAsia="宋" w:hAnsi="Cambria Math" w:hint="eastAsia"/>
          <w:i/>
          <w:color w:val="000000" w:themeColor="text1"/>
          <w:sz w:val="24"/>
          <w:szCs w:val="29"/>
        </w:rPr>
        <w:t xml:space="preserve"> </w:t>
      </w:r>
      <w:r w:rsidRPr="00D409CD">
        <w:rPr>
          <w:rStyle w:val="mord"/>
          <w:rFonts w:ascii="Cambria Math" w:eastAsia="宋" w:hAnsi="Cambria Math"/>
          <w:i/>
          <w:color w:val="000000" w:themeColor="text1"/>
          <w:sz w:val="24"/>
          <w:szCs w:val="29"/>
        </w:rPr>
        <w:t>sim</w:t>
      </w:r>
      <w:r w:rsidRPr="00D409CD">
        <w:rPr>
          <w:rStyle w:val="mopen"/>
          <w:rFonts w:ascii="Cambria Math" w:eastAsia="宋" w:hAnsi="Cambria Math"/>
          <w:i/>
          <w:color w:val="000000" w:themeColor="text1"/>
          <w:sz w:val="24"/>
          <w:szCs w:val="29"/>
        </w:rPr>
        <w:t>(</w:t>
      </w:r>
      <w:r w:rsidRPr="00D409CD">
        <w:rPr>
          <w:rStyle w:val="mord"/>
          <w:rFonts w:ascii="Cambria Math" w:eastAsia="宋" w:hAnsi="Cambria Math"/>
          <w:i/>
          <w:iCs/>
          <w:color w:val="000000" w:themeColor="text1"/>
          <w:sz w:val="24"/>
          <w:szCs w:val="29"/>
        </w:rPr>
        <w:t>q</w:t>
      </w:r>
      <w:r w:rsidRPr="00D409CD">
        <w:rPr>
          <w:rStyle w:val="mord"/>
          <w:rFonts w:ascii="Cambria Math" w:eastAsia="宋" w:hAnsi="Cambria Math"/>
          <w:i/>
          <w:iCs/>
          <w:color w:val="000000" w:themeColor="text1"/>
          <w:sz w:val="24"/>
          <w:vertAlign w:val="subscript"/>
        </w:rPr>
        <w:t>i</w:t>
      </w:r>
      <w:r w:rsidRPr="00D409CD">
        <w:rPr>
          <w:rStyle w:val="vlist-s"/>
          <w:rFonts w:ascii="Cambria Math" w:eastAsia="宋" w:hAnsi="Cambria Math"/>
          <w:i/>
          <w:color w:val="000000" w:themeColor="text1"/>
          <w:sz w:val="24"/>
          <w:szCs w:val="2"/>
          <w:vertAlign w:val="subscript"/>
        </w:rPr>
        <w:t>​</w:t>
      </w:r>
      <w:r w:rsidRPr="00D409CD">
        <w:rPr>
          <w:rStyle w:val="mpunct"/>
          <w:rFonts w:ascii="Cambria Math" w:eastAsia="宋" w:hAnsi="Cambria Math"/>
          <w:i/>
          <w:color w:val="000000" w:themeColor="text1"/>
          <w:sz w:val="24"/>
          <w:szCs w:val="29"/>
        </w:rPr>
        <w:t>,</w:t>
      </w:r>
      <w:r w:rsidRPr="00D409CD">
        <w:rPr>
          <w:rStyle w:val="mord"/>
          <w:rFonts w:ascii="Cambria Math" w:eastAsia="宋" w:hAnsi="Cambria Math"/>
          <w:i/>
          <w:iCs/>
          <w:color w:val="000000" w:themeColor="text1"/>
          <w:sz w:val="24"/>
          <w:szCs w:val="29"/>
        </w:rPr>
        <w:t>k</w:t>
      </w:r>
      <w:r w:rsidRPr="00D409CD">
        <w:rPr>
          <w:rStyle w:val="mord"/>
          <w:rFonts w:ascii="Cambria Math" w:eastAsia="宋" w:hAnsi="Cambria Math"/>
          <w:i/>
          <w:iCs/>
          <w:color w:val="000000" w:themeColor="text1"/>
          <w:sz w:val="24"/>
          <w:vertAlign w:val="subscript"/>
        </w:rPr>
        <w:t>j</w:t>
      </w:r>
      <w:r w:rsidRPr="00D409CD">
        <w:rPr>
          <w:rStyle w:val="vlist-s"/>
          <w:rFonts w:ascii="Cambria Math" w:eastAsia="宋" w:hAnsi="Cambria Math"/>
          <w:i/>
          <w:color w:val="000000" w:themeColor="text1"/>
          <w:sz w:val="24"/>
          <w:szCs w:val="2"/>
          <w:vertAlign w:val="subscript"/>
        </w:rPr>
        <w:t>​</w:t>
      </w:r>
      <w:r w:rsidRPr="00D409CD">
        <w:rPr>
          <w:rStyle w:val="mclose"/>
          <w:rFonts w:ascii="Cambria Math" w:eastAsia="宋" w:hAnsi="Cambria Math"/>
          <w:i/>
          <w:color w:val="000000" w:themeColor="text1"/>
          <w:sz w:val="24"/>
          <w:szCs w:val="29"/>
        </w:rPr>
        <w:t>)</w:t>
      </w:r>
      <w:r w:rsidRPr="00D409CD">
        <w:rPr>
          <w:rStyle w:val="mrel"/>
          <w:rFonts w:ascii="Cambria Math" w:eastAsia="宋" w:hAnsi="Cambria Math"/>
          <w:i/>
          <w:color w:val="000000" w:themeColor="text1"/>
          <w:sz w:val="24"/>
          <w:szCs w:val="29"/>
        </w:rPr>
        <w:t>=</w:t>
      </w:r>
      <w:r w:rsidRPr="00D409CD">
        <w:rPr>
          <w:rStyle w:val="mord"/>
          <w:rFonts w:ascii="Cambria Math" w:eastAsia="宋" w:hAnsi="Cambria Math"/>
          <w:i/>
          <w:iCs/>
          <w:color w:val="000000" w:themeColor="text1"/>
          <w:sz w:val="24"/>
          <w:szCs w:val="29"/>
        </w:rPr>
        <w:t>ϕ</w:t>
      </w:r>
      <w:r w:rsidRPr="00D409CD">
        <w:rPr>
          <w:rStyle w:val="mopen"/>
          <w:rFonts w:ascii="Cambria Math" w:eastAsia="宋" w:hAnsi="Cambria Math"/>
          <w:i/>
          <w:color w:val="000000" w:themeColor="text1"/>
          <w:sz w:val="24"/>
          <w:szCs w:val="29"/>
        </w:rPr>
        <w:t>(</w:t>
      </w:r>
      <w:r w:rsidRPr="00D409CD">
        <w:rPr>
          <w:rStyle w:val="mord"/>
          <w:rFonts w:ascii="Cambria Math" w:eastAsia="宋" w:hAnsi="Cambria Math"/>
          <w:i/>
          <w:iCs/>
          <w:color w:val="000000" w:themeColor="text1"/>
          <w:sz w:val="24"/>
          <w:szCs w:val="29"/>
        </w:rPr>
        <w:t>q</w:t>
      </w:r>
      <w:r w:rsidRPr="00D409CD">
        <w:rPr>
          <w:rStyle w:val="mord"/>
          <w:rFonts w:ascii="Cambria Math" w:eastAsia="宋" w:hAnsi="Cambria Math"/>
          <w:i/>
          <w:iCs/>
          <w:color w:val="000000" w:themeColor="text1"/>
          <w:sz w:val="24"/>
          <w:vertAlign w:val="subscript"/>
        </w:rPr>
        <w:t>i</w:t>
      </w:r>
      <w:r w:rsidRPr="00D409CD">
        <w:rPr>
          <w:rStyle w:val="vlist-s"/>
          <w:rFonts w:ascii="Cambria Math" w:eastAsia="宋" w:hAnsi="Cambria Math"/>
          <w:i/>
          <w:color w:val="000000" w:themeColor="text1"/>
          <w:sz w:val="24"/>
          <w:szCs w:val="2"/>
          <w:vertAlign w:val="subscript"/>
        </w:rPr>
        <w:t>​</w:t>
      </w:r>
      <w:r w:rsidRPr="00D409CD">
        <w:rPr>
          <w:rStyle w:val="mclose"/>
          <w:rFonts w:ascii="Cambria Math" w:eastAsia="宋" w:hAnsi="Cambria Math"/>
          <w:i/>
          <w:color w:val="000000" w:themeColor="text1"/>
          <w:sz w:val="24"/>
          <w:szCs w:val="29"/>
        </w:rPr>
        <w:t>)</w:t>
      </w:r>
      <w:r w:rsidRPr="00D409CD">
        <w:rPr>
          <w:rStyle w:val="mord"/>
          <w:rFonts w:ascii="Cambria Math" w:eastAsia="宋" w:hAnsi="Cambria Math"/>
          <w:i/>
          <w:iCs/>
          <w:color w:val="000000" w:themeColor="text1"/>
          <w:sz w:val="24"/>
          <w:vertAlign w:val="superscript"/>
        </w:rPr>
        <w:t>T</w:t>
      </w:r>
      <w:r w:rsidRPr="00D409CD">
        <w:rPr>
          <w:rStyle w:val="mord"/>
          <w:rFonts w:ascii="Cambria Math" w:eastAsia="宋" w:hAnsi="Cambria Math"/>
          <w:i/>
          <w:iCs/>
          <w:color w:val="000000" w:themeColor="text1"/>
          <w:sz w:val="24"/>
          <w:szCs w:val="29"/>
        </w:rPr>
        <w:t>ϕ</w:t>
      </w:r>
      <w:r w:rsidRPr="00D409CD">
        <w:rPr>
          <w:rStyle w:val="mopen"/>
          <w:rFonts w:ascii="Cambria Math" w:eastAsia="宋" w:hAnsi="Cambria Math"/>
          <w:i/>
          <w:color w:val="000000" w:themeColor="text1"/>
          <w:sz w:val="24"/>
          <w:szCs w:val="29"/>
        </w:rPr>
        <w:t>(</w:t>
      </w:r>
      <w:r w:rsidRPr="00D409CD">
        <w:rPr>
          <w:rStyle w:val="mord"/>
          <w:rFonts w:ascii="Cambria Math" w:eastAsia="宋" w:hAnsi="Cambria Math"/>
          <w:i/>
          <w:iCs/>
          <w:color w:val="000000" w:themeColor="text1"/>
          <w:sz w:val="24"/>
          <w:szCs w:val="29"/>
        </w:rPr>
        <w:t>k</w:t>
      </w:r>
      <w:r w:rsidRPr="00D409CD">
        <w:rPr>
          <w:rStyle w:val="mord"/>
          <w:rFonts w:ascii="Cambria Math" w:eastAsia="宋" w:hAnsi="Cambria Math"/>
          <w:i/>
          <w:iCs/>
          <w:color w:val="000000" w:themeColor="text1"/>
          <w:sz w:val="24"/>
          <w:vertAlign w:val="subscript"/>
        </w:rPr>
        <w:t>j</w:t>
      </w:r>
      <w:r w:rsidRPr="00D409CD">
        <w:rPr>
          <w:rStyle w:val="vlist-s"/>
          <w:rFonts w:ascii="Cambria Math" w:eastAsia="宋" w:hAnsi="Cambria Math"/>
          <w:i/>
          <w:color w:val="000000" w:themeColor="text1"/>
          <w:sz w:val="24"/>
          <w:szCs w:val="2"/>
          <w:vertAlign w:val="subscript"/>
        </w:rPr>
        <w:t>​</w:t>
      </w:r>
      <w:r w:rsidRPr="00D409CD">
        <w:rPr>
          <w:rStyle w:val="mclose"/>
          <w:rFonts w:ascii="Cambria Math" w:eastAsia="宋" w:hAnsi="Cambria Math"/>
          <w:i/>
          <w:color w:val="000000" w:themeColor="text1"/>
          <w:sz w:val="24"/>
          <w:szCs w:val="29"/>
        </w:rPr>
        <w:t>)</w:t>
      </w:r>
      <w:r w:rsidRPr="00D409CD">
        <w:rPr>
          <w:rStyle w:val="mclose"/>
          <w:rFonts w:ascii="Cambria Math" w:eastAsia="宋" w:hAnsi="Cambria Math" w:hint="eastAsia"/>
          <w:i/>
          <w:color w:val="000000" w:themeColor="text1"/>
          <w:sz w:val="24"/>
          <w:szCs w:val="29"/>
        </w:rPr>
        <w:t xml:space="preserve"> </w:t>
      </w:r>
      <w:r w:rsidRPr="00D409CD">
        <w:rPr>
          <w:rStyle w:val="mclose"/>
          <w:rFonts w:hint="eastAsia"/>
          <w:color w:val="000000" w:themeColor="text1"/>
          <w:sz w:val="29"/>
          <w:szCs w:val="29"/>
        </w:rPr>
        <w:t xml:space="preserve">                                     </w:t>
      </w:r>
      <w:r w:rsidRPr="00D409CD">
        <w:rPr>
          <w:rStyle w:val="mclose"/>
          <w:rFonts w:hint="eastAsia"/>
          <w:color w:val="000000" w:themeColor="text1"/>
          <w:sz w:val="24"/>
          <w:szCs w:val="29"/>
        </w:rPr>
        <w:t>（</w:t>
      </w:r>
      <w:r w:rsidRPr="00D409CD">
        <w:rPr>
          <w:rStyle w:val="mclose"/>
          <w:rFonts w:hint="eastAsia"/>
          <w:color w:val="000000" w:themeColor="text1"/>
          <w:sz w:val="24"/>
          <w:szCs w:val="29"/>
        </w:rPr>
        <w:t>4.2</w:t>
      </w:r>
      <w:r w:rsidRPr="00D409CD">
        <w:rPr>
          <w:rStyle w:val="mclose"/>
          <w:rFonts w:hint="eastAsia"/>
          <w:color w:val="000000" w:themeColor="text1"/>
          <w:sz w:val="24"/>
          <w:szCs w:val="29"/>
        </w:rPr>
        <w:t>）</w:t>
      </w:r>
    </w:p>
    <w:p w14:paraId="3F94EC8D" w14:textId="387F4AA8" w:rsidR="005D484B" w:rsidRPr="004F36A7" w:rsidRDefault="004F36A7" w:rsidP="004F36A7">
      <w:pPr>
        <w:widowControl/>
        <w:spacing w:line="360" w:lineRule="auto"/>
        <w:ind w:firstLineChars="200" w:firstLine="480"/>
        <w:rPr>
          <w:rFonts w:cs="Segoe UI"/>
          <w:color w:val="000000" w:themeColor="text1"/>
          <w:sz w:val="24"/>
        </w:rPr>
      </w:pPr>
      <w:r w:rsidRPr="00D409CD">
        <w:rPr>
          <w:rFonts w:cs="Segoe UI" w:hint="eastAsia"/>
          <w:color w:val="000000" w:themeColor="text1"/>
          <w:sz w:val="24"/>
        </w:rPr>
        <w:t>接着，</w:t>
      </w:r>
      <w:r w:rsidRPr="00D409CD">
        <w:rPr>
          <w:rFonts w:cs="Segoe UI"/>
          <w:color w:val="000000" w:themeColor="text1"/>
          <w:sz w:val="24"/>
        </w:rPr>
        <w:t>通过</w:t>
      </w:r>
      <w:r w:rsidRPr="00D409CD">
        <w:rPr>
          <w:rFonts w:cs="Segoe UI"/>
          <w:color w:val="000000" w:themeColor="text1"/>
          <w:sz w:val="24"/>
        </w:rPr>
        <w:t>softmax</w:t>
      </w:r>
      <w:r w:rsidRPr="00D409CD">
        <w:rPr>
          <w:rFonts w:cs="Segoe UI"/>
          <w:color w:val="000000" w:themeColor="text1"/>
          <w:sz w:val="24"/>
        </w:rPr>
        <w:t>函数</w:t>
      </w:r>
      <w:r w:rsidR="005D484B" w:rsidRPr="00D409CD">
        <w:rPr>
          <w:rFonts w:cs="Segoe UI"/>
          <w:color w:val="000000" w:themeColor="text1"/>
          <w:sz w:val="24"/>
        </w:rPr>
        <w:t>对相似性进行归一化，得到注意力权重</w:t>
      </w:r>
      <m:oMath>
        <m:sSub>
          <m:sSubPr>
            <m:ctrlPr>
              <w:rPr>
                <w:rFonts w:ascii="Cambria Math" w:hAnsi="Cambria Math"/>
                <w:color w:val="000000" w:themeColor="text1"/>
                <w:sz w:val="24"/>
                <w:szCs w:val="24"/>
              </w:rPr>
            </m:ctrlPr>
          </m:sSubPr>
          <m:e>
            <m:r>
              <m:rPr>
                <m:sty m:val="p"/>
              </m:rPr>
              <w:rPr>
                <w:rFonts w:ascii="Cambria Math" w:hAnsi="Cambria Math"/>
                <w:color w:val="000000" w:themeColor="text1"/>
                <w:sz w:val="24"/>
                <w:szCs w:val="24"/>
              </w:rPr>
              <m:t>α</m:t>
            </m:r>
          </m:e>
          <m:sub>
            <m:r>
              <m:rPr>
                <m:sty m:val="p"/>
              </m:rPr>
              <w:rPr>
                <w:rFonts w:ascii="Cambria Math" w:hAnsi="Cambria Math"/>
                <w:color w:val="000000" w:themeColor="text1"/>
                <w:sz w:val="24"/>
                <w:szCs w:val="24"/>
              </w:rPr>
              <m:t>ij</m:t>
            </m:r>
          </m:sub>
        </m:sSub>
      </m:oMath>
      <w:r w:rsidR="005D484B" w:rsidRPr="00D409CD">
        <w:rPr>
          <w:rFonts w:cs="Segoe UI"/>
          <w:color w:val="000000" w:themeColor="text1"/>
          <w:sz w:val="24"/>
        </w:rPr>
        <w:t>，如公式（</w:t>
      </w:r>
      <w:r w:rsidR="005D484B" w:rsidRPr="00D409CD">
        <w:rPr>
          <w:rFonts w:cs="Segoe UI" w:hint="eastAsia"/>
          <w:color w:val="000000" w:themeColor="text1"/>
          <w:sz w:val="24"/>
        </w:rPr>
        <w:t>4.3</w:t>
      </w:r>
      <w:r w:rsidR="005D484B" w:rsidRPr="00D409CD">
        <w:rPr>
          <w:rFonts w:cs="Segoe UI"/>
          <w:color w:val="000000" w:themeColor="text1"/>
          <w:sz w:val="24"/>
        </w:rPr>
        <w:t>）所示</w:t>
      </w:r>
      <w:r>
        <w:rPr>
          <w:rFonts w:cs="Segoe UI" w:hint="eastAsia"/>
          <w:color w:val="000000" w:themeColor="text1"/>
          <w:sz w:val="24"/>
        </w:rPr>
        <w:t>。</w:t>
      </w:r>
      <w:r w:rsidR="005D484B" w:rsidRPr="00D409CD">
        <w:rPr>
          <w:rFonts w:ascii="Segoe UI" w:hAnsi="Segoe UI" w:cs="Segoe UI" w:hint="eastAsia"/>
          <w:color w:val="000000" w:themeColor="text1"/>
        </w:rPr>
        <w:t xml:space="preserve">                           </w:t>
      </w:r>
    </w:p>
    <w:p w14:paraId="4F43B0FE" w14:textId="10CE7F80" w:rsidR="005D484B" w:rsidRPr="00D409CD" w:rsidRDefault="005D484B" w:rsidP="005D484B">
      <w:pPr>
        <w:widowControl/>
        <w:wordWrap w:val="0"/>
        <w:jc w:val="right"/>
        <w:rPr>
          <w:rFonts w:cs="Segoe UI"/>
          <w:color w:val="000000" w:themeColor="text1"/>
          <w:sz w:val="24"/>
        </w:rPr>
      </w:pPr>
      <w:r w:rsidRPr="00D409CD">
        <w:rPr>
          <w:rFonts w:ascii="Segoe UI" w:hAnsi="Segoe UI" w:cs="Segoe UI" w:hint="eastAsia"/>
          <w:color w:val="000000" w:themeColor="text1"/>
        </w:rPr>
        <w:t xml:space="preserve">        </w:t>
      </w:r>
      <w:r w:rsidRPr="00D409CD">
        <w:rPr>
          <w:rFonts w:ascii="Segoe UI" w:hAnsi="Segoe UI" w:cs="Segoe UI" w:hint="eastAsia"/>
          <w:i/>
          <w:color w:val="000000" w:themeColor="text1"/>
          <w:sz w:val="24"/>
        </w:rPr>
        <w:t xml:space="preserve">  </w:t>
      </w:r>
      <m:oMath>
        <m:sSub>
          <m:sSubPr>
            <m:ctrlPr>
              <w:rPr>
                <w:rFonts w:ascii="Cambria Math" w:hAnsi="Cambria Math"/>
                <w:i/>
                <w:color w:val="000000" w:themeColor="text1"/>
                <w:sz w:val="24"/>
              </w:rPr>
            </m:ctrlPr>
          </m:sSubPr>
          <m:e>
            <m:r>
              <w:rPr>
                <w:rFonts w:ascii="Cambria Math" w:hAnsi="Cambria Math"/>
                <w:color w:val="000000" w:themeColor="text1"/>
                <w:sz w:val="24"/>
              </w:rPr>
              <m:t>α</m:t>
            </m:r>
          </m:e>
          <m:sub>
            <m:r>
              <w:rPr>
                <w:rFonts w:ascii="Cambria Math" w:hAnsi="Cambria Math"/>
                <w:color w:val="000000" w:themeColor="text1"/>
                <w:sz w:val="24"/>
              </w:rPr>
              <m:t>ij</m:t>
            </m:r>
          </m:sub>
        </m:sSub>
        <m:r>
          <w:rPr>
            <w:rFonts w:ascii="Cambria Math" w:hAnsi="Cambria Math"/>
            <w:color w:val="000000" w:themeColor="text1"/>
            <w:sz w:val="24"/>
          </w:rPr>
          <m:t>=</m:t>
        </m:r>
        <m:f>
          <m:fPr>
            <m:ctrlPr>
              <w:rPr>
                <w:rFonts w:ascii="Cambria Math" w:hAnsi="Cambria Math"/>
                <w:i/>
                <w:color w:val="000000" w:themeColor="text1"/>
                <w:sz w:val="24"/>
              </w:rPr>
            </m:ctrlPr>
          </m:fPr>
          <m:num>
            <m:r>
              <w:rPr>
                <w:rFonts w:ascii="Cambria Math" w:hAnsi="Cambria Math"/>
                <w:color w:val="000000" w:themeColor="text1"/>
                <w:sz w:val="24"/>
              </w:rPr>
              <m:t>exp⁡</m:t>
            </m:r>
            <m:d>
              <m:dPr>
                <m:ctrlPr>
                  <w:rPr>
                    <w:rFonts w:ascii="Cambria Math" w:hAnsi="Cambria Math"/>
                    <w:i/>
                    <w:color w:val="000000" w:themeColor="text1"/>
                    <w:sz w:val="24"/>
                  </w:rPr>
                </m:ctrlPr>
              </m:dPr>
              <m:e>
                <m:r>
                  <w:rPr>
                    <w:rFonts w:ascii="Cambria Math" w:hAnsi="Cambria Math"/>
                    <w:color w:val="000000" w:themeColor="text1"/>
                    <w:sz w:val="24"/>
                  </w:rPr>
                  <m:t>sim⁡</m:t>
                </m:r>
                <m:d>
                  <m:dPr>
                    <m:ctrlPr>
                      <w:rPr>
                        <w:rFonts w:ascii="Cambria Math" w:hAnsi="Cambria Math"/>
                        <w:i/>
                        <w:color w:val="000000" w:themeColor="text1"/>
                        <w:sz w:val="24"/>
                      </w:rPr>
                    </m:ctrlPr>
                  </m:dPr>
                  <m:e>
                    <m:sSub>
                      <m:sSubPr>
                        <m:ctrlPr>
                          <w:rPr>
                            <w:rFonts w:ascii="Cambria Math" w:hAnsi="Cambria Math"/>
                            <w:i/>
                            <w:color w:val="000000" w:themeColor="text1"/>
                            <w:sz w:val="24"/>
                          </w:rPr>
                        </m:ctrlPr>
                      </m:sSubPr>
                      <m:e>
                        <m:r>
                          <w:rPr>
                            <w:rFonts w:ascii="Cambria Math" w:hAnsi="Cambria Math"/>
                            <w:color w:val="000000" w:themeColor="text1"/>
                            <w:sz w:val="24"/>
                          </w:rPr>
                          <m:t>q</m:t>
                        </m:r>
                      </m:e>
                      <m:sub>
                        <m:r>
                          <w:rPr>
                            <w:rFonts w:ascii="Cambria Math" w:hAnsi="Cambria Math"/>
                            <w:color w:val="000000" w:themeColor="text1"/>
                            <w:sz w:val="24"/>
                          </w:rPr>
                          <m:t>i</m:t>
                        </m:r>
                      </m:sub>
                    </m:sSub>
                    <m:r>
                      <w:rPr>
                        <w:rFonts w:ascii="Cambria Math" w:hAnsi="Cambria Math"/>
                        <w:color w:val="000000" w:themeColor="text1"/>
                        <w:sz w:val="24"/>
                      </w:rPr>
                      <m:t>,</m:t>
                    </m:r>
                    <m:sSub>
                      <m:sSubPr>
                        <m:ctrlPr>
                          <w:rPr>
                            <w:rFonts w:ascii="Cambria Math" w:hAnsi="Cambria Math"/>
                            <w:i/>
                            <w:color w:val="000000" w:themeColor="text1"/>
                            <w:sz w:val="24"/>
                          </w:rPr>
                        </m:ctrlPr>
                      </m:sSubPr>
                      <m:e>
                        <m:r>
                          <w:rPr>
                            <w:rFonts w:ascii="Cambria Math" w:hAnsi="Cambria Math"/>
                            <w:color w:val="000000" w:themeColor="text1"/>
                            <w:sz w:val="24"/>
                          </w:rPr>
                          <m:t>k</m:t>
                        </m:r>
                      </m:e>
                      <m:sub>
                        <m:r>
                          <w:rPr>
                            <w:rFonts w:ascii="Cambria Math" w:hAnsi="Cambria Math"/>
                            <w:color w:val="000000" w:themeColor="text1"/>
                            <w:sz w:val="24"/>
                          </w:rPr>
                          <m:t>j</m:t>
                        </m:r>
                      </m:sub>
                    </m:sSub>
                  </m:e>
                </m:d>
              </m:e>
            </m:d>
          </m:num>
          <m:den>
            <m:nary>
              <m:naryPr>
                <m:chr m:val="∑"/>
                <m:limLoc m:val="undOvr"/>
                <m:grow m:val="1"/>
                <m:ctrlPr>
                  <w:rPr>
                    <w:rFonts w:ascii="Cambria Math" w:hAnsi="Cambria Math"/>
                    <w:i/>
                    <w:color w:val="000000" w:themeColor="text1"/>
                    <w:sz w:val="24"/>
                  </w:rPr>
                </m:ctrlPr>
              </m:naryPr>
              <m:sub>
                <m:r>
                  <w:rPr>
                    <w:rFonts w:ascii="Cambria Math" w:hAnsi="Cambria Math"/>
                    <w:color w:val="000000" w:themeColor="text1"/>
                    <w:sz w:val="24"/>
                  </w:rPr>
                  <m:t>j=1</m:t>
                </m:r>
              </m:sub>
              <m:sup>
                <m:r>
                  <w:rPr>
                    <w:rFonts w:ascii="Cambria Math" w:hAnsi="Cambria Math"/>
                    <w:color w:val="000000" w:themeColor="text1"/>
                    <w:sz w:val="24"/>
                  </w:rPr>
                  <m:t>N</m:t>
                </m:r>
              </m:sup>
              <m:e>
                <m:r>
                  <w:rPr>
                    <w:rFonts w:ascii="Cambria Math" w:hAnsi="Cambria Math"/>
                    <w:color w:val="000000" w:themeColor="text1"/>
                    <w:sz w:val="24"/>
                  </w:rPr>
                  <m:t> </m:t>
                </m:r>
              </m:e>
            </m:nary>
            <m:r>
              <w:rPr>
                <w:rFonts w:ascii="Cambria Math" w:hAnsi="Cambria Math"/>
                <w:color w:val="000000" w:themeColor="text1"/>
                <w:sz w:val="24"/>
              </w:rPr>
              <m:t> exp⁡</m:t>
            </m:r>
            <m:d>
              <m:dPr>
                <m:ctrlPr>
                  <w:rPr>
                    <w:rFonts w:ascii="Cambria Math" w:hAnsi="Cambria Math"/>
                    <w:i/>
                    <w:color w:val="000000" w:themeColor="text1"/>
                    <w:sz w:val="24"/>
                  </w:rPr>
                </m:ctrlPr>
              </m:dPr>
              <m:e>
                <m:r>
                  <w:rPr>
                    <w:rFonts w:ascii="Cambria Math" w:hAnsi="Cambria Math"/>
                    <w:color w:val="000000" w:themeColor="text1"/>
                    <w:sz w:val="24"/>
                  </w:rPr>
                  <m:t>sim⁡</m:t>
                </m:r>
                <m:d>
                  <m:dPr>
                    <m:ctrlPr>
                      <w:rPr>
                        <w:rFonts w:ascii="Cambria Math" w:hAnsi="Cambria Math"/>
                        <w:i/>
                        <w:color w:val="000000" w:themeColor="text1"/>
                        <w:sz w:val="24"/>
                      </w:rPr>
                    </m:ctrlPr>
                  </m:dPr>
                  <m:e>
                    <m:sSub>
                      <m:sSubPr>
                        <m:ctrlPr>
                          <w:rPr>
                            <w:rFonts w:ascii="Cambria Math" w:hAnsi="Cambria Math"/>
                            <w:i/>
                            <w:color w:val="000000" w:themeColor="text1"/>
                            <w:sz w:val="24"/>
                          </w:rPr>
                        </m:ctrlPr>
                      </m:sSubPr>
                      <m:e>
                        <m:r>
                          <w:rPr>
                            <w:rFonts w:ascii="Cambria Math" w:hAnsi="Cambria Math"/>
                            <w:color w:val="000000" w:themeColor="text1"/>
                            <w:sz w:val="24"/>
                          </w:rPr>
                          <m:t>q</m:t>
                        </m:r>
                      </m:e>
                      <m:sub>
                        <m:r>
                          <w:rPr>
                            <w:rFonts w:ascii="Cambria Math" w:hAnsi="Cambria Math"/>
                            <w:color w:val="000000" w:themeColor="text1"/>
                            <w:sz w:val="24"/>
                          </w:rPr>
                          <m:t>i</m:t>
                        </m:r>
                      </m:sub>
                    </m:sSub>
                    <m:r>
                      <w:rPr>
                        <w:rFonts w:ascii="Cambria Math" w:hAnsi="Cambria Math"/>
                        <w:color w:val="000000" w:themeColor="text1"/>
                        <w:sz w:val="24"/>
                      </w:rPr>
                      <m:t>,</m:t>
                    </m:r>
                    <m:sSub>
                      <m:sSubPr>
                        <m:ctrlPr>
                          <w:rPr>
                            <w:rFonts w:ascii="Cambria Math" w:hAnsi="Cambria Math"/>
                            <w:i/>
                            <w:color w:val="000000" w:themeColor="text1"/>
                            <w:sz w:val="24"/>
                          </w:rPr>
                        </m:ctrlPr>
                      </m:sSubPr>
                      <m:e>
                        <m:r>
                          <w:rPr>
                            <w:rFonts w:ascii="Cambria Math" w:hAnsi="Cambria Math"/>
                            <w:color w:val="000000" w:themeColor="text1"/>
                            <w:sz w:val="24"/>
                          </w:rPr>
                          <m:t>k</m:t>
                        </m:r>
                      </m:e>
                      <m:sub>
                        <m:r>
                          <w:rPr>
                            <w:rFonts w:ascii="Cambria Math" w:hAnsi="Cambria Math"/>
                            <w:color w:val="000000" w:themeColor="text1"/>
                            <w:sz w:val="24"/>
                          </w:rPr>
                          <m:t>j</m:t>
                        </m:r>
                      </m:sub>
                    </m:sSub>
                  </m:e>
                </m:d>
              </m:e>
            </m:d>
          </m:den>
        </m:f>
      </m:oMath>
      <w:r w:rsidRPr="00D409CD">
        <w:rPr>
          <w:rFonts w:ascii="Segoe UI" w:hAnsi="Segoe UI" w:cs="Segoe UI" w:hint="eastAsia"/>
          <w:color w:val="000000" w:themeColor="text1"/>
        </w:rPr>
        <w:t xml:space="preserve">                </w:t>
      </w:r>
      <w:r w:rsidR="004F36A7">
        <w:rPr>
          <w:rFonts w:ascii="Segoe UI" w:hAnsi="Segoe UI" w:cs="Segoe UI" w:hint="eastAsia"/>
          <w:color w:val="000000" w:themeColor="text1"/>
        </w:rPr>
        <w:t xml:space="preserve">  </w:t>
      </w:r>
      <w:r w:rsidRPr="00D409CD">
        <w:rPr>
          <w:rFonts w:ascii="Segoe UI" w:hAnsi="Segoe UI" w:cs="Segoe UI" w:hint="eastAsia"/>
          <w:color w:val="000000" w:themeColor="text1"/>
        </w:rPr>
        <w:t xml:space="preserve">                                </w:t>
      </w:r>
      <w:r w:rsidRPr="00D409CD">
        <w:rPr>
          <w:rFonts w:eastAsia="宋" w:cs="Segoe UI" w:hint="eastAsia"/>
          <w:color w:val="000000" w:themeColor="text1"/>
          <w:sz w:val="24"/>
        </w:rPr>
        <w:t>（</w:t>
      </w:r>
      <w:r w:rsidRPr="00D409CD">
        <w:rPr>
          <w:rFonts w:eastAsia="宋" w:cs="Segoe UI" w:hint="eastAsia"/>
          <w:color w:val="000000" w:themeColor="text1"/>
          <w:sz w:val="24"/>
        </w:rPr>
        <w:t>4.3</w:t>
      </w:r>
      <w:r w:rsidRPr="00D409CD">
        <w:rPr>
          <w:rFonts w:eastAsia="宋" w:cs="Segoe UI" w:hint="eastAsia"/>
          <w:color w:val="000000" w:themeColor="text1"/>
          <w:sz w:val="24"/>
        </w:rPr>
        <w:t>）</w:t>
      </w:r>
    </w:p>
    <w:p w14:paraId="72E9DCF5" w14:textId="3CE4D75C" w:rsidR="005D484B" w:rsidRPr="00D409CD" w:rsidRDefault="005D484B" w:rsidP="004F36A7">
      <w:pPr>
        <w:widowControl/>
        <w:spacing w:line="360" w:lineRule="auto"/>
        <w:ind w:firstLineChars="200" w:firstLine="480"/>
        <w:rPr>
          <w:rFonts w:cs="Segoe UI"/>
          <w:color w:val="000000" w:themeColor="text1"/>
          <w:sz w:val="24"/>
        </w:rPr>
      </w:pPr>
      <w:r w:rsidRPr="00D409CD">
        <w:rPr>
          <w:rFonts w:cs="Segoe UI" w:hint="eastAsia"/>
          <w:color w:val="000000" w:themeColor="text1"/>
          <w:sz w:val="24"/>
        </w:rPr>
        <w:t>然后，</w:t>
      </w:r>
      <w:r w:rsidRPr="00D409CD">
        <w:rPr>
          <w:rFonts w:cs="Segoe UI"/>
          <w:color w:val="000000" w:themeColor="text1"/>
          <w:sz w:val="24"/>
        </w:rPr>
        <w:t>使用注意力</w:t>
      </w:r>
      <w:proofErr w:type="gramStart"/>
      <w:r w:rsidRPr="00D409CD">
        <w:rPr>
          <w:rFonts w:cs="Segoe UI"/>
          <w:color w:val="000000" w:themeColor="text1"/>
          <w:sz w:val="24"/>
        </w:rPr>
        <w:t>权重对值矩阵</w:t>
      </w:r>
      <w:proofErr w:type="gramEnd"/>
      <w:r w:rsidRPr="00D409CD">
        <w:rPr>
          <w:rFonts w:cs="Segoe UI"/>
          <w:color w:val="000000" w:themeColor="text1"/>
          <w:sz w:val="24"/>
        </w:rPr>
        <w:t> V </w:t>
      </w:r>
      <w:r w:rsidRPr="00D409CD">
        <w:rPr>
          <w:rFonts w:cs="Segoe UI"/>
          <w:color w:val="000000" w:themeColor="text1"/>
          <w:sz w:val="24"/>
        </w:rPr>
        <w:t>进行加权求和，得到输出特征</w:t>
      </w:r>
      <w:r w:rsidRPr="00D409CD">
        <w:rPr>
          <w:rFonts w:cs="Segoe UI"/>
          <w:i/>
          <w:color w:val="000000" w:themeColor="text1"/>
          <w:sz w:val="24"/>
        </w:rPr>
        <w:t>KAM</w:t>
      </w:r>
      <w:r w:rsidRPr="00D409CD">
        <w:rPr>
          <w:rFonts w:cs="Segoe UI"/>
          <w:color w:val="000000" w:themeColor="text1"/>
          <w:sz w:val="24"/>
        </w:rPr>
        <w:t>，如公式（</w:t>
      </w:r>
      <w:r w:rsidRPr="00D409CD">
        <w:rPr>
          <w:rFonts w:cs="Segoe UI" w:hint="eastAsia"/>
          <w:color w:val="000000" w:themeColor="text1"/>
          <w:sz w:val="24"/>
        </w:rPr>
        <w:t>4.4</w:t>
      </w:r>
      <w:r w:rsidRPr="00D409CD">
        <w:rPr>
          <w:rFonts w:cs="Segoe UI"/>
          <w:color w:val="000000" w:themeColor="text1"/>
          <w:sz w:val="24"/>
        </w:rPr>
        <w:t>）所示</w:t>
      </w:r>
      <w:r w:rsidR="004F36A7">
        <w:rPr>
          <w:rFonts w:cs="Segoe UI" w:hint="eastAsia"/>
          <w:color w:val="000000" w:themeColor="text1"/>
          <w:sz w:val="24"/>
        </w:rPr>
        <w:t>。</w:t>
      </w:r>
    </w:p>
    <w:p w14:paraId="10CE974C" w14:textId="77777777" w:rsidR="005D484B" w:rsidRPr="00D409CD" w:rsidRDefault="005D484B" w:rsidP="005D484B">
      <w:pPr>
        <w:widowControl/>
        <w:wordWrap w:val="0"/>
        <w:jc w:val="right"/>
        <w:rPr>
          <w:rFonts w:ascii="Segoe UI" w:hAnsi="Segoe UI" w:cs="Segoe UI"/>
          <w:color w:val="000000" w:themeColor="text1"/>
          <w:sz w:val="24"/>
          <w:szCs w:val="24"/>
        </w:rPr>
      </w:pPr>
      <w:r w:rsidRPr="00D409CD">
        <w:rPr>
          <w:rFonts w:ascii="Segoe UI" w:hAnsi="Segoe UI" w:cs="Segoe UI" w:hint="eastAsia"/>
          <w:color w:val="000000" w:themeColor="text1"/>
        </w:rPr>
        <w:t xml:space="preserve">      </w:t>
      </w:r>
      <m:oMath>
        <m:r>
          <w:rPr>
            <w:rFonts w:ascii="Cambria Math" w:hAnsi="Cambria Math"/>
            <w:color w:val="000000" w:themeColor="text1"/>
            <w:sz w:val="24"/>
            <w:szCs w:val="24"/>
          </w:rPr>
          <m:t>KAM⁡(Q,K,V</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t>
            </m:r>
          </m:e>
          <m:sub>
            <m:r>
              <w:rPr>
                <w:rFonts w:ascii="Cambria Math" w:hAnsi="Cambria Math"/>
                <w:color w:val="000000" w:themeColor="text1"/>
                <w:sz w:val="24"/>
                <w:szCs w:val="24"/>
              </w:rPr>
              <m:t>i</m:t>
            </m:r>
          </m:sub>
        </m:sSub>
        <m:r>
          <w:rPr>
            <w:rFonts w:ascii="Cambria Math" w:hAnsi="Cambria Math"/>
            <w:color w:val="000000" w:themeColor="text1"/>
            <w:sz w:val="24"/>
            <w:szCs w:val="24"/>
          </w:rPr>
          <m:t>=</m:t>
        </m:r>
        <m:nary>
          <m:naryPr>
            <m:chr m:val="∑"/>
            <m:limLoc m:val="undOvr"/>
            <m:grow m:val="1"/>
            <m:ctrlPr>
              <w:rPr>
                <w:rFonts w:ascii="Cambria Math" w:hAnsi="Cambria Math"/>
                <w:i/>
                <w:color w:val="000000" w:themeColor="text1"/>
                <w:sz w:val="24"/>
                <w:szCs w:val="24"/>
              </w:rPr>
            </m:ctrlPr>
          </m:naryPr>
          <m:sub>
            <m:r>
              <w:rPr>
                <w:rFonts w:ascii="Cambria Math" w:hAnsi="Cambria Math"/>
                <w:color w:val="000000" w:themeColor="text1"/>
                <w:sz w:val="24"/>
                <w:szCs w:val="24"/>
              </w:rPr>
              <m:t>j=1</m:t>
            </m:r>
          </m:sub>
          <m:sup>
            <m:r>
              <w:rPr>
                <w:rFonts w:ascii="Cambria Math" w:hAnsi="Cambria Math"/>
                <w:color w:val="000000" w:themeColor="text1"/>
                <w:sz w:val="24"/>
                <w:szCs w:val="24"/>
              </w:rPr>
              <m:t>N</m:t>
            </m:r>
          </m:sup>
          <m:e>
            <m:r>
              <w:rPr>
                <w:rFonts w:ascii="Cambria Math" w:hAnsi="Cambria Math"/>
                <w:color w:val="000000" w:themeColor="text1"/>
                <w:sz w:val="24"/>
                <w:szCs w:val="24"/>
              </w:rPr>
              <m:t> </m:t>
            </m:r>
          </m:e>
        </m:nary>
        <m:r>
          <w:rPr>
            <w:rFonts w:ascii="Cambria Math" w:hAnsi="Cambria Math"/>
            <w:color w:val="000000" w:themeColor="text1"/>
            <w:sz w:val="24"/>
            <w:szCs w:val="24"/>
          </w:rPr>
          <m:t> </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α</m:t>
            </m:r>
          </m:e>
          <m:sub>
            <m:r>
              <w:rPr>
                <w:rFonts w:ascii="Cambria Math" w:hAnsi="Cambria Math"/>
                <w:color w:val="000000" w:themeColor="text1"/>
                <w:sz w:val="24"/>
                <w:szCs w:val="24"/>
              </w:rPr>
              <m:t>ij</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j</m:t>
            </m:r>
          </m:sub>
        </m:sSub>
      </m:oMath>
      <w:r w:rsidRPr="00D409CD">
        <w:rPr>
          <w:rFonts w:ascii="Segoe UI" w:hAnsi="Segoe UI" w:cs="Segoe UI" w:hint="eastAsia"/>
          <w:color w:val="000000" w:themeColor="text1"/>
        </w:rPr>
        <w:t xml:space="preserve">                                           </w:t>
      </w:r>
      <w:r w:rsidRPr="00D409CD">
        <w:rPr>
          <w:rFonts w:cs="Segoe UI" w:hint="eastAsia"/>
          <w:color w:val="000000" w:themeColor="text1"/>
        </w:rPr>
        <w:t xml:space="preserve"> </w:t>
      </w:r>
      <w:r w:rsidRPr="00D409CD">
        <w:rPr>
          <w:rFonts w:cs="Segoe UI" w:hint="eastAsia"/>
          <w:color w:val="000000" w:themeColor="text1"/>
          <w:sz w:val="24"/>
          <w:szCs w:val="24"/>
        </w:rPr>
        <w:t>（</w:t>
      </w:r>
      <w:r w:rsidRPr="00D409CD">
        <w:rPr>
          <w:rFonts w:cs="Segoe UI" w:hint="eastAsia"/>
          <w:color w:val="000000" w:themeColor="text1"/>
          <w:sz w:val="24"/>
          <w:szCs w:val="24"/>
        </w:rPr>
        <w:t>4.4</w:t>
      </w:r>
      <w:r w:rsidRPr="00D409CD">
        <w:rPr>
          <w:rFonts w:cs="Segoe UI" w:hint="eastAsia"/>
          <w:color w:val="000000" w:themeColor="text1"/>
          <w:sz w:val="24"/>
          <w:szCs w:val="24"/>
        </w:rPr>
        <w:t>）</w:t>
      </w:r>
    </w:p>
    <w:p w14:paraId="608EEE7D" w14:textId="77777777" w:rsidR="005D484B" w:rsidRPr="00D409CD" w:rsidRDefault="005D484B" w:rsidP="004F36A7">
      <w:pPr>
        <w:widowControl/>
        <w:spacing w:line="360" w:lineRule="auto"/>
        <w:ind w:firstLineChars="200" w:firstLine="480"/>
        <w:rPr>
          <w:rFonts w:cs="Segoe UI"/>
          <w:color w:val="000000" w:themeColor="text1"/>
          <w:sz w:val="24"/>
        </w:rPr>
      </w:pPr>
      <w:r w:rsidRPr="00D409CD">
        <w:rPr>
          <w:rFonts w:cs="Segoe UI"/>
          <w:color w:val="000000" w:themeColor="text1"/>
          <w:sz w:val="24"/>
        </w:rPr>
        <w:t>最后，由于核函数的引入，</w:t>
      </w:r>
      <w:r w:rsidRPr="00D409CD">
        <w:rPr>
          <w:rFonts w:cs="Segoe UI"/>
          <w:i/>
          <w:color w:val="000000" w:themeColor="text1"/>
          <w:sz w:val="24"/>
        </w:rPr>
        <w:t>KAM</w:t>
      </w:r>
      <w:r w:rsidRPr="00D409CD">
        <w:rPr>
          <w:rFonts w:cs="Segoe UI"/>
          <w:color w:val="000000" w:themeColor="text1"/>
          <w:sz w:val="24"/>
        </w:rPr>
        <w:t>的时间和存储复杂度降低到</w:t>
      </w:r>
      <w:r w:rsidRPr="00D409CD">
        <w:rPr>
          <w:rFonts w:cs="Segoe UI"/>
          <w:color w:val="000000" w:themeColor="text1"/>
          <w:sz w:val="24"/>
        </w:rPr>
        <w:t>O(N)</w:t>
      </w:r>
      <w:r w:rsidRPr="00D409CD">
        <w:rPr>
          <w:rFonts w:cs="Segoe UI"/>
          <w:color w:val="000000" w:themeColor="text1"/>
          <w:sz w:val="24"/>
        </w:rPr>
        <w:t>，显著减少了计算资源的消耗。</w:t>
      </w:r>
    </w:p>
    <w:p w14:paraId="66600DDF" w14:textId="77777777" w:rsidR="005D484B" w:rsidRPr="0066314B" w:rsidRDefault="005D484B" w:rsidP="005D484B">
      <w:pPr>
        <w:widowControl/>
        <w:spacing w:line="360" w:lineRule="auto"/>
        <w:ind w:firstLineChars="200" w:firstLine="488"/>
        <w:rPr>
          <w:rFonts w:eastAsia="宋" w:cs="Segoe UI"/>
          <w:color w:val="000000" w:themeColor="text1"/>
          <w:sz w:val="24"/>
        </w:rPr>
      </w:pPr>
      <w:r w:rsidRPr="0066314B">
        <w:rPr>
          <w:rFonts w:eastAsia="宋"/>
          <w:color w:val="000000" w:themeColor="text1"/>
          <w:spacing w:val="4"/>
          <w:sz w:val="24"/>
          <w:szCs w:val="21"/>
          <w:shd w:val="clear" w:color="auto" w:fill="FFFFFF"/>
        </w:rPr>
        <w:lastRenderedPageBreak/>
        <w:t>通道注意力机制（</w:t>
      </w:r>
      <w:r w:rsidRPr="0066314B">
        <w:rPr>
          <w:rFonts w:eastAsia="宋"/>
          <w:color w:val="000000" w:themeColor="text1"/>
          <w:spacing w:val="4"/>
          <w:sz w:val="24"/>
          <w:szCs w:val="21"/>
          <w:shd w:val="clear" w:color="auto" w:fill="FFFFFF"/>
        </w:rPr>
        <w:t>CAM</w:t>
      </w:r>
      <w:r w:rsidRPr="0066314B">
        <w:rPr>
          <w:rFonts w:eastAsia="宋"/>
          <w:color w:val="000000" w:themeColor="text1"/>
          <w:spacing w:val="4"/>
          <w:sz w:val="24"/>
          <w:szCs w:val="21"/>
          <w:shd w:val="clear" w:color="auto" w:fill="FFFFFF"/>
        </w:rPr>
        <w:t>）是一种通过全局平均池化和全连接层来捕捉特征通道之间全局依赖关系的注意力机制。因此，</w:t>
      </w:r>
      <w:r w:rsidRPr="0066314B">
        <w:rPr>
          <w:rFonts w:eastAsia="宋" w:hint="eastAsia"/>
          <w:color w:val="000000" w:themeColor="text1"/>
          <w:spacing w:val="4"/>
          <w:sz w:val="24"/>
          <w:szCs w:val="21"/>
          <w:shd w:val="clear" w:color="auto" w:fill="FFFFFF"/>
        </w:rPr>
        <w:t>让</w:t>
      </w:r>
      <w:r w:rsidRPr="0066314B">
        <w:rPr>
          <w:rFonts w:eastAsia="宋"/>
          <w:color w:val="000000" w:themeColor="text1"/>
          <w:spacing w:val="4"/>
          <w:sz w:val="24"/>
          <w:szCs w:val="21"/>
          <w:shd w:val="clear" w:color="auto" w:fill="FFFFFF"/>
        </w:rPr>
        <w:t>KAM</w:t>
      </w:r>
      <w:r w:rsidRPr="0066314B">
        <w:rPr>
          <w:rFonts w:eastAsia="宋"/>
          <w:color w:val="000000" w:themeColor="text1"/>
          <w:spacing w:val="4"/>
          <w:sz w:val="24"/>
          <w:szCs w:val="21"/>
          <w:shd w:val="clear" w:color="auto" w:fill="FFFFFF"/>
        </w:rPr>
        <w:t>和</w:t>
      </w:r>
      <w:r w:rsidRPr="0066314B">
        <w:rPr>
          <w:rFonts w:eastAsia="宋"/>
          <w:color w:val="000000" w:themeColor="text1"/>
          <w:spacing w:val="4"/>
          <w:sz w:val="24"/>
          <w:szCs w:val="21"/>
          <w:shd w:val="clear" w:color="auto" w:fill="FFFFFF"/>
        </w:rPr>
        <w:t>CAM</w:t>
      </w:r>
      <w:r w:rsidRPr="0066314B">
        <w:rPr>
          <w:rFonts w:eastAsia="宋"/>
          <w:color w:val="000000" w:themeColor="text1"/>
          <w:spacing w:val="4"/>
          <w:sz w:val="24"/>
          <w:szCs w:val="21"/>
          <w:shd w:val="clear" w:color="auto" w:fill="FFFFFF"/>
        </w:rPr>
        <w:t>的输出通过加法操作进行融合，不仅整合了局部边缘特征和全局上下文信息，还增强了模型对边缘特征的识别能力。</w:t>
      </w:r>
    </w:p>
    <w:p w14:paraId="0E010366" w14:textId="5D594B92" w:rsidR="005D484B" w:rsidRPr="00E435EF" w:rsidRDefault="005D484B" w:rsidP="005D484B">
      <w:pPr>
        <w:spacing w:afterLines="50" w:after="156" w:line="400" w:lineRule="exact"/>
        <w:outlineLvl w:val="2"/>
        <w:rPr>
          <w:rFonts w:eastAsia="黑体"/>
          <w:color w:val="000000" w:themeColor="text1"/>
          <w:sz w:val="28"/>
          <w:szCs w:val="28"/>
        </w:rPr>
      </w:pPr>
      <w:r w:rsidRPr="001B1EA8">
        <w:rPr>
          <w:rFonts w:eastAsia="黑体" w:hint="eastAsia"/>
          <w:color w:val="000000" w:themeColor="text1"/>
          <w:sz w:val="28"/>
          <w:szCs w:val="28"/>
        </w:rPr>
        <w:t>4.2.</w:t>
      </w:r>
      <w:r>
        <w:rPr>
          <w:rFonts w:eastAsia="黑体" w:hint="eastAsia"/>
          <w:color w:val="000000" w:themeColor="text1"/>
          <w:sz w:val="28"/>
          <w:szCs w:val="28"/>
        </w:rPr>
        <w:t>3</w:t>
      </w:r>
      <w:r w:rsidRPr="001B1EA8">
        <w:rPr>
          <w:rFonts w:eastAsia="黑体" w:hint="eastAsia"/>
          <w:color w:val="000000" w:themeColor="text1"/>
          <w:sz w:val="28"/>
          <w:szCs w:val="28"/>
        </w:rPr>
        <w:t xml:space="preserve"> </w:t>
      </w:r>
      <w:r>
        <w:rPr>
          <w:rFonts w:eastAsia="黑体" w:hint="eastAsia"/>
          <w:color w:val="000000" w:themeColor="text1"/>
          <w:sz w:val="28"/>
          <w:szCs w:val="28"/>
        </w:rPr>
        <w:t>顺序聚合模块</w:t>
      </w:r>
    </w:p>
    <w:p w14:paraId="57EC1C4C" w14:textId="45B502FA" w:rsidR="005D484B" w:rsidRPr="0066314B" w:rsidRDefault="005D484B" w:rsidP="005D484B">
      <w:pPr>
        <w:pStyle w:val="a6"/>
        <w:widowControl/>
        <w:shd w:val="clear" w:color="auto" w:fill="FFFFFF"/>
        <w:spacing w:line="360" w:lineRule="auto"/>
        <w:ind w:firstLine="488"/>
        <w:textAlignment w:val="baseline"/>
        <w:rPr>
          <w:rFonts w:cs="宋体"/>
          <w:color w:val="000000" w:themeColor="text1"/>
          <w:spacing w:val="4"/>
          <w:kern w:val="0"/>
          <w:sz w:val="24"/>
          <w:szCs w:val="21"/>
        </w:rPr>
      </w:pPr>
      <w:r w:rsidRPr="0066314B">
        <w:rPr>
          <w:rFonts w:cs="宋体"/>
          <w:color w:val="000000" w:themeColor="text1"/>
          <w:spacing w:val="4"/>
          <w:kern w:val="0"/>
          <w:sz w:val="24"/>
          <w:szCs w:val="21"/>
        </w:rPr>
        <w:t>为了进一步提升马尾藻边界细节信息的提取精度，</w:t>
      </w:r>
      <w:r w:rsidRPr="0066314B">
        <w:rPr>
          <w:rFonts w:cs="宋体" w:hint="eastAsia"/>
          <w:color w:val="000000" w:themeColor="text1"/>
          <w:spacing w:val="4"/>
          <w:kern w:val="0"/>
          <w:sz w:val="24"/>
          <w:szCs w:val="21"/>
        </w:rPr>
        <w:t>考虑</w:t>
      </w:r>
      <w:r w:rsidRPr="0066314B">
        <w:rPr>
          <w:rFonts w:cs="宋体"/>
          <w:color w:val="000000" w:themeColor="text1"/>
          <w:spacing w:val="4"/>
          <w:kern w:val="0"/>
          <w:sz w:val="24"/>
          <w:szCs w:val="21"/>
        </w:rPr>
        <w:t>充分利用浅层特征与深层特征之间的互补性。浅层特征虽然在语义信息上较为匮乏，但它们在细节丰富度、边界清晰度以及准确性方面具有显著优势。相对地，深层特征蕴含了丰富的语义信息，这对于理解图像内容至关重要。然而，简单地将这些低层与高层特征直接融合可能会引发信息冗余和特征不一致的问题。为了解决这一挑战，引入了顺序聚合块（</w:t>
      </w:r>
      <w:r w:rsidRPr="0066314B">
        <w:rPr>
          <w:rFonts w:cs="宋体"/>
          <w:color w:val="000000" w:themeColor="text1"/>
          <w:spacing w:val="4"/>
          <w:kern w:val="0"/>
          <w:sz w:val="24"/>
          <w:szCs w:val="21"/>
        </w:rPr>
        <w:t>SAB</w:t>
      </w:r>
      <w:r w:rsidRPr="0066314B">
        <w:rPr>
          <w:rFonts w:cs="宋体"/>
          <w:color w:val="000000" w:themeColor="text1"/>
          <w:spacing w:val="4"/>
          <w:kern w:val="0"/>
          <w:sz w:val="24"/>
          <w:szCs w:val="21"/>
        </w:rPr>
        <w:t>，</w:t>
      </w:r>
      <w:r w:rsidRPr="0066314B">
        <w:rPr>
          <w:rFonts w:cs="宋体"/>
          <w:color w:val="000000" w:themeColor="text1"/>
          <w:spacing w:val="4"/>
          <w:kern w:val="0"/>
          <w:sz w:val="24"/>
          <w:szCs w:val="21"/>
        </w:rPr>
        <w:t>Sequential Aggregation Block</w:t>
      </w:r>
      <w:r w:rsidRPr="0066314B">
        <w:rPr>
          <w:rFonts w:cs="宋体"/>
          <w:color w:val="000000" w:themeColor="text1"/>
          <w:spacing w:val="4"/>
          <w:kern w:val="0"/>
          <w:sz w:val="24"/>
          <w:szCs w:val="21"/>
        </w:rPr>
        <w:t>），该模块通过</w:t>
      </w:r>
      <w:r w:rsidRPr="0066314B">
        <w:rPr>
          <w:rFonts w:cs="宋体"/>
          <w:color w:val="000000" w:themeColor="text1"/>
          <w:spacing w:val="4"/>
          <w:kern w:val="0"/>
          <w:sz w:val="24"/>
          <w:szCs w:val="21"/>
        </w:rPr>
        <w:t>1x1</w:t>
      </w:r>
      <w:r w:rsidRPr="0066314B">
        <w:rPr>
          <w:rFonts w:cs="宋体"/>
          <w:color w:val="000000" w:themeColor="text1"/>
          <w:spacing w:val="4"/>
          <w:kern w:val="0"/>
          <w:sz w:val="24"/>
          <w:szCs w:val="21"/>
        </w:rPr>
        <w:t>卷积层和选择性边界聚合（</w:t>
      </w:r>
      <w:r w:rsidRPr="0066314B">
        <w:rPr>
          <w:rFonts w:cs="宋体"/>
          <w:color w:val="000000" w:themeColor="text1"/>
          <w:spacing w:val="4"/>
          <w:kern w:val="0"/>
          <w:sz w:val="24"/>
          <w:szCs w:val="21"/>
        </w:rPr>
        <w:t>SBA</w:t>
      </w:r>
      <w:r w:rsidRPr="0066314B">
        <w:rPr>
          <w:rFonts w:cs="宋体"/>
          <w:color w:val="000000" w:themeColor="text1"/>
          <w:spacing w:val="4"/>
          <w:kern w:val="0"/>
          <w:sz w:val="24"/>
          <w:szCs w:val="21"/>
        </w:rPr>
        <w:t>，</w:t>
      </w:r>
      <w:r w:rsidRPr="0066314B">
        <w:rPr>
          <w:rFonts w:cs="宋体"/>
          <w:color w:val="000000" w:themeColor="text1"/>
          <w:spacing w:val="4"/>
          <w:kern w:val="0"/>
          <w:sz w:val="24"/>
          <w:szCs w:val="21"/>
        </w:rPr>
        <w:t>Selective Boundary Aggregation</w:t>
      </w:r>
      <w:r w:rsidRPr="0066314B">
        <w:rPr>
          <w:rFonts w:cs="宋体"/>
          <w:color w:val="000000" w:themeColor="text1"/>
          <w:spacing w:val="4"/>
          <w:kern w:val="0"/>
          <w:sz w:val="24"/>
          <w:szCs w:val="21"/>
        </w:rPr>
        <w:t>）模块来有效整合不同</w:t>
      </w:r>
      <w:r w:rsidRPr="0066314B">
        <w:rPr>
          <w:rFonts w:cs="宋体"/>
          <w:color w:val="000000" w:themeColor="text1"/>
          <w:spacing w:val="4"/>
          <w:kern w:val="0"/>
          <w:sz w:val="24"/>
          <w:szCs w:val="21"/>
        </w:rPr>
        <w:t>ResNet</w:t>
      </w:r>
      <w:r w:rsidRPr="0066314B">
        <w:rPr>
          <w:rFonts w:cs="宋体"/>
          <w:color w:val="000000" w:themeColor="text1"/>
          <w:spacing w:val="4"/>
          <w:kern w:val="0"/>
          <w:sz w:val="24"/>
          <w:szCs w:val="21"/>
        </w:rPr>
        <w:t>块提取的特征。</w:t>
      </w:r>
    </w:p>
    <w:p w14:paraId="18066AF3" w14:textId="77777777" w:rsidR="005D484B" w:rsidRPr="00D409CD" w:rsidRDefault="005D484B" w:rsidP="005D484B">
      <w:pPr>
        <w:pStyle w:val="a6"/>
        <w:widowControl/>
        <w:shd w:val="clear" w:color="auto" w:fill="FFFFFF"/>
        <w:spacing w:line="360" w:lineRule="auto"/>
        <w:ind w:firstLine="488"/>
        <w:textAlignment w:val="baseline"/>
        <w:rPr>
          <w:rFonts w:cs="宋体"/>
          <w:color w:val="000000" w:themeColor="text1"/>
          <w:spacing w:val="4"/>
          <w:kern w:val="0"/>
          <w:sz w:val="24"/>
          <w:szCs w:val="21"/>
        </w:rPr>
      </w:pPr>
      <w:r w:rsidRPr="00D409CD">
        <w:rPr>
          <w:rFonts w:cs="宋体"/>
          <w:color w:val="000000" w:themeColor="text1"/>
          <w:spacing w:val="4"/>
          <w:kern w:val="0"/>
          <w:sz w:val="24"/>
          <w:szCs w:val="21"/>
        </w:rPr>
        <w:t>SBA</w:t>
      </w:r>
      <w:r w:rsidRPr="00D409CD">
        <w:rPr>
          <w:rFonts w:cs="宋体"/>
          <w:color w:val="000000" w:themeColor="text1"/>
          <w:spacing w:val="4"/>
          <w:kern w:val="0"/>
          <w:sz w:val="24"/>
          <w:szCs w:val="21"/>
        </w:rPr>
        <w:t>模块的核心能力在于其能够有选择性地聚合边界信息和语义信息，从而更精细地刻画目标的轮廓，并重新校准物体的位置。</w:t>
      </w:r>
      <w:r w:rsidRPr="00D409CD">
        <w:rPr>
          <w:rFonts w:cs="宋体" w:hint="eastAsia"/>
          <w:color w:val="000000" w:themeColor="text1"/>
          <w:spacing w:val="4"/>
          <w:kern w:val="0"/>
          <w:sz w:val="24"/>
          <w:szCs w:val="21"/>
        </w:rPr>
        <w:t>其中</w:t>
      </w:r>
      <w:r w:rsidRPr="00D409CD">
        <w:rPr>
          <w:rFonts w:cs="宋体"/>
          <w:color w:val="000000" w:themeColor="text1"/>
          <w:spacing w:val="4"/>
          <w:kern w:val="0"/>
          <w:sz w:val="24"/>
          <w:szCs w:val="21"/>
        </w:rPr>
        <w:t>，重新校准注意力单元（</w:t>
      </w:r>
      <w:r w:rsidRPr="00D409CD">
        <w:rPr>
          <w:rFonts w:cs="宋体"/>
          <w:color w:val="000000" w:themeColor="text1"/>
          <w:spacing w:val="4"/>
          <w:kern w:val="0"/>
          <w:sz w:val="24"/>
          <w:szCs w:val="21"/>
        </w:rPr>
        <w:t>RAU</w:t>
      </w:r>
      <w:r w:rsidRPr="00D409CD">
        <w:rPr>
          <w:rFonts w:cs="宋体"/>
          <w:color w:val="000000" w:themeColor="text1"/>
          <w:spacing w:val="4"/>
          <w:kern w:val="0"/>
          <w:sz w:val="24"/>
          <w:szCs w:val="21"/>
        </w:rPr>
        <w:t>，</w:t>
      </w:r>
      <w:r w:rsidRPr="00D409CD">
        <w:rPr>
          <w:rFonts w:cs="宋体"/>
          <w:color w:val="000000" w:themeColor="text1"/>
          <w:spacing w:val="4"/>
          <w:kern w:val="0"/>
          <w:sz w:val="24"/>
          <w:szCs w:val="21"/>
        </w:rPr>
        <w:t>Re-calibration Attention Unit</w:t>
      </w:r>
      <w:r w:rsidRPr="00D409CD">
        <w:rPr>
          <w:rFonts w:cs="宋体"/>
          <w:color w:val="000000" w:themeColor="text1"/>
          <w:spacing w:val="4"/>
          <w:kern w:val="0"/>
          <w:sz w:val="24"/>
          <w:szCs w:val="21"/>
        </w:rPr>
        <w:t>）负责选择性地聚合来自低层（细节丰富）和高层（语义丰富）的特征，它首先是</w:t>
      </w:r>
      <w:r w:rsidRPr="00D409CD">
        <w:rPr>
          <w:rFonts w:cs="宋体" w:hint="eastAsia"/>
          <w:color w:val="000000" w:themeColor="text1"/>
          <w:spacing w:val="4"/>
          <w:kern w:val="0"/>
          <w:sz w:val="24"/>
          <w:szCs w:val="21"/>
        </w:rPr>
        <w:t>在融合前自适应地从两个输入</w:t>
      </w:r>
      <w:r w:rsidRPr="00D409CD">
        <w:rPr>
          <w:rFonts w:cs="宋体" w:hint="eastAsia"/>
          <w:color w:val="000000" w:themeColor="text1"/>
          <w:spacing w:val="4"/>
          <w:kern w:val="0"/>
          <w:sz w:val="24"/>
          <w:szCs w:val="21"/>
        </w:rPr>
        <w:t>(F</w:t>
      </w:r>
      <w:r w:rsidRPr="00D409CD">
        <w:rPr>
          <w:rFonts w:cs="宋体" w:hint="eastAsia"/>
          <w:color w:val="000000" w:themeColor="text1"/>
          <w:spacing w:val="4"/>
          <w:kern w:val="0"/>
          <w:sz w:val="24"/>
          <w:szCs w:val="21"/>
          <w:vertAlign w:val="superscript"/>
        </w:rPr>
        <w:t>s</w:t>
      </w:r>
      <w:r w:rsidRPr="00D409CD">
        <w:rPr>
          <w:rFonts w:cs="宋体" w:hint="eastAsia"/>
          <w:color w:val="000000" w:themeColor="text1"/>
          <w:spacing w:val="4"/>
          <w:kern w:val="0"/>
          <w:sz w:val="24"/>
          <w:szCs w:val="21"/>
        </w:rPr>
        <w:t>，</w:t>
      </w:r>
      <w:r w:rsidRPr="00D409CD">
        <w:rPr>
          <w:rFonts w:cs="宋体" w:hint="eastAsia"/>
          <w:color w:val="000000" w:themeColor="text1"/>
          <w:spacing w:val="4"/>
          <w:kern w:val="0"/>
          <w:sz w:val="24"/>
          <w:szCs w:val="21"/>
        </w:rPr>
        <w:t>F</w:t>
      </w:r>
      <w:r w:rsidRPr="00D409CD">
        <w:rPr>
          <w:rFonts w:cs="宋体" w:hint="eastAsia"/>
          <w:color w:val="000000" w:themeColor="text1"/>
          <w:spacing w:val="4"/>
          <w:kern w:val="0"/>
          <w:sz w:val="24"/>
          <w:szCs w:val="21"/>
          <w:vertAlign w:val="superscript"/>
        </w:rPr>
        <w:t>b</w:t>
      </w:r>
      <w:r w:rsidRPr="00D409CD">
        <w:rPr>
          <w:rFonts w:cs="宋体" w:hint="eastAsia"/>
          <w:color w:val="000000" w:themeColor="text1"/>
          <w:spacing w:val="4"/>
          <w:kern w:val="0"/>
          <w:sz w:val="24"/>
          <w:szCs w:val="21"/>
        </w:rPr>
        <w:t>)</w:t>
      </w:r>
      <w:r w:rsidRPr="00D409CD">
        <w:rPr>
          <w:rFonts w:cs="宋体" w:hint="eastAsia"/>
          <w:color w:val="000000" w:themeColor="text1"/>
          <w:spacing w:val="4"/>
          <w:kern w:val="0"/>
          <w:sz w:val="24"/>
          <w:szCs w:val="21"/>
        </w:rPr>
        <w:t>中提取相互表示，如图</w:t>
      </w:r>
      <w:r w:rsidRPr="00D409CD">
        <w:rPr>
          <w:rFonts w:cs="宋体" w:hint="eastAsia"/>
          <w:color w:val="000000" w:themeColor="text1"/>
          <w:spacing w:val="4"/>
          <w:kern w:val="0"/>
          <w:sz w:val="24"/>
          <w:szCs w:val="21"/>
        </w:rPr>
        <w:t>4.2</w:t>
      </w:r>
      <w:r w:rsidRPr="00D409CD">
        <w:rPr>
          <w:rFonts w:cs="宋体" w:hint="eastAsia"/>
          <w:color w:val="000000" w:themeColor="text1"/>
          <w:spacing w:val="4"/>
          <w:kern w:val="0"/>
          <w:sz w:val="24"/>
          <w:szCs w:val="21"/>
        </w:rPr>
        <w:t>所示，浅层次和深层次信息通过不同的方式被馈送到两个</w:t>
      </w:r>
      <w:r w:rsidRPr="00D409CD">
        <w:rPr>
          <w:rFonts w:cs="宋体" w:hint="eastAsia"/>
          <w:color w:val="000000" w:themeColor="text1"/>
          <w:spacing w:val="4"/>
          <w:kern w:val="0"/>
          <w:sz w:val="24"/>
          <w:szCs w:val="21"/>
        </w:rPr>
        <w:t>RAU</w:t>
      </w:r>
      <w:r w:rsidRPr="00D409CD">
        <w:rPr>
          <w:rFonts w:cs="宋体" w:hint="eastAsia"/>
          <w:color w:val="000000" w:themeColor="text1"/>
          <w:spacing w:val="4"/>
          <w:kern w:val="0"/>
          <w:sz w:val="24"/>
          <w:szCs w:val="21"/>
        </w:rPr>
        <w:t>块中，以弥补高级语义特征缺失的空间边界信息和低级特征缺失的语义信息，接着两个</w:t>
      </w:r>
      <w:r w:rsidRPr="00D409CD">
        <w:rPr>
          <w:rFonts w:cs="宋体" w:hint="eastAsia"/>
          <w:color w:val="000000" w:themeColor="text1"/>
          <w:spacing w:val="4"/>
          <w:kern w:val="0"/>
          <w:sz w:val="24"/>
          <w:szCs w:val="21"/>
        </w:rPr>
        <w:t>RAU</w:t>
      </w:r>
      <w:r w:rsidRPr="00D409CD">
        <w:rPr>
          <w:rFonts w:cs="宋体" w:hint="eastAsia"/>
          <w:color w:val="000000" w:themeColor="text1"/>
          <w:spacing w:val="4"/>
          <w:kern w:val="0"/>
          <w:sz w:val="24"/>
          <w:szCs w:val="21"/>
        </w:rPr>
        <w:t>块的输出在</w:t>
      </w:r>
      <w:r w:rsidRPr="00D409CD">
        <w:rPr>
          <w:rFonts w:cs="宋体" w:hint="eastAsia"/>
          <w:color w:val="000000" w:themeColor="text1"/>
          <w:spacing w:val="4"/>
          <w:kern w:val="0"/>
          <w:sz w:val="24"/>
          <w:szCs w:val="21"/>
        </w:rPr>
        <w:t>3</w:t>
      </w:r>
      <w:r w:rsidRPr="00D409CD">
        <w:rPr>
          <w:rFonts w:cs="宋体" w:hint="eastAsia"/>
          <w:color w:val="000000" w:themeColor="text1"/>
          <w:spacing w:val="4"/>
          <w:kern w:val="0"/>
          <w:sz w:val="24"/>
          <w:szCs w:val="21"/>
        </w:rPr>
        <w:t>×</w:t>
      </w:r>
      <w:r w:rsidRPr="00D409CD">
        <w:rPr>
          <w:rFonts w:cs="宋体" w:hint="eastAsia"/>
          <w:color w:val="000000" w:themeColor="text1"/>
          <w:spacing w:val="4"/>
          <w:kern w:val="0"/>
          <w:sz w:val="24"/>
          <w:szCs w:val="21"/>
        </w:rPr>
        <w:t>3</w:t>
      </w:r>
      <w:r w:rsidRPr="00D409CD">
        <w:rPr>
          <w:rFonts w:cs="宋体" w:hint="eastAsia"/>
          <w:color w:val="000000" w:themeColor="text1"/>
          <w:spacing w:val="4"/>
          <w:kern w:val="0"/>
          <w:sz w:val="24"/>
          <w:szCs w:val="21"/>
        </w:rPr>
        <w:t>卷积后被连接。这种聚合策略实现了不同特征的鲁棒组合，并细化了粗糙特征。</w:t>
      </w:r>
      <w:r w:rsidRPr="00D409CD">
        <w:rPr>
          <w:rFonts w:cs="宋体" w:hint="eastAsia"/>
          <w:color w:val="000000" w:themeColor="text1"/>
          <w:spacing w:val="4"/>
          <w:kern w:val="0"/>
          <w:sz w:val="24"/>
          <w:szCs w:val="21"/>
        </w:rPr>
        <w:t>RAU</w:t>
      </w:r>
      <w:r w:rsidRPr="00D409CD">
        <w:rPr>
          <w:rFonts w:cs="宋体" w:hint="eastAsia"/>
          <w:color w:val="000000" w:themeColor="text1"/>
          <w:spacing w:val="4"/>
          <w:kern w:val="0"/>
          <w:sz w:val="24"/>
          <w:szCs w:val="21"/>
        </w:rPr>
        <w:t>块函数过程</w:t>
      </w:r>
      <m:oMath>
        <m:r>
          <w:rPr>
            <w:rFonts w:ascii="Cambria Math" w:hAnsi="Cambria Math"/>
            <w:color w:val="000000" w:themeColor="text1"/>
            <w:sz w:val="24"/>
            <w:szCs w:val="24"/>
          </w:rPr>
          <m:t>PAU⁡</m:t>
        </m:r>
        <m:d>
          <m:dPr>
            <m:ctrlPr>
              <w:rPr>
                <w:rFonts w:ascii="Cambria Math" w:hAnsi="Cambria Math"/>
                <w:i/>
                <w:color w:val="000000" w:themeColor="text1"/>
                <w:sz w:val="24"/>
                <w:szCs w:val="24"/>
              </w:rPr>
            </m:ctrlPr>
          </m:dPr>
          <m:e>
            <m:r>
              <m:rPr>
                <m:sty m:val="p"/>
              </m:rPr>
              <w:rPr>
                <w:rFonts w:ascii="Cambria Math" w:hAnsi="Cambria Math"/>
                <w:color w:val="000000" w:themeColor="text1"/>
              </w:rPr>
              <m:t>⋅</m:t>
            </m:r>
            <m:r>
              <w:rPr>
                <w:rFonts w:ascii="Cambria Math" w:hAnsi="Cambria Math"/>
                <w:color w:val="000000" w:themeColor="text1"/>
                <w:sz w:val="24"/>
                <w:szCs w:val="24"/>
              </w:rPr>
              <m:t>,</m:t>
            </m:r>
            <m:r>
              <m:rPr>
                <m:sty m:val="p"/>
              </m:rPr>
              <w:rPr>
                <w:rFonts w:ascii="Cambria Math" w:hAnsi="Cambria Math"/>
                <w:color w:val="000000" w:themeColor="text1"/>
              </w:rPr>
              <m:t>⋅</m:t>
            </m:r>
          </m:e>
        </m:d>
      </m:oMath>
      <w:r w:rsidRPr="00D409CD">
        <w:rPr>
          <w:rFonts w:cs="宋体" w:hint="eastAsia"/>
          <w:color w:val="000000" w:themeColor="text1"/>
          <w:spacing w:val="4"/>
          <w:kern w:val="0"/>
          <w:sz w:val="24"/>
          <w:szCs w:val="21"/>
        </w:rPr>
        <w:t>可以表示为公式（</w:t>
      </w:r>
      <w:r w:rsidRPr="00D409CD">
        <w:rPr>
          <w:rFonts w:cs="宋体" w:hint="eastAsia"/>
          <w:color w:val="000000" w:themeColor="text1"/>
          <w:spacing w:val="4"/>
          <w:kern w:val="0"/>
          <w:sz w:val="24"/>
          <w:szCs w:val="21"/>
        </w:rPr>
        <w:t>4.5</w:t>
      </w:r>
      <w:r w:rsidRPr="00D409CD">
        <w:rPr>
          <w:rFonts w:cs="宋体" w:hint="eastAsia"/>
          <w:color w:val="000000" w:themeColor="text1"/>
          <w:spacing w:val="4"/>
          <w:kern w:val="0"/>
          <w:sz w:val="24"/>
          <w:szCs w:val="21"/>
        </w:rPr>
        <w:t>）和（</w:t>
      </w:r>
      <w:r w:rsidRPr="00D409CD">
        <w:rPr>
          <w:rFonts w:cs="宋体" w:hint="eastAsia"/>
          <w:color w:val="000000" w:themeColor="text1"/>
          <w:spacing w:val="4"/>
          <w:kern w:val="0"/>
          <w:sz w:val="24"/>
          <w:szCs w:val="21"/>
        </w:rPr>
        <w:t>4.6</w:t>
      </w:r>
      <w:r w:rsidRPr="00D409CD">
        <w:rPr>
          <w:rFonts w:cs="宋体" w:hint="eastAsia"/>
          <w:color w:val="000000" w:themeColor="text1"/>
          <w:spacing w:val="4"/>
          <w:kern w:val="0"/>
          <w:sz w:val="24"/>
          <w:szCs w:val="21"/>
        </w:rPr>
        <w:t>）所示。</w:t>
      </w:r>
    </w:p>
    <w:p w14:paraId="4941AFDD" w14:textId="77777777" w:rsidR="005D484B" w:rsidRPr="00D409CD" w:rsidRDefault="007911E6" w:rsidP="006A4C53">
      <w:pPr>
        <w:pStyle w:val="a6"/>
        <w:widowControl/>
        <w:shd w:val="clear" w:color="auto" w:fill="FFFFFF"/>
        <w:wordWrap w:val="0"/>
        <w:ind w:firstLine="480"/>
        <w:jc w:val="right"/>
        <w:textAlignment w:val="baseline"/>
        <w:rPr>
          <w:rFonts w:cs="宋体"/>
          <w:color w:val="000000" w:themeColor="text1"/>
          <w:sz w:val="24"/>
        </w:rPr>
      </w:pPr>
      <m:oMath>
        <m:sSubSup>
          <m:sSubSupPr>
            <m:ctrlPr>
              <w:rPr>
                <w:rFonts w:ascii="Cambria Math" w:hAnsi="Cambria Math"/>
                <w:i/>
                <w:color w:val="000000" w:themeColor="text1"/>
                <w:sz w:val="24"/>
              </w:rPr>
            </m:ctrlPr>
          </m:sSubSupPr>
          <m:e>
            <m:r>
              <w:rPr>
                <w:rFonts w:ascii="Cambria Math" w:hAnsi="Cambria Math"/>
                <w:color w:val="000000" w:themeColor="text1"/>
                <w:sz w:val="24"/>
              </w:rPr>
              <m:t>T</m:t>
            </m:r>
          </m:e>
          <m:sub>
            <m:r>
              <w:rPr>
                <w:rFonts w:ascii="Cambria Math" w:hAnsi="Cambria Math"/>
                <w:color w:val="000000" w:themeColor="text1"/>
                <w:sz w:val="24"/>
              </w:rPr>
              <m:t>1</m:t>
            </m:r>
          </m:sub>
          <m:sup>
            <m:r>
              <w:rPr>
                <w:rFonts w:ascii="Cambria Math" w:hAnsi="Cambria Math"/>
                <w:color w:val="000000" w:themeColor="text1"/>
                <w:sz w:val="24"/>
              </w:rPr>
              <m:t>'</m:t>
            </m:r>
          </m:sup>
        </m:sSubSup>
        <m:r>
          <w:rPr>
            <w:rFonts w:ascii="Cambria Math" w:hAnsi="Cambria Math"/>
            <w:color w:val="000000" w:themeColor="text1"/>
            <w:sz w:val="24"/>
          </w:rPr>
          <m:t>=</m:t>
        </m:r>
        <m:sSub>
          <m:sSubPr>
            <m:ctrlPr>
              <w:rPr>
                <w:rFonts w:ascii="Cambria Math" w:hAnsi="Cambria Math"/>
                <w:i/>
                <w:color w:val="000000" w:themeColor="text1"/>
                <w:sz w:val="24"/>
              </w:rPr>
            </m:ctrlPr>
          </m:sSubPr>
          <m:e>
            <m:r>
              <w:rPr>
                <w:rFonts w:ascii="Cambria Math" w:hAnsi="Cambria Math"/>
                <w:color w:val="000000" w:themeColor="text1"/>
                <w:sz w:val="24"/>
              </w:rPr>
              <m:t>W</m:t>
            </m:r>
          </m:e>
          <m:sub>
            <m:r>
              <w:rPr>
                <w:rFonts w:ascii="Cambria Math" w:hAnsi="Cambria Math"/>
                <w:color w:val="000000" w:themeColor="text1"/>
                <w:sz w:val="24"/>
              </w:rPr>
              <m:t>θ</m:t>
            </m:r>
          </m:sub>
        </m:sSub>
        <m:d>
          <m:dPr>
            <m:ctrlPr>
              <w:rPr>
                <w:rFonts w:ascii="Cambria Math" w:hAnsi="Cambria Math"/>
                <w:i/>
                <w:color w:val="000000" w:themeColor="text1"/>
                <w:sz w:val="24"/>
              </w:rPr>
            </m:ctrlPr>
          </m:dPr>
          <m:e>
            <m:sSub>
              <m:sSubPr>
                <m:ctrlPr>
                  <w:rPr>
                    <w:rFonts w:ascii="Cambria Math" w:hAnsi="Cambria Math"/>
                    <w:i/>
                    <w:color w:val="000000" w:themeColor="text1"/>
                    <w:sz w:val="24"/>
                  </w:rPr>
                </m:ctrlPr>
              </m:sSubPr>
              <m:e>
                <m:r>
                  <w:rPr>
                    <w:rFonts w:ascii="Cambria Math" w:hAnsi="Cambria Math"/>
                    <w:color w:val="000000" w:themeColor="text1"/>
                    <w:sz w:val="24"/>
                  </w:rPr>
                  <m:t>T</m:t>
                </m:r>
              </m:e>
              <m:sub>
                <m:r>
                  <w:rPr>
                    <w:rFonts w:ascii="Cambria Math" w:hAnsi="Cambria Math"/>
                    <w:color w:val="000000" w:themeColor="text1"/>
                    <w:sz w:val="24"/>
                  </w:rPr>
                  <m:t>1</m:t>
                </m:r>
              </m:sub>
            </m:sSub>
          </m:e>
        </m:d>
        <m:r>
          <w:rPr>
            <w:rFonts w:ascii="Cambria Math" w:hAnsi="Cambria Math"/>
            <w:color w:val="000000" w:themeColor="text1"/>
            <w:sz w:val="24"/>
          </w:rPr>
          <m:t>,</m:t>
        </m:r>
        <m:sSubSup>
          <m:sSubSupPr>
            <m:ctrlPr>
              <w:rPr>
                <w:rFonts w:ascii="Cambria Math" w:hAnsi="Cambria Math"/>
                <w:i/>
                <w:color w:val="000000" w:themeColor="text1"/>
                <w:sz w:val="24"/>
              </w:rPr>
            </m:ctrlPr>
          </m:sSubSupPr>
          <m:e>
            <m:r>
              <w:rPr>
                <w:rFonts w:ascii="Cambria Math" w:hAnsi="Cambria Math"/>
                <w:color w:val="000000" w:themeColor="text1"/>
                <w:sz w:val="24"/>
              </w:rPr>
              <m:t>T</m:t>
            </m:r>
          </m:e>
          <m:sub>
            <m:r>
              <w:rPr>
                <w:rFonts w:ascii="Cambria Math" w:hAnsi="Cambria Math"/>
                <w:color w:val="000000" w:themeColor="text1"/>
                <w:sz w:val="24"/>
              </w:rPr>
              <m:t>2</m:t>
            </m:r>
          </m:sub>
          <m:sup>
            <m:r>
              <w:rPr>
                <w:rFonts w:ascii="Cambria Math" w:hAnsi="Cambria Math"/>
                <w:color w:val="000000" w:themeColor="text1"/>
                <w:sz w:val="24"/>
              </w:rPr>
              <m:t>'</m:t>
            </m:r>
          </m:sup>
        </m:sSubSup>
        <m:r>
          <w:rPr>
            <w:rFonts w:ascii="Cambria Math" w:hAnsi="Cambria Math"/>
            <w:color w:val="000000" w:themeColor="text1"/>
            <w:sz w:val="24"/>
          </w:rPr>
          <m:t>=</m:t>
        </m:r>
        <m:sSub>
          <m:sSubPr>
            <m:ctrlPr>
              <w:rPr>
                <w:rFonts w:ascii="Cambria Math" w:hAnsi="Cambria Math"/>
                <w:i/>
                <w:color w:val="000000" w:themeColor="text1"/>
                <w:sz w:val="24"/>
              </w:rPr>
            </m:ctrlPr>
          </m:sSubPr>
          <m:e>
            <m:r>
              <w:rPr>
                <w:rFonts w:ascii="Cambria Math" w:hAnsi="Cambria Math"/>
                <w:color w:val="000000" w:themeColor="text1"/>
                <w:sz w:val="24"/>
              </w:rPr>
              <m:t>W</m:t>
            </m:r>
          </m:e>
          <m:sub>
            <m:r>
              <w:rPr>
                <w:rFonts w:ascii="Cambria Math" w:hAnsi="Cambria Math"/>
                <w:color w:val="000000" w:themeColor="text1"/>
                <w:sz w:val="24"/>
              </w:rPr>
              <m:t>ϕ</m:t>
            </m:r>
          </m:sub>
        </m:sSub>
        <m:d>
          <m:dPr>
            <m:ctrlPr>
              <w:rPr>
                <w:rFonts w:ascii="Cambria Math" w:hAnsi="Cambria Math"/>
                <w:i/>
                <w:color w:val="000000" w:themeColor="text1"/>
                <w:sz w:val="24"/>
              </w:rPr>
            </m:ctrlPr>
          </m:dPr>
          <m:e>
            <m:sSub>
              <m:sSubPr>
                <m:ctrlPr>
                  <w:rPr>
                    <w:rFonts w:ascii="Cambria Math" w:hAnsi="Cambria Math"/>
                    <w:i/>
                    <w:color w:val="000000" w:themeColor="text1"/>
                    <w:sz w:val="24"/>
                  </w:rPr>
                </m:ctrlPr>
              </m:sSubPr>
              <m:e>
                <m:r>
                  <w:rPr>
                    <w:rFonts w:ascii="Cambria Math" w:hAnsi="Cambria Math"/>
                    <w:color w:val="000000" w:themeColor="text1"/>
                    <w:sz w:val="24"/>
                  </w:rPr>
                  <m:t>T</m:t>
                </m:r>
              </m:e>
              <m:sub>
                <m:r>
                  <w:rPr>
                    <w:rFonts w:ascii="Cambria Math" w:hAnsi="Cambria Math"/>
                    <w:color w:val="000000" w:themeColor="text1"/>
                    <w:sz w:val="24"/>
                  </w:rPr>
                  <m:t>2</m:t>
                </m:r>
              </m:sub>
            </m:sSub>
          </m:e>
        </m:d>
      </m:oMath>
      <w:r w:rsidR="005D484B" w:rsidRPr="00D409CD">
        <w:rPr>
          <w:rFonts w:cs="宋体" w:hint="eastAsia"/>
          <w:color w:val="000000" w:themeColor="text1"/>
          <w:sz w:val="24"/>
        </w:rPr>
        <w:t xml:space="preserve">                                       </w:t>
      </w:r>
      <w:r w:rsidR="005D484B" w:rsidRPr="00D409CD">
        <w:rPr>
          <w:rFonts w:cs="宋体" w:hint="eastAsia"/>
          <w:color w:val="000000" w:themeColor="text1"/>
          <w:sz w:val="24"/>
        </w:rPr>
        <w:t>（</w:t>
      </w:r>
      <w:r w:rsidR="005D484B" w:rsidRPr="00D409CD">
        <w:rPr>
          <w:rFonts w:cs="宋体" w:hint="eastAsia"/>
          <w:color w:val="000000" w:themeColor="text1"/>
          <w:sz w:val="24"/>
        </w:rPr>
        <w:t>4.5</w:t>
      </w:r>
      <w:r w:rsidR="005D484B" w:rsidRPr="00D409CD">
        <w:rPr>
          <w:rFonts w:cs="宋体" w:hint="eastAsia"/>
          <w:color w:val="000000" w:themeColor="text1"/>
          <w:sz w:val="24"/>
        </w:rPr>
        <w:t>）</w:t>
      </w:r>
    </w:p>
    <w:p w14:paraId="780484FA" w14:textId="77777777" w:rsidR="005D484B" w:rsidRPr="00D409CD" w:rsidRDefault="005D484B" w:rsidP="006A4C53">
      <w:pPr>
        <w:pStyle w:val="a6"/>
        <w:widowControl/>
        <w:shd w:val="clear" w:color="auto" w:fill="FFFFFF"/>
        <w:tabs>
          <w:tab w:val="left" w:pos="3396"/>
        </w:tabs>
        <w:ind w:firstLine="480"/>
        <w:jc w:val="right"/>
        <w:textAlignment w:val="baseline"/>
        <w:rPr>
          <w:rFonts w:cs="宋体"/>
          <w:color w:val="000000" w:themeColor="text1"/>
          <w:spacing w:val="4"/>
          <w:kern w:val="0"/>
          <w:sz w:val="24"/>
          <w:szCs w:val="24"/>
        </w:rPr>
      </w:pPr>
      <m:oMath>
        <m:r>
          <w:rPr>
            <w:rFonts w:ascii="Cambria Math" w:hAnsi="Cambria Math"/>
            <w:color w:val="000000" w:themeColor="text1"/>
            <w:sz w:val="24"/>
            <w:szCs w:val="24"/>
          </w:rPr>
          <m:t>PAU⁡</m:t>
        </m:r>
        <m:d>
          <m:dPr>
            <m:ctrlPr>
              <w:rPr>
                <w:rFonts w:ascii="Cambria Math" w:hAnsi="Cambria Math"/>
                <w:i/>
                <w:color w:val="000000" w:themeColor="text1"/>
                <w:sz w:val="24"/>
                <w:szCs w:val="24"/>
              </w:rPr>
            </m:ctrlPr>
          </m:d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T</m:t>
                </m:r>
              </m:e>
              <m:sub>
                <m:r>
                  <w:rPr>
                    <w:rFonts w:ascii="Cambria Math" w:hAnsi="Cambria Math"/>
                    <w:color w:val="000000" w:themeColor="text1"/>
                    <w:sz w:val="24"/>
                    <w:szCs w:val="24"/>
                  </w:rPr>
                  <m:t>1</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T</m:t>
                </m:r>
              </m:e>
              <m:sub>
                <m:r>
                  <w:rPr>
                    <w:rFonts w:ascii="Cambria Math" w:hAnsi="Cambria Math"/>
                    <w:color w:val="000000" w:themeColor="text1"/>
                    <w:sz w:val="24"/>
                    <w:szCs w:val="24"/>
                  </w:rPr>
                  <m:t>2</m:t>
                </m:r>
              </m:sub>
            </m:sSub>
          </m:e>
        </m:d>
        <m:r>
          <w:rPr>
            <w:rFonts w:ascii="Cambria Math" w:hAnsi="Cambria Math"/>
            <w:color w:val="000000" w:themeColor="text1"/>
            <w:sz w:val="24"/>
            <w:szCs w:val="24"/>
          </w:rPr>
          <m:t>=</m:t>
        </m:r>
        <m:sSubSup>
          <m:sSubSupPr>
            <m:ctrlPr>
              <w:rPr>
                <w:rFonts w:ascii="Cambria Math" w:hAnsi="Cambria Math"/>
                <w:i/>
                <w:color w:val="000000" w:themeColor="text1"/>
                <w:sz w:val="24"/>
                <w:szCs w:val="24"/>
              </w:rPr>
            </m:ctrlPr>
          </m:sSubSupPr>
          <m:e>
            <m:r>
              <w:rPr>
                <w:rFonts w:ascii="Cambria Math" w:hAnsi="Cambria Math"/>
                <w:color w:val="000000" w:themeColor="text1"/>
                <w:sz w:val="24"/>
                <w:szCs w:val="24"/>
              </w:rPr>
              <m:t>T</m:t>
            </m:r>
          </m:e>
          <m:sub>
            <m:r>
              <w:rPr>
                <w:rFonts w:ascii="Cambria Math" w:hAnsi="Cambria Math"/>
                <w:color w:val="000000" w:themeColor="text1"/>
                <w:sz w:val="24"/>
                <w:szCs w:val="24"/>
              </w:rPr>
              <m:t>1</m:t>
            </m:r>
          </m:sub>
          <m:sup>
            <m:r>
              <w:rPr>
                <w:rFonts w:ascii="Cambria Math" w:hAnsi="Cambria Math"/>
                <w:color w:val="000000" w:themeColor="text1"/>
                <w:sz w:val="24"/>
                <w:szCs w:val="24"/>
              </w:rPr>
              <m:t>'</m:t>
            </m:r>
          </m:sup>
        </m:sSubSup>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T</m:t>
            </m:r>
          </m:e>
          <m:sub>
            <m:r>
              <w:rPr>
                <w:rFonts w:ascii="Cambria Math" w:hAnsi="Cambria Math"/>
                <w:color w:val="000000" w:themeColor="text1"/>
                <w:sz w:val="24"/>
                <w:szCs w:val="24"/>
              </w:rPr>
              <m:t>1</m:t>
            </m:r>
          </m:sub>
        </m:sSub>
        <m:r>
          <w:rPr>
            <w:rFonts w:ascii="Cambria Math" w:hAnsi="Cambria Math"/>
            <w:color w:val="000000" w:themeColor="text1"/>
            <w:sz w:val="24"/>
            <w:szCs w:val="24"/>
          </w:rPr>
          <m:t>+</m:t>
        </m:r>
        <m:sSubSup>
          <m:sSubSupPr>
            <m:ctrlPr>
              <w:rPr>
                <w:rFonts w:ascii="Cambria Math" w:hAnsi="Cambria Math"/>
                <w:i/>
                <w:color w:val="000000" w:themeColor="text1"/>
                <w:sz w:val="24"/>
                <w:szCs w:val="24"/>
              </w:rPr>
            </m:ctrlPr>
          </m:sSubSupPr>
          <m:e>
            <m:r>
              <w:rPr>
                <w:rFonts w:ascii="Cambria Math" w:hAnsi="Cambria Math"/>
                <w:color w:val="000000" w:themeColor="text1"/>
                <w:sz w:val="24"/>
                <w:szCs w:val="24"/>
              </w:rPr>
              <m:t>T</m:t>
            </m:r>
          </m:e>
          <m:sub>
            <m:r>
              <w:rPr>
                <w:rFonts w:ascii="Cambria Math" w:hAnsi="Cambria Math"/>
                <w:color w:val="000000" w:themeColor="text1"/>
                <w:sz w:val="24"/>
                <w:szCs w:val="24"/>
              </w:rPr>
              <m:t>2</m:t>
            </m:r>
          </m:sub>
          <m:sup>
            <m:r>
              <w:rPr>
                <w:rFonts w:ascii="Cambria Math" w:hAnsi="Cambria Math"/>
                <w:color w:val="000000" w:themeColor="text1"/>
                <w:sz w:val="24"/>
                <w:szCs w:val="24"/>
              </w:rPr>
              <m:t>'</m:t>
            </m:r>
          </m:sup>
        </m:sSubSup>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T</m:t>
            </m:r>
          </m:e>
          <m:sub>
            <m:r>
              <w:rPr>
                <w:rFonts w:ascii="Cambria Math" w:hAnsi="Cambria Math"/>
                <w:color w:val="000000" w:themeColor="text1"/>
                <w:sz w:val="24"/>
                <w:szCs w:val="24"/>
              </w:rPr>
              <m:t>2</m:t>
            </m:r>
          </m:sub>
        </m:sSub>
        <m:r>
          <w:rPr>
            <w:rFonts w:ascii="Cambria Math" w:hAnsi="Cambria Math"/>
            <w:color w:val="000000" w:themeColor="text1"/>
            <w:sz w:val="24"/>
            <w:szCs w:val="24"/>
          </w:rPr>
          <m:t>⊙</m:t>
        </m:r>
        <m:d>
          <m:dPr>
            <m:ctrlPr>
              <w:rPr>
                <w:rFonts w:ascii="Cambria Math" w:hAnsi="Cambria Math"/>
                <w:i/>
                <w:color w:val="000000" w:themeColor="text1"/>
                <w:sz w:val="24"/>
                <w:szCs w:val="24"/>
              </w:rPr>
            </m:ctrlPr>
          </m:dPr>
          <m:e>
            <m:r>
              <m:rPr>
                <m:sty m:val="p"/>
              </m:rPr>
              <w:rPr>
                <w:rFonts w:ascii="Cambria Math" w:hAnsi="Cambria Math"/>
                <w:color w:val="000000" w:themeColor="text1"/>
              </w:rPr>
              <m:t>⊖</m:t>
            </m:r>
            <m:d>
              <m:dPr>
                <m:ctrlPr>
                  <w:rPr>
                    <w:rFonts w:ascii="Cambria Math" w:hAnsi="Cambria Math"/>
                    <w:i/>
                    <w:color w:val="000000" w:themeColor="text1"/>
                    <w:sz w:val="24"/>
                    <w:szCs w:val="24"/>
                  </w:rPr>
                </m:ctrlPr>
              </m:dPr>
              <m:e>
                <m:sSubSup>
                  <m:sSubSupPr>
                    <m:ctrlPr>
                      <w:rPr>
                        <w:rFonts w:ascii="Cambria Math" w:hAnsi="Cambria Math"/>
                        <w:i/>
                        <w:color w:val="000000" w:themeColor="text1"/>
                        <w:sz w:val="24"/>
                        <w:szCs w:val="24"/>
                      </w:rPr>
                    </m:ctrlPr>
                  </m:sSubSupPr>
                  <m:e>
                    <m:r>
                      <w:rPr>
                        <w:rFonts w:ascii="Cambria Math" w:hAnsi="Cambria Math"/>
                        <w:color w:val="000000" w:themeColor="text1"/>
                        <w:sz w:val="24"/>
                        <w:szCs w:val="24"/>
                      </w:rPr>
                      <m:t>T</m:t>
                    </m:r>
                  </m:e>
                  <m:sub>
                    <m:r>
                      <w:rPr>
                        <w:rFonts w:ascii="Cambria Math" w:hAnsi="Cambria Math"/>
                        <w:color w:val="000000" w:themeColor="text1"/>
                        <w:sz w:val="24"/>
                        <w:szCs w:val="24"/>
                      </w:rPr>
                      <m:t>1</m:t>
                    </m:r>
                  </m:sub>
                  <m:sup>
                    <m:r>
                      <w:rPr>
                        <w:rFonts w:ascii="Cambria Math" w:hAnsi="Cambria Math"/>
                        <w:color w:val="000000" w:themeColor="text1"/>
                        <w:sz w:val="24"/>
                        <w:szCs w:val="24"/>
                      </w:rPr>
                      <m:t>'</m:t>
                    </m:r>
                  </m:sup>
                </m:sSubSup>
              </m:e>
            </m:d>
          </m:e>
        </m:d>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T</m:t>
            </m:r>
          </m:e>
          <m:sub>
            <m:r>
              <w:rPr>
                <w:rFonts w:ascii="Cambria Math" w:hAnsi="Cambria Math"/>
                <w:color w:val="000000" w:themeColor="text1"/>
                <w:sz w:val="24"/>
                <w:szCs w:val="24"/>
              </w:rPr>
              <m:t>1</m:t>
            </m:r>
          </m:sub>
        </m:sSub>
      </m:oMath>
      <w:r w:rsidRPr="00D409CD">
        <w:rPr>
          <w:rFonts w:cs="宋体" w:hint="eastAsia"/>
          <w:color w:val="000000" w:themeColor="text1"/>
          <w:sz w:val="24"/>
          <w:szCs w:val="24"/>
        </w:rPr>
        <w:t xml:space="preserve">                  </w:t>
      </w:r>
      <w:r w:rsidRPr="00D409CD">
        <w:rPr>
          <w:rFonts w:cs="宋体" w:hint="eastAsia"/>
          <w:color w:val="000000" w:themeColor="text1"/>
          <w:sz w:val="24"/>
        </w:rPr>
        <w:t>（</w:t>
      </w:r>
      <w:r w:rsidRPr="00D409CD">
        <w:rPr>
          <w:rFonts w:cs="宋体" w:hint="eastAsia"/>
          <w:color w:val="000000" w:themeColor="text1"/>
          <w:sz w:val="24"/>
        </w:rPr>
        <w:t>4.6</w:t>
      </w:r>
      <w:r w:rsidRPr="00D409CD">
        <w:rPr>
          <w:rFonts w:cs="宋体" w:hint="eastAsia"/>
          <w:color w:val="000000" w:themeColor="text1"/>
          <w:sz w:val="24"/>
        </w:rPr>
        <w:t>）</w:t>
      </w:r>
    </w:p>
    <w:p w14:paraId="606E66E6" w14:textId="77777777" w:rsidR="005D484B" w:rsidRPr="00D409CD" w:rsidRDefault="005D484B" w:rsidP="005D484B">
      <w:pPr>
        <w:pStyle w:val="a6"/>
        <w:widowControl/>
        <w:shd w:val="clear" w:color="auto" w:fill="FFFFFF"/>
        <w:spacing w:line="360" w:lineRule="auto"/>
        <w:ind w:firstLineChars="0" w:firstLine="0"/>
        <w:textAlignment w:val="baseline"/>
        <w:rPr>
          <w:rFonts w:cs="宋体"/>
          <w:color w:val="000000" w:themeColor="text1"/>
          <w:spacing w:val="4"/>
          <w:kern w:val="0"/>
          <w:sz w:val="24"/>
          <w:szCs w:val="21"/>
        </w:rPr>
      </w:pPr>
      <w:r w:rsidRPr="00D409CD">
        <w:rPr>
          <w:rFonts w:cs="宋体" w:hint="eastAsia"/>
          <w:color w:val="000000" w:themeColor="text1"/>
          <w:spacing w:val="4"/>
          <w:kern w:val="0"/>
          <w:sz w:val="24"/>
          <w:szCs w:val="21"/>
        </w:rPr>
        <w:t>其中</w:t>
      </w:r>
      <w:r w:rsidRPr="00D409CD">
        <w:rPr>
          <w:rFonts w:ascii="Cambria Math" w:hAnsi="Cambria Math" w:cs="宋体"/>
          <w:i/>
          <w:color w:val="000000" w:themeColor="text1"/>
          <w:spacing w:val="4"/>
          <w:kern w:val="0"/>
          <w:sz w:val="24"/>
          <w:szCs w:val="21"/>
        </w:rPr>
        <w:t>T</w:t>
      </w:r>
      <w:r w:rsidRPr="00D409CD">
        <w:rPr>
          <w:rFonts w:ascii="Cambria Math" w:hAnsi="Cambria Math" w:cs="宋体"/>
          <w:i/>
          <w:color w:val="000000" w:themeColor="text1"/>
          <w:spacing w:val="4"/>
          <w:kern w:val="0"/>
          <w:sz w:val="24"/>
          <w:szCs w:val="21"/>
          <w:vertAlign w:val="subscript"/>
        </w:rPr>
        <w:t>1</w:t>
      </w:r>
      <w:r w:rsidRPr="00D409CD">
        <w:rPr>
          <w:rFonts w:cs="宋体" w:hint="eastAsia"/>
          <w:color w:val="000000" w:themeColor="text1"/>
          <w:spacing w:val="4"/>
          <w:kern w:val="0"/>
          <w:sz w:val="24"/>
          <w:szCs w:val="21"/>
        </w:rPr>
        <w:t>、</w:t>
      </w:r>
      <w:r w:rsidRPr="00D409CD">
        <w:rPr>
          <w:rFonts w:ascii="Cambria Math" w:hAnsi="Cambria Math" w:cs="宋体"/>
          <w:i/>
          <w:color w:val="000000" w:themeColor="text1"/>
          <w:spacing w:val="4"/>
          <w:kern w:val="0"/>
          <w:sz w:val="24"/>
          <w:szCs w:val="21"/>
        </w:rPr>
        <w:t>T</w:t>
      </w:r>
      <w:r w:rsidRPr="00D409CD">
        <w:rPr>
          <w:rFonts w:ascii="Cambria Math" w:hAnsi="Cambria Math" w:cs="宋体"/>
          <w:i/>
          <w:color w:val="000000" w:themeColor="text1"/>
          <w:spacing w:val="4"/>
          <w:kern w:val="0"/>
          <w:sz w:val="24"/>
          <w:szCs w:val="21"/>
          <w:vertAlign w:val="subscript"/>
        </w:rPr>
        <w:t>2</w:t>
      </w:r>
      <w:r w:rsidRPr="00D409CD">
        <w:rPr>
          <w:rFonts w:cs="宋体" w:hint="eastAsia"/>
          <w:color w:val="000000" w:themeColor="text1"/>
          <w:spacing w:val="4"/>
          <w:kern w:val="0"/>
          <w:sz w:val="24"/>
          <w:szCs w:val="21"/>
        </w:rPr>
        <w:t>是输入特征，两个线性映射和</w:t>
      </w:r>
      <w:r w:rsidRPr="00D409CD">
        <w:rPr>
          <w:rFonts w:cs="宋体" w:hint="eastAsia"/>
          <w:color w:val="000000" w:themeColor="text1"/>
          <w:spacing w:val="4"/>
          <w:kern w:val="0"/>
          <w:sz w:val="24"/>
          <w:szCs w:val="21"/>
        </w:rPr>
        <w:t>sigmoid</w:t>
      </w:r>
      <w:r w:rsidRPr="00D409CD">
        <w:rPr>
          <w:rFonts w:cs="宋体" w:hint="eastAsia"/>
          <w:color w:val="000000" w:themeColor="text1"/>
          <w:spacing w:val="4"/>
          <w:kern w:val="0"/>
          <w:sz w:val="24"/>
          <w:szCs w:val="21"/>
        </w:rPr>
        <w:t>函数</w:t>
      </w:r>
      <m:oMath>
        <m:sSub>
          <m:sSubPr>
            <m:ctrlPr>
              <w:rPr>
                <w:rFonts w:ascii="Cambria Math" w:hAnsi="Cambria Math"/>
                <w:i/>
                <w:color w:val="000000" w:themeColor="text1"/>
                <w:sz w:val="24"/>
              </w:rPr>
            </m:ctrlPr>
          </m:sSubPr>
          <m:e>
            <m:r>
              <w:rPr>
                <w:rFonts w:ascii="Cambria Math" w:hAnsi="Cambria Math"/>
                <w:color w:val="000000" w:themeColor="text1"/>
                <w:sz w:val="24"/>
              </w:rPr>
              <m:t>W</m:t>
            </m:r>
          </m:e>
          <m:sub>
            <m:r>
              <w:rPr>
                <w:rFonts w:ascii="Cambria Math" w:hAnsi="Cambria Math"/>
                <w:color w:val="000000" w:themeColor="text1"/>
                <w:sz w:val="24"/>
              </w:rPr>
              <m:t>θ</m:t>
            </m:r>
          </m:sub>
        </m:sSub>
        <m:r>
          <m:rPr>
            <m:sty m:val="p"/>
          </m:rPr>
          <w:rPr>
            <w:rFonts w:ascii="Cambria Math" w:hAnsi="Cambria Math"/>
            <w:color w:val="000000" w:themeColor="text1"/>
          </w:rPr>
          <m:t>(⋅)</m:t>
        </m:r>
      </m:oMath>
      <w:r w:rsidRPr="00D409CD">
        <w:rPr>
          <w:rFonts w:ascii="Cambria Math" w:hAnsi="Cambria Math" w:cs="宋体"/>
          <w:color w:val="000000" w:themeColor="text1"/>
          <w:spacing w:val="4"/>
          <w:kern w:val="0"/>
          <w:sz w:val="24"/>
          <w:szCs w:val="21"/>
        </w:rPr>
        <w:t>、</w:t>
      </w:r>
      <m:oMath>
        <m:sSub>
          <m:sSubPr>
            <m:ctrlPr>
              <w:rPr>
                <w:rFonts w:ascii="Cambria Math" w:hAnsi="Cambria Math"/>
                <w:i/>
                <w:color w:val="000000" w:themeColor="text1"/>
                <w:sz w:val="24"/>
              </w:rPr>
            </m:ctrlPr>
          </m:sSubPr>
          <m:e>
            <m:r>
              <w:rPr>
                <w:rFonts w:ascii="Cambria Math" w:hAnsi="Cambria Math"/>
                <w:color w:val="000000" w:themeColor="text1"/>
                <w:sz w:val="24"/>
              </w:rPr>
              <m:t>W</m:t>
            </m:r>
          </m:e>
          <m:sub>
            <m:r>
              <w:rPr>
                <w:rFonts w:ascii="Cambria Math" w:hAnsi="Cambria Math"/>
                <w:color w:val="000000" w:themeColor="text1"/>
                <w:sz w:val="24"/>
              </w:rPr>
              <m:t>ϕ</m:t>
            </m:r>
          </m:sub>
        </m:sSub>
        <m:r>
          <m:rPr>
            <m:sty m:val="p"/>
          </m:rPr>
          <w:rPr>
            <w:rFonts w:ascii="Cambria Math" w:hAnsi="Cambria Math"/>
            <w:color w:val="000000" w:themeColor="text1"/>
          </w:rPr>
          <m:t>(⋅)</m:t>
        </m:r>
      </m:oMath>
      <w:r w:rsidRPr="00D409CD">
        <w:rPr>
          <w:rFonts w:cs="宋体" w:hint="eastAsia"/>
          <w:color w:val="000000" w:themeColor="text1"/>
          <w:spacing w:val="4"/>
          <w:kern w:val="0"/>
          <w:sz w:val="24"/>
          <w:szCs w:val="21"/>
        </w:rPr>
        <w:t>被应用于输入特征，以将通道维数减少到</w:t>
      </w:r>
      <w:r w:rsidRPr="00D409CD">
        <w:rPr>
          <w:rFonts w:cs="宋体" w:hint="eastAsia"/>
          <w:color w:val="000000" w:themeColor="text1"/>
          <w:spacing w:val="4"/>
          <w:kern w:val="0"/>
          <w:sz w:val="24"/>
          <w:szCs w:val="21"/>
        </w:rPr>
        <w:t>32</w:t>
      </w:r>
      <w:r w:rsidRPr="00D409CD">
        <w:rPr>
          <w:rFonts w:cs="宋体" w:hint="eastAsia"/>
          <w:color w:val="000000" w:themeColor="text1"/>
          <w:spacing w:val="4"/>
          <w:kern w:val="0"/>
          <w:sz w:val="24"/>
          <w:szCs w:val="21"/>
        </w:rPr>
        <w:t>并获得特征图</w:t>
      </w:r>
      <w:r w:rsidRPr="00D409CD">
        <w:rPr>
          <w:rFonts w:cs="宋体" w:hint="eastAsia"/>
          <w:color w:val="000000" w:themeColor="text1"/>
          <w:spacing w:val="4"/>
          <w:kern w:val="0"/>
          <w:sz w:val="24"/>
          <w:szCs w:val="21"/>
        </w:rPr>
        <w:t>T</w:t>
      </w:r>
      <w:r w:rsidRPr="00D409CD">
        <w:rPr>
          <w:rFonts w:cs="宋体" w:hint="eastAsia"/>
          <w:color w:val="000000" w:themeColor="text1"/>
          <w:spacing w:val="4"/>
          <w:kern w:val="0"/>
          <w:sz w:val="24"/>
          <w:szCs w:val="21"/>
          <w:vertAlign w:val="subscript"/>
        </w:rPr>
        <w:t>1</w:t>
      </w:r>
      <w:r w:rsidRPr="00D409CD">
        <w:rPr>
          <w:rFonts w:cs="宋体"/>
          <w:color w:val="000000" w:themeColor="text1"/>
          <w:spacing w:val="4"/>
          <w:kern w:val="0"/>
          <w:sz w:val="24"/>
          <w:szCs w:val="21"/>
        </w:rPr>
        <w:t>'</w:t>
      </w:r>
      <w:r w:rsidRPr="00D409CD">
        <w:rPr>
          <w:rFonts w:cs="宋体" w:hint="eastAsia"/>
          <w:color w:val="000000" w:themeColor="text1"/>
          <w:spacing w:val="4"/>
          <w:kern w:val="0"/>
          <w:sz w:val="24"/>
          <w:szCs w:val="21"/>
        </w:rPr>
        <w:t>和</w:t>
      </w:r>
      <w:r w:rsidRPr="00D409CD">
        <w:rPr>
          <w:rFonts w:cs="宋体" w:hint="eastAsia"/>
          <w:color w:val="000000" w:themeColor="text1"/>
          <w:spacing w:val="4"/>
          <w:kern w:val="0"/>
          <w:sz w:val="24"/>
          <w:szCs w:val="21"/>
        </w:rPr>
        <w:t>T</w:t>
      </w:r>
      <w:r w:rsidRPr="00D409CD">
        <w:rPr>
          <w:rFonts w:cs="宋体" w:hint="eastAsia"/>
          <w:color w:val="000000" w:themeColor="text1"/>
          <w:spacing w:val="4"/>
          <w:kern w:val="0"/>
          <w:sz w:val="24"/>
          <w:szCs w:val="21"/>
          <w:vertAlign w:val="subscript"/>
        </w:rPr>
        <w:t>2</w:t>
      </w:r>
      <w:r w:rsidRPr="00D409CD">
        <w:rPr>
          <w:rFonts w:cs="宋体"/>
          <w:color w:val="000000" w:themeColor="text1"/>
          <w:spacing w:val="4"/>
          <w:kern w:val="0"/>
          <w:sz w:val="24"/>
          <w:szCs w:val="21"/>
        </w:rPr>
        <w:t>'</w:t>
      </w:r>
      <w:r w:rsidRPr="00D409CD">
        <w:rPr>
          <w:rFonts w:cs="宋体" w:hint="eastAsia"/>
          <w:color w:val="000000" w:themeColor="text1"/>
          <w:spacing w:val="4"/>
          <w:kern w:val="0"/>
          <w:sz w:val="24"/>
          <w:szCs w:val="21"/>
        </w:rPr>
        <w:t>。</w:t>
      </w:r>
      <m:oMath>
        <m:r>
          <w:rPr>
            <w:rFonts w:ascii="Cambria Math" w:hAnsi="Cambria Math"/>
            <w:color w:val="000000" w:themeColor="text1"/>
            <w:sz w:val="24"/>
            <w:szCs w:val="24"/>
          </w:rPr>
          <m:t>⊙</m:t>
        </m:r>
      </m:oMath>
      <w:r w:rsidRPr="00D409CD">
        <w:rPr>
          <w:rFonts w:cs="宋体" w:hint="eastAsia"/>
          <w:color w:val="000000" w:themeColor="text1"/>
          <w:spacing w:val="4"/>
          <w:kern w:val="0"/>
          <w:sz w:val="24"/>
          <w:szCs w:val="21"/>
        </w:rPr>
        <w:t>是点乘。</w:t>
      </w:r>
      <m:oMath>
        <m:r>
          <m:rPr>
            <m:sty m:val="p"/>
          </m:rPr>
          <w:rPr>
            <w:rFonts w:ascii="Cambria Math" w:hAnsi="Cambria Math"/>
            <w:color w:val="000000" w:themeColor="text1"/>
          </w:rPr>
          <m:t>⊖(⋅)</m:t>
        </m:r>
      </m:oMath>
      <w:r w:rsidRPr="00D409CD">
        <w:rPr>
          <w:rFonts w:cs="宋体" w:hint="eastAsia"/>
          <w:color w:val="000000" w:themeColor="text1"/>
          <w:spacing w:val="4"/>
          <w:kern w:val="0"/>
          <w:sz w:val="24"/>
          <w:szCs w:val="21"/>
        </w:rPr>
        <w:t>是通过减去特征</w:t>
      </w:r>
      <w:r w:rsidRPr="00D409CD">
        <w:rPr>
          <w:rFonts w:cs="宋体" w:hint="eastAsia"/>
          <w:color w:val="000000" w:themeColor="text1"/>
          <w:spacing w:val="4"/>
          <w:kern w:val="0"/>
          <w:sz w:val="24"/>
          <w:szCs w:val="21"/>
        </w:rPr>
        <w:t>T</w:t>
      </w:r>
      <w:r w:rsidRPr="00D409CD">
        <w:rPr>
          <w:rFonts w:cs="宋体" w:hint="eastAsia"/>
          <w:color w:val="000000" w:themeColor="text1"/>
          <w:spacing w:val="4"/>
          <w:kern w:val="0"/>
          <w:sz w:val="24"/>
          <w:szCs w:val="21"/>
          <w:vertAlign w:val="subscript"/>
        </w:rPr>
        <w:t>1</w:t>
      </w:r>
      <w:r w:rsidRPr="00D409CD">
        <w:rPr>
          <w:rFonts w:cs="宋体"/>
          <w:color w:val="000000" w:themeColor="text1"/>
          <w:spacing w:val="4"/>
          <w:kern w:val="0"/>
          <w:sz w:val="24"/>
          <w:szCs w:val="21"/>
        </w:rPr>
        <w:t>'</w:t>
      </w:r>
      <w:r w:rsidRPr="00D409CD">
        <w:rPr>
          <w:rFonts w:cs="宋体" w:hint="eastAsia"/>
          <w:color w:val="000000" w:themeColor="text1"/>
          <w:spacing w:val="4"/>
          <w:kern w:val="0"/>
          <w:sz w:val="24"/>
          <w:szCs w:val="21"/>
        </w:rPr>
        <w:t>的逆向运算，将不精确、粗糙的估计提炼为精确、完整的预测图</w:t>
      </w:r>
      <w:r w:rsidRPr="00D409CD">
        <w:rPr>
          <w:rFonts w:cs="宋体" w:hint="eastAsia"/>
          <w:color w:val="000000" w:themeColor="text1"/>
          <w:spacing w:val="4"/>
          <w:kern w:val="0"/>
          <w:sz w:val="24"/>
          <w:szCs w:val="21"/>
          <w:vertAlign w:val="superscript"/>
        </w:rPr>
        <w:t>[87]</w:t>
      </w:r>
      <w:r w:rsidRPr="00D409CD">
        <w:rPr>
          <w:rFonts w:cs="宋体" w:hint="eastAsia"/>
          <w:color w:val="000000" w:themeColor="text1"/>
          <w:spacing w:val="4"/>
          <w:kern w:val="0"/>
          <w:sz w:val="24"/>
          <w:szCs w:val="21"/>
        </w:rPr>
        <w:t>。在</w:t>
      </w:r>
      <w:r w:rsidRPr="00D409CD">
        <w:rPr>
          <w:rFonts w:cs="宋体" w:hint="eastAsia"/>
          <w:color w:val="000000" w:themeColor="text1"/>
          <w:spacing w:val="4"/>
          <w:kern w:val="0"/>
          <w:sz w:val="24"/>
          <w:szCs w:val="21"/>
        </w:rPr>
        <w:lastRenderedPageBreak/>
        <w:t>把一个核大小为</w:t>
      </w:r>
      <w:r w:rsidRPr="00D409CD">
        <w:rPr>
          <w:rFonts w:cs="宋体" w:hint="eastAsia"/>
          <w:color w:val="000000" w:themeColor="text1"/>
          <w:spacing w:val="4"/>
          <w:kern w:val="0"/>
          <w:sz w:val="24"/>
          <w:szCs w:val="21"/>
        </w:rPr>
        <w:t xml:space="preserve">1 </w:t>
      </w:r>
      <w:r w:rsidRPr="00D409CD">
        <w:rPr>
          <w:rFonts w:cs="宋体" w:hint="eastAsia"/>
          <w:color w:val="000000" w:themeColor="text1"/>
          <w:spacing w:val="4"/>
          <w:kern w:val="0"/>
          <w:sz w:val="24"/>
          <w:szCs w:val="21"/>
        </w:rPr>
        <w:t>×</w:t>
      </w:r>
      <w:r w:rsidRPr="00D409CD">
        <w:rPr>
          <w:rFonts w:cs="宋体" w:hint="eastAsia"/>
          <w:color w:val="000000" w:themeColor="text1"/>
          <w:spacing w:val="4"/>
          <w:kern w:val="0"/>
          <w:sz w:val="24"/>
          <w:szCs w:val="21"/>
        </w:rPr>
        <w:t xml:space="preserve"> 1</w:t>
      </w:r>
      <w:r w:rsidRPr="00D409CD">
        <w:rPr>
          <w:rFonts w:cs="宋体" w:hint="eastAsia"/>
          <w:color w:val="000000" w:themeColor="text1"/>
          <w:spacing w:val="4"/>
          <w:kern w:val="0"/>
          <w:sz w:val="24"/>
          <w:szCs w:val="21"/>
        </w:rPr>
        <w:t>的卷积运算作为线性映射过程。因此，</w:t>
      </w:r>
      <w:r w:rsidRPr="00D409CD">
        <w:rPr>
          <w:rFonts w:cs="宋体" w:hint="eastAsia"/>
          <w:color w:val="000000" w:themeColor="text1"/>
          <w:spacing w:val="4"/>
          <w:kern w:val="0"/>
          <w:sz w:val="24"/>
          <w:szCs w:val="21"/>
        </w:rPr>
        <w:t>SBA</w:t>
      </w:r>
      <w:r w:rsidRPr="00D409CD">
        <w:rPr>
          <w:rFonts w:cs="宋体" w:hint="eastAsia"/>
          <w:color w:val="000000" w:themeColor="text1"/>
          <w:spacing w:val="4"/>
          <w:kern w:val="0"/>
          <w:sz w:val="24"/>
          <w:szCs w:val="21"/>
        </w:rPr>
        <w:t>的过程可以表述为公式（</w:t>
      </w:r>
      <w:r w:rsidRPr="00D409CD">
        <w:rPr>
          <w:rFonts w:cs="宋体" w:hint="eastAsia"/>
          <w:color w:val="000000" w:themeColor="text1"/>
          <w:spacing w:val="4"/>
          <w:kern w:val="0"/>
          <w:sz w:val="24"/>
          <w:szCs w:val="21"/>
        </w:rPr>
        <w:t>4.7</w:t>
      </w:r>
      <w:r w:rsidRPr="00D409CD">
        <w:rPr>
          <w:rFonts w:cs="宋体" w:hint="eastAsia"/>
          <w:color w:val="000000" w:themeColor="text1"/>
          <w:spacing w:val="4"/>
          <w:kern w:val="0"/>
          <w:sz w:val="24"/>
          <w:szCs w:val="21"/>
        </w:rPr>
        <w:t>）所示。</w:t>
      </w:r>
    </w:p>
    <w:p w14:paraId="066E7DF8" w14:textId="22A1989A" w:rsidR="005D484B" w:rsidRPr="00D409CD" w:rsidRDefault="005D484B" w:rsidP="005D484B">
      <w:pPr>
        <w:wordWrap w:val="0"/>
        <w:jc w:val="right"/>
        <w:rPr>
          <w:color w:val="000000" w:themeColor="text1"/>
          <w:sz w:val="24"/>
          <w:szCs w:val="24"/>
        </w:rPr>
      </w:pPr>
      <m:oMath>
        <m:r>
          <w:rPr>
            <w:rFonts w:ascii="Cambria Math" w:hAnsi="Cambria Math"/>
            <w:color w:val="000000" w:themeColor="text1"/>
            <w:sz w:val="24"/>
            <w:szCs w:val="24"/>
          </w:rPr>
          <m:t>Z=</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C</m:t>
            </m:r>
          </m:e>
          <m:sub>
            <m:r>
              <w:rPr>
                <w:rFonts w:ascii="Cambria Math" w:hAnsi="Cambria Math"/>
                <w:color w:val="000000" w:themeColor="text1"/>
                <w:sz w:val="24"/>
                <w:szCs w:val="24"/>
              </w:rPr>
              <m:t>3×3</m:t>
            </m:r>
          </m:sub>
        </m:sSub>
        <m:d>
          <m:dPr>
            <m:ctrlPr>
              <w:rPr>
                <w:rFonts w:ascii="Cambria Math" w:hAnsi="Cambria Math"/>
                <w:i/>
                <w:color w:val="000000" w:themeColor="text1"/>
                <w:sz w:val="24"/>
                <w:szCs w:val="24"/>
              </w:rPr>
            </m:ctrlPr>
          </m:dPr>
          <m:e>
            <m:r>
              <w:rPr>
                <w:rFonts w:ascii="Cambria Math" w:hAnsi="Cambria Math"/>
                <w:color w:val="000000" w:themeColor="text1"/>
                <w:sz w:val="24"/>
                <w:szCs w:val="24"/>
              </w:rPr>
              <m:t>cat⁡</m:t>
            </m:r>
            <m:d>
              <m:dPr>
                <m:ctrlPr>
                  <w:rPr>
                    <w:rFonts w:ascii="Cambria Math" w:hAnsi="Cambria Math"/>
                    <w:i/>
                    <w:color w:val="000000" w:themeColor="text1"/>
                    <w:sz w:val="24"/>
                    <w:szCs w:val="24"/>
                  </w:rPr>
                </m:ctrlPr>
              </m:dPr>
              <m:e>
                <m:r>
                  <w:rPr>
                    <w:rFonts w:ascii="Cambria Math" w:hAnsi="Cambria Math"/>
                    <w:color w:val="000000" w:themeColor="text1"/>
                    <w:sz w:val="24"/>
                    <w:szCs w:val="24"/>
                  </w:rPr>
                  <m:t>PAU</m:t>
                </m:r>
                <m:d>
                  <m:dPr>
                    <m:ctrlPr>
                      <w:rPr>
                        <w:rFonts w:ascii="Cambria Math" w:hAnsi="Cambria Math"/>
                        <w:i/>
                        <w:color w:val="000000" w:themeColor="text1"/>
                        <w:sz w:val="24"/>
                        <w:szCs w:val="24"/>
                      </w:rPr>
                    </m:ctrlPr>
                  </m:dPr>
                  <m:e>
                    <m:sSup>
                      <m:sSupPr>
                        <m:ctrlPr>
                          <w:rPr>
                            <w:rFonts w:ascii="Cambria Math" w:hAnsi="Cambria Math"/>
                            <w:i/>
                            <w:color w:val="000000" w:themeColor="text1"/>
                            <w:sz w:val="24"/>
                            <w:szCs w:val="24"/>
                          </w:rPr>
                        </m:ctrlPr>
                      </m:sSupPr>
                      <m:e>
                        <m:r>
                          <w:rPr>
                            <w:rFonts w:ascii="Cambria Math" w:hAnsi="Cambria Math"/>
                            <w:color w:val="000000" w:themeColor="text1"/>
                            <w:sz w:val="24"/>
                            <w:szCs w:val="24"/>
                          </w:rPr>
                          <m:t>F</m:t>
                        </m:r>
                      </m:e>
                      <m:sup>
                        <m:r>
                          <w:rPr>
                            <w:rFonts w:ascii="Cambria Math" w:hAnsi="Cambria Math"/>
                            <w:color w:val="000000" w:themeColor="text1"/>
                            <w:sz w:val="24"/>
                            <w:szCs w:val="24"/>
                          </w:rPr>
                          <m:t>s</m:t>
                        </m:r>
                      </m:sup>
                    </m:sSup>
                    <m:r>
                      <w:rPr>
                        <w:rFonts w:ascii="Cambria Math" w:hAnsi="Cambria Math"/>
                        <w:color w:val="000000" w:themeColor="text1"/>
                        <w:sz w:val="24"/>
                        <w:szCs w:val="24"/>
                      </w:rPr>
                      <m:t>,</m:t>
                    </m:r>
                    <m:sSup>
                      <m:sSupPr>
                        <m:ctrlPr>
                          <w:rPr>
                            <w:rFonts w:ascii="Cambria Math" w:hAnsi="Cambria Math"/>
                            <w:i/>
                            <w:color w:val="000000" w:themeColor="text1"/>
                            <w:sz w:val="24"/>
                            <w:szCs w:val="24"/>
                          </w:rPr>
                        </m:ctrlPr>
                      </m:sSupPr>
                      <m:e>
                        <m:r>
                          <w:rPr>
                            <w:rFonts w:ascii="Cambria Math" w:hAnsi="Cambria Math"/>
                            <w:color w:val="000000" w:themeColor="text1"/>
                            <w:sz w:val="24"/>
                            <w:szCs w:val="24"/>
                          </w:rPr>
                          <m:t>F</m:t>
                        </m:r>
                      </m:e>
                      <m:sup>
                        <m:r>
                          <w:rPr>
                            <w:rFonts w:ascii="Cambria Math" w:hAnsi="Cambria Math"/>
                            <w:color w:val="000000" w:themeColor="text1"/>
                            <w:sz w:val="24"/>
                            <w:szCs w:val="24"/>
                          </w:rPr>
                          <m:t>b</m:t>
                        </m:r>
                      </m:sup>
                    </m:sSup>
                  </m:e>
                </m:d>
                <m:r>
                  <w:rPr>
                    <w:rFonts w:ascii="Cambria Math" w:hAnsi="Cambria Math"/>
                    <w:color w:val="000000" w:themeColor="text1"/>
                    <w:sz w:val="24"/>
                    <w:szCs w:val="24"/>
                  </w:rPr>
                  <m:t>,PAU</m:t>
                </m:r>
                <m:d>
                  <m:dPr>
                    <m:ctrlPr>
                      <w:rPr>
                        <w:rFonts w:ascii="Cambria Math" w:hAnsi="Cambria Math"/>
                        <w:i/>
                        <w:color w:val="000000" w:themeColor="text1"/>
                        <w:sz w:val="24"/>
                        <w:szCs w:val="24"/>
                      </w:rPr>
                    </m:ctrlPr>
                  </m:dPr>
                  <m:e>
                    <m:sSup>
                      <m:sSupPr>
                        <m:ctrlPr>
                          <w:rPr>
                            <w:rFonts w:ascii="Cambria Math" w:hAnsi="Cambria Math"/>
                            <w:i/>
                            <w:color w:val="000000" w:themeColor="text1"/>
                            <w:sz w:val="24"/>
                            <w:szCs w:val="24"/>
                          </w:rPr>
                        </m:ctrlPr>
                      </m:sSupPr>
                      <m:e>
                        <m:r>
                          <w:rPr>
                            <w:rFonts w:ascii="Cambria Math" w:hAnsi="Cambria Math"/>
                            <w:color w:val="000000" w:themeColor="text1"/>
                            <w:sz w:val="24"/>
                            <w:szCs w:val="24"/>
                          </w:rPr>
                          <m:t>F</m:t>
                        </m:r>
                      </m:e>
                      <m:sup>
                        <m:r>
                          <w:rPr>
                            <w:rFonts w:ascii="Cambria Math" w:hAnsi="Cambria Math"/>
                            <w:color w:val="000000" w:themeColor="text1"/>
                            <w:sz w:val="24"/>
                            <w:szCs w:val="24"/>
                          </w:rPr>
                          <m:t>b</m:t>
                        </m:r>
                      </m:sup>
                    </m:sSup>
                    <m:r>
                      <w:rPr>
                        <w:rFonts w:ascii="Cambria Math" w:hAnsi="Cambria Math"/>
                        <w:color w:val="000000" w:themeColor="text1"/>
                        <w:sz w:val="24"/>
                        <w:szCs w:val="24"/>
                      </w:rPr>
                      <m:t>,</m:t>
                    </m:r>
                    <m:sSup>
                      <m:sSupPr>
                        <m:ctrlPr>
                          <w:rPr>
                            <w:rFonts w:ascii="Cambria Math" w:hAnsi="Cambria Math"/>
                            <w:i/>
                            <w:color w:val="000000" w:themeColor="text1"/>
                            <w:sz w:val="24"/>
                            <w:szCs w:val="24"/>
                          </w:rPr>
                        </m:ctrlPr>
                      </m:sSupPr>
                      <m:e>
                        <m:r>
                          <w:rPr>
                            <w:rFonts w:ascii="Cambria Math" w:hAnsi="Cambria Math"/>
                            <w:color w:val="000000" w:themeColor="text1"/>
                            <w:sz w:val="24"/>
                            <w:szCs w:val="24"/>
                          </w:rPr>
                          <m:t>F</m:t>
                        </m:r>
                      </m:e>
                      <m:sup>
                        <m:r>
                          <w:rPr>
                            <w:rFonts w:ascii="Cambria Math" w:hAnsi="Cambria Math"/>
                            <w:color w:val="000000" w:themeColor="text1"/>
                            <w:sz w:val="24"/>
                            <w:szCs w:val="24"/>
                          </w:rPr>
                          <m:t>s</m:t>
                        </m:r>
                      </m:sup>
                    </m:sSup>
                  </m:e>
                </m:d>
              </m:e>
            </m:d>
          </m:e>
        </m:d>
      </m:oMath>
      <w:r w:rsidRPr="00D409CD">
        <w:rPr>
          <w:rFonts w:hint="eastAsia"/>
          <w:color w:val="000000" w:themeColor="text1"/>
          <w:sz w:val="24"/>
          <w:szCs w:val="24"/>
        </w:rPr>
        <w:t xml:space="preserve">                 </w:t>
      </w:r>
      <w:r w:rsidRPr="00D409CD">
        <w:rPr>
          <w:rFonts w:eastAsia="宋" w:hint="eastAsia"/>
          <w:color w:val="000000" w:themeColor="text1"/>
          <w:sz w:val="24"/>
          <w:szCs w:val="24"/>
        </w:rPr>
        <w:t>（</w:t>
      </w:r>
      <w:r w:rsidRPr="00D409CD">
        <w:rPr>
          <w:rFonts w:eastAsia="宋" w:hint="eastAsia"/>
          <w:color w:val="000000" w:themeColor="text1"/>
          <w:sz w:val="24"/>
          <w:szCs w:val="24"/>
        </w:rPr>
        <w:t>4.7</w:t>
      </w:r>
      <w:r w:rsidRPr="00D409CD">
        <w:rPr>
          <w:rFonts w:eastAsia="宋" w:hint="eastAsia"/>
          <w:color w:val="000000" w:themeColor="text1"/>
          <w:sz w:val="24"/>
          <w:szCs w:val="24"/>
        </w:rPr>
        <w:t>）</w:t>
      </w:r>
    </w:p>
    <w:p w14:paraId="57E34299" w14:textId="560D9FDC" w:rsidR="005D484B" w:rsidRPr="00D409CD" w:rsidRDefault="005D484B" w:rsidP="005D484B">
      <w:pPr>
        <w:widowControl/>
        <w:shd w:val="clear" w:color="auto" w:fill="FFFFFF"/>
        <w:spacing w:line="360" w:lineRule="auto"/>
        <w:textAlignment w:val="baseline"/>
        <w:rPr>
          <w:rFonts w:cs="宋体"/>
          <w:color w:val="000000" w:themeColor="text1"/>
          <w:spacing w:val="4"/>
          <w:kern w:val="0"/>
          <w:sz w:val="24"/>
          <w:szCs w:val="24"/>
        </w:rPr>
      </w:pPr>
      <w:r w:rsidRPr="00D409CD">
        <w:rPr>
          <w:rFonts w:cs="宋体" w:hint="eastAsia"/>
          <w:color w:val="000000" w:themeColor="text1"/>
          <w:spacing w:val="4"/>
          <w:kern w:val="0"/>
          <w:sz w:val="24"/>
          <w:szCs w:val="24"/>
        </w:rPr>
        <w:t>其中，</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C</m:t>
            </m:r>
          </m:e>
          <m:sub>
            <m:r>
              <w:rPr>
                <w:rFonts w:ascii="Cambria Math" w:hAnsi="Cambria Math"/>
                <w:color w:val="000000" w:themeColor="text1"/>
                <w:sz w:val="24"/>
                <w:szCs w:val="24"/>
              </w:rPr>
              <m:t>3×3</m:t>
            </m:r>
          </m:sub>
        </m:sSub>
        <m:r>
          <w:rPr>
            <w:rFonts w:ascii="Cambria Math" w:hAnsi="Cambria Math"/>
            <w:color w:val="000000" w:themeColor="text1"/>
            <w:sz w:val="24"/>
            <w:szCs w:val="24"/>
          </w:rPr>
          <m:t>(⋅)</m:t>
        </m:r>
      </m:oMath>
      <w:r w:rsidRPr="00D409CD">
        <w:rPr>
          <w:rFonts w:cs="宋体" w:hint="eastAsia"/>
          <w:color w:val="000000" w:themeColor="text1"/>
          <w:spacing w:val="4"/>
          <w:kern w:val="0"/>
          <w:sz w:val="24"/>
          <w:szCs w:val="24"/>
        </w:rPr>
        <w:t>是一个</w:t>
      </w:r>
      <w:r w:rsidRPr="00D409CD">
        <w:rPr>
          <w:rFonts w:cs="宋体" w:hint="eastAsia"/>
          <w:color w:val="000000" w:themeColor="text1"/>
          <w:spacing w:val="4"/>
          <w:kern w:val="0"/>
          <w:sz w:val="24"/>
          <w:szCs w:val="24"/>
        </w:rPr>
        <w:t>3</w:t>
      </w:r>
      <w:r w:rsidRPr="00D409CD">
        <w:rPr>
          <w:rFonts w:cs="宋体" w:hint="eastAsia"/>
          <w:color w:val="000000" w:themeColor="text1"/>
          <w:spacing w:val="4"/>
          <w:kern w:val="0"/>
          <w:sz w:val="24"/>
          <w:szCs w:val="24"/>
        </w:rPr>
        <w:t>×</w:t>
      </w:r>
      <w:r w:rsidRPr="00D409CD">
        <w:rPr>
          <w:rFonts w:cs="宋体" w:hint="eastAsia"/>
          <w:color w:val="000000" w:themeColor="text1"/>
          <w:spacing w:val="4"/>
          <w:kern w:val="0"/>
          <w:sz w:val="24"/>
          <w:szCs w:val="24"/>
        </w:rPr>
        <w:t>3</w:t>
      </w:r>
      <w:r w:rsidRPr="00D409CD">
        <w:rPr>
          <w:rFonts w:cs="宋体" w:hint="eastAsia"/>
          <w:color w:val="000000" w:themeColor="text1"/>
          <w:spacing w:val="4"/>
          <w:kern w:val="0"/>
          <w:sz w:val="24"/>
          <w:szCs w:val="24"/>
        </w:rPr>
        <w:t>卷积，带有一个批处理归一化层和一个</w:t>
      </w:r>
      <w:r w:rsidRPr="00D409CD">
        <w:rPr>
          <w:rFonts w:cs="宋体" w:hint="eastAsia"/>
          <w:color w:val="000000" w:themeColor="text1"/>
          <w:spacing w:val="4"/>
          <w:kern w:val="0"/>
          <w:sz w:val="24"/>
          <w:szCs w:val="24"/>
        </w:rPr>
        <w:t>ReLU</w:t>
      </w:r>
      <w:r w:rsidRPr="00D409CD">
        <w:rPr>
          <w:rFonts w:cs="宋体" w:hint="eastAsia"/>
          <w:color w:val="000000" w:themeColor="text1"/>
          <w:spacing w:val="4"/>
          <w:kern w:val="0"/>
          <w:sz w:val="24"/>
          <w:szCs w:val="24"/>
        </w:rPr>
        <w:t>激活层。</w:t>
      </w:r>
      <m:oMath>
        <m:sSup>
          <m:sSupPr>
            <m:ctrlPr>
              <w:rPr>
                <w:rFonts w:ascii="Cambria Math" w:hAnsi="Cambria Math"/>
                <w:i/>
                <w:color w:val="000000" w:themeColor="text1"/>
                <w:sz w:val="24"/>
                <w:szCs w:val="24"/>
              </w:rPr>
            </m:ctrlPr>
          </m:sSupPr>
          <m:e>
            <m:r>
              <w:rPr>
                <w:rFonts w:ascii="Cambria Math" w:hAnsi="Cambria Math"/>
                <w:color w:val="000000" w:themeColor="text1"/>
                <w:sz w:val="24"/>
                <w:szCs w:val="24"/>
              </w:rPr>
              <m:t>F</m:t>
            </m:r>
          </m:e>
          <m:sup>
            <m:r>
              <w:rPr>
                <w:rFonts w:ascii="Cambria Math" w:hAnsi="Cambria Math"/>
                <w:color w:val="000000" w:themeColor="text1"/>
                <w:sz w:val="24"/>
                <w:szCs w:val="24"/>
              </w:rPr>
              <m:t>S</m:t>
            </m:r>
          </m:sup>
        </m:sSup>
        <m:r>
          <w:rPr>
            <w:rFonts w:ascii="Cambria Math" w:hAnsi="Cambria Math"/>
            <w:color w:val="000000" w:themeColor="text1"/>
            <w:sz w:val="24"/>
            <w:szCs w:val="24"/>
          </w:rPr>
          <m:t>∈</m:t>
        </m:r>
        <m:sSup>
          <m:sSupPr>
            <m:ctrlPr>
              <w:rPr>
                <w:rFonts w:ascii="Cambria Math" w:hAnsi="Cambria Math"/>
                <w:i/>
                <w:color w:val="000000" w:themeColor="text1"/>
                <w:sz w:val="24"/>
                <w:szCs w:val="24"/>
              </w:rPr>
            </m:ctrlPr>
          </m:sSupPr>
          <m:e>
            <m:r>
              <w:rPr>
                <w:rFonts w:ascii="Cambria Math" w:hAnsi="Cambria Math"/>
                <w:color w:val="000000" w:themeColor="text1"/>
                <w:sz w:val="24"/>
                <w:szCs w:val="24"/>
              </w:rPr>
              <m:t>R</m:t>
            </m:r>
          </m:e>
          <m:sup>
            <m:f>
              <m:fPr>
                <m:ctrlPr>
                  <w:rPr>
                    <w:rFonts w:ascii="Cambria Math" w:hAnsi="Cambria Math"/>
                    <w:i/>
                    <w:color w:val="000000" w:themeColor="text1"/>
                    <w:sz w:val="24"/>
                    <w:szCs w:val="24"/>
                  </w:rPr>
                </m:ctrlPr>
              </m:fPr>
              <m:num>
                <m:r>
                  <w:rPr>
                    <w:rFonts w:ascii="Cambria Math" w:hAnsi="Cambria Math"/>
                    <w:color w:val="000000" w:themeColor="text1"/>
                    <w:sz w:val="24"/>
                    <w:szCs w:val="24"/>
                  </w:rPr>
                  <m:t>H</m:t>
                </m:r>
              </m:num>
              <m:den>
                <m:r>
                  <w:rPr>
                    <w:rFonts w:ascii="Cambria Math" w:hAnsi="Cambria Math"/>
                    <w:color w:val="000000" w:themeColor="text1"/>
                    <w:sz w:val="24"/>
                    <w:szCs w:val="24"/>
                  </w:rPr>
                  <m:t>4</m:t>
                </m:r>
              </m:den>
            </m:f>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r>
                  <w:rPr>
                    <w:rFonts w:ascii="Cambria Math" w:hAnsi="Cambria Math"/>
                    <w:color w:val="000000" w:themeColor="text1"/>
                    <w:sz w:val="24"/>
                    <w:szCs w:val="24"/>
                  </w:rPr>
                  <m:t>W</m:t>
                </m:r>
              </m:num>
              <m:den>
                <m:r>
                  <w:rPr>
                    <w:rFonts w:ascii="Cambria Math" w:hAnsi="Cambria Math"/>
                    <w:color w:val="000000" w:themeColor="text1"/>
                    <w:sz w:val="24"/>
                    <w:szCs w:val="24"/>
                  </w:rPr>
                  <m:t>4</m:t>
                </m:r>
              </m:den>
            </m:f>
            <m:r>
              <w:rPr>
                <w:rFonts w:ascii="Cambria Math" w:hAnsi="Cambria Math"/>
                <w:color w:val="000000" w:themeColor="text1"/>
                <w:sz w:val="24"/>
                <w:szCs w:val="24"/>
              </w:rPr>
              <m:t>×32</m:t>
            </m:r>
          </m:sup>
        </m:sSup>
      </m:oMath>
      <w:r w:rsidRPr="00D409CD">
        <w:rPr>
          <w:rFonts w:cs="宋体" w:hint="eastAsia"/>
          <w:color w:val="000000" w:themeColor="text1"/>
          <w:spacing w:val="4"/>
          <w:kern w:val="0"/>
          <w:sz w:val="24"/>
          <w:szCs w:val="24"/>
        </w:rPr>
        <w:t>在融合来自编码器的第三和第四层之后包含深层次的语义信息，</w:t>
      </w:r>
      <m:oMath>
        <m:sSup>
          <m:sSupPr>
            <m:ctrlPr>
              <w:rPr>
                <w:rFonts w:ascii="Cambria Math" w:hAnsi="Cambria Math"/>
                <w:i/>
                <w:color w:val="000000" w:themeColor="text1"/>
                <w:sz w:val="24"/>
                <w:szCs w:val="24"/>
              </w:rPr>
            </m:ctrlPr>
          </m:sSupPr>
          <m:e>
            <m:r>
              <w:rPr>
                <w:rFonts w:ascii="Cambria Math" w:hAnsi="Cambria Math"/>
                <w:color w:val="000000" w:themeColor="text1"/>
                <w:sz w:val="24"/>
                <w:szCs w:val="24"/>
              </w:rPr>
              <m:t>F</m:t>
            </m:r>
          </m:e>
          <m:sup>
            <m:r>
              <w:rPr>
                <w:rFonts w:ascii="Cambria Math" w:hAnsi="Cambria Math"/>
                <w:color w:val="000000" w:themeColor="text1"/>
                <w:sz w:val="24"/>
                <w:szCs w:val="24"/>
              </w:rPr>
              <m:t>b</m:t>
            </m:r>
          </m:sup>
        </m:sSup>
        <m:r>
          <w:rPr>
            <w:rFonts w:ascii="Cambria Math" w:hAnsi="Cambria Math"/>
            <w:color w:val="000000" w:themeColor="text1"/>
            <w:sz w:val="24"/>
            <w:szCs w:val="24"/>
          </w:rPr>
          <m:t>∈</m:t>
        </m:r>
        <m:sSup>
          <m:sSupPr>
            <m:ctrlPr>
              <w:rPr>
                <w:rFonts w:ascii="Cambria Math" w:hAnsi="Cambria Math"/>
                <w:i/>
                <w:color w:val="000000" w:themeColor="text1"/>
                <w:sz w:val="24"/>
                <w:szCs w:val="24"/>
              </w:rPr>
            </m:ctrlPr>
          </m:sSupPr>
          <m:e>
            <m:r>
              <w:rPr>
                <w:rFonts w:ascii="Cambria Math" w:hAnsi="Cambria Math"/>
                <w:color w:val="000000" w:themeColor="text1"/>
                <w:sz w:val="24"/>
                <w:szCs w:val="24"/>
              </w:rPr>
              <m:t>R</m:t>
            </m:r>
          </m:e>
          <m:sup>
            <m:f>
              <m:fPr>
                <m:ctrlPr>
                  <w:rPr>
                    <w:rFonts w:ascii="Cambria Math" w:hAnsi="Cambria Math"/>
                    <w:i/>
                    <w:color w:val="000000" w:themeColor="text1"/>
                    <w:sz w:val="24"/>
                    <w:szCs w:val="24"/>
                  </w:rPr>
                </m:ctrlPr>
              </m:fPr>
              <m:num>
                <m:r>
                  <w:rPr>
                    <w:rFonts w:ascii="Cambria Math" w:hAnsi="Cambria Math"/>
                    <w:color w:val="000000" w:themeColor="text1"/>
                    <w:sz w:val="24"/>
                    <w:szCs w:val="24"/>
                  </w:rPr>
                  <m:t>H</m:t>
                </m:r>
              </m:num>
              <m:den>
                <m:r>
                  <w:rPr>
                    <w:rFonts w:ascii="Cambria Math" w:hAnsi="Cambria Math"/>
                    <w:color w:val="000000" w:themeColor="text1"/>
                    <w:sz w:val="24"/>
                    <w:szCs w:val="24"/>
                  </w:rPr>
                  <m:t>4</m:t>
                </m:r>
              </m:den>
            </m:f>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r>
                  <w:rPr>
                    <w:rFonts w:ascii="Cambria Math" w:hAnsi="Cambria Math"/>
                    <w:color w:val="000000" w:themeColor="text1"/>
                    <w:sz w:val="24"/>
                    <w:szCs w:val="24"/>
                  </w:rPr>
                  <m:t>W</m:t>
                </m:r>
              </m:num>
              <m:den>
                <m:r>
                  <w:rPr>
                    <w:rFonts w:ascii="Cambria Math" w:hAnsi="Cambria Math"/>
                    <w:color w:val="000000" w:themeColor="text1"/>
                    <w:sz w:val="24"/>
                    <w:szCs w:val="24"/>
                  </w:rPr>
                  <m:t>4</m:t>
                </m:r>
              </m:den>
            </m:f>
            <m:r>
              <w:rPr>
                <w:rFonts w:ascii="Cambria Math" w:hAnsi="Cambria Math"/>
                <w:color w:val="000000" w:themeColor="text1"/>
                <w:sz w:val="24"/>
                <w:szCs w:val="24"/>
              </w:rPr>
              <m:t>×32</m:t>
            </m:r>
          </m:sup>
        </m:sSup>
      </m:oMath>
      <w:r w:rsidRPr="00D409CD">
        <w:rPr>
          <w:rFonts w:cs="宋体" w:hint="eastAsia"/>
          <w:color w:val="000000" w:themeColor="text1"/>
          <w:spacing w:val="4"/>
          <w:kern w:val="0"/>
          <w:sz w:val="24"/>
          <w:szCs w:val="24"/>
        </w:rPr>
        <w:t>是来自主干的第一层，具有丰富的边界细节。</w:t>
      </w:r>
      <w:r w:rsidRPr="00D409CD">
        <w:rPr>
          <w:rFonts w:ascii="Cambria Math" w:hAnsi="Cambria Math" w:cs="宋体"/>
          <w:i/>
          <w:color w:val="000000" w:themeColor="text1"/>
          <w:spacing w:val="4"/>
          <w:kern w:val="0"/>
          <w:sz w:val="24"/>
          <w:szCs w:val="24"/>
        </w:rPr>
        <w:t>cat</w:t>
      </w:r>
      <m:oMath>
        <m:r>
          <w:rPr>
            <w:rFonts w:ascii="Cambria Math" w:hAnsi="Cambria Math"/>
            <w:color w:val="000000" w:themeColor="text1"/>
            <w:sz w:val="24"/>
            <w:szCs w:val="24"/>
          </w:rPr>
          <m:t>(⋅)</m:t>
        </m:r>
      </m:oMath>
      <w:r w:rsidRPr="00D409CD">
        <w:rPr>
          <w:rFonts w:cs="宋体" w:hint="eastAsia"/>
          <w:color w:val="000000" w:themeColor="text1"/>
          <w:spacing w:val="4"/>
          <w:kern w:val="0"/>
          <w:sz w:val="24"/>
          <w:szCs w:val="24"/>
        </w:rPr>
        <w:t>是沿着通道维度的连接操作。</w:t>
      </w:r>
      <m:oMath>
        <m:r>
          <w:rPr>
            <w:rFonts w:ascii="Cambria Math" w:hAnsi="Cambria Math"/>
            <w:color w:val="000000" w:themeColor="text1"/>
            <w:sz w:val="24"/>
            <w:szCs w:val="24"/>
          </w:rPr>
          <m:t>Z∈</m:t>
        </m:r>
        <m:sSup>
          <m:sSupPr>
            <m:ctrlPr>
              <w:rPr>
                <w:rFonts w:ascii="Cambria Math" w:hAnsi="Cambria Math"/>
                <w:i/>
                <w:color w:val="000000" w:themeColor="text1"/>
                <w:sz w:val="24"/>
                <w:szCs w:val="24"/>
              </w:rPr>
            </m:ctrlPr>
          </m:sSupPr>
          <m:e>
            <m:r>
              <w:rPr>
                <w:rFonts w:ascii="Cambria Math" w:hAnsi="Cambria Math"/>
                <w:color w:val="000000" w:themeColor="text1"/>
                <w:sz w:val="24"/>
                <w:szCs w:val="24"/>
              </w:rPr>
              <m:t>R</m:t>
            </m:r>
          </m:e>
          <m:sup>
            <m:f>
              <m:fPr>
                <m:ctrlPr>
                  <w:rPr>
                    <w:rFonts w:ascii="Cambria Math" w:hAnsi="Cambria Math"/>
                    <w:i/>
                    <w:color w:val="000000" w:themeColor="text1"/>
                    <w:sz w:val="24"/>
                    <w:szCs w:val="24"/>
                  </w:rPr>
                </m:ctrlPr>
              </m:fPr>
              <m:num>
                <m:r>
                  <w:rPr>
                    <w:rFonts w:ascii="Cambria Math" w:hAnsi="Cambria Math"/>
                    <w:color w:val="000000" w:themeColor="text1"/>
                    <w:sz w:val="24"/>
                    <w:szCs w:val="24"/>
                  </w:rPr>
                  <m:t>H</m:t>
                </m:r>
              </m:num>
              <m:den>
                <m:r>
                  <w:rPr>
                    <w:rFonts w:ascii="Cambria Math" w:hAnsi="Cambria Math"/>
                    <w:color w:val="000000" w:themeColor="text1"/>
                    <w:sz w:val="24"/>
                    <w:szCs w:val="24"/>
                  </w:rPr>
                  <m:t>4</m:t>
                </m:r>
              </m:den>
            </m:f>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r>
                  <w:rPr>
                    <w:rFonts w:ascii="Cambria Math" w:hAnsi="Cambria Math"/>
                    <w:color w:val="000000" w:themeColor="text1"/>
                    <w:sz w:val="24"/>
                    <w:szCs w:val="24"/>
                  </w:rPr>
                  <m:t>W</m:t>
                </m:r>
              </m:num>
              <m:den>
                <m:r>
                  <w:rPr>
                    <w:rFonts w:ascii="Cambria Math" w:hAnsi="Cambria Math"/>
                    <w:color w:val="000000" w:themeColor="text1"/>
                    <w:sz w:val="24"/>
                    <w:szCs w:val="24"/>
                  </w:rPr>
                  <m:t>4</m:t>
                </m:r>
              </m:den>
            </m:f>
            <m:r>
              <w:rPr>
                <w:rFonts w:ascii="Cambria Math" w:hAnsi="Cambria Math"/>
                <w:color w:val="000000" w:themeColor="text1"/>
                <w:sz w:val="24"/>
                <w:szCs w:val="24"/>
              </w:rPr>
              <m:t>×32</m:t>
            </m:r>
          </m:sup>
        </m:sSup>
      </m:oMath>
      <w:r w:rsidRPr="00D409CD">
        <w:rPr>
          <w:rFonts w:cs="宋体" w:hint="eastAsia"/>
          <w:color w:val="000000" w:themeColor="text1"/>
          <w:spacing w:val="4"/>
          <w:kern w:val="0"/>
          <w:sz w:val="24"/>
          <w:szCs w:val="24"/>
        </w:rPr>
        <w:t>是</w:t>
      </w:r>
      <w:r w:rsidRPr="00D409CD">
        <w:rPr>
          <w:rFonts w:cs="宋体" w:hint="eastAsia"/>
          <w:color w:val="000000" w:themeColor="text1"/>
          <w:spacing w:val="4"/>
          <w:kern w:val="0"/>
          <w:sz w:val="24"/>
          <w:szCs w:val="24"/>
        </w:rPr>
        <w:t>SBA</w:t>
      </w:r>
      <w:r w:rsidRPr="00D409CD">
        <w:rPr>
          <w:rFonts w:cs="宋体" w:hint="eastAsia"/>
          <w:color w:val="000000" w:themeColor="text1"/>
          <w:spacing w:val="4"/>
          <w:kern w:val="0"/>
          <w:sz w:val="24"/>
          <w:szCs w:val="24"/>
        </w:rPr>
        <w:t>模块的输出。</w:t>
      </w:r>
    </w:p>
    <w:p w14:paraId="447EC791" w14:textId="77777777" w:rsidR="005D484B" w:rsidRPr="0066314B" w:rsidRDefault="005D484B" w:rsidP="005D484B">
      <w:pPr>
        <w:pStyle w:val="a6"/>
        <w:widowControl/>
        <w:shd w:val="clear" w:color="auto" w:fill="FFFFFF"/>
        <w:spacing w:line="360" w:lineRule="auto"/>
        <w:ind w:firstLine="488"/>
        <w:textAlignment w:val="baseline"/>
        <w:rPr>
          <w:rFonts w:cs="宋体"/>
          <w:color w:val="000000" w:themeColor="text1"/>
          <w:spacing w:val="4"/>
          <w:kern w:val="0"/>
          <w:sz w:val="24"/>
          <w:szCs w:val="21"/>
        </w:rPr>
      </w:pPr>
      <w:r w:rsidRPr="0066314B">
        <w:rPr>
          <w:rFonts w:cs="宋体"/>
          <w:color w:val="000000" w:themeColor="text1"/>
          <w:spacing w:val="4"/>
          <w:kern w:val="0"/>
          <w:sz w:val="24"/>
          <w:szCs w:val="21"/>
        </w:rPr>
        <w:t>通过这一精细调整和融合过程，实现了特征表示的优化。通过这种创新的方法，</w:t>
      </w:r>
      <w:r w:rsidRPr="0066314B">
        <w:rPr>
          <w:rFonts w:cs="宋体"/>
          <w:color w:val="000000" w:themeColor="text1"/>
          <w:spacing w:val="4"/>
          <w:kern w:val="0"/>
          <w:sz w:val="24"/>
          <w:szCs w:val="21"/>
        </w:rPr>
        <w:t>SAB</w:t>
      </w:r>
      <w:r w:rsidRPr="0066314B">
        <w:rPr>
          <w:rFonts w:cs="宋体"/>
          <w:color w:val="000000" w:themeColor="text1"/>
          <w:spacing w:val="4"/>
          <w:kern w:val="0"/>
          <w:sz w:val="24"/>
          <w:szCs w:val="21"/>
        </w:rPr>
        <w:t>模块不仅显著增强了目标边界的细节表现，还优化了特征融合策略，从而在整体上提高了马尾藻边界提取的精度。</w:t>
      </w:r>
    </w:p>
    <w:p w14:paraId="4EBAD34D" w14:textId="77777777" w:rsidR="005D484B" w:rsidRPr="00B07AAD" w:rsidRDefault="005D484B" w:rsidP="00B07AAD">
      <w:pPr>
        <w:pStyle w:val="ae"/>
        <w:spacing w:before="156" w:after="156"/>
        <w:rPr>
          <w:rFonts w:ascii="黑体" w:hAnsi="黑体" w:cs="Times New Roman"/>
        </w:rPr>
      </w:pPr>
      <w:bookmarkStart w:id="281" w:name="_Toc191916107"/>
      <w:bookmarkStart w:id="282" w:name="_Toc192097717"/>
      <w:bookmarkStart w:id="283" w:name="_Toc192592596"/>
      <w:r w:rsidRPr="00B07AAD">
        <w:rPr>
          <w:rFonts w:ascii="黑体" w:hAnsi="黑体" w:cs="Times New Roman" w:hint="eastAsia"/>
        </w:rPr>
        <w:t>4</w:t>
      </w:r>
      <w:r w:rsidRPr="00B07AAD">
        <w:rPr>
          <w:rFonts w:ascii="黑体" w:hAnsi="黑体" w:cs="Times New Roman"/>
        </w:rPr>
        <w:t>.</w:t>
      </w:r>
      <w:r w:rsidRPr="00B07AAD">
        <w:rPr>
          <w:rFonts w:ascii="黑体" w:hAnsi="黑体" w:cs="Times New Roman" w:hint="eastAsia"/>
        </w:rPr>
        <w:t>3</w:t>
      </w:r>
      <w:r w:rsidRPr="00B07AAD">
        <w:rPr>
          <w:rFonts w:ascii="黑体" w:hAnsi="黑体" w:cs="Times New Roman"/>
        </w:rPr>
        <w:t xml:space="preserve"> </w:t>
      </w:r>
      <w:r w:rsidRPr="00BA729B">
        <w:rPr>
          <w:rFonts w:cs="Times New Roman"/>
          <w:color w:val="000000" w:themeColor="text1"/>
        </w:rPr>
        <w:t>实验</w:t>
      </w:r>
      <w:r w:rsidRPr="00BA729B">
        <w:rPr>
          <w:rFonts w:cs="Times New Roman" w:hint="eastAsia"/>
          <w:color w:val="000000" w:themeColor="text1"/>
        </w:rPr>
        <w:t>设计</w:t>
      </w:r>
      <w:r w:rsidRPr="00BA729B">
        <w:rPr>
          <w:rFonts w:cs="Times New Roman"/>
          <w:color w:val="000000" w:themeColor="text1"/>
        </w:rPr>
        <w:t>（</w:t>
      </w:r>
      <w:r w:rsidRPr="00BA729B">
        <w:rPr>
          <w:rFonts w:cs="Times New Roman"/>
          <w:color w:val="000000" w:themeColor="text1"/>
        </w:rPr>
        <w:t>Design of Experiment</w:t>
      </w:r>
      <w:r w:rsidRPr="00BA729B">
        <w:rPr>
          <w:rFonts w:cs="Times New Roman"/>
          <w:color w:val="000000" w:themeColor="text1"/>
        </w:rPr>
        <w:t>）</w:t>
      </w:r>
      <w:bookmarkEnd w:id="281"/>
      <w:bookmarkEnd w:id="282"/>
      <w:bookmarkEnd w:id="283"/>
    </w:p>
    <w:p w14:paraId="704911B4" w14:textId="77777777" w:rsidR="005D484B" w:rsidRPr="00B97D74" w:rsidRDefault="005D484B" w:rsidP="005D484B">
      <w:pPr>
        <w:spacing w:afterLines="50" w:after="156" w:line="400" w:lineRule="exact"/>
        <w:outlineLvl w:val="2"/>
        <w:rPr>
          <w:rFonts w:eastAsia="黑体"/>
          <w:color w:val="000000" w:themeColor="text1"/>
          <w:sz w:val="28"/>
          <w:szCs w:val="28"/>
        </w:rPr>
      </w:pPr>
      <w:bookmarkStart w:id="284" w:name="_Toc131354617"/>
      <w:bookmarkStart w:id="285" w:name="_Toc131354856"/>
      <w:r w:rsidRPr="00B97D74">
        <w:rPr>
          <w:rFonts w:eastAsia="黑体" w:hint="eastAsia"/>
          <w:color w:val="000000" w:themeColor="text1"/>
          <w:sz w:val="28"/>
          <w:szCs w:val="28"/>
        </w:rPr>
        <w:t>4</w:t>
      </w:r>
      <w:r w:rsidRPr="00B97D74">
        <w:rPr>
          <w:rFonts w:eastAsia="黑体"/>
          <w:color w:val="000000" w:themeColor="text1"/>
          <w:sz w:val="28"/>
          <w:szCs w:val="28"/>
        </w:rPr>
        <w:t xml:space="preserve">.3.1 </w:t>
      </w:r>
      <w:r w:rsidRPr="00B97D74">
        <w:rPr>
          <w:rFonts w:eastAsia="黑体" w:hint="eastAsia"/>
          <w:color w:val="000000" w:themeColor="text1"/>
          <w:sz w:val="28"/>
          <w:szCs w:val="28"/>
        </w:rPr>
        <w:t>实验数据</w:t>
      </w:r>
      <w:bookmarkEnd w:id="284"/>
      <w:bookmarkEnd w:id="285"/>
    </w:p>
    <w:p w14:paraId="3E391356" w14:textId="77777777" w:rsidR="005D484B" w:rsidRDefault="005D484B" w:rsidP="005D484B">
      <w:pPr>
        <w:pStyle w:val="afe"/>
        <w:spacing w:line="360" w:lineRule="auto"/>
        <w:ind w:firstLineChars="200" w:firstLine="480"/>
        <w:rPr>
          <w:rFonts w:ascii="Times New Roman" w:hAnsi="Times New Roman"/>
          <w:color w:val="000000" w:themeColor="text1"/>
          <w:sz w:val="24"/>
          <w:szCs w:val="24"/>
        </w:rPr>
      </w:pPr>
      <w:r w:rsidRPr="00767FFD">
        <w:rPr>
          <w:rFonts w:ascii="Times New Roman" w:hAnsi="Times New Roman" w:cs="Segoe UI" w:hint="eastAsia"/>
          <w:color w:val="404040"/>
          <w:kern w:val="0"/>
          <w:sz w:val="24"/>
          <w:szCs w:val="24"/>
        </w:rPr>
        <w:t>本章所使用的实验数据与第三章相同，均是由高分一号卫星拍摄的遥感影像，配置了</w:t>
      </w:r>
      <w:r w:rsidRPr="00767FFD">
        <w:rPr>
          <w:rFonts w:ascii="Times New Roman" w:hAnsi="Times New Roman" w:cs="Segoe UI" w:hint="eastAsia"/>
          <w:color w:val="404040"/>
          <w:kern w:val="0"/>
          <w:sz w:val="24"/>
          <w:szCs w:val="24"/>
        </w:rPr>
        <w:t>2</w:t>
      </w:r>
      <w:r w:rsidRPr="00767FFD">
        <w:rPr>
          <w:rFonts w:ascii="Times New Roman" w:hAnsi="Times New Roman" w:cs="Segoe UI" w:hint="eastAsia"/>
          <w:color w:val="404040"/>
          <w:kern w:val="0"/>
          <w:sz w:val="24"/>
          <w:szCs w:val="24"/>
        </w:rPr>
        <w:t>台分辨率为</w:t>
      </w:r>
      <w:r w:rsidRPr="00767FFD">
        <w:rPr>
          <w:rFonts w:ascii="Times New Roman" w:hAnsi="Times New Roman" w:cs="Segoe UI" w:hint="eastAsia"/>
          <w:color w:val="404040"/>
          <w:kern w:val="0"/>
          <w:sz w:val="24"/>
          <w:szCs w:val="24"/>
        </w:rPr>
        <w:t>2m</w:t>
      </w:r>
      <w:r w:rsidRPr="00767FFD">
        <w:rPr>
          <w:rFonts w:ascii="Times New Roman" w:hAnsi="Times New Roman" w:cs="Segoe UI" w:hint="eastAsia"/>
          <w:color w:val="404040"/>
          <w:kern w:val="0"/>
          <w:sz w:val="24"/>
          <w:szCs w:val="24"/>
        </w:rPr>
        <w:t>全色以及</w:t>
      </w:r>
      <w:r w:rsidRPr="00767FFD">
        <w:rPr>
          <w:rFonts w:ascii="Times New Roman" w:hAnsi="Times New Roman" w:cs="Segoe UI" w:hint="eastAsia"/>
          <w:color w:val="404040"/>
          <w:kern w:val="0"/>
          <w:sz w:val="24"/>
          <w:szCs w:val="24"/>
        </w:rPr>
        <w:t>8m</w:t>
      </w:r>
      <w:r w:rsidRPr="00767FFD">
        <w:rPr>
          <w:rFonts w:ascii="Times New Roman" w:hAnsi="Times New Roman" w:cs="Segoe UI" w:hint="eastAsia"/>
          <w:color w:val="404040"/>
          <w:kern w:val="0"/>
          <w:sz w:val="24"/>
          <w:szCs w:val="24"/>
        </w:rPr>
        <w:t>多光谱的高分辨率相机</w:t>
      </w:r>
      <w:r w:rsidRPr="00767FFD">
        <w:rPr>
          <w:rFonts w:ascii="Times New Roman" w:hAnsi="Times New Roman" w:cs="Segoe UI" w:hint="eastAsia"/>
          <w:color w:val="404040"/>
          <w:kern w:val="0"/>
          <w:sz w:val="24"/>
          <w:szCs w:val="24"/>
        </w:rPr>
        <w:t>(PMS)</w:t>
      </w:r>
      <w:r w:rsidRPr="00767FFD">
        <w:rPr>
          <w:rFonts w:ascii="Times New Roman" w:hAnsi="Times New Roman" w:cs="Segoe UI" w:hint="eastAsia"/>
          <w:color w:val="404040"/>
          <w:kern w:val="0"/>
          <w:sz w:val="24"/>
          <w:szCs w:val="24"/>
        </w:rPr>
        <w:t>和</w:t>
      </w:r>
      <w:r w:rsidRPr="00767FFD">
        <w:rPr>
          <w:rFonts w:ascii="Times New Roman" w:hAnsi="Times New Roman" w:cs="Segoe UI" w:hint="eastAsia"/>
          <w:color w:val="404040"/>
          <w:kern w:val="0"/>
          <w:sz w:val="24"/>
          <w:szCs w:val="24"/>
        </w:rPr>
        <w:t>4</w:t>
      </w:r>
      <w:r w:rsidRPr="00767FFD">
        <w:rPr>
          <w:rFonts w:ascii="Times New Roman" w:hAnsi="Times New Roman" w:cs="Segoe UI" w:hint="eastAsia"/>
          <w:color w:val="404040"/>
          <w:kern w:val="0"/>
          <w:sz w:val="24"/>
          <w:szCs w:val="24"/>
        </w:rPr>
        <w:t>台分辨率为</w:t>
      </w:r>
      <w:r w:rsidRPr="00767FFD">
        <w:rPr>
          <w:rFonts w:ascii="Times New Roman" w:hAnsi="Times New Roman" w:cs="Segoe UI" w:hint="eastAsia"/>
          <w:color w:val="404040"/>
          <w:kern w:val="0"/>
          <w:sz w:val="24"/>
          <w:szCs w:val="24"/>
        </w:rPr>
        <w:t>16m</w:t>
      </w:r>
      <w:r w:rsidRPr="00767FFD">
        <w:rPr>
          <w:rFonts w:ascii="Times New Roman" w:hAnsi="Times New Roman" w:cs="Segoe UI" w:hint="eastAsia"/>
          <w:color w:val="404040"/>
          <w:kern w:val="0"/>
          <w:sz w:val="24"/>
          <w:szCs w:val="24"/>
        </w:rPr>
        <w:t>的多光谱中分辨率宽幅相机</w:t>
      </w:r>
      <w:r w:rsidRPr="00767FFD">
        <w:rPr>
          <w:rFonts w:ascii="Times New Roman" w:hAnsi="Times New Roman" w:cs="Segoe UI" w:hint="eastAsia"/>
          <w:color w:val="404040"/>
          <w:kern w:val="0"/>
          <w:sz w:val="24"/>
          <w:szCs w:val="24"/>
        </w:rPr>
        <w:t>(WFV)</w:t>
      </w:r>
      <w:r w:rsidRPr="00767FFD">
        <w:rPr>
          <w:rFonts w:ascii="Times New Roman" w:hAnsi="Times New Roman" w:cs="Segoe UI" w:hint="eastAsia"/>
          <w:color w:val="404040"/>
          <w:kern w:val="0"/>
          <w:sz w:val="24"/>
          <w:szCs w:val="24"/>
        </w:rPr>
        <w:t>，设置蓝、绿、红、近红外</w:t>
      </w:r>
      <w:r w:rsidRPr="00767FFD">
        <w:rPr>
          <w:rFonts w:ascii="Times New Roman" w:hAnsi="Times New Roman" w:cs="Segoe UI" w:hint="eastAsia"/>
          <w:color w:val="404040"/>
          <w:kern w:val="0"/>
          <w:sz w:val="24"/>
          <w:szCs w:val="24"/>
        </w:rPr>
        <w:t>4</w:t>
      </w:r>
      <w:r w:rsidRPr="00767FFD">
        <w:rPr>
          <w:rFonts w:ascii="Times New Roman" w:hAnsi="Times New Roman" w:cs="Segoe UI" w:hint="eastAsia"/>
          <w:color w:val="404040"/>
          <w:kern w:val="0"/>
          <w:sz w:val="24"/>
          <w:szCs w:val="24"/>
        </w:rPr>
        <w:t>个波段</w:t>
      </w:r>
      <w:r>
        <w:rPr>
          <w:rFonts w:ascii="Times New Roman" w:hAnsi="Times New Roman" w:cs="Segoe UI" w:hint="eastAsia"/>
          <w:color w:val="404040"/>
          <w:kern w:val="0"/>
          <w:sz w:val="24"/>
          <w:szCs w:val="24"/>
        </w:rPr>
        <w:t>。</w:t>
      </w:r>
      <w:r>
        <w:rPr>
          <w:rFonts w:ascii="Times New Roman" w:hAnsi="Times New Roman" w:hint="eastAsia"/>
          <w:color w:val="000000" w:themeColor="text1"/>
          <w:sz w:val="24"/>
          <w:szCs w:val="24"/>
        </w:rPr>
        <w:t>遥感数据</w:t>
      </w:r>
      <w:proofErr w:type="gramStart"/>
      <w:r>
        <w:rPr>
          <w:rFonts w:ascii="Times New Roman" w:hAnsi="Times New Roman" w:hint="eastAsia"/>
          <w:color w:val="000000" w:themeColor="text1"/>
          <w:sz w:val="24"/>
          <w:szCs w:val="24"/>
        </w:rPr>
        <w:t>集大小</w:t>
      </w:r>
      <w:proofErr w:type="gramEnd"/>
      <w:r>
        <w:rPr>
          <w:rFonts w:ascii="Times New Roman" w:hAnsi="Times New Roman" w:hint="eastAsia"/>
          <w:color w:val="000000" w:themeColor="text1"/>
          <w:sz w:val="24"/>
          <w:szCs w:val="24"/>
        </w:rPr>
        <w:t>仍是</w:t>
      </w:r>
      <w:r>
        <w:rPr>
          <w:rFonts w:ascii="Times New Roman" w:hAnsi="Times New Roman" w:hint="eastAsia"/>
          <w:color w:val="000000" w:themeColor="text1"/>
          <w:sz w:val="24"/>
          <w:szCs w:val="24"/>
        </w:rPr>
        <w:t>128*128</w:t>
      </w:r>
      <w:r>
        <w:rPr>
          <w:rFonts w:ascii="Times New Roman" w:hAnsi="Times New Roman" w:hint="eastAsia"/>
          <w:color w:val="000000" w:themeColor="text1"/>
          <w:sz w:val="24"/>
          <w:szCs w:val="24"/>
        </w:rPr>
        <w:t>，但在第三章的基础上增加了</w:t>
      </w:r>
      <w:r>
        <w:rPr>
          <w:rFonts w:ascii="Times New Roman" w:hAnsi="Times New Roman" w:hint="eastAsia"/>
          <w:color w:val="000000" w:themeColor="text1"/>
          <w:sz w:val="24"/>
          <w:szCs w:val="24"/>
        </w:rPr>
        <w:t>600</w:t>
      </w:r>
      <w:r>
        <w:rPr>
          <w:rFonts w:ascii="Times New Roman" w:hAnsi="Times New Roman" w:hint="eastAsia"/>
          <w:color w:val="000000" w:themeColor="text1"/>
          <w:sz w:val="24"/>
          <w:szCs w:val="24"/>
        </w:rPr>
        <w:t>张，共</w:t>
      </w:r>
      <w:r>
        <w:rPr>
          <w:rFonts w:ascii="Times New Roman" w:hAnsi="Times New Roman" w:hint="eastAsia"/>
          <w:color w:val="000000" w:themeColor="text1"/>
          <w:sz w:val="24"/>
          <w:szCs w:val="24"/>
        </w:rPr>
        <w:t>1600</w:t>
      </w:r>
      <w:r>
        <w:rPr>
          <w:rFonts w:ascii="Times New Roman" w:hAnsi="Times New Roman" w:hint="eastAsia"/>
          <w:color w:val="000000" w:themeColor="text1"/>
          <w:sz w:val="24"/>
          <w:szCs w:val="24"/>
        </w:rPr>
        <w:t>张。</w:t>
      </w:r>
    </w:p>
    <w:p w14:paraId="2EA7A821" w14:textId="77777777" w:rsidR="005D484B" w:rsidRPr="00B97D74" w:rsidRDefault="005D484B" w:rsidP="005D484B">
      <w:pPr>
        <w:spacing w:afterLines="50" w:after="156" w:line="400" w:lineRule="exact"/>
        <w:outlineLvl w:val="2"/>
        <w:rPr>
          <w:rFonts w:eastAsia="黑体"/>
          <w:color w:val="000000" w:themeColor="text1"/>
          <w:sz w:val="28"/>
          <w:szCs w:val="28"/>
        </w:rPr>
      </w:pPr>
      <w:r w:rsidRPr="00B97D74">
        <w:rPr>
          <w:rFonts w:eastAsia="黑体" w:hint="eastAsia"/>
          <w:color w:val="000000" w:themeColor="text1"/>
          <w:sz w:val="28"/>
          <w:szCs w:val="28"/>
        </w:rPr>
        <w:t>4</w:t>
      </w:r>
      <w:r w:rsidRPr="00B97D74">
        <w:rPr>
          <w:rFonts w:eastAsia="黑体"/>
          <w:color w:val="000000" w:themeColor="text1"/>
          <w:sz w:val="28"/>
          <w:szCs w:val="28"/>
        </w:rPr>
        <w:t>.3.</w:t>
      </w:r>
      <w:r>
        <w:rPr>
          <w:rFonts w:eastAsia="黑体" w:hint="eastAsia"/>
          <w:color w:val="000000" w:themeColor="text1"/>
          <w:sz w:val="28"/>
          <w:szCs w:val="28"/>
        </w:rPr>
        <w:t>2</w:t>
      </w:r>
      <w:r w:rsidRPr="00B97D74">
        <w:rPr>
          <w:rFonts w:eastAsia="黑体"/>
          <w:color w:val="000000" w:themeColor="text1"/>
          <w:sz w:val="28"/>
          <w:szCs w:val="28"/>
        </w:rPr>
        <w:t xml:space="preserve"> </w:t>
      </w:r>
      <w:r w:rsidRPr="00A054F7">
        <w:rPr>
          <w:rFonts w:eastAsia="黑体" w:hint="eastAsia"/>
          <w:color w:val="000000" w:themeColor="text1"/>
          <w:sz w:val="28"/>
          <w:szCs w:val="28"/>
        </w:rPr>
        <w:t>实验环境与参数设置</w:t>
      </w:r>
    </w:p>
    <w:p w14:paraId="70E9C451" w14:textId="77777777" w:rsidR="005D484B" w:rsidRPr="00C7193F" w:rsidRDefault="005D484B" w:rsidP="005D484B">
      <w:pPr>
        <w:spacing w:line="360" w:lineRule="auto"/>
        <w:ind w:firstLineChars="200" w:firstLine="480"/>
        <w:rPr>
          <w:rFonts w:eastAsia="宋" w:cs="Segoe UI"/>
          <w:color w:val="000000" w:themeColor="text1"/>
          <w:sz w:val="24"/>
        </w:rPr>
      </w:pPr>
      <w:r w:rsidRPr="00C7193F">
        <w:rPr>
          <w:rFonts w:eastAsia="宋" w:cs="Segoe UI"/>
          <w:color w:val="000000" w:themeColor="text1"/>
          <w:sz w:val="24"/>
        </w:rPr>
        <w:t>本章所用到的实验环境和设备均与第三章实验相同，即所有的实验都在</w:t>
      </w:r>
      <w:r w:rsidRPr="00C7193F">
        <w:rPr>
          <w:rFonts w:eastAsia="宋" w:cs="Segoe UI"/>
          <w:color w:val="000000" w:themeColor="text1"/>
          <w:sz w:val="24"/>
        </w:rPr>
        <w:t> </w:t>
      </w:r>
      <w:r w:rsidRPr="00C7193F">
        <w:rPr>
          <w:rFonts w:eastAsia="宋"/>
          <w:bCs/>
          <w:color w:val="000000" w:themeColor="text1"/>
          <w:sz w:val="24"/>
        </w:rPr>
        <w:t>Ubuntu 18.04</w:t>
      </w:r>
      <w:r w:rsidRPr="00C7193F">
        <w:rPr>
          <w:rFonts w:eastAsia="宋" w:cs="Segoe UI"/>
          <w:color w:val="000000" w:themeColor="text1"/>
          <w:sz w:val="24"/>
        </w:rPr>
        <w:t> </w:t>
      </w:r>
      <w:r w:rsidRPr="00C7193F">
        <w:rPr>
          <w:rFonts w:eastAsia="宋" w:cs="Segoe UI"/>
          <w:color w:val="000000" w:themeColor="text1"/>
          <w:sz w:val="24"/>
        </w:rPr>
        <w:t>操作系统上进行，</w:t>
      </w:r>
      <w:r w:rsidRPr="00C7193F">
        <w:rPr>
          <w:rStyle w:val="affff8"/>
          <w:rFonts w:eastAsia="宋" w:cs="Segoe UI"/>
          <w:b w:val="0"/>
          <w:color w:val="000000" w:themeColor="text1"/>
          <w:sz w:val="24"/>
        </w:rPr>
        <w:t>GPU</w:t>
      </w:r>
      <w:r w:rsidRPr="00C7193F">
        <w:rPr>
          <w:rFonts w:eastAsia="宋" w:cs="Segoe UI"/>
          <w:color w:val="000000" w:themeColor="text1"/>
          <w:sz w:val="24"/>
        </w:rPr>
        <w:t>选用</w:t>
      </w:r>
      <w:r w:rsidRPr="00C7193F">
        <w:rPr>
          <w:rFonts w:eastAsia="宋" w:cs="Segoe UI"/>
          <w:color w:val="000000" w:themeColor="text1"/>
          <w:sz w:val="24"/>
        </w:rPr>
        <w:t> </w:t>
      </w:r>
      <w:r w:rsidRPr="00C7193F">
        <w:rPr>
          <w:rFonts w:eastAsia="宋"/>
          <w:bCs/>
          <w:color w:val="000000" w:themeColor="text1"/>
          <w:sz w:val="24"/>
        </w:rPr>
        <w:t>NVIDIA GeForce RTX 2080Ti</w:t>
      </w:r>
      <w:r w:rsidRPr="00C7193F">
        <w:rPr>
          <w:rFonts w:eastAsia="宋" w:cs="Segoe UI"/>
          <w:color w:val="000000" w:themeColor="text1"/>
          <w:sz w:val="24"/>
        </w:rPr>
        <w:t> </w:t>
      </w:r>
      <w:r w:rsidRPr="00C7193F">
        <w:rPr>
          <w:rFonts w:eastAsia="宋" w:cs="Segoe UI"/>
          <w:color w:val="000000" w:themeColor="text1"/>
          <w:sz w:val="24"/>
        </w:rPr>
        <w:t>显卡进行网络训练</w:t>
      </w:r>
      <w:r w:rsidRPr="00C7193F">
        <w:rPr>
          <w:rFonts w:eastAsia="宋" w:cs="Segoe UI" w:hint="eastAsia"/>
          <w:color w:val="000000" w:themeColor="text1"/>
          <w:sz w:val="24"/>
        </w:rPr>
        <w:t>，</w:t>
      </w:r>
    </w:p>
    <w:p w14:paraId="531D3875" w14:textId="77777777" w:rsidR="005D484B" w:rsidRPr="00C7193F" w:rsidRDefault="005D484B" w:rsidP="005D484B">
      <w:pPr>
        <w:spacing w:line="360" w:lineRule="auto"/>
        <w:rPr>
          <w:rFonts w:eastAsia="宋" w:cs="Segoe UI"/>
          <w:color w:val="000000" w:themeColor="text1"/>
          <w:sz w:val="24"/>
        </w:rPr>
      </w:pPr>
      <w:r w:rsidRPr="00C7193F">
        <w:rPr>
          <w:rStyle w:val="affff8"/>
          <w:rFonts w:eastAsia="宋" w:cs="Segoe UI"/>
          <w:b w:val="0"/>
          <w:color w:val="000000" w:themeColor="text1"/>
          <w:sz w:val="24"/>
        </w:rPr>
        <w:t>CPU</w:t>
      </w:r>
      <w:r w:rsidRPr="00C7193F">
        <w:rPr>
          <w:rFonts w:eastAsia="宋" w:cs="Segoe UI"/>
          <w:color w:val="000000" w:themeColor="text1"/>
          <w:sz w:val="24"/>
        </w:rPr>
        <w:t>为</w:t>
      </w:r>
      <w:r w:rsidRPr="00C7193F">
        <w:rPr>
          <w:rFonts w:eastAsia="宋" w:cs="Segoe UI"/>
          <w:color w:val="000000" w:themeColor="text1"/>
          <w:sz w:val="24"/>
        </w:rPr>
        <w:t>Intel Xeon Silver 4214R</w:t>
      </w:r>
      <w:r w:rsidRPr="00C7193F">
        <w:rPr>
          <w:rFonts w:eastAsia="宋" w:cs="Segoe UI"/>
          <w:color w:val="000000" w:themeColor="text1"/>
          <w:sz w:val="24"/>
        </w:rPr>
        <w:t>（主频</w:t>
      </w:r>
      <w:r w:rsidRPr="00C7193F">
        <w:rPr>
          <w:rFonts w:eastAsia="宋" w:cs="Segoe UI"/>
          <w:color w:val="000000" w:themeColor="text1"/>
          <w:sz w:val="24"/>
        </w:rPr>
        <w:t>2.40GHz</w:t>
      </w:r>
      <w:r w:rsidRPr="00C7193F">
        <w:rPr>
          <w:rFonts w:eastAsia="宋" w:cs="Segoe UI"/>
          <w:color w:val="000000" w:themeColor="text1"/>
          <w:sz w:val="24"/>
        </w:rPr>
        <w:t>），支持高并发任务处理，</w:t>
      </w:r>
      <w:r w:rsidRPr="00C7193F">
        <w:rPr>
          <w:rStyle w:val="affff8"/>
          <w:rFonts w:eastAsia="宋" w:cs="Segoe UI"/>
          <w:b w:val="0"/>
          <w:color w:val="000000" w:themeColor="text1"/>
          <w:sz w:val="24"/>
        </w:rPr>
        <w:t>内存</w:t>
      </w:r>
      <w:r w:rsidRPr="00C7193F">
        <w:rPr>
          <w:rFonts w:eastAsia="宋" w:cs="Segoe UI"/>
          <w:color w:val="000000" w:themeColor="text1"/>
          <w:sz w:val="24"/>
        </w:rPr>
        <w:t>配置</w:t>
      </w:r>
      <w:r w:rsidRPr="00C7193F">
        <w:rPr>
          <w:rFonts w:eastAsia="宋" w:cs="Segoe UI"/>
          <w:color w:val="000000" w:themeColor="text1"/>
          <w:sz w:val="24"/>
        </w:rPr>
        <w:t>128GB</w:t>
      </w:r>
      <w:r w:rsidRPr="00C7193F">
        <w:rPr>
          <w:rFonts w:eastAsia="宋" w:cs="Segoe UI"/>
          <w:color w:val="000000" w:themeColor="text1"/>
          <w:sz w:val="24"/>
        </w:rPr>
        <w:t>，确保大规模数据加载与多任务运行的流畅性</w:t>
      </w:r>
      <w:r>
        <w:rPr>
          <w:rFonts w:eastAsia="宋" w:cs="Segoe UI" w:hint="eastAsia"/>
          <w:color w:val="000000" w:themeColor="text1"/>
          <w:sz w:val="24"/>
        </w:rPr>
        <w:t>，</w:t>
      </w:r>
      <w:r w:rsidRPr="00C7193F">
        <w:rPr>
          <w:rFonts w:eastAsia="宋" w:cs="Segoe UI" w:hint="eastAsia"/>
          <w:color w:val="000000" w:themeColor="text1"/>
          <w:sz w:val="24"/>
        </w:rPr>
        <w:t>实验初始化学习率（</w:t>
      </w:r>
      <w:r w:rsidRPr="00C7193F">
        <w:rPr>
          <w:rFonts w:eastAsia="宋" w:cs="Segoe UI" w:hint="eastAsia"/>
          <w:color w:val="000000" w:themeColor="text1"/>
          <w:sz w:val="24"/>
        </w:rPr>
        <w:t>learning rate</w:t>
      </w:r>
      <w:r w:rsidRPr="00C7193F">
        <w:rPr>
          <w:rFonts w:eastAsia="宋" w:cs="Segoe UI" w:hint="eastAsia"/>
          <w:color w:val="000000" w:themeColor="text1"/>
          <w:sz w:val="24"/>
        </w:rPr>
        <w:t>）设置为</w:t>
      </w:r>
      <w:r w:rsidRPr="00C7193F">
        <w:rPr>
          <w:rFonts w:eastAsia="宋" w:cs="Segoe UI" w:hint="eastAsia"/>
          <w:color w:val="000000" w:themeColor="text1"/>
          <w:sz w:val="24"/>
        </w:rPr>
        <w:t>10</w:t>
      </w:r>
      <w:r w:rsidRPr="00C7193F">
        <w:rPr>
          <w:rFonts w:eastAsia="宋" w:cs="Segoe UI" w:hint="eastAsia"/>
          <w:color w:val="000000" w:themeColor="text1"/>
          <w:sz w:val="24"/>
          <w:vertAlign w:val="superscript"/>
        </w:rPr>
        <w:t>-4</w:t>
      </w:r>
      <w:r w:rsidRPr="00C7193F">
        <w:rPr>
          <w:rFonts w:eastAsia="宋" w:cs="Segoe UI" w:hint="eastAsia"/>
          <w:color w:val="000000" w:themeColor="text1"/>
          <w:sz w:val="24"/>
        </w:rPr>
        <w:t>，批处理大小（</w:t>
      </w:r>
      <w:r w:rsidRPr="00C7193F">
        <w:rPr>
          <w:rFonts w:eastAsia="宋" w:cs="Segoe UI" w:hint="eastAsia"/>
          <w:color w:val="000000" w:themeColor="text1"/>
          <w:sz w:val="24"/>
        </w:rPr>
        <w:t>batch_size</w:t>
      </w:r>
      <w:r w:rsidRPr="00C7193F">
        <w:rPr>
          <w:rFonts w:eastAsia="宋" w:cs="Segoe UI" w:hint="eastAsia"/>
          <w:color w:val="000000" w:themeColor="text1"/>
          <w:sz w:val="24"/>
        </w:rPr>
        <w:t>）设置为</w:t>
      </w:r>
      <w:r w:rsidRPr="00C7193F">
        <w:rPr>
          <w:rFonts w:eastAsia="宋" w:cs="Segoe UI" w:hint="eastAsia"/>
          <w:color w:val="000000" w:themeColor="text1"/>
          <w:sz w:val="24"/>
        </w:rPr>
        <w:t>8</w:t>
      </w:r>
      <w:r w:rsidRPr="00C7193F">
        <w:rPr>
          <w:rFonts w:eastAsia="宋" w:cs="Segoe UI" w:hint="eastAsia"/>
          <w:color w:val="000000" w:themeColor="text1"/>
          <w:sz w:val="24"/>
        </w:rPr>
        <w:t>，迭代次数（</w:t>
      </w:r>
      <w:r w:rsidRPr="00C7193F">
        <w:rPr>
          <w:rFonts w:eastAsia="宋" w:cs="Segoe UI" w:hint="eastAsia"/>
          <w:color w:val="000000" w:themeColor="text1"/>
          <w:sz w:val="24"/>
        </w:rPr>
        <w:t>epochs</w:t>
      </w:r>
      <w:r w:rsidRPr="00C7193F">
        <w:rPr>
          <w:rFonts w:eastAsia="宋" w:cs="Segoe UI" w:hint="eastAsia"/>
          <w:color w:val="000000" w:themeColor="text1"/>
          <w:sz w:val="24"/>
        </w:rPr>
        <w:t>）设置为</w:t>
      </w:r>
      <w:r w:rsidRPr="00C7193F">
        <w:rPr>
          <w:rFonts w:eastAsia="宋" w:cs="Segoe UI" w:hint="eastAsia"/>
          <w:color w:val="000000" w:themeColor="text1"/>
          <w:sz w:val="24"/>
        </w:rPr>
        <w:t>200</w:t>
      </w:r>
      <w:r w:rsidRPr="00C7193F">
        <w:rPr>
          <w:rFonts w:eastAsia="宋" w:cs="Segoe UI" w:hint="eastAsia"/>
          <w:color w:val="000000" w:themeColor="text1"/>
          <w:sz w:val="24"/>
        </w:rPr>
        <w:t>。</w:t>
      </w:r>
    </w:p>
    <w:p w14:paraId="230BC309" w14:textId="77777777" w:rsidR="005D484B" w:rsidRPr="00DD634F" w:rsidRDefault="005D484B" w:rsidP="00B07AAD">
      <w:pPr>
        <w:pStyle w:val="ae"/>
        <w:spacing w:before="156" w:after="156"/>
        <w:rPr>
          <w:rFonts w:cs="Times New Roman"/>
          <w:color w:val="000000" w:themeColor="text1"/>
        </w:rPr>
      </w:pPr>
      <w:bookmarkStart w:id="286" w:name="_Toc190551036"/>
      <w:bookmarkStart w:id="287" w:name="_Toc191916108"/>
      <w:bookmarkStart w:id="288" w:name="_Toc192097718"/>
      <w:bookmarkStart w:id="289" w:name="_Toc192592597"/>
      <w:r w:rsidRPr="00B07AAD">
        <w:rPr>
          <w:rFonts w:ascii="黑体" w:hAnsi="黑体" w:cs="Times New Roman" w:hint="eastAsia"/>
        </w:rPr>
        <w:t>4</w:t>
      </w:r>
      <w:r w:rsidRPr="00B07AAD">
        <w:rPr>
          <w:rFonts w:ascii="黑体" w:hAnsi="黑体" w:cs="Times New Roman"/>
        </w:rPr>
        <w:t>.</w:t>
      </w:r>
      <w:r w:rsidRPr="00B07AAD">
        <w:rPr>
          <w:rFonts w:ascii="黑体" w:hAnsi="黑体" w:cs="Times New Roman" w:hint="eastAsia"/>
        </w:rPr>
        <w:t>4</w:t>
      </w:r>
      <w:r w:rsidRPr="00B07AAD">
        <w:rPr>
          <w:rFonts w:ascii="黑体" w:hAnsi="黑体" w:cs="Times New Roman"/>
        </w:rPr>
        <w:t xml:space="preserve"> </w:t>
      </w:r>
      <w:r w:rsidRPr="00DD634F">
        <w:rPr>
          <w:rFonts w:cs="Times New Roman"/>
          <w:color w:val="000000" w:themeColor="text1"/>
        </w:rPr>
        <w:t>实验结果与分析（</w:t>
      </w:r>
      <w:r w:rsidRPr="00DD634F">
        <w:rPr>
          <w:rFonts w:cs="Times New Roman"/>
          <w:color w:val="000000" w:themeColor="text1"/>
        </w:rPr>
        <w:t>Experimental results and analysis</w:t>
      </w:r>
      <w:r w:rsidRPr="00DD634F">
        <w:rPr>
          <w:rFonts w:cs="Times New Roman"/>
          <w:color w:val="000000" w:themeColor="text1"/>
        </w:rPr>
        <w:t>）</w:t>
      </w:r>
      <w:bookmarkEnd w:id="286"/>
      <w:bookmarkEnd w:id="287"/>
      <w:bookmarkEnd w:id="288"/>
      <w:bookmarkEnd w:id="289"/>
    </w:p>
    <w:p w14:paraId="154604A4" w14:textId="77777777" w:rsidR="005D484B" w:rsidRDefault="005D484B" w:rsidP="005D484B">
      <w:pPr>
        <w:spacing w:afterLines="50" w:after="156" w:line="400" w:lineRule="exact"/>
        <w:outlineLvl w:val="2"/>
        <w:rPr>
          <w:rFonts w:eastAsia="黑体"/>
          <w:color w:val="000000" w:themeColor="text1"/>
          <w:sz w:val="28"/>
          <w:szCs w:val="28"/>
        </w:rPr>
      </w:pPr>
      <w:r>
        <w:rPr>
          <w:rFonts w:eastAsia="黑体" w:hint="eastAsia"/>
          <w:color w:val="000000" w:themeColor="text1"/>
          <w:sz w:val="28"/>
          <w:szCs w:val="28"/>
        </w:rPr>
        <w:t>4</w:t>
      </w:r>
      <w:r w:rsidRPr="000B35CE">
        <w:rPr>
          <w:rFonts w:eastAsia="黑体" w:hint="eastAsia"/>
          <w:color w:val="000000" w:themeColor="text1"/>
          <w:sz w:val="28"/>
          <w:szCs w:val="28"/>
        </w:rPr>
        <w:t xml:space="preserve">.4.1 </w:t>
      </w:r>
      <w:r w:rsidRPr="000B35CE">
        <w:rPr>
          <w:rFonts w:eastAsia="黑体" w:hint="eastAsia"/>
          <w:color w:val="000000" w:themeColor="text1"/>
          <w:sz w:val="28"/>
          <w:szCs w:val="28"/>
        </w:rPr>
        <w:t>对比实验</w:t>
      </w:r>
    </w:p>
    <w:p w14:paraId="3A2CCF49" w14:textId="2187C267" w:rsidR="005D484B" w:rsidRDefault="005D484B" w:rsidP="005D484B">
      <w:pPr>
        <w:spacing w:line="360" w:lineRule="auto"/>
        <w:ind w:firstLineChars="200" w:firstLine="480"/>
        <w:rPr>
          <w:color w:val="000000" w:themeColor="text1"/>
          <w:sz w:val="24"/>
          <w:szCs w:val="24"/>
        </w:rPr>
      </w:pPr>
      <w:r w:rsidRPr="00370CAC">
        <w:rPr>
          <w:rFonts w:hint="eastAsia"/>
          <w:color w:val="000000" w:themeColor="text1"/>
          <w:sz w:val="24"/>
          <w:szCs w:val="24"/>
        </w:rPr>
        <w:t>为了验证本章网络提取马尾藻的有效性，分别</w:t>
      </w:r>
      <w:r>
        <w:rPr>
          <w:rFonts w:hint="eastAsia"/>
          <w:color w:val="000000" w:themeColor="text1"/>
          <w:sz w:val="24"/>
          <w:szCs w:val="24"/>
        </w:rPr>
        <w:t>对</w:t>
      </w:r>
      <w:r w:rsidRPr="00E61F70">
        <w:rPr>
          <w:rFonts w:eastAsia="黑体" w:hint="eastAsia"/>
          <w:color w:val="000000" w:themeColor="text1"/>
          <w:sz w:val="24"/>
          <w:szCs w:val="24"/>
        </w:rPr>
        <w:t>SIAN</w:t>
      </w:r>
      <w:r>
        <w:rPr>
          <w:rFonts w:hint="eastAsia"/>
          <w:color w:val="000000" w:themeColor="text1"/>
          <w:sz w:val="24"/>
          <w:szCs w:val="24"/>
        </w:rPr>
        <w:t>et</w:t>
      </w:r>
      <w:r w:rsidRPr="00370CAC">
        <w:rPr>
          <w:rFonts w:hint="eastAsia"/>
          <w:color w:val="000000" w:themeColor="text1"/>
          <w:sz w:val="24"/>
          <w:szCs w:val="24"/>
        </w:rPr>
        <w:t>进行了详细的定性与定量分析</w:t>
      </w:r>
      <w:r>
        <w:rPr>
          <w:rFonts w:hint="eastAsia"/>
          <w:color w:val="000000" w:themeColor="text1"/>
          <w:sz w:val="24"/>
          <w:szCs w:val="24"/>
        </w:rPr>
        <w:t>。</w:t>
      </w:r>
      <w:r w:rsidR="001F3808">
        <w:rPr>
          <w:rFonts w:hint="eastAsia"/>
          <w:color w:val="000000" w:themeColor="text1"/>
          <w:sz w:val="24"/>
          <w:szCs w:val="24"/>
        </w:rPr>
        <w:t>本章</w:t>
      </w:r>
      <w:r>
        <w:rPr>
          <w:rFonts w:hint="eastAsia"/>
          <w:color w:val="000000" w:themeColor="text1"/>
          <w:sz w:val="24"/>
          <w:szCs w:val="24"/>
        </w:rPr>
        <w:t>实验主要展现两张测试图像</w:t>
      </w:r>
      <w:r w:rsidRPr="00370CAC">
        <w:rPr>
          <w:rFonts w:hint="eastAsia"/>
          <w:color w:val="000000" w:themeColor="text1"/>
          <w:sz w:val="24"/>
          <w:szCs w:val="24"/>
        </w:rPr>
        <w:t>，</w:t>
      </w:r>
      <w:r>
        <w:rPr>
          <w:rFonts w:hint="eastAsia"/>
          <w:color w:val="000000" w:themeColor="text1"/>
          <w:sz w:val="24"/>
          <w:szCs w:val="24"/>
        </w:rPr>
        <w:t>分别是测试图像</w:t>
      </w:r>
      <w:r>
        <w:rPr>
          <w:rFonts w:hint="eastAsia"/>
          <w:color w:val="000000" w:themeColor="text1"/>
          <w:sz w:val="24"/>
          <w:szCs w:val="24"/>
        </w:rPr>
        <w:t>1</w:t>
      </w:r>
      <w:r>
        <w:rPr>
          <w:rFonts w:hint="eastAsia"/>
          <w:color w:val="000000" w:themeColor="text1"/>
          <w:sz w:val="24"/>
          <w:szCs w:val="24"/>
        </w:rPr>
        <w:t>和测试图像</w:t>
      </w:r>
      <w:r>
        <w:rPr>
          <w:rFonts w:hint="eastAsia"/>
          <w:color w:val="000000" w:themeColor="text1"/>
          <w:sz w:val="24"/>
          <w:szCs w:val="24"/>
        </w:rPr>
        <w:t>2</w:t>
      </w:r>
      <w:r w:rsidR="001F3808">
        <w:rPr>
          <w:rFonts w:hint="eastAsia"/>
          <w:color w:val="000000" w:themeColor="text1"/>
          <w:sz w:val="24"/>
          <w:szCs w:val="24"/>
        </w:rPr>
        <w:t>，</w:t>
      </w:r>
      <w:r w:rsidRPr="00370CAC">
        <w:rPr>
          <w:rFonts w:hint="eastAsia"/>
          <w:color w:val="000000" w:themeColor="text1"/>
          <w:sz w:val="24"/>
          <w:szCs w:val="24"/>
        </w:rPr>
        <w:t>测</w:t>
      </w:r>
      <w:r w:rsidRPr="00370CAC">
        <w:rPr>
          <w:rFonts w:hint="eastAsia"/>
          <w:color w:val="000000" w:themeColor="text1"/>
          <w:sz w:val="24"/>
          <w:szCs w:val="24"/>
        </w:rPr>
        <w:lastRenderedPageBreak/>
        <w:t>试图像</w:t>
      </w:r>
      <w:r w:rsidRPr="00370CAC">
        <w:rPr>
          <w:rFonts w:hint="eastAsia"/>
          <w:color w:val="000000" w:themeColor="text1"/>
          <w:sz w:val="24"/>
          <w:szCs w:val="24"/>
        </w:rPr>
        <w:t>1</w:t>
      </w:r>
      <w:r w:rsidRPr="00370CAC">
        <w:rPr>
          <w:rFonts w:hint="eastAsia"/>
          <w:color w:val="000000" w:themeColor="text1"/>
          <w:sz w:val="24"/>
          <w:szCs w:val="24"/>
        </w:rPr>
        <w:t>，</w:t>
      </w:r>
      <w:r>
        <w:rPr>
          <w:rFonts w:hint="eastAsia"/>
          <w:color w:val="000000" w:themeColor="text1"/>
          <w:sz w:val="24"/>
          <w:szCs w:val="24"/>
        </w:rPr>
        <w:t>位于</w:t>
      </w:r>
      <w:r w:rsidRPr="00580B5D">
        <w:rPr>
          <w:color w:val="000000" w:themeColor="text1"/>
          <w:sz w:val="24"/>
          <w:szCs w:val="24"/>
        </w:rPr>
        <w:t>山东省和江苏省的黄海海域</w:t>
      </w:r>
      <w:r w:rsidRPr="00370CAC">
        <w:rPr>
          <w:rFonts w:hint="eastAsia"/>
          <w:color w:val="000000" w:themeColor="text1"/>
          <w:sz w:val="24"/>
          <w:szCs w:val="24"/>
        </w:rPr>
        <w:t>，测试图像</w:t>
      </w:r>
      <w:r w:rsidRPr="00370CAC">
        <w:rPr>
          <w:rFonts w:hint="eastAsia"/>
          <w:color w:val="000000" w:themeColor="text1"/>
          <w:sz w:val="24"/>
          <w:szCs w:val="24"/>
        </w:rPr>
        <w:t>2</w:t>
      </w:r>
      <w:r w:rsidRPr="00370CAC">
        <w:rPr>
          <w:rFonts w:hint="eastAsia"/>
          <w:color w:val="000000" w:themeColor="text1"/>
          <w:sz w:val="24"/>
          <w:szCs w:val="24"/>
        </w:rPr>
        <w:t>，</w:t>
      </w:r>
      <w:r>
        <w:rPr>
          <w:rFonts w:hint="eastAsia"/>
          <w:color w:val="000000" w:themeColor="text1"/>
          <w:sz w:val="24"/>
          <w:szCs w:val="24"/>
        </w:rPr>
        <w:t>位于</w:t>
      </w:r>
      <w:r w:rsidRPr="00580B5D">
        <w:rPr>
          <w:color w:val="000000" w:themeColor="text1"/>
          <w:sz w:val="24"/>
          <w:szCs w:val="24"/>
        </w:rPr>
        <w:t>江苏省和浙江省的黄海及东海海域</w:t>
      </w:r>
      <w:r w:rsidR="001F3808">
        <w:rPr>
          <w:rFonts w:hint="eastAsia"/>
          <w:color w:val="000000" w:themeColor="text1"/>
          <w:sz w:val="24"/>
          <w:szCs w:val="24"/>
        </w:rPr>
        <w:t>，其图像和</w:t>
      </w:r>
      <w:proofErr w:type="gramStart"/>
      <w:r w:rsidR="001F3808">
        <w:rPr>
          <w:rFonts w:hint="eastAsia"/>
          <w:color w:val="000000" w:themeColor="text1"/>
          <w:sz w:val="24"/>
          <w:szCs w:val="24"/>
        </w:rPr>
        <w:t>真值图</w:t>
      </w:r>
      <w:proofErr w:type="gramEnd"/>
      <w:r w:rsidR="001F3808">
        <w:rPr>
          <w:rFonts w:hint="eastAsia"/>
          <w:color w:val="000000" w:themeColor="text1"/>
          <w:sz w:val="24"/>
          <w:szCs w:val="24"/>
        </w:rPr>
        <w:t>如图</w:t>
      </w:r>
      <w:r w:rsidR="001F3808">
        <w:rPr>
          <w:rFonts w:hint="eastAsia"/>
          <w:color w:val="000000" w:themeColor="text1"/>
          <w:sz w:val="24"/>
          <w:szCs w:val="24"/>
        </w:rPr>
        <w:t>4.3</w:t>
      </w:r>
      <w:r w:rsidR="001F3808">
        <w:rPr>
          <w:rFonts w:hint="eastAsia"/>
          <w:color w:val="000000" w:themeColor="text1"/>
          <w:sz w:val="24"/>
          <w:szCs w:val="24"/>
        </w:rPr>
        <w:t>所示。</w:t>
      </w:r>
    </w:p>
    <w:p w14:paraId="0D786145" w14:textId="640057A5" w:rsidR="00772DA5" w:rsidRDefault="00772DA5" w:rsidP="009826F9">
      <w:pPr>
        <w:spacing w:line="360" w:lineRule="auto"/>
        <w:jc w:val="center"/>
        <w:rPr>
          <w:color w:val="000000" w:themeColor="text1"/>
          <w:sz w:val="24"/>
          <w:szCs w:val="24"/>
        </w:rPr>
      </w:pPr>
      <w:r>
        <w:rPr>
          <w:noProof/>
        </w:rPr>
        <w:drawing>
          <wp:inline distT="0" distB="0" distL="0" distR="0" wp14:anchorId="7C2F3898" wp14:editId="46DF0F9A">
            <wp:extent cx="3886200" cy="3667604"/>
            <wp:effectExtent l="0" t="0" r="0" b="9525"/>
            <wp:docPr id="681403092" name="图片 681403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3908664" cy="3688804"/>
                    </a:xfrm>
                    <a:prstGeom prst="rect">
                      <a:avLst/>
                    </a:prstGeom>
                  </pic:spPr>
                </pic:pic>
              </a:graphicData>
            </a:graphic>
          </wp:inline>
        </w:drawing>
      </w:r>
    </w:p>
    <w:p w14:paraId="7BC8C478" w14:textId="43DE00A9" w:rsidR="00772DA5" w:rsidRDefault="00772DA5" w:rsidP="009826F9">
      <w:pPr>
        <w:pStyle w:val="a6"/>
        <w:ind w:firstLineChars="0" w:firstLine="0"/>
        <w:jc w:val="center"/>
        <w:rPr>
          <w:color w:val="000000" w:themeColor="text1"/>
          <w:szCs w:val="21"/>
        </w:rPr>
      </w:pPr>
      <w:r w:rsidRPr="000360BA">
        <w:rPr>
          <w:rFonts w:hint="eastAsia"/>
          <w:color w:val="000000" w:themeColor="text1"/>
          <w:szCs w:val="21"/>
        </w:rPr>
        <w:t>图</w:t>
      </w:r>
      <w:r>
        <w:rPr>
          <w:rFonts w:hint="eastAsia"/>
          <w:color w:val="000000" w:themeColor="text1"/>
          <w:szCs w:val="21"/>
        </w:rPr>
        <w:t>4</w:t>
      </w:r>
      <w:r w:rsidRPr="000360BA">
        <w:rPr>
          <w:rFonts w:hint="eastAsia"/>
          <w:color w:val="000000" w:themeColor="text1"/>
          <w:szCs w:val="21"/>
        </w:rPr>
        <w:t>.</w:t>
      </w:r>
      <w:r>
        <w:rPr>
          <w:rFonts w:hint="eastAsia"/>
          <w:color w:val="000000" w:themeColor="text1"/>
          <w:szCs w:val="21"/>
        </w:rPr>
        <w:t xml:space="preserve">3 </w:t>
      </w:r>
      <w:r>
        <w:rPr>
          <w:rFonts w:hint="eastAsia"/>
          <w:color w:val="000000" w:themeColor="text1"/>
          <w:szCs w:val="21"/>
        </w:rPr>
        <w:t>测试图像及真值图</w:t>
      </w:r>
    </w:p>
    <w:p w14:paraId="490427F6" w14:textId="73C0C3E0" w:rsidR="00BB48B6" w:rsidRPr="00BB48B6" w:rsidRDefault="00BB48B6" w:rsidP="00BB48B6">
      <w:pPr>
        <w:pStyle w:val="a6"/>
        <w:ind w:firstLineChars="0" w:firstLine="0"/>
        <w:jc w:val="center"/>
        <w:rPr>
          <w:color w:val="000000" w:themeColor="text1"/>
          <w:szCs w:val="21"/>
        </w:rPr>
      </w:pPr>
      <w:r w:rsidRPr="00BB48B6">
        <w:rPr>
          <w:color w:val="060607"/>
          <w:spacing w:val="4"/>
          <w:szCs w:val="21"/>
          <w:shd w:val="clear" w:color="auto" w:fill="FFFFFF"/>
        </w:rPr>
        <w:t>Figure 4.3 Test Image and Ground Truth Map</w:t>
      </w:r>
    </w:p>
    <w:p w14:paraId="1A103B89" w14:textId="69344CA3" w:rsidR="00772DA5" w:rsidRDefault="00772DA5" w:rsidP="00772DA5">
      <w:pPr>
        <w:spacing w:line="360" w:lineRule="auto"/>
        <w:ind w:firstLineChars="200" w:firstLine="480"/>
        <w:rPr>
          <w:color w:val="000000" w:themeColor="text1"/>
          <w:sz w:val="24"/>
          <w:szCs w:val="24"/>
        </w:rPr>
      </w:pPr>
      <w:r>
        <w:rPr>
          <w:rFonts w:hint="eastAsia"/>
          <w:color w:val="000000" w:themeColor="text1"/>
          <w:sz w:val="24"/>
          <w:szCs w:val="24"/>
        </w:rPr>
        <w:t>本章实验同第三章主要是用</w:t>
      </w:r>
      <w:r w:rsidRPr="00370CAC">
        <w:rPr>
          <w:rFonts w:hint="eastAsia"/>
          <w:color w:val="000000" w:themeColor="text1"/>
          <w:sz w:val="24"/>
          <w:szCs w:val="24"/>
        </w:rPr>
        <w:t>与当前流行的深度学习遥感图像语义分割方法</w:t>
      </w:r>
      <w:r w:rsidRPr="00370CAC">
        <w:rPr>
          <w:rFonts w:hint="eastAsia"/>
          <w:color w:val="000000" w:themeColor="text1"/>
          <w:sz w:val="24"/>
          <w:szCs w:val="24"/>
        </w:rPr>
        <w:t>UNet</w:t>
      </w:r>
      <w:r w:rsidRPr="00370CAC">
        <w:rPr>
          <w:rFonts w:hint="eastAsia"/>
          <w:color w:val="000000" w:themeColor="text1"/>
          <w:sz w:val="24"/>
          <w:szCs w:val="24"/>
        </w:rPr>
        <w:t>、</w:t>
      </w:r>
      <w:r w:rsidRPr="00370CAC">
        <w:rPr>
          <w:rFonts w:hint="eastAsia"/>
          <w:color w:val="000000" w:themeColor="text1"/>
          <w:sz w:val="24"/>
          <w:szCs w:val="24"/>
        </w:rPr>
        <w:t>ResNet</w:t>
      </w:r>
      <w:r w:rsidRPr="00370CAC">
        <w:rPr>
          <w:rFonts w:hint="eastAsia"/>
          <w:color w:val="000000" w:themeColor="text1"/>
          <w:sz w:val="24"/>
          <w:szCs w:val="24"/>
        </w:rPr>
        <w:t>和</w:t>
      </w:r>
      <w:r w:rsidRPr="00370CAC">
        <w:rPr>
          <w:rFonts w:hint="eastAsia"/>
          <w:color w:val="000000" w:themeColor="text1"/>
          <w:sz w:val="24"/>
          <w:szCs w:val="24"/>
        </w:rPr>
        <w:t>SegFormer</w:t>
      </w:r>
      <w:r w:rsidRPr="00370CAC">
        <w:rPr>
          <w:rFonts w:hint="eastAsia"/>
          <w:color w:val="000000" w:themeColor="text1"/>
          <w:sz w:val="24"/>
          <w:szCs w:val="24"/>
        </w:rPr>
        <w:t>，以及针对赤潮任务上提出的深度学习模型</w:t>
      </w:r>
      <w:r w:rsidRPr="00370CAC">
        <w:rPr>
          <w:rFonts w:hint="eastAsia"/>
          <w:color w:val="000000" w:themeColor="text1"/>
          <w:sz w:val="24"/>
          <w:szCs w:val="24"/>
        </w:rPr>
        <w:t>RTDNet</w:t>
      </w:r>
      <w:r>
        <w:rPr>
          <w:rFonts w:hint="eastAsia"/>
          <w:color w:val="000000" w:themeColor="text1"/>
          <w:sz w:val="24"/>
          <w:szCs w:val="24"/>
        </w:rPr>
        <w:t>进行对比</w:t>
      </w:r>
      <w:r w:rsidRPr="00370CAC">
        <w:rPr>
          <w:rFonts w:hint="eastAsia"/>
          <w:color w:val="000000" w:themeColor="text1"/>
          <w:sz w:val="24"/>
          <w:szCs w:val="24"/>
        </w:rPr>
        <w:t>。</w:t>
      </w:r>
      <w:r>
        <w:rPr>
          <w:rFonts w:hint="eastAsia"/>
          <w:color w:val="000000" w:themeColor="text1"/>
          <w:sz w:val="24"/>
          <w:szCs w:val="24"/>
        </w:rPr>
        <w:t>实验测试图像可视化结果分别</w:t>
      </w:r>
      <w:r w:rsidRPr="00370CAC">
        <w:rPr>
          <w:rFonts w:hint="eastAsia"/>
          <w:color w:val="000000" w:themeColor="text1"/>
          <w:sz w:val="24"/>
          <w:szCs w:val="24"/>
        </w:rPr>
        <w:t>如图</w:t>
      </w:r>
      <w:r>
        <w:rPr>
          <w:rFonts w:hint="eastAsia"/>
          <w:color w:val="000000" w:themeColor="text1"/>
          <w:sz w:val="24"/>
          <w:szCs w:val="24"/>
        </w:rPr>
        <w:t>4</w:t>
      </w:r>
      <w:r w:rsidRPr="00370CAC">
        <w:rPr>
          <w:rFonts w:hint="eastAsia"/>
          <w:color w:val="000000" w:themeColor="text1"/>
          <w:sz w:val="24"/>
          <w:szCs w:val="24"/>
        </w:rPr>
        <w:t>.</w:t>
      </w:r>
      <w:r w:rsidR="009826F9">
        <w:rPr>
          <w:rFonts w:hint="eastAsia"/>
          <w:color w:val="000000" w:themeColor="text1"/>
          <w:sz w:val="24"/>
          <w:szCs w:val="24"/>
        </w:rPr>
        <w:t>4</w:t>
      </w:r>
      <w:r>
        <w:rPr>
          <w:rFonts w:hint="eastAsia"/>
          <w:color w:val="000000" w:themeColor="text1"/>
          <w:sz w:val="24"/>
          <w:szCs w:val="24"/>
        </w:rPr>
        <w:t>和</w:t>
      </w:r>
      <w:r w:rsidRPr="00370CAC">
        <w:rPr>
          <w:rFonts w:hint="eastAsia"/>
          <w:color w:val="000000" w:themeColor="text1"/>
          <w:sz w:val="24"/>
          <w:szCs w:val="24"/>
        </w:rPr>
        <w:t>图</w:t>
      </w:r>
      <w:r>
        <w:rPr>
          <w:rFonts w:hint="eastAsia"/>
          <w:color w:val="000000" w:themeColor="text1"/>
          <w:sz w:val="24"/>
          <w:szCs w:val="24"/>
        </w:rPr>
        <w:t>4</w:t>
      </w:r>
      <w:r w:rsidRPr="00370CAC">
        <w:rPr>
          <w:rFonts w:hint="eastAsia"/>
          <w:color w:val="000000" w:themeColor="text1"/>
          <w:sz w:val="24"/>
          <w:szCs w:val="24"/>
        </w:rPr>
        <w:t>.</w:t>
      </w:r>
      <w:r w:rsidR="009826F9">
        <w:rPr>
          <w:rFonts w:hint="eastAsia"/>
          <w:color w:val="000000" w:themeColor="text1"/>
          <w:sz w:val="24"/>
          <w:szCs w:val="24"/>
        </w:rPr>
        <w:t>5</w:t>
      </w:r>
      <w:r>
        <w:rPr>
          <w:rFonts w:hint="eastAsia"/>
          <w:color w:val="000000" w:themeColor="text1"/>
          <w:sz w:val="24"/>
          <w:szCs w:val="24"/>
        </w:rPr>
        <w:t>所示，其中，在图</w:t>
      </w:r>
      <w:r>
        <w:rPr>
          <w:rFonts w:hint="eastAsia"/>
          <w:color w:val="000000" w:themeColor="text1"/>
          <w:sz w:val="24"/>
          <w:szCs w:val="24"/>
        </w:rPr>
        <w:t>4.</w:t>
      </w:r>
      <w:r w:rsidR="009826F9">
        <w:rPr>
          <w:rFonts w:hint="eastAsia"/>
          <w:color w:val="000000" w:themeColor="text1"/>
          <w:sz w:val="24"/>
          <w:szCs w:val="24"/>
        </w:rPr>
        <w:t>4</w:t>
      </w:r>
      <w:r>
        <w:rPr>
          <w:rFonts w:hint="eastAsia"/>
          <w:color w:val="000000" w:themeColor="text1"/>
          <w:sz w:val="24"/>
          <w:szCs w:val="24"/>
        </w:rPr>
        <w:t>（</w:t>
      </w:r>
      <w:r>
        <w:rPr>
          <w:rFonts w:hint="eastAsia"/>
          <w:color w:val="000000" w:themeColor="text1"/>
          <w:sz w:val="24"/>
          <w:szCs w:val="24"/>
        </w:rPr>
        <w:t>a</w:t>
      </w:r>
      <w:r>
        <w:rPr>
          <w:rFonts w:hint="eastAsia"/>
          <w:color w:val="000000" w:themeColor="text1"/>
          <w:sz w:val="24"/>
          <w:szCs w:val="24"/>
        </w:rPr>
        <w:t>）和图</w:t>
      </w:r>
      <w:r>
        <w:rPr>
          <w:rFonts w:hint="eastAsia"/>
          <w:color w:val="000000" w:themeColor="text1"/>
          <w:sz w:val="24"/>
          <w:szCs w:val="24"/>
        </w:rPr>
        <w:t>4</w:t>
      </w:r>
      <w:r w:rsidRPr="008A75C2">
        <w:rPr>
          <w:rFonts w:hint="eastAsia"/>
          <w:color w:val="000000" w:themeColor="text1"/>
          <w:sz w:val="24"/>
          <w:szCs w:val="24"/>
        </w:rPr>
        <w:t>.</w:t>
      </w:r>
      <w:r w:rsidR="009826F9">
        <w:rPr>
          <w:rFonts w:hint="eastAsia"/>
          <w:color w:val="000000" w:themeColor="text1"/>
          <w:sz w:val="24"/>
          <w:szCs w:val="24"/>
        </w:rPr>
        <w:t>5</w:t>
      </w:r>
      <w:r w:rsidRPr="008A75C2">
        <w:rPr>
          <w:rFonts w:hint="eastAsia"/>
          <w:color w:val="000000" w:themeColor="text1"/>
          <w:sz w:val="24"/>
          <w:szCs w:val="24"/>
        </w:rPr>
        <w:t>（</w:t>
      </w:r>
      <w:r w:rsidRPr="008A75C2">
        <w:rPr>
          <w:rFonts w:hint="eastAsia"/>
          <w:color w:val="000000" w:themeColor="text1"/>
          <w:sz w:val="24"/>
          <w:szCs w:val="24"/>
        </w:rPr>
        <w:t>a</w:t>
      </w:r>
      <w:r w:rsidRPr="008A75C2">
        <w:rPr>
          <w:rFonts w:hint="eastAsia"/>
          <w:color w:val="000000" w:themeColor="text1"/>
          <w:sz w:val="24"/>
          <w:szCs w:val="24"/>
        </w:rPr>
        <w:t>）</w:t>
      </w:r>
      <w:r>
        <w:rPr>
          <w:rFonts w:hint="eastAsia"/>
          <w:color w:val="000000" w:themeColor="text1"/>
          <w:sz w:val="24"/>
          <w:szCs w:val="24"/>
        </w:rPr>
        <w:t>中，白色和黑色分别表示马尾藻像素和海水像素，其余</w:t>
      </w:r>
      <w:r w:rsidRPr="00370CAC">
        <w:rPr>
          <w:rFonts w:hint="eastAsia"/>
          <w:color w:val="000000" w:themeColor="text1"/>
          <w:sz w:val="24"/>
          <w:szCs w:val="24"/>
        </w:rPr>
        <w:t>图</w:t>
      </w:r>
      <w:r>
        <w:rPr>
          <w:rFonts w:hint="eastAsia"/>
          <w:color w:val="000000" w:themeColor="text1"/>
          <w:sz w:val="24"/>
          <w:szCs w:val="24"/>
        </w:rPr>
        <w:t>4.</w:t>
      </w:r>
      <w:r w:rsidR="009826F9">
        <w:rPr>
          <w:rFonts w:hint="eastAsia"/>
          <w:color w:val="000000" w:themeColor="text1"/>
          <w:sz w:val="24"/>
          <w:szCs w:val="24"/>
        </w:rPr>
        <w:t>4</w:t>
      </w:r>
      <w:r>
        <w:rPr>
          <w:rFonts w:hint="eastAsia"/>
          <w:color w:val="000000" w:themeColor="text1"/>
          <w:sz w:val="24"/>
          <w:szCs w:val="24"/>
        </w:rPr>
        <w:t>（</w:t>
      </w:r>
      <w:r>
        <w:rPr>
          <w:rFonts w:hint="eastAsia"/>
          <w:color w:val="000000" w:themeColor="text1"/>
          <w:sz w:val="24"/>
          <w:szCs w:val="24"/>
        </w:rPr>
        <w:t>b-f</w:t>
      </w:r>
      <w:r>
        <w:rPr>
          <w:rFonts w:hint="eastAsia"/>
          <w:color w:val="000000" w:themeColor="text1"/>
          <w:sz w:val="24"/>
          <w:szCs w:val="24"/>
        </w:rPr>
        <w:t>）和图</w:t>
      </w:r>
      <w:r>
        <w:rPr>
          <w:rFonts w:hint="eastAsia"/>
          <w:color w:val="000000" w:themeColor="text1"/>
          <w:sz w:val="24"/>
          <w:szCs w:val="24"/>
        </w:rPr>
        <w:t>4</w:t>
      </w:r>
      <w:r w:rsidRPr="008A75C2">
        <w:rPr>
          <w:rFonts w:hint="eastAsia"/>
          <w:color w:val="000000" w:themeColor="text1"/>
          <w:sz w:val="24"/>
          <w:szCs w:val="24"/>
        </w:rPr>
        <w:t>.</w:t>
      </w:r>
      <w:r w:rsidR="009826F9">
        <w:rPr>
          <w:rFonts w:hint="eastAsia"/>
          <w:color w:val="000000" w:themeColor="text1"/>
          <w:sz w:val="24"/>
          <w:szCs w:val="24"/>
        </w:rPr>
        <w:t>5</w:t>
      </w:r>
      <w:r w:rsidRPr="008A75C2">
        <w:rPr>
          <w:rFonts w:hint="eastAsia"/>
          <w:color w:val="000000" w:themeColor="text1"/>
          <w:sz w:val="24"/>
          <w:szCs w:val="24"/>
        </w:rPr>
        <w:t>（</w:t>
      </w:r>
      <w:r>
        <w:rPr>
          <w:rFonts w:hint="eastAsia"/>
          <w:color w:val="000000" w:themeColor="text1"/>
          <w:sz w:val="24"/>
          <w:szCs w:val="24"/>
        </w:rPr>
        <w:t>b-f</w:t>
      </w:r>
      <w:r w:rsidRPr="008A75C2">
        <w:rPr>
          <w:rFonts w:hint="eastAsia"/>
          <w:color w:val="000000" w:themeColor="text1"/>
          <w:sz w:val="24"/>
          <w:szCs w:val="24"/>
        </w:rPr>
        <w:t>）</w:t>
      </w:r>
      <w:r w:rsidRPr="00370CAC">
        <w:rPr>
          <w:rFonts w:hint="eastAsia"/>
          <w:color w:val="000000" w:themeColor="text1"/>
          <w:sz w:val="24"/>
          <w:szCs w:val="24"/>
        </w:rPr>
        <w:t>中</w:t>
      </w:r>
      <w:r>
        <w:rPr>
          <w:rFonts w:hint="eastAsia"/>
          <w:color w:val="000000" w:themeColor="text1"/>
          <w:sz w:val="24"/>
          <w:szCs w:val="24"/>
        </w:rPr>
        <w:t>，</w:t>
      </w:r>
      <w:r w:rsidRPr="00370CAC">
        <w:rPr>
          <w:rFonts w:hint="eastAsia"/>
          <w:color w:val="000000" w:themeColor="text1"/>
          <w:sz w:val="24"/>
          <w:szCs w:val="24"/>
        </w:rPr>
        <w:t>绿色和黑色分别表示模型正确提取到的马尾藻像素和海水像素，红色和白色分别表示模型误提和漏提的马尾藻像素。</w:t>
      </w:r>
      <w:r>
        <w:rPr>
          <w:rFonts w:hint="eastAsia"/>
          <w:color w:val="000000" w:themeColor="text1"/>
          <w:sz w:val="24"/>
          <w:szCs w:val="24"/>
        </w:rPr>
        <w:t>对应的数据结果</w:t>
      </w:r>
      <w:proofErr w:type="gramStart"/>
      <w:r>
        <w:rPr>
          <w:rFonts w:hint="eastAsia"/>
          <w:color w:val="000000" w:themeColor="text1"/>
          <w:sz w:val="24"/>
          <w:szCs w:val="24"/>
        </w:rPr>
        <w:t>分别如</w:t>
      </w:r>
      <w:proofErr w:type="gramEnd"/>
      <w:r>
        <w:rPr>
          <w:rFonts w:hint="eastAsia"/>
          <w:color w:val="000000" w:themeColor="text1"/>
          <w:sz w:val="24"/>
          <w:szCs w:val="24"/>
        </w:rPr>
        <w:t>表</w:t>
      </w:r>
      <w:r>
        <w:rPr>
          <w:rFonts w:hint="eastAsia"/>
          <w:color w:val="000000" w:themeColor="text1"/>
          <w:sz w:val="24"/>
          <w:szCs w:val="24"/>
        </w:rPr>
        <w:t>4.1</w:t>
      </w:r>
      <w:r>
        <w:rPr>
          <w:rFonts w:hint="eastAsia"/>
          <w:color w:val="000000" w:themeColor="text1"/>
          <w:sz w:val="24"/>
          <w:szCs w:val="24"/>
        </w:rPr>
        <w:t>和</w:t>
      </w:r>
      <w:r>
        <w:rPr>
          <w:rFonts w:hint="eastAsia"/>
          <w:color w:val="000000" w:themeColor="text1"/>
          <w:sz w:val="24"/>
          <w:szCs w:val="24"/>
        </w:rPr>
        <w:t>4.2</w:t>
      </w:r>
      <w:r>
        <w:rPr>
          <w:rFonts w:hint="eastAsia"/>
          <w:color w:val="000000" w:themeColor="text1"/>
          <w:sz w:val="24"/>
          <w:szCs w:val="24"/>
        </w:rPr>
        <w:t>所示，它们是</w:t>
      </w:r>
      <w:r w:rsidRPr="002667CC">
        <w:rPr>
          <w:rFonts w:hint="eastAsia"/>
          <w:color w:val="000000" w:themeColor="text1"/>
          <w:sz w:val="24"/>
          <w:szCs w:val="24"/>
        </w:rPr>
        <w:t>所有测试图像的总体精度评估结果</w:t>
      </w:r>
      <w:r>
        <w:rPr>
          <w:rFonts w:hint="eastAsia"/>
          <w:color w:val="000000" w:themeColor="text1"/>
          <w:sz w:val="24"/>
          <w:szCs w:val="24"/>
        </w:rPr>
        <w:t>，</w:t>
      </w:r>
      <w:r w:rsidRPr="002667CC">
        <w:rPr>
          <w:rFonts w:hint="eastAsia"/>
          <w:color w:val="000000" w:themeColor="text1"/>
          <w:sz w:val="24"/>
          <w:szCs w:val="24"/>
        </w:rPr>
        <w:t>其中加粗字体为每列精度最优值。</w:t>
      </w:r>
      <w:r w:rsidRPr="00D019EF">
        <w:rPr>
          <w:rFonts w:hint="eastAsia"/>
          <w:color w:val="000000" w:themeColor="text1"/>
          <w:sz w:val="24"/>
          <w:szCs w:val="24"/>
        </w:rPr>
        <w:t>具体实验结果如下。</w:t>
      </w:r>
    </w:p>
    <w:p w14:paraId="455647E0" w14:textId="77777777" w:rsidR="00772DA5" w:rsidRDefault="00772DA5" w:rsidP="00772DA5">
      <w:pPr>
        <w:spacing w:line="360" w:lineRule="auto"/>
        <w:ind w:firstLineChars="200" w:firstLine="480"/>
        <w:rPr>
          <w:color w:val="000000" w:themeColor="text1"/>
          <w:sz w:val="24"/>
          <w:szCs w:val="24"/>
        </w:rPr>
      </w:pPr>
    </w:p>
    <w:p w14:paraId="6418F6D7" w14:textId="2D5E9A92" w:rsidR="005D484B" w:rsidRPr="00E61F70" w:rsidRDefault="00C14602" w:rsidP="005D484B">
      <w:pPr>
        <w:jc w:val="center"/>
        <w:rPr>
          <w:color w:val="000000" w:themeColor="text1"/>
          <w:szCs w:val="21"/>
        </w:rPr>
      </w:pPr>
      <w:r>
        <w:rPr>
          <w:noProof/>
        </w:rPr>
        <w:lastRenderedPageBreak/>
        <w:drawing>
          <wp:inline distT="0" distB="0" distL="0" distR="0" wp14:anchorId="215C919B" wp14:editId="603E2A14">
            <wp:extent cx="4957432" cy="341630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4968840" cy="3424162"/>
                    </a:xfrm>
                    <a:prstGeom prst="rect">
                      <a:avLst/>
                    </a:prstGeom>
                  </pic:spPr>
                </pic:pic>
              </a:graphicData>
            </a:graphic>
          </wp:inline>
        </w:drawing>
      </w:r>
    </w:p>
    <w:p w14:paraId="3A36699F" w14:textId="0052348E" w:rsidR="005D484B" w:rsidRDefault="005D484B" w:rsidP="00413362">
      <w:pPr>
        <w:jc w:val="center"/>
        <w:rPr>
          <w:color w:val="000000" w:themeColor="text1"/>
          <w:szCs w:val="21"/>
        </w:rPr>
      </w:pPr>
      <w:r w:rsidRPr="00E61F70">
        <w:rPr>
          <w:rFonts w:hint="eastAsia"/>
          <w:color w:val="000000" w:themeColor="text1"/>
          <w:szCs w:val="21"/>
        </w:rPr>
        <w:t>图</w:t>
      </w:r>
      <w:r>
        <w:rPr>
          <w:rFonts w:hint="eastAsia"/>
          <w:color w:val="000000" w:themeColor="text1"/>
          <w:szCs w:val="21"/>
        </w:rPr>
        <w:t>4</w:t>
      </w:r>
      <w:r w:rsidRPr="00E61F70">
        <w:rPr>
          <w:rFonts w:hint="eastAsia"/>
          <w:color w:val="000000" w:themeColor="text1"/>
          <w:szCs w:val="21"/>
        </w:rPr>
        <w:t>.</w:t>
      </w:r>
      <w:r w:rsidR="009826F9">
        <w:rPr>
          <w:rFonts w:hint="eastAsia"/>
          <w:color w:val="000000" w:themeColor="text1"/>
          <w:szCs w:val="21"/>
        </w:rPr>
        <w:t>4</w:t>
      </w:r>
      <w:r w:rsidRPr="00E61F70">
        <w:rPr>
          <w:rFonts w:hint="eastAsia"/>
          <w:color w:val="000000" w:themeColor="text1"/>
          <w:szCs w:val="21"/>
        </w:rPr>
        <w:t xml:space="preserve"> </w:t>
      </w:r>
      <w:r w:rsidRPr="00E61F70">
        <w:rPr>
          <w:rFonts w:hint="eastAsia"/>
          <w:color w:val="000000" w:themeColor="text1"/>
          <w:szCs w:val="21"/>
        </w:rPr>
        <w:t>测试图像</w:t>
      </w:r>
      <w:r w:rsidRPr="00E61F70">
        <w:rPr>
          <w:rFonts w:hint="eastAsia"/>
          <w:color w:val="000000" w:themeColor="text1"/>
          <w:szCs w:val="21"/>
        </w:rPr>
        <w:t>1</w:t>
      </w:r>
      <w:r w:rsidRPr="00E61F70">
        <w:rPr>
          <w:rFonts w:hint="eastAsia"/>
          <w:color w:val="000000" w:themeColor="text1"/>
          <w:szCs w:val="21"/>
        </w:rPr>
        <w:t>马尾藻提取定性结果</w:t>
      </w:r>
    </w:p>
    <w:p w14:paraId="007DE98D" w14:textId="2B743212" w:rsidR="00413362" w:rsidRPr="00C80009" w:rsidRDefault="00413362" w:rsidP="00413362">
      <w:pPr>
        <w:jc w:val="center"/>
        <w:rPr>
          <w:color w:val="000000" w:themeColor="text1"/>
          <w:szCs w:val="24"/>
        </w:rPr>
      </w:pPr>
      <w:r w:rsidRPr="00C80009">
        <w:rPr>
          <w:color w:val="000000" w:themeColor="text1"/>
          <w:szCs w:val="24"/>
        </w:rPr>
        <w:t>Figure 4.4 Qualitative Results of Sargassum Extraction for Test Image 1</w:t>
      </w:r>
    </w:p>
    <w:p w14:paraId="547ECCC1" w14:textId="7A0C73F7" w:rsidR="005D484B" w:rsidRPr="00F07AEC" w:rsidRDefault="005D484B" w:rsidP="00F07AEC">
      <w:pPr>
        <w:widowControl/>
        <w:shd w:val="clear" w:color="auto" w:fill="FCFCFC"/>
        <w:spacing w:line="360" w:lineRule="auto"/>
        <w:ind w:firstLineChars="200" w:firstLine="480"/>
        <w:textAlignment w:val="baseline"/>
        <w:rPr>
          <w:color w:val="000000" w:themeColor="text1"/>
          <w:sz w:val="24"/>
          <w:szCs w:val="24"/>
        </w:rPr>
      </w:pPr>
      <w:r w:rsidRPr="0066314B">
        <w:rPr>
          <w:rFonts w:hint="eastAsia"/>
          <w:color w:val="000000" w:themeColor="text1"/>
          <w:sz w:val="24"/>
          <w:szCs w:val="24"/>
        </w:rPr>
        <w:t>在图</w:t>
      </w:r>
      <w:r w:rsidRPr="0066314B">
        <w:rPr>
          <w:rFonts w:hint="eastAsia"/>
          <w:color w:val="000000" w:themeColor="text1"/>
          <w:sz w:val="24"/>
          <w:szCs w:val="24"/>
        </w:rPr>
        <w:t>4.</w:t>
      </w:r>
      <w:r w:rsidR="009826F9" w:rsidRPr="0066314B">
        <w:rPr>
          <w:rFonts w:hint="eastAsia"/>
          <w:color w:val="000000" w:themeColor="text1"/>
          <w:sz w:val="24"/>
          <w:szCs w:val="24"/>
        </w:rPr>
        <w:t>4</w:t>
      </w:r>
      <w:r w:rsidRPr="0066314B">
        <w:rPr>
          <w:rFonts w:hint="eastAsia"/>
          <w:color w:val="000000" w:themeColor="text1"/>
          <w:sz w:val="24"/>
          <w:szCs w:val="24"/>
        </w:rPr>
        <w:t>中，是</w:t>
      </w:r>
      <w:r w:rsidR="006D3069">
        <w:rPr>
          <w:rFonts w:hint="eastAsia"/>
          <w:color w:val="000000" w:themeColor="text1"/>
          <w:sz w:val="24"/>
          <w:szCs w:val="24"/>
        </w:rPr>
        <w:t>在</w:t>
      </w:r>
      <w:r w:rsidRPr="0066314B">
        <w:rPr>
          <w:rFonts w:hint="eastAsia"/>
          <w:color w:val="000000" w:themeColor="text1"/>
          <w:sz w:val="24"/>
          <w:szCs w:val="24"/>
        </w:rPr>
        <w:t>测试图像</w:t>
      </w:r>
      <w:r w:rsidRPr="0066314B">
        <w:rPr>
          <w:rFonts w:hint="eastAsia"/>
          <w:color w:val="000000" w:themeColor="text1"/>
          <w:sz w:val="24"/>
          <w:szCs w:val="24"/>
        </w:rPr>
        <w:t>1</w:t>
      </w:r>
      <w:r w:rsidR="006D3069">
        <w:rPr>
          <w:rFonts w:hint="eastAsia"/>
          <w:color w:val="000000" w:themeColor="text1"/>
          <w:sz w:val="24"/>
          <w:szCs w:val="24"/>
        </w:rPr>
        <w:t>上</w:t>
      </w:r>
      <w:r w:rsidRPr="0066314B">
        <w:rPr>
          <w:rFonts w:hint="eastAsia"/>
          <w:color w:val="000000" w:themeColor="text1"/>
          <w:sz w:val="24"/>
          <w:szCs w:val="24"/>
        </w:rPr>
        <w:t>马尾藻提取定性</w:t>
      </w:r>
      <w:r w:rsidR="006D3069">
        <w:rPr>
          <w:rFonts w:hint="eastAsia"/>
          <w:color w:val="000000" w:themeColor="text1"/>
          <w:sz w:val="24"/>
          <w:szCs w:val="24"/>
        </w:rPr>
        <w:t>对比</w:t>
      </w:r>
      <w:r w:rsidRPr="0066314B">
        <w:rPr>
          <w:rFonts w:hint="eastAsia"/>
          <w:color w:val="000000" w:themeColor="text1"/>
          <w:sz w:val="24"/>
          <w:szCs w:val="24"/>
        </w:rPr>
        <w:t>结果。从中可以看到，</w:t>
      </w:r>
      <w:r w:rsidR="00F07AEC" w:rsidRPr="0066314B">
        <w:rPr>
          <w:color w:val="000000" w:themeColor="text1"/>
          <w:sz w:val="24"/>
          <w:szCs w:val="24"/>
        </w:rPr>
        <w:t xml:space="preserve"> </w:t>
      </w:r>
      <w:r w:rsidR="001719A7" w:rsidRPr="0066314B">
        <w:rPr>
          <w:color w:val="000000" w:themeColor="text1"/>
          <w:sz w:val="24"/>
          <w:szCs w:val="24"/>
        </w:rPr>
        <w:t>S</w:t>
      </w:r>
      <w:r w:rsidR="001719A7" w:rsidRPr="0066314B">
        <w:rPr>
          <w:rFonts w:hint="eastAsia"/>
          <w:color w:val="000000" w:themeColor="text1"/>
          <w:sz w:val="24"/>
          <w:szCs w:val="24"/>
        </w:rPr>
        <w:t>EO</w:t>
      </w:r>
      <w:r w:rsidR="001719A7" w:rsidRPr="0066314B">
        <w:rPr>
          <w:color w:val="000000" w:themeColor="text1"/>
          <w:sz w:val="24"/>
          <w:szCs w:val="24"/>
        </w:rPr>
        <w:t>Net</w:t>
      </w:r>
      <w:r w:rsidRPr="0066314B">
        <w:rPr>
          <w:color w:val="000000" w:themeColor="text1"/>
          <w:sz w:val="24"/>
          <w:szCs w:val="24"/>
        </w:rPr>
        <w:t>在展现出显著的边界细节保留能力</w:t>
      </w:r>
      <w:r w:rsidRPr="0066314B">
        <w:rPr>
          <w:rFonts w:hint="eastAsia"/>
          <w:color w:val="000000" w:themeColor="text1"/>
          <w:sz w:val="24"/>
          <w:szCs w:val="24"/>
        </w:rPr>
        <w:t>，</w:t>
      </w:r>
      <w:r w:rsidRPr="0066314B">
        <w:rPr>
          <w:color w:val="000000" w:themeColor="text1"/>
          <w:sz w:val="24"/>
          <w:szCs w:val="24"/>
        </w:rPr>
        <w:t>相较于</w:t>
      </w:r>
      <w:r w:rsidR="001719A7" w:rsidRPr="0066314B">
        <w:rPr>
          <w:color w:val="000000" w:themeColor="text1"/>
          <w:sz w:val="24"/>
          <w:szCs w:val="24"/>
        </w:rPr>
        <w:t>UNet</w:t>
      </w:r>
      <w:r w:rsidRPr="0066314B">
        <w:rPr>
          <w:color w:val="000000" w:themeColor="text1"/>
          <w:sz w:val="24"/>
          <w:szCs w:val="24"/>
        </w:rPr>
        <w:t>和</w:t>
      </w:r>
      <w:r w:rsidR="001719A7" w:rsidRPr="0066314B">
        <w:rPr>
          <w:color w:val="000000" w:themeColor="text1"/>
          <w:sz w:val="24"/>
          <w:szCs w:val="24"/>
        </w:rPr>
        <w:t>图</w:t>
      </w:r>
      <w:r w:rsidR="001719A7" w:rsidRPr="0066314B">
        <w:rPr>
          <w:color w:val="000000" w:themeColor="text1"/>
          <w:sz w:val="24"/>
          <w:szCs w:val="24"/>
        </w:rPr>
        <w:t>ResNet</w:t>
      </w:r>
      <w:r w:rsidRPr="0066314B">
        <w:rPr>
          <w:color w:val="000000" w:themeColor="text1"/>
          <w:sz w:val="24"/>
          <w:szCs w:val="24"/>
        </w:rPr>
        <w:t>的边界断裂或过度平滑现象（如马尾藻细小分支的缺失），以及</w:t>
      </w:r>
      <w:r w:rsidR="001719A7" w:rsidRPr="0066314B">
        <w:rPr>
          <w:color w:val="000000" w:themeColor="text1"/>
          <w:sz w:val="24"/>
          <w:szCs w:val="24"/>
        </w:rPr>
        <w:t>SegFormer</w:t>
      </w:r>
      <w:r w:rsidRPr="0066314B">
        <w:rPr>
          <w:color w:val="000000" w:themeColor="text1"/>
          <w:sz w:val="24"/>
          <w:szCs w:val="24"/>
        </w:rPr>
        <w:t>因全局注意力机制导致的局部模糊和漏检（如边缘区域不完整），</w:t>
      </w:r>
      <w:r w:rsidR="00F07AEC">
        <w:rPr>
          <w:color w:val="000000" w:themeColor="text1"/>
          <w:sz w:val="24"/>
          <w:szCs w:val="24"/>
        </w:rPr>
        <w:t>而</w:t>
      </w:r>
      <w:r w:rsidR="00B07AAD" w:rsidRPr="0066314B">
        <w:rPr>
          <w:color w:val="000000" w:themeColor="text1"/>
          <w:sz w:val="24"/>
          <w:szCs w:val="24"/>
        </w:rPr>
        <w:t>S</w:t>
      </w:r>
      <w:r w:rsidR="00B07AAD" w:rsidRPr="0066314B">
        <w:rPr>
          <w:rFonts w:hint="eastAsia"/>
          <w:color w:val="000000" w:themeColor="text1"/>
          <w:sz w:val="24"/>
          <w:szCs w:val="24"/>
        </w:rPr>
        <w:t>EO</w:t>
      </w:r>
      <w:r w:rsidRPr="0066314B">
        <w:rPr>
          <w:color w:val="000000" w:themeColor="text1"/>
          <w:sz w:val="24"/>
          <w:szCs w:val="24"/>
        </w:rPr>
        <w:t>Net</w:t>
      </w:r>
      <w:r w:rsidR="00F07AEC">
        <w:rPr>
          <w:rFonts w:hint="eastAsia"/>
          <w:color w:val="000000" w:themeColor="text1"/>
          <w:sz w:val="24"/>
          <w:szCs w:val="24"/>
        </w:rPr>
        <w:t>表现</w:t>
      </w:r>
      <w:r w:rsidR="00F07AEC">
        <w:rPr>
          <w:color w:val="000000" w:themeColor="text1"/>
          <w:sz w:val="24"/>
          <w:szCs w:val="24"/>
        </w:rPr>
        <w:t>出更少的误提和漏提，可能是由于</w:t>
      </w:r>
      <w:r w:rsidRPr="0066314B">
        <w:rPr>
          <w:color w:val="000000" w:themeColor="text1"/>
          <w:sz w:val="24"/>
          <w:szCs w:val="24"/>
        </w:rPr>
        <w:t>MLA</w:t>
      </w:r>
      <w:r w:rsidRPr="0066314B">
        <w:rPr>
          <w:color w:val="000000" w:themeColor="text1"/>
          <w:sz w:val="24"/>
          <w:szCs w:val="24"/>
        </w:rPr>
        <w:t>模块</w:t>
      </w:r>
      <w:r w:rsidR="00F07AEC">
        <w:rPr>
          <w:rFonts w:hint="eastAsia"/>
          <w:color w:val="000000" w:themeColor="text1"/>
          <w:sz w:val="24"/>
          <w:szCs w:val="24"/>
        </w:rPr>
        <w:t>中</w:t>
      </w:r>
      <w:r w:rsidR="00F07AEC" w:rsidRPr="0066314B">
        <w:rPr>
          <w:color w:val="000000" w:themeColor="text1"/>
          <w:sz w:val="24"/>
          <w:szCs w:val="24"/>
        </w:rPr>
        <w:t>KAM</w:t>
      </w:r>
      <w:r w:rsidR="00F07AEC" w:rsidRPr="0066314B">
        <w:rPr>
          <w:color w:val="000000" w:themeColor="text1"/>
          <w:sz w:val="24"/>
          <w:szCs w:val="24"/>
        </w:rPr>
        <w:t>强化空间细节</w:t>
      </w:r>
      <w:r w:rsidR="00F07AEC">
        <w:rPr>
          <w:color w:val="000000" w:themeColor="text1"/>
          <w:sz w:val="24"/>
          <w:szCs w:val="24"/>
        </w:rPr>
        <w:t>和</w:t>
      </w:r>
      <w:r w:rsidR="00F07AEC" w:rsidRPr="0066314B">
        <w:rPr>
          <w:color w:val="000000" w:themeColor="text1"/>
          <w:sz w:val="24"/>
          <w:szCs w:val="24"/>
        </w:rPr>
        <w:t>CAM</w:t>
      </w:r>
      <w:r w:rsidR="00F07AEC" w:rsidRPr="0066314B">
        <w:rPr>
          <w:color w:val="000000" w:themeColor="text1"/>
          <w:sz w:val="24"/>
          <w:szCs w:val="24"/>
        </w:rPr>
        <w:t>抑制背景噪声</w:t>
      </w:r>
      <w:r w:rsidR="00F07AEC">
        <w:rPr>
          <w:color w:val="000000" w:themeColor="text1"/>
          <w:sz w:val="24"/>
          <w:szCs w:val="24"/>
        </w:rPr>
        <w:t>之间的协同结合起到了作用，</w:t>
      </w:r>
      <w:r w:rsidRPr="0066314B">
        <w:rPr>
          <w:color w:val="000000" w:themeColor="text1"/>
          <w:sz w:val="24"/>
          <w:szCs w:val="24"/>
        </w:rPr>
        <w:t>此外，</w:t>
      </w:r>
      <w:r w:rsidR="00F07AEC" w:rsidRPr="0066314B">
        <w:rPr>
          <w:color w:val="000000" w:themeColor="text1"/>
          <w:sz w:val="24"/>
          <w:szCs w:val="24"/>
        </w:rPr>
        <w:t xml:space="preserve"> </w:t>
      </w:r>
      <w:r w:rsidR="00B07AAD" w:rsidRPr="0066314B">
        <w:rPr>
          <w:color w:val="000000" w:themeColor="text1"/>
          <w:sz w:val="24"/>
          <w:szCs w:val="24"/>
        </w:rPr>
        <w:t>RTDNet</w:t>
      </w:r>
      <w:r w:rsidRPr="0066314B">
        <w:rPr>
          <w:color w:val="000000" w:themeColor="text1"/>
          <w:sz w:val="24"/>
          <w:szCs w:val="24"/>
        </w:rPr>
        <w:t>虽在整体轮廓上与</w:t>
      </w:r>
      <w:r w:rsidR="00B07AAD" w:rsidRPr="0066314B">
        <w:rPr>
          <w:color w:val="000000" w:themeColor="text1"/>
          <w:sz w:val="24"/>
          <w:szCs w:val="24"/>
        </w:rPr>
        <w:t>图</w:t>
      </w:r>
      <w:r w:rsidRPr="0066314B">
        <w:rPr>
          <w:color w:val="000000" w:themeColor="text1"/>
          <w:sz w:val="24"/>
          <w:szCs w:val="24"/>
        </w:rPr>
        <w:t>（</w:t>
      </w:r>
      <w:r w:rsidRPr="0066314B">
        <w:rPr>
          <w:color w:val="000000" w:themeColor="text1"/>
          <w:sz w:val="24"/>
          <w:szCs w:val="24"/>
        </w:rPr>
        <w:t>a</w:t>
      </w:r>
      <w:r w:rsidRPr="0066314B">
        <w:rPr>
          <w:color w:val="000000" w:themeColor="text1"/>
          <w:sz w:val="24"/>
          <w:szCs w:val="24"/>
        </w:rPr>
        <w:t>）</w:t>
      </w:r>
      <w:r w:rsidR="00B07AAD" w:rsidRPr="0066314B">
        <w:rPr>
          <w:rFonts w:hint="eastAsia"/>
          <w:color w:val="000000" w:themeColor="text1"/>
          <w:sz w:val="24"/>
          <w:szCs w:val="24"/>
        </w:rPr>
        <w:t>真值</w:t>
      </w:r>
      <w:r w:rsidR="00B07AAD" w:rsidRPr="0066314B">
        <w:rPr>
          <w:color w:val="000000" w:themeColor="text1"/>
          <w:sz w:val="24"/>
          <w:szCs w:val="24"/>
        </w:rPr>
        <w:t>标签</w:t>
      </w:r>
      <w:r w:rsidRPr="0066314B">
        <w:rPr>
          <w:color w:val="000000" w:themeColor="text1"/>
          <w:sz w:val="24"/>
          <w:szCs w:val="24"/>
        </w:rPr>
        <w:t>接近，但在高曲率或低对比度区域（如藻体末端）仍存在轻微模糊</w:t>
      </w:r>
      <w:r w:rsidR="00F07AEC">
        <w:rPr>
          <w:rFonts w:hint="eastAsia"/>
          <w:color w:val="000000" w:themeColor="text1"/>
          <w:sz w:val="24"/>
          <w:szCs w:val="24"/>
        </w:rPr>
        <w:t>。</w:t>
      </w:r>
      <w:r w:rsidR="00F07AEC">
        <w:rPr>
          <w:color w:val="000000" w:themeColor="text1"/>
          <w:sz w:val="24"/>
          <w:szCs w:val="24"/>
        </w:rPr>
        <w:t>相比之下，</w:t>
      </w:r>
      <w:r w:rsidR="00F07AEC" w:rsidRPr="0066314B">
        <w:rPr>
          <w:color w:val="000000" w:themeColor="text1"/>
          <w:sz w:val="24"/>
          <w:szCs w:val="24"/>
        </w:rPr>
        <w:t xml:space="preserve"> </w:t>
      </w:r>
      <w:r w:rsidR="00B07AAD" w:rsidRPr="0066314B">
        <w:rPr>
          <w:color w:val="000000" w:themeColor="text1"/>
          <w:sz w:val="24"/>
          <w:szCs w:val="24"/>
        </w:rPr>
        <w:t>S</w:t>
      </w:r>
      <w:r w:rsidR="00B07AAD" w:rsidRPr="0066314B">
        <w:rPr>
          <w:rFonts w:hint="eastAsia"/>
          <w:color w:val="000000" w:themeColor="text1"/>
          <w:sz w:val="24"/>
          <w:szCs w:val="24"/>
        </w:rPr>
        <w:t>EO</w:t>
      </w:r>
      <w:r w:rsidRPr="0066314B">
        <w:rPr>
          <w:color w:val="000000" w:themeColor="text1"/>
          <w:sz w:val="24"/>
          <w:szCs w:val="24"/>
        </w:rPr>
        <w:t>Net</w:t>
      </w:r>
      <w:r w:rsidRPr="0066314B">
        <w:rPr>
          <w:color w:val="000000" w:themeColor="text1"/>
          <w:sz w:val="24"/>
          <w:szCs w:val="24"/>
        </w:rPr>
        <w:t>进一步优化了此类区域的连贯性，最终实现了与</w:t>
      </w:r>
      <w:r w:rsidRPr="0066314B">
        <w:rPr>
          <w:color w:val="000000" w:themeColor="text1"/>
          <w:sz w:val="24"/>
          <w:szCs w:val="24"/>
        </w:rPr>
        <w:t>GT</w:t>
      </w:r>
      <w:r w:rsidRPr="0066314B">
        <w:rPr>
          <w:color w:val="000000" w:themeColor="text1"/>
          <w:sz w:val="24"/>
          <w:szCs w:val="24"/>
        </w:rPr>
        <w:t>高度一致的</w:t>
      </w:r>
      <w:r w:rsidR="00F07AEC">
        <w:rPr>
          <w:rFonts w:hint="eastAsia"/>
          <w:color w:val="000000" w:themeColor="text1"/>
          <w:sz w:val="24"/>
          <w:szCs w:val="24"/>
        </w:rPr>
        <w:t>提取</w:t>
      </w:r>
      <w:r w:rsidR="00F07AEC">
        <w:rPr>
          <w:color w:val="000000" w:themeColor="text1"/>
          <w:sz w:val="24"/>
          <w:szCs w:val="24"/>
        </w:rPr>
        <w:t>效果，可能是因为</w:t>
      </w:r>
      <w:r w:rsidR="00F07AEC">
        <w:rPr>
          <w:rFonts w:hint="eastAsia"/>
          <w:color w:val="000000" w:themeColor="text1"/>
          <w:sz w:val="24"/>
          <w:szCs w:val="24"/>
        </w:rPr>
        <w:t>使用</w:t>
      </w:r>
      <w:r w:rsidR="00F07AEC" w:rsidRPr="0066314B">
        <w:rPr>
          <w:color w:val="000000" w:themeColor="text1"/>
          <w:sz w:val="24"/>
          <w:szCs w:val="24"/>
        </w:rPr>
        <w:t>SBA</w:t>
      </w:r>
      <w:r w:rsidR="00F07AEC" w:rsidRPr="0066314B">
        <w:rPr>
          <w:color w:val="000000" w:themeColor="text1"/>
          <w:sz w:val="24"/>
          <w:szCs w:val="24"/>
        </w:rPr>
        <w:t>模块的层级特征融合（</w:t>
      </w:r>
      <w:r w:rsidR="00F07AEC" w:rsidRPr="0066314B">
        <w:rPr>
          <w:color w:val="000000" w:themeColor="text1"/>
          <w:sz w:val="24"/>
          <w:szCs w:val="24"/>
        </w:rPr>
        <w:t>RAU</w:t>
      </w:r>
      <w:r w:rsidR="00F07AEC" w:rsidRPr="0066314B">
        <w:rPr>
          <w:color w:val="000000" w:themeColor="text1"/>
          <w:sz w:val="24"/>
          <w:szCs w:val="24"/>
        </w:rPr>
        <w:t>单元平衡细节与语义）</w:t>
      </w:r>
      <w:r w:rsidR="00F07AEC">
        <w:rPr>
          <w:rFonts w:hint="eastAsia"/>
          <w:color w:val="000000" w:themeColor="text1"/>
          <w:sz w:val="24"/>
          <w:szCs w:val="24"/>
        </w:rPr>
        <w:t>起到了</w:t>
      </w:r>
      <w:r w:rsidR="00F07AEC">
        <w:rPr>
          <w:color w:val="000000" w:themeColor="text1"/>
          <w:sz w:val="24"/>
          <w:szCs w:val="24"/>
        </w:rPr>
        <w:t>作用</w:t>
      </w:r>
      <w:r w:rsidRPr="0066314B">
        <w:rPr>
          <w:color w:val="000000" w:themeColor="text1"/>
          <w:sz w:val="24"/>
          <w:szCs w:val="24"/>
        </w:rPr>
        <w:t>。这一结果验证了</w:t>
      </w:r>
      <w:r w:rsidR="00B07AAD" w:rsidRPr="0066314B">
        <w:rPr>
          <w:color w:val="000000" w:themeColor="text1"/>
          <w:sz w:val="24"/>
          <w:szCs w:val="24"/>
        </w:rPr>
        <w:t>S</w:t>
      </w:r>
      <w:r w:rsidR="00B07AAD" w:rsidRPr="0066314B">
        <w:rPr>
          <w:rFonts w:hint="eastAsia"/>
          <w:color w:val="000000" w:themeColor="text1"/>
          <w:sz w:val="24"/>
          <w:szCs w:val="24"/>
        </w:rPr>
        <w:t>EO</w:t>
      </w:r>
      <w:r w:rsidRPr="0066314B">
        <w:rPr>
          <w:color w:val="000000" w:themeColor="text1"/>
          <w:sz w:val="24"/>
          <w:szCs w:val="24"/>
        </w:rPr>
        <w:t>Net</w:t>
      </w:r>
      <w:r w:rsidRPr="0066314B">
        <w:rPr>
          <w:color w:val="000000" w:themeColor="text1"/>
          <w:sz w:val="24"/>
          <w:szCs w:val="24"/>
        </w:rPr>
        <w:t>在多尺度特征增强与边界优化机制上的有效性。</w:t>
      </w:r>
    </w:p>
    <w:p w14:paraId="1F81F9B5" w14:textId="77777777" w:rsidR="005D484B" w:rsidRDefault="005D484B" w:rsidP="005D484B">
      <w:pPr>
        <w:pStyle w:val="a6"/>
        <w:ind w:firstLineChars="0" w:firstLine="0"/>
        <w:jc w:val="center"/>
        <w:rPr>
          <w:color w:val="000000" w:themeColor="text1"/>
          <w:szCs w:val="21"/>
        </w:rPr>
      </w:pPr>
      <w:r w:rsidRPr="00141578">
        <w:rPr>
          <w:rFonts w:hint="eastAsia"/>
          <w:color w:val="000000" w:themeColor="text1"/>
          <w:szCs w:val="21"/>
        </w:rPr>
        <w:t>表</w:t>
      </w:r>
      <w:r>
        <w:rPr>
          <w:rFonts w:hint="eastAsia"/>
          <w:color w:val="000000" w:themeColor="text1"/>
          <w:szCs w:val="21"/>
        </w:rPr>
        <w:t>4</w:t>
      </w:r>
      <w:r w:rsidRPr="00141578">
        <w:rPr>
          <w:rFonts w:hint="eastAsia"/>
          <w:color w:val="000000" w:themeColor="text1"/>
          <w:szCs w:val="21"/>
        </w:rPr>
        <w:t>.</w:t>
      </w:r>
      <w:r>
        <w:rPr>
          <w:rFonts w:hint="eastAsia"/>
          <w:color w:val="000000" w:themeColor="text1"/>
          <w:szCs w:val="21"/>
        </w:rPr>
        <w:t>1</w:t>
      </w:r>
      <w:r w:rsidRPr="00141578">
        <w:rPr>
          <w:rFonts w:hint="eastAsia"/>
          <w:color w:val="000000" w:themeColor="text1"/>
          <w:szCs w:val="21"/>
        </w:rPr>
        <w:t xml:space="preserve"> </w:t>
      </w:r>
      <w:r w:rsidRPr="00141578">
        <w:rPr>
          <w:rFonts w:hint="eastAsia"/>
          <w:color w:val="000000" w:themeColor="text1"/>
          <w:szCs w:val="21"/>
        </w:rPr>
        <w:t>测试图像</w:t>
      </w:r>
      <w:r>
        <w:rPr>
          <w:rFonts w:hint="eastAsia"/>
          <w:color w:val="000000" w:themeColor="text1"/>
          <w:szCs w:val="21"/>
        </w:rPr>
        <w:t>1</w:t>
      </w:r>
      <w:r w:rsidRPr="00141578">
        <w:rPr>
          <w:rFonts w:hint="eastAsia"/>
          <w:color w:val="000000" w:themeColor="text1"/>
          <w:szCs w:val="21"/>
        </w:rPr>
        <w:t>马尾藻提取定量</w:t>
      </w:r>
      <w:r>
        <w:rPr>
          <w:rFonts w:hint="eastAsia"/>
          <w:color w:val="000000" w:themeColor="text1"/>
          <w:szCs w:val="21"/>
        </w:rPr>
        <w:t>性能对比</w:t>
      </w:r>
      <w:r w:rsidRPr="00141578">
        <w:rPr>
          <w:rFonts w:hint="eastAsia"/>
          <w:color w:val="000000" w:themeColor="text1"/>
          <w:szCs w:val="21"/>
        </w:rPr>
        <w:t>结果</w:t>
      </w:r>
    </w:p>
    <w:p w14:paraId="2115CE63" w14:textId="2D01859C" w:rsidR="00413362" w:rsidRPr="00413362" w:rsidRDefault="00413362" w:rsidP="00413362">
      <w:pPr>
        <w:pStyle w:val="a6"/>
        <w:ind w:firstLineChars="0" w:firstLine="0"/>
        <w:jc w:val="center"/>
        <w:rPr>
          <w:color w:val="000000" w:themeColor="text1"/>
          <w:szCs w:val="21"/>
        </w:rPr>
      </w:pPr>
      <w:r w:rsidRPr="00413362">
        <w:rPr>
          <w:color w:val="000000" w:themeColor="text1"/>
          <w:szCs w:val="21"/>
        </w:rPr>
        <w:t>Table 4.1 Comparative Results of Quantitative Performance for Sargassum Extraction on Test Image 1</w:t>
      </w:r>
    </w:p>
    <w:tbl>
      <w:tblPr>
        <w:tblStyle w:val="affffb"/>
        <w:tblW w:w="0" w:type="auto"/>
        <w:jc w:val="center"/>
        <w:tblLook w:val="04A0" w:firstRow="1" w:lastRow="0" w:firstColumn="1" w:lastColumn="0" w:noHBand="0" w:noVBand="1"/>
      </w:tblPr>
      <w:tblGrid>
        <w:gridCol w:w="2235"/>
        <w:gridCol w:w="1630"/>
        <w:gridCol w:w="1560"/>
        <w:gridCol w:w="1559"/>
        <w:gridCol w:w="1538"/>
      </w:tblGrid>
      <w:tr w:rsidR="005D484B" w:rsidRPr="001F4764" w14:paraId="038E4A0A" w14:textId="77777777" w:rsidTr="00D042CD">
        <w:trPr>
          <w:cnfStyle w:val="100000000000" w:firstRow="1" w:lastRow="0" w:firstColumn="0" w:lastColumn="0" w:oddVBand="0" w:evenVBand="0" w:oddHBand="0" w:evenHBand="0" w:firstRowFirstColumn="0" w:firstRowLastColumn="0" w:lastRowFirstColumn="0" w:lastRowLastColumn="0"/>
          <w:jc w:val="center"/>
        </w:trPr>
        <w:tc>
          <w:tcPr>
            <w:tcW w:w="2235" w:type="dxa"/>
          </w:tcPr>
          <w:p w14:paraId="58555651" w14:textId="77777777" w:rsidR="005D484B" w:rsidRPr="003C1E37" w:rsidRDefault="005D484B" w:rsidP="00DA718D">
            <w:pPr>
              <w:spacing w:line="400" w:lineRule="exact"/>
              <w:jc w:val="center"/>
            </w:pPr>
            <w:r w:rsidRPr="003C1E37">
              <w:rPr>
                <w:rFonts w:hint="eastAsia"/>
              </w:rPr>
              <w:t>方法</w:t>
            </w:r>
          </w:p>
        </w:tc>
        <w:tc>
          <w:tcPr>
            <w:tcW w:w="1630" w:type="dxa"/>
          </w:tcPr>
          <w:p w14:paraId="5CDD38CA" w14:textId="77777777" w:rsidR="005D484B" w:rsidRPr="003C1E37" w:rsidRDefault="005D484B" w:rsidP="00DA718D">
            <w:pPr>
              <w:spacing w:line="400" w:lineRule="exact"/>
              <w:jc w:val="center"/>
            </w:pPr>
            <w:r w:rsidRPr="003C1E37">
              <w:rPr>
                <w:rFonts w:hint="eastAsia"/>
              </w:rPr>
              <w:t>精确率</w:t>
            </w:r>
          </w:p>
        </w:tc>
        <w:tc>
          <w:tcPr>
            <w:tcW w:w="1560" w:type="dxa"/>
          </w:tcPr>
          <w:p w14:paraId="2DD895A5" w14:textId="77777777" w:rsidR="005D484B" w:rsidRPr="003C1E37" w:rsidRDefault="005D484B" w:rsidP="00DA718D">
            <w:pPr>
              <w:spacing w:line="400" w:lineRule="exact"/>
              <w:jc w:val="center"/>
            </w:pPr>
            <w:r w:rsidRPr="003C1E37">
              <w:rPr>
                <w:rFonts w:hint="eastAsia"/>
              </w:rPr>
              <w:t>召回率</w:t>
            </w:r>
          </w:p>
        </w:tc>
        <w:tc>
          <w:tcPr>
            <w:tcW w:w="1559" w:type="dxa"/>
          </w:tcPr>
          <w:p w14:paraId="68F1A2DF" w14:textId="77777777" w:rsidR="005D484B" w:rsidRPr="003C1E37" w:rsidRDefault="005D484B" w:rsidP="00DA718D">
            <w:pPr>
              <w:spacing w:line="400" w:lineRule="exact"/>
              <w:jc w:val="center"/>
            </w:pPr>
            <w:r w:rsidRPr="003C1E37">
              <w:rPr>
                <w:rFonts w:hint="eastAsia"/>
              </w:rPr>
              <w:t>F1</w:t>
            </w:r>
            <w:r w:rsidRPr="003C1E37">
              <w:rPr>
                <w:rFonts w:hint="eastAsia"/>
              </w:rPr>
              <w:t>分数</w:t>
            </w:r>
          </w:p>
        </w:tc>
        <w:tc>
          <w:tcPr>
            <w:tcW w:w="1538" w:type="dxa"/>
          </w:tcPr>
          <w:p w14:paraId="19022D3D" w14:textId="77777777" w:rsidR="005D484B" w:rsidRPr="003C1E37" w:rsidRDefault="005D484B" w:rsidP="00DA718D">
            <w:pPr>
              <w:spacing w:line="400" w:lineRule="exact"/>
              <w:jc w:val="center"/>
            </w:pPr>
            <w:r w:rsidRPr="003C1E37">
              <w:rPr>
                <w:rFonts w:hint="eastAsia"/>
              </w:rPr>
              <w:t>IoU</w:t>
            </w:r>
          </w:p>
        </w:tc>
      </w:tr>
      <w:tr w:rsidR="005D484B" w:rsidRPr="001F4764" w14:paraId="3163AC87" w14:textId="77777777" w:rsidTr="00D042CD">
        <w:trPr>
          <w:jc w:val="center"/>
        </w:trPr>
        <w:tc>
          <w:tcPr>
            <w:tcW w:w="2235" w:type="dxa"/>
          </w:tcPr>
          <w:p w14:paraId="04BB230D" w14:textId="77777777" w:rsidR="005D484B" w:rsidRDefault="005D484B" w:rsidP="00DA718D">
            <w:pPr>
              <w:spacing w:line="400" w:lineRule="exact"/>
              <w:jc w:val="center"/>
            </w:pPr>
            <w:r w:rsidRPr="001F4764">
              <w:rPr>
                <w:rFonts w:hint="eastAsia"/>
                <w:color w:val="000000" w:themeColor="text1"/>
              </w:rPr>
              <w:t>UNet</w:t>
            </w:r>
          </w:p>
        </w:tc>
        <w:tc>
          <w:tcPr>
            <w:tcW w:w="1630" w:type="dxa"/>
          </w:tcPr>
          <w:p w14:paraId="1A3C4CCB" w14:textId="77777777" w:rsidR="005D484B" w:rsidRDefault="005D484B" w:rsidP="00DA718D">
            <w:pPr>
              <w:spacing w:line="400" w:lineRule="exact"/>
              <w:jc w:val="center"/>
            </w:pPr>
            <w:r>
              <w:rPr>
                <w:rFonts w:hint="eastAsia"/>
              </w:rPr>
              <w:t>0.921</w:t>
            </w:r>
          </w:p>
        </w:tc>
        <w:tc>
          <w:tcPr>
            <w:tcW w:w="1560" w:type="dxa"/>
          </w:tcPr>
          <w:p w14:paraId="165ABB86" w14:textId="77777777" w:rsidR="005D484B" w:rsidRDefault="005D484B" w:rsidP="00DA718D">
            <w:pPr>
              <w:spacing w:line="400" w:lineRule="exact"/>
              <w:jc w:val="center"/>
            </w:pPr>
            <w:r>
              <w:rPr>
                <w:rFonts w:hint="eastAsia"/>
              </w:rPr>
              <w:t>0.866</w:t>
            </w:r>
          </w:p>
        </w:tc>
        <w:tc>
          <w:tcPr>
            <w:tcW w:w="1559" w:type="dxa"/>
          </w:tcPr>
          <w:p w14:paraId="31D8CADD" w14:textId="77777777" w:rsidR="005D484B" w:rsidRDefault="005D484B" w:rsidP="00DA718D">
            <w:pPr>
              <w:spacing w:line="400" w:lineRule="exact"/>
              <w:jc w:val="center"/>
            </w:pPr>
            <w:r>
              <w:rPr>
                <w:rFonts w:hint="eastAsia"/>
              </w:rPr>
              <w:t>0.893</w:t>
            </w:r>
          </w:p>
        </w:tc>
        <w:tc>
          <w:tcPr>
            <w:tcW w:w="1538" w:type="dxa"/>
          </w:tcPr>
          <w:p w14:paraId="64EB4930" w14:textId="77777777" w:rsidR="005D484B" w:rsidRDefault="005D484B" w:rsidP="00DA718D">
            <w:pPr>
              <w:spacing w:line="400" w:lineRule="exact"/>
              <w:jc w:val="center"/>
            </w:pPr>
            <w:r w:rsidRPr="00186548">
              <w:t>0.807</w:t>
            </w:r>
          </w:p>
        </w:tc>
      </w:tr>
      <w:tr w:rsidR="005D484B" w:rsidRPr="001F4764" w14:paraId="2E37C969" w14:textId="77777777" w:rsidTr="00D042CD">
        <w:trPr>
          <w:jc w:val="center"/>
        </w:trPr>
        <w:tc>
          <w:tcPr>
            <w:tcW w:w="2235" w:type="dxa"/>
          </w:tcPr>
          <w:p w14:paraId="57DE74B5" w14:textId="77777777" w:rsidR="005D484B" w:rsidRDefault="005D484B" w:rsidP="00DA718D">
            <w:pPr>
              <w:spacing w:line="400" w:lineRule="exact"/>
              <w:jc w:val="center"/>
            </w:pPr>
            <w:r w:rsidRPr="001F4764">
              <w:rPr>
                <w:rFonts w:hint="eastAsia"/>
                <w:color w:val="000000" w:themeColor="text1"/>
              </w:rPr>
              <w:t>ResNet</w:t>
            </w:r>
          </w:p>
        </w:tc>
        <w:tc>
          <w:tcPr>
            <w:tcW w:w="1630" w:type="dxa"/>
          </w:tcPr>
          <w:p w14:paraId="0C303067" w14:textId="77777777" w:rsidR="005D484B" w:rsidRDefault="005D484B" w:rsidP="00DA718D">
            <w:pPr>
              <w:spacing w:line="400" w:lineRule="exact"/>
              <w:jc w:val="center"/>
            </w:pPr>
            <w:r>
              <w:rPr>
                <w:rFonts w:hint="eastAsia"/>
              </w:rPr>
              <w:t>0.875</w:t>
            </w:r>
          </w:p>
        </w:tc>
        <w:tc>
          <w:tcPr>
            <w:tcW w:w="1560" w:type="dxa"/>
          </w:tcPr>
          <w:p w14:paraId="2FBDA16E" w14:textId="77777777" w:rsidR="005D484B" w:rsidRDefault="005D484B" w:rsidP="00DA718D">
            <w:pPr>
              <w:spacing w:line="400" w:lineRule="exact"/>
              <w:jc w:val="center"/>
            </w:pPr>
            <w:r>
              <w:rPr>
                <w:rFonts w:hint="eastAsia"/>
              </w:rPr>
              <w:t>0.895</w:t>
            </w:r>
          </w:p>
        </w:tc>
        <w:tc>
          <w:tcPr>
            <w:tcW w:w="1559" w:type="dxa"/>
          </w:tcPr>
          <w:p w14:paraId="18E6D3C7" w14:textId="77777777" w:rsidR="005D484B" w:rsidRDefault="005D484B" w:rsidP="00DA718D">
            <w:pPr>
              <w:spacing w:line="400" w:lineRule="exact"/>
              <w:jc w:val="center"/>
            </w:pPr>
            <w:r>
              <w:rPr>
                <w:rFonts w:hint="eastAsia"/>
              </w:rPr>
              <w:t>0.885</w:t>
            </w:r>
          </w:p>
        </w:tc>
        <w:tc>
          <w:tcPr>
            <w:tcW w:w="1538" w:type="dxa"/>
          </w:tcPr>
          <w:p w14:paraId="6A573276" w14:textId="77777777" w:rsidR="005D484B" w:rsidRDefault="005D484B" w:rsidP="00DA718D">
            <w:pPr>
              <w:spacing w:line="400" w:lineRule="exact"/>
              <w:jc w:val="center"/>
            </w:pPr>
            <w:r>
              <w:rPr>
                <w:rFonts w:hint="eastAsia"/>
              </w:rPr>
              <w:t>0.794</w:t>
            </w:r>
          </w:p>
        </w:tc>
      </w:tr>
      <w:tr w:rsidR="005D484B" w:rsidRPr="001F4764" w14:paraId="320EFAB9" w14:textId="77777777" w:rsidTr="00D042CD">
        <w:trPr>
          <w:jc w:val="center"/>
        </w:trPr>
        <w:tc>
          <w:tcPr>
            <w:tcW w:w="2235" w:type="dxa"/>
          </w:tcPr>
          <w:p w14:paraId="2D36943E" w14:textId="77777777" w:rsidR="005D484B" w:rsidRDefault="005D484B" w:rsidP="00DA718D">
            <w:pPr>
              <w:spacing w:line="400" w:lineRule="exact"/>
              <w:jc w:val="center"/>
            </w:pPr>
            <w:r w:rsidRPr="001F4764">
              <w:rPr>
                <w:rFonts w:hint="eastAsia"/>
                <w:color w:val="000000" w:themeColor="text1"/>
              </w:rPr>
              <w:t>SegFormer</w:t>
            </w:r>
          </w:p>
        </w:tc>
        <w:tc>
          <w:tcPr>
            <w:tcW w:w="1630" w:type="dxa"/>
          </w:tcPr>
          <w:p w14:paraId="21E1D2DC" w14:textId="77777777" w:rsidR="005D484B" w:rsidRDefault="005D484B" w:rsidP="00DA718D">
            <w:pPr>
              <w:spacing w:line="400" w:lineRule="exact"/>
              <w:jc w:val="center"/>
            </w:pPr>
            <w:r>
              <w:rPr>
                <w:rFonts w:hint="eastAsia"/>
              </w:rPr>
              <w:t>0.932</w:t>
            </w:r>
          </w:p>
        </w:tc>
        <w:tc>
          <w:tcPr>
            <w:tcW w:w="1560" w:type="dxa"/>
          </w:tcPr>
          <w:p w14:paraId="6F630E92" w14:textId="77777777" w:rsidR="005D484B" w:rsidRDefault="005D484B" w:rsidP="00DA718D">
            <w:pPr>
              <w:spacing w:line="400" w:lineRule="exact"/>
              <w:jc w:val="center"/>
            </w:pPr>
            <w:r>
              <w:rPr>
                <w:rFonts w:hint="eastAsia"/>
              </w:rPr>
              <w:t>0.758</w:t>
            </w:r>
          </w:p>
        </w:tc>
        <w:tc>
          <w:tcPr>
            <w:tcW w:w="1559" w:type="dxa"/>
          </w:tcPr>
          <w:p w14:paraId="4632F046" w14:textId="77777777" w:rsidR="005D484B" w:rsidRDefault="005D484B" w:rsidP="00DA718D">
            <w:pPr>
              <w:spacing w:line="400" w:lineRule="exact"/>
              <w:jc w:val="center"/>
            </w:pPr>
            <w:r>
              <w:rPr>
                <w:rFonts w:hint="eastAsia"/>
              </w:rPr>
              <w:t>0.836</w:t>
            </w:r>
          </w:p>
        </w:tc>
        <w:tc>
          <w:tcPr>
            <w:tcW w:w="1538" w:type="dxa"/>
          </w:tcPr>
          <w:p w14:paraId="2B388339" w14:textId="77777777" w:rsidR="005D484B" w:rsidRDefault="005D484B" w:rsidP="00DA718D">
            <w:pPr>
              <w:spacing w:line="400" w:lineRule="exact"/>
              <w:jc w:val="center"/>
            </w:pPr>
            <w:r w:rsidRPr="009E5DD2">
              <w:t>0.718</w:t>
            </w:r>
          </w:p>
        </w:tc>
      </w:tr>
      <w:tr w:rsidR="005D484B" w:rsidRPr="001F4764" w14:paraId="31831738" w14:textId="77777777" w:rsidTr="00D042CD">
        <w:trPr>
          <w:trHeight w:val="263"/>
          <w:jc w:val="center"/>
        </w:trPr>
        <w:tc>
          <w:tcPr>
            <w:tcW w:w="2235" w:type="dxa"/>
          </w:tcPr>
          <w:p w14:paraId="03B55CF5" w14:textId="77777777" w:rsidR="005D484B" w:rsidRPr="001F4764" w:rsidRDefault="005D484B" w:rsidP="00DA718D">
            <w:pPr>
              <w:spacing w:line="400" w:lineRule="exact"/>
              <w:jc w:val="center"/>
              <w:rPr>
                <w:color w:val="000000" w:themeColor="text1"/>
              </w:rPr>
            </w:pPr>
            <w:r w:rsidRPr="001F4764">
              <w:rPr>
                <w:rFonts w:hint="eastAsia"/>
                <w:color w:val="000000" w:themeColor="text1"/>
              </w:rPr>
              <w:t>RTDNet</w:t>
            </w:r>
          </w:p>
        </w:tc>
        <w:tc>
          <w:tcPr>
            <w:tcW w:w="1630" w:type="dxa"/>
          </w:tcPr>
          <w:p w14:paraId="5FBBDCFF" w14:textId="77777777" w:rsidR="005D484B" w:rsidRPr="001F4764" w:rsidRDefault="005D484B" w:rsidP="00DA718D">
            <w:pPr>
              <w:spacing w:line="400" w:lineRule="exact"/>
              <w:jc w:val="center"/>
              <w:rPr>
                <w:color w:val="000000" w:themeColor="text1"/>
              </w:rPr>
            </w:pPr>
            <w:r w:rsidRPr="001F4764">
              <w:rPr>
                <w:color w:val="000000" w:themeColor="text1"/>
              </w:rPr>
              <w:t>0.930</w:t>
            </w:r>
          </w:p>
        </w:tc>
        <w:tc>
          <w:tcPr>
            <w:tcW w:w="1560" w:type="dxa"/>
          </w:tcPr>
          <w:p w14:paraId="451A131B" w14:textId="77777777" w:rsidR="005D484B" w:rsidRPr="001F4764" w:rsidRDefault="005D484B" w:rsidP="00DA718D">
            <w:pPr>
              <w:spacing w:line="400" w:lineRule="exact"/>
              <w:jc w:val="center"/>
              <w:rPr>
                <w:color w:val="000000" w:themeColor="text1"/>
              </w:rPr>
            </w:pPr>
            <w:r w:rsidRPr="001F4764">
              <w:rPr>
                <w:color w:val="000000" w:themeColor="text1"/>
              </w:rPr>
              <w:t>0.914</w:t>
            </w:r>
          </w:p>
        </w:tc>
        <w:tc>
          <w:tcPr>
            <w:tcW w:w="1559" w:type="dxa"/>
          </w:tcPr>
          <w:p w14:paraId="145BBEF0" w14:textId="77777777" w:rsidR="005D484B" w:rsidRPr="001F4764" w:rsidRDefault="005D484B" w:rsidP="00DA718D">
            <w:pPr>
              <w:spacing w:line="400" w:lineRule="exact"/>
              <w:jc w:val="center"/>
              <w:rPr>
                <w:color w:val="000000" w:themeColor="text1"/>
              </w:rPr>
            </w:pPr>
            <w:r w:rsidRPr="001F4764">
              <w:rPr>
                <w:color w:val="000000" w:themeColor="text1"/>
              </w:rPr>
              <w:t>0.922</w:t>
            </w:r>
          </w:p>
        </w:tc>
        <w:tc>
          <w:tcPr>
            <w:tcW w:w="1538" w:type="dxa"/>
          </w:tcPr>
          <w:p w14:paraId="1EB8C5A5" w14:textId="77777777" w:rsidR="005D484B" w:rsidRPr="001F4764" w:rsidRDefault="005D484B" w:rsidP="00DA718D">
            <w:pPr>
              <w:spacing w:line="400" w:lineRule="exact"/>
              <w:jc w:val="center"/>
              <w:rPr>
                <w:color w:val="000000" w:themeColor="text1"/>
              </w:rPr>
            </w:pPr>
            <w:r w:rsidRPr="001F4764">
              <w:rPr>
                <w:color w:val="000000" w:themeColor="text1"/>
              </w:rPr>
              <w:t>0.856</w:t>
            </w:r>
          </w:p>
        </w:tc>
      </w:tr>
      <w:tr w:rsidR="005D484B" w:rsidRPr="001F4764" w14:paraId="05C043D3" w14:textId="77777777" w:rsidTr="00D042CD">
        <w:trPr>
          <w:jc w:val="center"/>
        </w:trPr>
        <w:tc>
          <w:tcPr>
            <w:tcW w:w="2235" w:type="dxa"/>
          </w:tcPr>
          <w:p w14:paraId="0D1E95BD" w14:textId="65FF8CD0" w:rsidR="005D484B" w:rsidRPr="001F4764" w:rsidRDefault="00B07AAD" w:rsidP="00DA718D">
            <w:pPr>
              <w:spacing w:line="400" w:lineRule="exact"/>
              <w:jc w:val="center"/>
              <w:rPr>
                <w:color w:val="000000" w:themeColor="text1"/>
              </w:rPr>
            </w:pPr>
            <w:r w:rsidRPr="00D11DB4">
              <w:rPr>
                <w:color w:val="000000" w:themeColor="text1"/>
                <w:sz w:val="24"/>
                <w:szCs w:val="24"/>
              </w:rPr>
              <w:lastRenderedPageBreak/>
              <w:t>S</w:t>
            </w:r>
            <w:r>
              <w:rPr>
                <w:rFonts w:hint="eastAsia"/>
                <w:color w:val="000000" w:themeColor="text1"/>
                <w:sz w:val="24"/>
                <w:szCs w:val="24"/>
              </w:rPr>
              <w:t>EO</w:t>
            </w:r>
            <w:r w:rsidR="005D484B" w:rsidRPr="001F4764">
              <w:rPr>
                <w:rFonts w:hint="eastAsia"/>
                <w:color w:val="000000" w:themeColor="text1"/>
              </w:rPr>
              <w:t>Net (our)</w:t>
            </w:r>
          </w:p>
        </w:tc>
        <w:tc>
          <w:tcPr>
            <w:tcW w:w="1630" w:type="dxa"/>
          </w:tcPr>
          <w:p w14:paraId="696337B1" w14:textId="77777777" w:rsidR="005D484B" w:rsidRPr="001F4764" w:rsidRDefault="005D484B" w:rsidP="00DA718D">
            <w:pPr>
              <w:spacing w:line="400" w:lineRule="exact"/>
              <w:jc w:val="center"/>
              <w:rPr>
                <w:b/>
              </w:rPr>
            </w:pPr>
            <w:r w:rsidRPr="001F4764">
              <w:rPr>
                <w:b/>
              </w:rPr>
              <w:t>0.934</w:t>
            </w:r>
          </w:p>
        </w:tc>
        <w:tc>
          <w:tcPr>
            <w:tcW w:w="1560" w:type="dxa"/>
          </w:tcPr>
          <w:p w14:paraId="1E5C7ECF" w14:textId="77777777" w:rsidR="005D484B" w:rsidRPr="001F4764" w:rsidRDefault="005D484B" w:rsidP="00DA718D">
            <w:pPr>
              <w:spacing w:line="400" w:lineRule="exact"/>
              <w:jc w:val="center"/>
              <w:rPr>
                <w:b/>
              </w:rPr>
            </w:pPr>
            <w:r w:rsidRPr="001F4764">
              <w:rPr>
                <w:b/>
              </w:rPr>
              <w:t>0.933</w:t>
            </w:r>
          </w:p>
        </w:tc>
        <w:tc>
          <w:tcPr>
            <w:tcW w:w="1559" w:type="dxa"/>
          </w:tcPr>
          <w:p w14:paraId="5D798830" w14:textId="77777777" w:rsidR="005D484B" w:rsidRPr="001F4764" w:rsidRDefault="005D484B" w:rsidP="00DA718D">
            <w:pPr>
              <w:spacing w:line="400" w:lineRule="exact"/>
              <w:jc w:val="center"/>
              <w:rPr>
                <w:b/>
              </w:rPr>
            </w:pPr>
            <w:r w:rsidRPr="001F4764">
              <w:rPr>
                <w:b/>
              </w:rPr>
              <w:t>0.933</w:t>
            </w:r>
          </w:p>
        </w:tc>
        <w:tc>
          <w:tcPr>
            <w:tcW w:w="1538" w:type="dxa"/>
          </w:tcPr>
          <w:p w14:paraId="1A6A9419" w14:textId="77777777" w:rsidR="005D484B" w:rsidRPr="001F4764" w:rsidRDefault="005D484B" w:rsidP="00DA718D">
            <w:pPr>
              <w:spacing w:line="400" w:lineRule="exact"/>
              <w:jc w:val="center"/>
              <w:rPr>
                <w:b/>
              </w:rPr>
            </w:pPr>
            <w:r w:rsidRPr="001F4764">
              <w:rPr>
                <w:b/>
              </w:rPr>
              <w:t>0.875</w:t>
            </w:r>
          </w:p>
        </w:tc>
      </w:tr>
    </w:tbl>
    <w:p w14:paraId="00672CCE" w14:textId="02110EBC" w:rsidR="005D484B" w:rsidRPr="0066314B" w:rsidRDefault="005D484B" w:rsidP="00413362">
      <w:pPr>
        <w:spacing w:line="360" w:lineRule="auto"/>
        <w:ind w:firstLineChars="200" w:firstLine="480"/>
        <w:rPr>
          <w:rStyle w:val="affff8"/>
          <w:b w:val="0"/>
          <w:color w:val="000000" w:themeColor="text1"/>
          <w:sz w:val="24"/>
          <w:bdr w:val="none" w:sz="0" w:space="0" w:color="auto" w:frame="1"/>
          <w:shd w:val="clear" w:color="auto" w:fill="FCFCFC"/>
        </w:rPr>
      </w:pPr>
      <w:r w:rsidRPr="0066314B">
        <w:rPr>
          <w:rStyle w:val="affff8"/>
          <w:rFonts w:cs="Segoe UI" w:hint="eastAsia"/>
          <w:b w:val="0"/>
          <w:color w:val="000000" w:themeColor="text1"/>
          <w:sz w:val="24"/>
          <w:bdr w:val="none" w:sz="0" w:space="0" w:color="auto" w:frame="1"/>
          <w:shd w:val="clear" w:color="auto" w:fill="FCFCFC"/>
        </w:rPr>
        <w:t>在表</w:t>
      </w:r>
      <w:r w:rsidRPr="0066314B">
        <w:rPr>
          <w:rStyle w:val="affff8"/>
          <w:rFonts w:cs="Segoe UI" w:hint="eastAsia"/>
          <w:b w:val="0"/>
          <w:color w:val="000000" w:themeColor="text1"/>
          <w:sz w:val="24"/>
          <w:bdr w:val="none" w:sz="0" w:space="0" w:color="auto" w:frame="1"/>
          <w:shd w:val="clear" w:color="auto" w:fill="FCFCFC"/>
        </w:rPr>
        <w:t>4.1</w:t>
      </w:r>
      <w:r w:rsidRPr="0066314B">
        <w:rPr>
          <w:rStyle w:val="affff8"/>
          <w:rFonts w:cs="Segoe UI" w:hint="eastAsia"/>
          <w:b w:val="0"/>
          <w:color w:val="000000" w:themeColor="text1"/>
          <w:sz w:val="24"/>
          <w:bdr w:val="none" w:sz="0" w:space="0" w:color="auto" w:frame="1"/>
          <w:shd w:val="clear" w:color="auto" w:fill="FCFCFC"/>
        </w:rPr>
        <w:t>中，显示的是测试图像</w:t>
      </w:r>
      <w:r w:rsidRPr="0066314B">
        <w:rPr>
          <w:rStyle w:val="affff8"/>
          <w:rFonts w:cs="Segoe UI" w:hint="eastAsia"/>
          <w:b w:val="0"/>
          <w:color w:val="000000" w:themeColor="text1"/>
          <w:sz w:val="24"/>
          <w:bdr w:val="none" w:sz="0" w:space="0" w:color="auto" w:frame="1"/>
          <w:shd w:val="clear" w:color="auto" w:fill="FCFCFC"/>
        </w:rPr>
        <w:t>1</w:t>
      </w:r>
      <w:r w:rsidRPr="0066314B">
        <w:rPr>
          <w:rStyle w:val="affff8"/>
          <w:rFonts w:cs="Segoe UI" w:hint="eastAsia"/>
          <w:b w:val="0"/>
          <w:color w:val="000000" w:themeColor="text1"/>
          <w:sz w:val="24"/>
          <w:bdr w:val="none" w:sz="0" w:space="0" w:color="auto" w:frame="1"/>
          <w:shd w:val="clear" w:color="auto" w:fill="FCFCFC"/>
        </w:rPr>
        <w:t>马尾藻提取定量性能对比结果。</w:t>
      </w:r>
      <w:r w:rsidRPr="0066314B">
        <w:rPr>
          <w:rFonts w:cs="Segoe UI" w:hint="eastAsia"/>
          <w:color w:val="000000" w:themeColor="text1"/>
          <w:sz w:val="24"/>
        </w:rPr>
        <w:t>实验数据</w:t>
      </w:r>
      <w:r w:rsidRPr="0066314B">
        <w:rPr>
          <w:rFonts w:cs="Segoe UI"/>
          <w:color w:val="000000" w:themeColor="text1"/>
          <w:sz w:val="24"/>
        </w:rPr>
        <w:t>表明，</w:t>
      </w:r>
      <w:bookmarkStart w:id="290" w:name="OLE_LINK5"/>
      <w:r w:rsidR="00B07AAD" w:rsidRPr="0066314B">
        <w:rPr>
          <w:color w:val="000000" w:themeColor="text1"/>
          <w:sz w:val="24"/>
          <w:szCs w:val="24"/>
        </w:rPr>
        <w:t>S</w:t>
      </w:r>
      <w:r w:rsidR="00B07AAD" w:rsidRPr="0066314B">
        <w:rPr>
          <w:rFonts w:hint="eastAsia"/>
          <w:color w:val="000000" w:themeColor="text1"/>
          <w:sz w:val="24"/>
          <w:szCs w:val="24"/>
        </w:rPr>
        <w:t>EO</w:t>
      </w:r>
      <w:r w:rsidRPr="0066314B">
        <w:rPr>
          <w:rFonts w:cs="Segoe UI"/>
          <w:color w:val="000000" w:themeColor="text1"/>
          <w:sz w:val="24"/>
        </w:rPr>
        <w:t>Net</w:t>
      </w:r>
      <w:r w:rsidRPr="0066314B">
        <w:rPr>
          <w:rFonts w:cs="Segoe UI"/>
          <w:color w:val="000000" w:themeColor="text1"/>
          <w:sz w:val="24"/>
        </w:rPr>
        <w:t>在精确率（</w:t>
      </w:r>
      <w:r w:rsidRPr="0066314B">
        <w:rPr>
          <w:rFonts w:cs="Segoe UI"/>
          <w:color w:val="000000" w:themeColor="text1"/>
          <w:sz w:val="24"/>
        </w:rPr>
        <w:t>0.934</w:t>
      </w:r>
      <w:r w:rsidRPr="0066314B">
        <w:rPr>
          <w:rFonts w:cs="Segoe UI"/>
          <w:color w:val="000000" w:themeColor="text1"/>
          <w:sz w:val="24"/>
        </w:rPr>
        <w:t>）、召回率（</w:t>
      </w:r>
      <w:r w:rsidRPr="0066314B">
        <w:rPr>
          <w:rFonts w:cs="Segoe UI"/>
          <w:color w:val="000000" w:themeColor="text1"/>
          <w:sz w:val="24"/>
        </w:rPr>
        <w:t>0.933</w:t>
      </w:r>
      <w:r w:rsidRPr="0066314B">
        <w:rPr>
          <w:rFonts w:cs="Segoe UI"/>
          <w:color w:val="000000" w:themeColor="text1"/>
          <w:sz w:val="24"/>
        </w:rPr>
        <w:t>）、</w:t>
      </w:r>
      <w:r w:rsidRPr="0066314B">
        <w:rPr>
          <w:rFonts w:cs="Segoe UI"/>
          <w:color w:val="000000" w:themeColor="text1"/>
          <w:sz w:val="24"/>
        </w:rPr>
        <w:t>F1</w:t>
      </w:r>
      <w:r w:rsidRPr="0066314B">
        <w:rPr>
          <w:rFonts w:cs="Segoe UI"/>
          <w:color w:val="000000" w:themeColor="text1"/>
          <w:sz w:val="24"/>
        </w:rPr>
        <w:t>分数（</w:t>
      </w:r>
      <w:r w:rsidRPr="0066314B">
        <w:rPr>
          <w:rFonts w:cs="Segoe UI"/>
          <w:color w:val="000000" w:themeColor="text1"/>
          <w:sz w:val="24"/>
        </w:rPr>
        <w:t>0.933</w:t>
      </w:r>
      <w:r w:rsidRPr="0066314B">
        <w:rPr>
          <w:rFonts w:cs="Segoe UI"/>
          <w:color w:val="000000" w:themeColor="text1"/>
          <w:sz w:val="24"/>
        </w:rPr>
        <w:t>）和</w:t>
      </w:r>
      <w:r w:rsidRPr="0066314B">
        <w:rPr>
          <w:rFonts w:cs="Segoe UI"/>
          <w:color w:val="000000" w:themeColor="text1"/>
          <w:sz w:val="24"/>
        </w:rPr>
        <w:t>IoU</w:t>
      </w:r>
      <w:r w:rsidRPr="0066314B">
        <w:rPr>
          <w:rFonts w:cs="Segoe UI"/>
          <w:color w:val="000000" w:themeColor="text1"/>
          <w:sz w:val="24"/>
        </w:rPr>
        <w:t>（</w:t>
      </w:r>
      <w:r w:rsidRPr="0066314B">
        <w:rPr>
          <w:rFonts w:cs="Segoe UI"/>
          <w:color w:val="000000" w:themeColor="text1"/>
          <w:sz w:val="24"/>
        </w:rPr>
        <w:t>0.875</w:t>
      </w:r>
      <w:r w:rsidRPr="0066314B">
        <w:rPr>
          <w:rFonts w:cs="Segoe UI"/>
          <w:color w:val="000000" w:themeColor="text1"/>
          <w:sz w:val="24"/>
        </w:rPr>
        <w:t>）四项指标上全面领先，其精确率与召回</w:t>
      </w:r>
      <w:proofErr w:type="gramStart"/>
      <w:r w:rsidRPr="0066314B">
        <w:rPr>
          <w:rFonts w:cs="Segoe UI"/>
          <w:color w:val="000000" w:themeColor="text1"/>
          <w:sz w:val="24"/>
        </w:rPr>
        <w:t>率高度</w:t>
      </w:r>
      <w:proofErr w:type="gramEnd"/>
      <w:r w:rsidRPr="0066314B">
        <w:rPr>
          <w:rFonts w:cs="Segoe UI"/>
          <w:color w:val="000000" w:themeColor="text1"/>
          <w:sz w:val="24"/>
        </w:rPr>
        <w:t>均衡（仅差</w:t>
      </w:r>
      <w:r w:rsidRPr="0066314B">
        <w:rPr>
          <w:rFonts w:cs="Segoe UI"/>
          <w:color w:val="000000" w:themeColor="text1"/>
          <w:sz w:val="24"/>
        </w:rPr>
        <w:t>0.001</w:t>
      </w:r>
      <w:r w:rsidRPr="0066314B">
        <w:rPr>
          <w:rFonts w:cs="Segoe UI"/>
          <w:color w:val="000000" w:themeColor="text1"/>
          <w:sz w:val="24"/>
        </w:rPr>
        <w:t>），体现了模型在抑制误检与漏检之间的最优平衡。</w:t>
      </w:r>
      <w:bookmarkEnd w:id="290"/>
      <w:r w:rsidRPr="0066314B">
        <w:rPr>
          <w:rStyle w:val="affff8"/>
          <w:b w:val="0"/>
          <w:color w:val="000000" w:themeColor="text1"/>
          <w:sz w:val="24"/>
          <w:bdr w:val="none" w:sz="0" w:space="0" w:color="auto" w:frame="1"/>
          <w:shd w:val="clear" w:color="auto" w:fill="FCFCFC"/>
        </w:rPr>
        <w:t>对比其他模型，</w:t>
      </w:r>
      <w:r w:rsidRPr="0066314B">
        <w:rPr>
          <w:rStyle w:val="affff8"/>
          <w:rFonts w:cs="Segoe UI"/>
          <w:b w:val="0"/>
          <w:color w:val="000000" w:themeColor="text1"/>
          <w:sz w:val="24"/>
          <w:bdr w:val="none" w:sz="0" w:space="0" w:color="auto" w:frame="1"/>
          <w:shd w:val="clear" w:color="auto" w:fill="FCFCFC"/>
        </w:rPr>
        <w:t>UNet</w:t>
      </w:r>
      <w:r w:rsidRPr="0066314B">
        <w:rPr>
          <w:rStyle w:val="affff8"/>
          <w:b w:val="0"/>
          <w:color w:val="000000" w:themeColor="text1"/>
          <w:sz w:val="24"/>
          <w:bdr w:val="none" w:sz="0" w:space="0" w:color="auto" w:frame="1"/>
          <w:shd w:val="clear" w:color="auto" w:fill="FCFCFC"/>
        </w:rPr>
        <w:t>因跳跃连接未能充分整合多尺度细节，召回率（</w:t>
      </w:r>
      <w:r w:rsidRPr="0066314B">
        <w:rPr>
          <w:rStyle w:val="affff8"/>
          <w:b w:val="0"/>
          <w:color w:val="000000" w:themeColor="text1"/>
          <w:sz w:val="24"/>
          <w:bdr w:val="none" w:sz="0" w:space="0" w:color="auto" w:frame="1"/>
          <w:shd w:val="clear" w:color="auto" w:fill="FCFCFC"/>
        </w:rPr>
        <w:t>0.866</w:t>
      </w:r>
      <w:r w:rsidRPr="0066314B">
        <w:rPr>
          <w:rStyle w:val="affff8"/>
          <w:b w:val="0"/>
          <w:color w:val="000000" w:themeColor="text1"/>
          <w:sz w:val="24"/>
          <w:bdr w:val="none" w:sz="0" w:space="0" w:color="auto" w:frame="1"/>
          <w:shd w:val="clear" w:color="auto" w:fill="FCFCFC"/>
        </w:rPr>
        <w:t>）显著偏低（</w:t>
      </w:r>
      <w:r w:rsidRPr="0066314B">
        <w:rPr>
          <w:rStyle w:val="affff8"/>
          <w:b w:val="0"/>
          <w:color w:val="000000" w:themeColor="text1"/>
          <w:sz w:val="24"/>
          <w:bdr w:val="none" w:sz="0" w:space="0" w:color="auto" w:frame="1"/>
          <w:shd w:val="clear" w:color="auto" w:fill="FCFCFC"/>
        </w:rPr>
        <w:t>F1=0.893</w:t>
      </w:r>
      <w:r w:rsidRPr="0066314B">
        <w:rPr>
          <w:rStyle w:val="affff8"/>
          <w:b w:val="0"/>
          <w:color w:val="000000" w:themeColor="text1"/>
          <w:sz w:val="24"/>
          <w:bdr w:val="none" w:sz="0" w:space="0" w:color="auto" w:frame="1"/>
          <w:shd w:val="clear" w:color="auto" w:fill="FCFCFC"/>
        </w:rPr>
        <w:t>）；</w:t>
      </w:r>
      <w:r w:rsidRPr="0066314B">
        <w:rPr>
          <w:rStyle w:val="affff8"/>
          <w:rFonts w:cs="Segoe UI"/>
          <w:b w:val="0"/>
          <w:color w:val="000000" w:themeColor="text1"/>
          <w:sz w:val="24"/>
          <w:bdr w:val="none" w:sz="0" w:space="0" w:color="auto" w:frame="1"/>
          <w:shd w:val="clear" w:color="auto" w:fill="FCFCFC"/>
        </w:rPr>
        <w:t>ResNet</w:t>
      </w:r>
      <w:r w:rsidRPr="0066314B">
        <w:rPr>
          <w:rStyle w:val="affff8"/>
          <w:b w:val="0"/>
          <w:color w:val="000000" w:themeColor="text1"/>
          <w:sz w:val="24"/>
          <w:bdr w:val="none" w:sz="0" w:space="0" w:color="auto" w:frame="1"/>
          <w:shd w:val="clear" w:color="auto" w:fill="FCFCFC"/>
        </w:rPr>
        <w:t>虽召回率较高（</w:t>
      </w:r>
      <w:r w:rsidRPr="0066314B">
        <w:rPr>
          <w:rStyle w:val="affff8"/>
          <w:b w:val="0"/>
          <w:color w:val="000000" w:themeColor="text1"/>
          <w:sz w:val="24"/>
          <w:bdr w:val="none" w:sz="0" w:space="0" w:color="auto" w:frame="1"/>
          <w:shd w:val="clear" w:color="auto" w:fill="FCFCFC"/>
        </w:rPr>
        <w:t>0.895</w:t>
      </w:r>
      <w:r w:rsidRPr="0066314B">
        <w:rPr>
          <w:rStyle w:val="affff8"/>
          <w:b w:val="0"/>
          <w:color w:val="000000" w:themeColor="text1"/>
          <w:sz w:val="24"/>
          <w:bdr w:val="none" w:sz="0" w:space="0" w:color="auto" w:frame="1"/>
          <w:shd w:val="clear" w:color="auto" w:fill="FCFCFC"/>
        </w:rPr>
        <w:t>），但深层网络过度泛化导致精确率（</w:t>
      </w:r>
      <w:r w:rsidRPr="0066314B">
        <w:rPr>
          <w:rStyle w:val="affff8"/>
          <w:b w:val="0"/>
          <w:color w:val="000000" w:themeColor="text1"/>
          <w:sz w:val="24"/>
          <w:bdr w:val="none" w:sz="0" w:space="0" w:color="auto" w:frame="1"/>
          <w:shd w:val="clear" w:color="auto" w:fill="FCFCFC"/>
        </w:rPr>
        <w:t>0.875</w:t>
      </w:r>
      <w:r w:rsidRPr="0066314B">
        <w:rPr>
          <w:rStyle w:val="affff8"/>
          <w:b w:val="0"/>
          <w:color w:val="000000" w:themeColor="text1"/>
          <w:sz w:val="24"/>
          <w:bdr w:val="none" w:sz="0" w:space="0" w:color="auto" w:frame="1"/>
          <w:shd w:val="clear" w:color="auto" w:fill="FCFCFC"/>
        </w:rPr>
        <w:t>）不足，误检问题突出；</w:t>
      </w:r>
      <w:r w:rsidRPr="0066314B">
        <w:rPr>
          <w:rStyle w:val="affff8"/>
          <w:rFonts w:cs="Segoe UI"/>
          <w:b w:val="0"/>
          <w:color w:val="000000" w:themeColor="text1"/>
          <w:sz w:val="24"/>
          <w:bdr w:val="none" w:sz="0" w:space="0" w:color="auto" w:frame="1"/>
          <w:shd w:val="clear" w:color="auto" w:fill="FCFCFC"/>
        </w:rPr>
        <w:t>SegFormer</w:t>
      </w:r>
      <w:r w:rsidRPr="0066314B">
        <w:rPr>
          <w:rStyle w:val="affff8"/>
          <w:b w:val="0"/>
          <w:color w:val="000000" w:themeColor="text1"/>
          <w:sz w:val="24"/>
          <w:bdr w:val="none" w:sz="0" w:space="0" w:color="auto" w:frame="1"/>
          <w:shd w:val="clear" w:color="auto" w:fill="FCFCFC"/>
        </w:rPr>
        <w:t>依赖全局注意力机制，虽精确率（</w:t>
      </w:r>
      <w:r w:rsidRPr="0066314B">
        <w:rPr>
          <w:rStyle w:val="affff8"/>
          <w:b w:val="0"/>
          <w:color w:val="000000" w:themeColor="text1"/>
          <w:sz w:val="24"/>
          <w:bdr w:val="none" w:sz="0" w:space="0" w:color="auto" w:frame="1"/>
          <w:shd w:val="clear" w:color="auto" w:fill="FCFCFC"/>
        </w:rPr>
        <w:t>0.932</w:t>
      </w:r>
      <w:r w:rsidRPr="0066314B">
        <w:rPr>
          <w:rStyle w:val="affff8"/>
          <w:b w:val="0"/>
          <w:color w:val="000000" w:themeColor="text1"/>
          <w:sz w:val="24"/>
          <w:bdr w:val="none" w:sz="0" w:space="0" w:color="auto" w:frame="1"/>
          <w:shd w:val="clear" w:color="auto" w:fill="FCFCFC"/>
        </w:rPr>
        <w:t>）接近</w:t>
      </w:r>
      <w:r w:rsidR="00B07AAD" w:rsidRPr="0066314B">
        <w:rPr>
          <w:color w:val="000000" w:themeColor="text1"/>
          <w:sz w:val="24"/>
          <w:szCs w:val="24"/>
        </w:rPr>
        <w:t>S</w:t>
      </w:r>
      <w:r w:rsidR="00B07AAD" w:rsidRPr="0066314B">
        <w:rPr>
          <w:rFonts w:hint="eastAsia"/>
          <w:color w:val="000000" w:themeColor="text1"/>
          <w:sz w:val="24"/>
          <w:szCs w:val="24"/>
        </w:rPr>
        <w:t>EO</w:t>
      </w:r>
      <w:r w:rsidRPr="0066314B">
        <w:rPr>
          <w:rStyle w:val="affff8"/>
          <w:b w:val="0"/>
          <w:color w:val="000000" w:themeColor="text1"/>
          <w:sz w:val="24"/>
          <w:bdr w:val="none" w:sz="0" w:space="0" w:color="auto" w:frame="1"/>
          <w:shd w:val="clear" w:color="auto" w:fill="FCFCFC"/>
        </w:rPr>
        <w:t>Net</w:t>
      </w:r>
      <w:r w:rsidRPr="0066314B">
        <w:rPr>
          <w:rStyle w:val="affff8"/>
          <w:b w:val="0"/>
          <w:color w:val="000000" w:themeColor="text1"/>
          <w:sz w:val="24"/>
          <w:bdr w:val="none" w:sz="0" w:space="0" w:color="auto" w:frame="1"/>
          <w:shd w:val="clear" w:color="auto" w:fill="FCFCFC"/>
        </w:rPr>
        <w:t>，但局部边界响应不足导致召回率（</w:t>
      </w:r>
      <w:r w:rsidRPr="0066314B">
        <w:rPr>
          <w:rStyle w:val="affff8"/>
          <w:b w:val="0"/>
          <w:color w:val="000000" w:themeColor="text1"/>
          <w:sz w:val="24"/>
          <w:bdr w:val="none" w:sz="0" w:space="0" w:color="auto" w:frame="1"/>
          <w:shd w:val="clear" w:color="auto" w:fill="FCFCFC"/>
        </w:rPr>
        <w:t>0.758</w:t>
      </w:r>
      <w:r w:rsidRPr="0066314B">
        <w:rPr>
          <w:rStyle w:val="affff8"/>
          <w:b w:val="0"/>
          <w:color w:val="000000" w:themeColor="text1"/>
          <w:sz w:val="24"/>
          <w:bdr w:val="none" w:sz="0" w:space="0" w:color="auto" w:frame="1"/>
          <w:shd w:val="clear" w:color="auto" w:fill="FCFCFC"/>
        </w:rPr>
        <w:t>）和</w:t>
      </w:r>
      <w:r w:rsidRPr="0066314B">
        <w:rPr>
          <w:rStyle w:val="affff8"/>
          <w:b w:val="0"/>
          <w:color w:val="000000" w:themeColor="text1"/>
          <w:sz w:val="24"/>
          <w:bdr w:val="none" w:sz="0" w:space="0" w:color="auto" w:frame="1"/>
          <w:shd w:val="clear" w:color="auto" w:fill="FCFCFC"/>
        </w:rPr>
        <w:t>IoU</w:t>
      </w:r>
      <w:r w:rsidRPr="0066314B">
        <w:rPr>
          <w:rStyle w:val="affff8"/>
          <w:b w:val="0"/>
          <w:color w:val="000000" w:themeColor="text1"/>
          <w:sz w:val="24"/>
          <w:bdr w:val="none" w:sz="0" w:space="0" w:color="auto" w:frame="1"/>
          <w:shd w:val="clear" w:color="auto" w:fill="FCFCFC"/>
        </w:rPr>
        <w:t>（</w:t>
      </w:r>
      <w:r w:rsidRPr="0066314B">
        <w:rPr>
          <w:rStyle w:val="affff8"/>
          <w:b w:val="0"/>
          <w:color w:val="000000" w:themeColor="text1"/>
          <w:sz w:val="24"/>
          <w:bdr w:val="none" w:sz="0" w:space="0" w:color="auto" w:frame="1"/>
          <w:shd w:val="clear" w:color="auto" w:fill="FCFCFC"/>
        </w:rPr>
        <w:t>0.718</w:t>
      </w:r>
      <w:r w:rsidRPr="0066314B">
        <w:rPr>
          <w:rStyle w:val="affff8"/>
          <w:b w:val="0"/>
          <w:color w:val="000000" w:themeColor="text1"/>
          <w:sz w:val="24"/>
          <w:bdr w:val="none" w:sz="0" w:space="0" w:color="auto" w:frame="1"/>
          <w:shd w:val="clear" w:color="auto" w:fill="FCFCFC"/>
        </w:rPr>
        <w:t>）大幅落后；</w:t>
      </w:r>
      <w:r w:rsidRPr="0066314B">
        <w:rPr>
          <w:rStyle w:val="affff8"/>
          <w:rFonts w:cs="Segoe UI"/>
          <w:b w:val="0"/>
          <w:color w:val="000000" w:themeColor="text1"/>
          <w:sz w:val="24"/>
          <w:bdr w:val="none" w:sz="0" w:space="0" w:color="auto" w:frame="1"/>
          <w:shd w:val="clear" w:color="auto" w:fill="FCFCFC"/>
        </w:rPr>
        <w:t>RTDNet</w:t>
      </w:r>
      <w:r w:rsidRPr="0066314B">
        <w:rPr>
          <w:rStyle w:val="affff8"/>
          <w:b w:val="0"/>
          <w:color w:val="000000" w:themeColor="text1"/>
          <w:sz w:val="24"/>
          <w:bdr w:val="none" w:sz="0" w:space="0" w:color="auto" w:frame="1"/>
          <w:shd w:val="clear" w:color="auto" w:fill="FCFCFC"/>
        </w:rPr>
        <w:t>虽表现次优（</w:t>
      </w:r>
      <w:r w:rsidRPr="0066314B">
        <w:rPr>
          <w:rStyle w:val="affff8"/>
          <w:b w:val="0"/>
          <w:color w:val="000000" w:themeColor="text1"/>
          <w:sz w:val="24"/>
          <w:bdr w:val="none" w:sz="0" w:space="0" w:color="auto" w:frame="1"/>
          <w:shd w:val="clear" w:color="auto" w:fill="FCFCFC"/>
        </w:rPr>
        <w:t>F1=0.922</w:t>
      </w:r>
      <w:r w:rsidRPr="0066314B">
        <w:rPr>
          <w:rStyle w:val="affff8"/>
          <w:b w:val="0"/>
          <w:color w:val="000000" w:themeColor="text1"/>
          <w:sz w:val="24"/>
          <w:bdr w:val="none" w:sz="0" w:space="0" w:color="auto" w:frame="1"/>
          <w:shd w:val="clear" w:color="auto" w:fill="FCFCFC"/>
        </w:rPr>
        <w:t>，</w:t>
      </w:r>
      <w:r w:rsidRPr="0066314B">
        <w:rPr>
          <w:rStyle w:val="affff8"/>
          <w:b w:val="0"/>
          <w:color w:val="000000" w:themeColor="text1"/>
          <w:sz w:val="24"/>
          <w:bdr w:val="none" w:sz="0" w:space="0" w:color="auto" w:frame="1"/>
          <w:shd w:val="clear" w:color="auto" w:fill="FCFCFC"/>
        </w:rPr>
        <w:t>IoU=0.856</w:t>
      </w:r>
      <w:r w:rsidRPr="0066314B">
        <w:rPr>
          <w:rStyle w:val="affff8"/>
          <w:b w:val="0"/>
          <w:color w:val="000000" w:themeColor="text1"/>
          <w:sz w:val="24"/>
          <w:bdr w:val="none" w:sz="0" w:space="0" w:color="auto" w:frame="1"/>
          <w:shd w:val="clear" w:color="auto" w:fill="FCFCFC"/>
        </w:rPr>
        <w:t>），但其边界特征融合策略对复杂区域的适应性略逊于</w:t>
      </w:r>
      <w:r w:rsidRPr="0066314B">
        <w:rPr>
          <w:rStyle w:val="affff8"/>
          <w:b w:val="0"/>
          <w:color w:val="000000" w:themeColor="text1"/>
          <w:sz w:val="24"/>
          <w:bdr w:val="none" w:sz="0" w:space="0" w:color="auto" w:frame="1"/>
          <w:shd w:val="clear" w:color="auto" w:fill="FCFCFC"/>
        </w:rPr>
        <w:t>SIANet</w:t>
      </w:r>
      <w:r w:rsidRPr="0066314B">
        <w:rPr>
          <w:rStyle w:val="affff8"/>
          <w:b w:val="0"/>
          <w:color w:val="000000" w:themeColor="text1"/>
          <w:sz w:val="24"/>
          <w:bdr w:val="none" w:sz="0" w:space="0" w:color="auto" w:frame="1"/>
          <w:shd w:val="clear" w:color="auto" w:fill="FCFCFC"/>
        </w:rPr>
        <w:t>的</w:t>
      </w:r>
      <w:r w:rsidRPr="0066314B">
        <w:rPr>
          <w:rStyle w:val="affff8"/>
          <w:b w:val="0"/>
          <w:color w:val="000000" w:themeColor="text1"/>
          <w:sz w:val="24"/>
          <w:bdr w:val="none" w:sz="0" w:space="0" w:color="auto" w:frame="1"/>
          <w:shd w:val="clear" w:color="auto" w:fill="FCFCFC"/>
        </w:rPr>
        <w:t>SBA</w:t>
      </w:r>
      <w:r w:rsidRPr="0066314B">
        <w:rPr>
          <w:rStyle w:val="affff8"/>
          <w:b w:val="0"/>
          <w:color w:val="000000" w:themeColor="text1"/>
          <w:sz w:val="24"/>
          <w:bdr w:val="none" w:sz="0" w:space="0" w:color="auto" w:frame="1"/>
          <w:shd w:val="clear" w:color="auto" w:fill="FCFCFC"/>
        </w:rPr>
        <w:t>模块，</w:t>
      </w:r>
      <w:r w:rsidRPr="0066314B">
        <w:rPr>
          <w:rStyle w:val="affff8"/>
          <w:b w:val="0"/>
          <w:color w:val="000000" w:themeColor="text1"/>
          <w:sz w:val="24"/>
          <w:bdr w:val="none" w:sz="0" w:space="0" w:color="auto" w:frame="1"/>
          <w:shd w:val="clear" w:color="auto" w:fill="FCFCFC"/>
        </w:rPr>
        <w:t>IoU</w:t>
      </w:r>
      <w:r w:rsidRPr="0066314B">
        <w:rPr>
          <w:rStyle w:val="affff8"/>
          <w:b w:val="0"/>
          <w:color w:val="000000" w:themeColor="text1"/>
          <w:sz w:val="24"/>
          <w:bdr w:val="none" w:sz="0" w:space="0" w:color="auto" w:frame="1"/>
          <w:shd w:val="clear" w:color="auto" w:fill="FCFCFC"/>
        </w:rPr>
        <w:t>差距达</w:t>
      </w:r>
      <w:r w:rsidRPr="0066314B">
        <w:rPr>
          <w:rStyle w:val="affff8"/>
          <w:b w:val="0"/>
          <w:color w:val="000000" w:themeColor="text1"/>
          <w:sz w:val="24"/>
          <w:bdr w:val="none" w:sz="0" w:space="0" w:color="auto" w:frame="1"/>
          <w:shd w:val="clear" w:color="auto" w:fill="FCFCFC"/>
        </w:rPr>
        <w:t>0.019</w:t>
      </w:r>
      <w:r w:rsidRPr="0066314B">
        <w:rPr>
          <w:rStyle w:val="affff8"/>
          <w:b w:val="0"/>
          <w:color w:val="000000" w:themeColor="text1"/>
          <w:sz w:val="24"/>
          <w:bdr w:val="none" w:sz="0" w:space="0" w:color="auto" w:frame="1"/>
          <w:shd w:val="clear" w:color="auto" w:fill="FCFCFC"/>
        </w:rPr>
        <w:t>。</w:t>
      </w:r>
      <w:r w:rsidR="00B07AAD" w:rsidRPr="0066314B">
        <w:rPr>
          <w:color w:val="000000" w:themeColor="text1"/>
          <w:sz w:val="24"/>
          <w:szCs w:val="24"/>
        </w:rPr>
        <w:t>S</w:t>
      </w:r>
      <w:r w:rsidR="00B07AAD" w:rsidRPr="0066314B">
        <w:rPr>
          <w:rFonts w:hint="eastAsia"/>
          <w:color w:val="000000" w:themeColor="text1"/>
          <w:sz w:val="24"/>
          <w:szCs w:val="24"/>
        </w:rPr>
        <w:t>EO</w:t>
      </w:r>
      <w:r w:rsidRPr="0066314B">
        <w:rPr>
          <w:rStyle w:val="affff8"/>
          <w:b w:val="0"/>
          <w:color w:val="000000" w:themeColor="text1"/>
          <w:sz w:val="24"/>
          <w:bdr w:val="none" w:sz="0" w:space="0" w:color="auto" w:frame="1"/>
          <w:shd w:val="clear" w:color="auto" w:fill="FCFCFC"/>
        </w:rPr>
        <w:t>Net</w:t>
      </w:r>
      <w:r w:rsidRPr="0066314B">
        <w:rPr>
          <w:rStyle w:val="affff8"/>
          <w:b w:val="0"/>
          <w:color w:val="000000" w:themeColor="text1"/>
          <w:sz w:val="24"/>
          <w:bdr w:val="none" w:sz="0" w:space="0" w:color="auto" w:frame="1"/>
          <w:shd w:val="clear" w:color="auto" w:fill="FCFCFC"/>
        </w:rPr>
        <w:t>的核心优势源于其创新设计</w:t>
      </w:r>
      <w:r w:rsidRPr="0066314B">
        <w:rPr>
          <w:rStyle w:val="affff8"/>
          <w:rFonts w:hint="eastAsia"/>
          <w:b w:val="0"/>
          <w:color w:val="000000" w:themeColor="text1"/>
          <w:sz w:val="24"/>
          <w:bdr w:val="none" w:sz="0" w:space="0" w:color="auto" w:frame="1"/>
          <w:shd w:val="clear" w:color="auto" w:fill="FCFCFC"/>
        </w:rPr>
        <w:t>，</w:t>
      </w:r>
      <w:r w:rsidRPr="0066314B">
        <w:rPr>
          <w:rStyle w:val="affff8"/>
          <w:b w:val="0"/>
          <w:color w:val="000000" w:themeColor="text1"/>
          <w:sz w:val="24"/>
          <w:bdr w:val="none" w:sz="0" w:space="0" w:color="auto" w:frame="1"/>
          <w:shd w:val="clear" w:color="auto" w:fill="FCFCFC"/>
        </w:rPr>
        <w:t>MLA</w:t>
      </w:r>
      <w:r w:rsidRPr="0066314B">
        <w:rPr>
          <w:rStyle w:val="affff8"/>
          <w:b w:val="0"/>
          <w:color w:val="000000" w:themeColor="text1"/>
          <w:sz w:val="24"/>
          <w:bdr w:val="none" w:sz="0" w:space="0" w:color="auto" w:frame="1"/>
          <w:shd w:val="clear" w:color="auto" w:fill="FCFCFC"/>
        </w:rPr>
        <w:t>模块通过</w:t>
      </w:r>
      <w:r w:rsidRPr="0066314B">
        <w:rPr>
          <w:rStyle w:val="affff8"/>
          <w:rFonts w:cs="Segoe UI"/>
          <w:b w:val="0"/>
          <w:color w:val="000000" w:themeColor="text1"/>
          <w:sz w:val="24"/>
          <w:bdr w:val="none" w:sz="0" w:space="0" w:color="auto" w:frame="1"/>
          <w:shd w:val="clear" w:color="auto" w:fill="FCFCFC"/>
        </w:rPr>
        <w:t>KAM</w:t>
      </w:r>
      <w:r w:rsidRPr="0066314B">
        <w:rPr>
          <w:rStyle w:val="affff8"/>
          <w:rFonts w:cs="Segoe UI"/>
          <w:b w:val="0"/>
          <w:color w:val="000000" w:themeColor="text1"/>
          <w:sz w:val="24"/>
          <w:bdr w:val="none" w:sz="0" w:space="0" w:color="auto" w:frame="1"/>
          <w:shd w:val="clear" w:color="auto" w:fill="FCFCFC"/>
        </w:rPr>
        <w:t>（空间注意力）聚焦边界关键区域，结合</w:t>
      </w:r>
      <w:r w:rsidRPr="0066314B">
        <w:rPr>
          <w:rStyle w:val="affff8"/>
          <w:rFonts w:cs="Segoe UI"/>
          <w:b w:val="0"/>
          <w:color w:val="000000" w:themeColor="text1"/>
          <w:sz w:val="24"/>
          <w:bdr w:val="none" w:sz="0" w:space="0" w:color="auto" w:frame="1"/>
          <w:shd w:val="clear" w:color="auto" w:fill="FCFCFC"/>
        </w:rPr>
        <w:t>CAM</w:t>
      </w:r>
      <w:r w:rsidRPr="0066314B">
        <w:rPr>
          <w:rStyle w:val="affff8"/>
          <w:rFonts w:cs="Segoe UI"/>
          <w:b w:val="0"/>
          <w:color w:val="000000" w:themeColor="text1"/>
          <w:sz w:val="24"/>
          <w:bdr w:val="none" w:sz="0" w:space="0" w:color="auto" w:frame="1"/>
          <w:shd w:val="clear" w:color="auto" w:fill="FCFCFC"/>
        </w:rPr>
        <w:t>（通道注意力）动态抑制背景噪声，而</w:t>
      </w:r>
      <w:r w:rsidRPr="0066314B">
        <w:rPr>
          <w:rStyle w:val="affff8"/>
          <w:rFonts w:cs="Segoe UI"/>
          <w:b w:val="0"/>
          <w:color w:val="000000" w:themeColor="text1"/>
          <w:sz w:val="24"/>
          <w:bdr w:val="none" w:sz="0" w:space="0" w:color="auto" w:frame="1"/>
          <w:shd w:val="clear" w:color="auto" w:fill="FCFCFC"/>
        </w:rPr>
        <w:t>SBA</w:t>
      </w:r>
      <w:r w:rsidRPr="0066314B">
        <w:rPr>
          <w:rStyle w:val="affff8"/>
          <w:rFonts w:cs="Segoe UI"/>
          <w:b w:val="0"/>
          <w:color w:val="000000" w:themeColor="text1"/>
          <w:sz w:val="24"/>
          <w:bdr w:val="none" w:sz="0" w:space="0" w:color="auto" w:frame="1"/>
          <w:shd w:val="clear" w:color="auto" w:fill="FCFCFC"/>
        </w:rPr>
        <w:t>模块利用</w:t>
      </w:r>
      <w:r w:rsidRPr="0066314B">
        <w:rPr>
          <w:rStyle w:val="affff8"/>
          <w:rFonts w:cs="Segoe UI"/>
          <w:b w:val="0"/>
          <w:color w:val="000000" w:themeColor="text1"/>
          <w:sz w:val="24"/>
          <w:bdr w:val="none" w:sz="0" w:space="0" w:color="auto" w:frame="1"/>
          <w:shd w:val="clear" w:color="auto" w:fill="FCFCFC"/>
        </w:rPr>
        <w:t>RAU</w:t>
      </w:r>
      <w:r w:rsidRPr="0066314B">
        <w:rPr>
          <w:rStyle w:val="affff8"/>
          <w:rFonts w:cs="Segoe UI"/>
          <w:b w:val="0"/>
          <w:color w:val="000000" w:themeColor="text1"/>
          <w:sz w:val="24"/>
          <w:bdr w:val="none" w:sz="0" w:space="0" w:color="auto" w:frame="1"/>
          <w:shd w:val="clear" w:color="auto" w:fill="FCFCFC"/>
        </w:rPr>
        <w:t>单元</w:t>
      </w:r>
      <w:r w:rsidRPr="0066314B">
        <w:rPr>
          <w:rStyle w:val="affff8"/>
          <w:b w:val="0"/>
          <w:color w:val="000000" w:themeColor="text1"/>
          <w:sz w:val="24"/>
          <w:bdr w:val="none" w:sz="0" w:space="0" w:color="auto" w:frame="1"/>
          <w:shd w:val="clear" w:color="auto" w:fill="FCFCFC"/>
        </w:rPr>
        <w:t>自适应融合低层细节（如纹理）与高层语义（如形状），并通过</w:t>
      </w:r>
      <w:r w:rsidRPr="0066314B">
        <w:rPr>
          <w:rStyle w:val="affff8"/>
          <w:b w:val="0"/>
          <w:color w:val="000000" w:themeColor="text1"/>
          <w:sz w:val="24"/>
          <w:bdr w:val="none" w:sz="0" w:space="0" w:color="auto" w:frame="1"/>
          <w:shd w:val="clear" w:color="auto" w:fill="FCFCFC"/>
        </w:rPr>
        <w:t>1x1</w:t>
      </w:r>
      <w:r w:rsidRPr="0066314B">
        <w:rPr>
          <w:rStyle w:val="affff8"/>
          <w:b w:val="0"/>
          <w:color w:val="000000" w:themeColor="text1"/>
          <w:sz w:val="24"/>
          <w:bdr w:val="none" w:sz="0" w:space="0" w:color="auto" w:frame="1"/>
          <w:shd w:val="clear" w:color="auto" w:fill="FCFCFC"/>
        </w:rPr>
        <w:t>卷积压缩冗余特征，最终实现复杂边界的精细化提取。</w:t>
      </w:r>
    </w:p>
    <w:p w14:paraId="112E7849" w14:textId="2CFD59A5" w:rsidR="005D484B" w:rsidRDefault="00C14602" w:rsidP="00C14602">
      <w:pPr>
        <w:spacing w:line="360" w:lineRule="auto"/>
        <w:jc w:val="center"/>
        <w:rPr>
          <w:color w:val="000000" w:themeColor="text1"/>
          <w:szCs w:val="21"/>
        </w:rPr>
      </w:pPr>
      <w:r>
        <w:rPr>
          <w:noProof/>
        </w:rPr>
        <w:drawing>
          <wp:inline distT="0" distB="0" distL="0" distR="0" wp14:anchorId="0E64E4D0" wp14:editId="2E3D3AAC">
            <wp:extent cx="5111936" cy="35306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119777" cy="3536015"/>
                    </a:xfrm>
                    <a:prstGeom prst="rect">
                      <a:avLst/>
                    </a:prstGeom>
                  </pic:spPr>
                </pic:pic>
              </a:graphicData>
            </a:graphic>
          </wp:inline>
        </w:drawing>
      </w:r>
    </w:p>
    <w:p w14:paraId="4B45CC33" w14:textId="5107DADF" w:rsidR="005D484B" w:rsidRDefault="005D484B" w:rsidP="00413362">
      <w:pPr>
        <w:jc w:val="center"/>
        <w:rPr>
          <w:color w:val="000000" w:themeColor="text1"/>
          <w:szCs w:val="21"/>
        </w:rPr>
      </w:pPr>
      <w:r w:rsidRPr="00E61F70">
        <w:rPr>
          <w:rFonts w:hint="eastAsia"/>
          <w:color w:val="000000" w:themeColor="text1"/>
          <w:szCs w:val="21"/>
        </w:rPr>
        <w:t>图</w:t>
      </w:r>
      <w:r>
        <w:rPr>
          <w:rFonts w:hint="eastAsia"/>
          <w:color w:val="000000" w:themeColor="text1"/>
          <w:szCs w:val="21"/>
        </w:rPr>
        <w:t>4</w:t>
      </w:r>
      <w:r w:rsidRPr="00E61F70">
        <w:rPr>
          <w:rFonts w:hint="eastAsia"/>
          <w:color w:val="000000" w:themeColor="text1"/>
          <w:szCs w:val="21"/>
        </w:rPr>
        <w:t>.</w:t>
      </w:r>
      <w:r w:rsidR="009826F9">
        <w:rPr>
          <w:rFonts w:hint="eastAsia"/>
          <w:color w:val="000000" w:themeColor="text1"/>
          <w:szCs w:val="21"/>
        </w:rPr>
        <w:t>5</w:t>
      </w:r>
      <w:r w:rsidRPr="00E61F70">
        <w:rPr>
          <w:rFonts w:hint="eastAsia"/>
          <w:color w:val="000000" w:themeColor="text1"/>
          <w:szCs w:val="21"/>
        </w:rPr>
        <w:t xml:space="preserve"> </w:t>
      </w:r>
      <w:r w:rsidRPr="00E61F70">
        <w:rPr>
          <w:rFonts w:hint="eastAsia"/>
          <w:color w:val="000000" w:themeColor="text1"/>
          <w:szCs w:val="21"/>
        </w:rPr>
        <w:t>测试图像</w:t>
      </w:r>
      <w:r>
        <w:rPr>
          <w:rFonts w:hint="eastAsia"/>
          <w:color w:val="000000" w:themeColor="text1"/>
          <w:szCs w:val="21"/>
        </w:rPr>
        <w:t>2</w:t>
      </w:r>
      <w:r w:rsidRPr="00E61F70">
        <w:rPr>
          <w:rFonts w:hint="eastAsia"/>
          <w:color w:val="000000" w:themeColor="text1"/>
          <w:szCs w:val="21"/>
        </w:rPr>
        <w:t>马尾藻提取定性结果</w:t>
      </w:r>
      <w:r w:rsidRPr="00E61F70">
        <w:rPr>
          <w:rFonts w:hint="eastAsia"/>
          <w:color w:val="000000" w:themeColor="text1"/>
          <w:szCs w:val="21"/>
        </w:rPr>
        <w:t xml:space="preserve"> </w:t>
      </w:r>
    </w:p>
    <w:p w14:paraId="212B2E23" w14:textId="5B72EE2A" w:rsidR="00413362" w:rsidRPr="00C80009" w:rsidRDefault="00413362" w:rsidP="00413362">
      <w:pPr>
        <w:jc w:val="center"/>
        <w:rPr>
          <w:color w:val="000000" w:themeColor="text1"/>
          <w:szCs w:val="24"/>
        </w:rPr>
      </w:pPr>
      <w:r w:rsidRPr="00C80009">
        <w:rPr>
          <w:color w:val="000000" w:themeColor="text1"/>
          <w:szCs w:val="24"/>
        </w:rPr>
        <w:t>Figure 4.5 Qualitative Results of Sargassum Extraction for Test Image 2</w:t>
      </w:r>
    </w:p>
    <w:p w14:paraId="4FB796C5" w14:textId="64E4AFEB" w:rsidR="005D484B" w:rsidRPr="0066314B" w:rsidRDefault="005D484B" w:rsidP="005D484B">
      <w:pPr>
        <w:spacing w:line="360" w:lineRule="auto"/>
        <w:ind w:firstLineChars="200" w:firstLine="480"/>
        <w:rPr>
          <w:color w:val="000000" w:themeColor="text1"/>
          <w:sz w:val="24"/>
          <w:szCs w:val="24"/>
        </w:rPr>
      </w:pPr>
      <w:r w:rsidRPr="0066314B">
        <w:rPr>
          <w:rFonts w:hint="eastAsia"/>
          <w:color w:val="000000" w:themeColor="text1"/>
          <w:sz w:val="24"/>
          <w:szCs w:val="24"/>
        </w:rPr>
        <w:t>在图</w:t>
      </w:r>
      <w:r w:rsidRPr="0066314B">
        <w:rPr>
          <w:rFonts w:hint="eastAsia"/>
          <w:color w:val="000000" w:themeColor="text1"/>
          <w:sz w:val="24"/>
          <w:szCs w:val="24"/>
        </w:rPr>
        <w:t>4.</w:t>
      </w:r>
      <w:r w:rsidR="009826F9" w:rsidRPr="0066314B">
        <w:rPr>
          <w:rFonts w:hint="eastAsia"/>
          <w:color w:val="000000" w:themeColor="text1"/>
          <w:sz w:val="24"/>
          <w:szCs w:val="24"/>
        </w:rPr>
        <w:t>5</w:t>
      </w:r>
      <w:r w:rsidRPr="0066314B">
        <w:rPr>
          <w:rFonts w:hint="eastAsia"/>
          <w:color w:val="000000" w:themeColor="text1"/>
          <w:sz w:val="24"/>
          <w:szCs w:val="24"/>
        </w:rPr>
        <w:t>中，展示的是测试图像</w:t>
      </w:r>
      <w:r w:rsidR="009826F9" w:rsidRPr="0066314B">
        <w:rPr>
          <w:rFonts w:hint="eastAsia"/>
          <w:color w:val="000000" w:themeColor="text1"/>
          <w:sz w:val="24"/>
          <w:szCs w:val="24"/>
        </w:rPr>
        <w:t>2</w:t>
      </w:r>
      <w:r w:rsidRPr="0066314B">
        <w:rPr>
          <w:rFonts w:hint="eastAsia"/>
          <w:color w:val="000000" w:themeColor="text1"/>
          <w:sz w:val="24"/>
          <w:szCs w:val="24"/>
        </w:rPr>
        <w:t>马尾藻提取定性结果从中可以看到，</w:t>
      </w:r>
      <w:r w:rsidR="00EA6948" w:rsidRPr="0066314B">
        <w:rPr>
          <w:rFonts w:cs="Segoe UI"/>
          <w:color w:val="000000" w:themeColor="text1"/>
          <w:sz w:val="24"/>
        </w:rPr>
        <w:t xml:space="preserve"> </w:t>
      </w:r>
      <w:r w:rsidRPr="0066314B">
        <w:rPr>
          <w:rFonts w:cs="Segoe UI"/>
          <w:color w:val="000000" w:themeColor="text1"/>
          <w:sz w:val="24"/>
        </w:rPr>
        <w:t>SIANet</w:t>
      </w:r>
      <w:r w:rsidRPr="0066314B">
        <w:rPr>
          <w:rFonts w:cs="Segoe UI"/>
          <w:color w:val="000000" w:themeColor="text1"/>
          <w:sz w:val="24"/>
        </w:rPr>
        <w:t>在提取任务中展现出更强的边界适应性与细节还原能力</w:t>
      </w:r>
      <w:r w:rsidRPr="0066314B">
        <w:rPr>
          <w:rFonts w:cs="Segoe UI" w:hint="eastAsia"/>
          <w:color w:val="000000" w:themeColor="text1"/>
          <w:sz w:val="24"/>
        </w:rPr>
        <w:t>，</w:t>
      </w:r>
      <w:r w:rsidRPr="0066314B">
        <w:rPr>
          <w:rFonts w:cs="Segoe UI"/>
          <w:color w:val="000000" w:themeColor="text1"/>
          <w:sz w:val="24"/>
        </w:rPr>
        <w:t>相较于</w:t>
      </w:r>
      <w:r w:rsidRPr="0066314B">
        <w:rPr>
          <w:rFonts w:cs="Segoe UI"/>
          <w:color w:val="000000" w:themeColor="text1"/>
          <w:sz w:val="24"/>
        </w:rPr>
        <w:t>UNet</w:t>
      </w:r>
      <w:r w:rsidRPr="0066314B">
        <w:rPr>
          <w:rFonts w:cs="Segoe UI"/>
          <w:color w:val="000000" w:themeColor="text1"/>
          <w:sz w:val="24"/>
        </w:rPr>
        <w:t>在高密度</w:t>
      </w:r>
      <w:proofErr w:type="gramStart"/>
      <w:r w:rsidRPr="0066314B">
        <w:rPr>
          <w:rFonts w:cs="Segoe UI"/>
          <w:color w:val="000000" w:themeColor="text1"/>
          <w:sz w:val="24"/>
        </w:rPr>
        <w:t>藻</w:t>
      </w:r>
      <w:r w:rsidRPr="0066314B">
        <w:rPr>
          <w:rFonts w:cs="Segoe UI"/>
          <w:color w:val="000000" w:themeColor="text1"/>
          <w:sz w:val="24"/>
        </w:rPr>
        <w:lastRenderedPageBreak/>
        <w:t>丛区域</w:t>
      </w:r>
      <w:proofErr w:type="gramEnd"/>
      <w:r w:rsidRPr="0066314B">
        <w:rPr>
          <w:rFonts w:cs="Segoe UI"/>
          <w:color w:val="000000" w:themeColor="text1"/>
          <w:sz w:val="24"/>
        </w:rPr>
        <w:t>出现的轮廓粘连（如相邻藻体边界难以区分），以及</w:t>
      </w:r>
      <w:r w:rsidRPr="0066314B">
        <w:rPr>
          <w:rFonts w:cs="Segoe UI"/>
          <w:color w:val="000000" w:themeColor="text1"/>
          <w:sz w:val="24"/>
        </w:rPr>
        <w:t>ResNet</w:t>
      </w:r>
      <w:r w:rsidRPr="0066314B">
        <w:rPr>
          <w:rFonts w:cs="Segoe UI"/>
          <w:color w:val="000000" w:themeColor="text1"/>
          <w:sz w:val="24"/>
        </w:rPr>
        <w:t>因深层特征泛化导致的局部误检（如将阴影误判为藻体），</w:t>
      </w:r>
      <w:r w:rsidR="00B07AAD" w:rsidRPr="0066314B">
        <w:rPr>
          <w:color w:val="000000" w:themeColor="text1"/>
          <w:sz w:val="24"/>
          <w:szCs w:val="24"/>
        </w:rPr>
        <w:t>S</w:t>
      </w:r>
      <w:r w:rsidR="00B07AAD" w:rsidRPr="0066314B">
        <w:rPr>
          <w:rFonts w:hint="eastAsia"/>
          <w:color w:val="000000" w:themeColor="text1"/>
          <w:sz w:val="24"/>
          <w:szCs w:val="24"/>
        </w:rPr>
        <w:t>EO</w:t>
      </w:r>
      <w:r w:rsidRPr="0066314B">
        <w:rPr>
          <w:rFonts w:cs="Segoe UI"/>
          <w:color w:val="000000" w:themeColor="text1"/>
          <w:sz w:val="24"/>
        </w:rPr>
        <w:t>Net</w:t>
      </w:r>
      <w:r w:rsidRPr="0066314B">
        <w:rPr>
          <w:rFonts w:cs="Segoe UI"/>
          <w:color w:val="000000" w:themeColor="text1"/>
          <w:sz w:val="24"/>
        </w:rPr>
        <w:t>通过</w:t>
      </w:r>
      <w:r w:rsidRPr="0066314B">
        <w:rPr>
          <w:rFonts w:cs="Segoe UI"/>
          <w:color w:val="000000" w:themeColor="text1"/>
          <w:sz w:val="24"/>
        </w:rPr>
        <w:t>MLA</w:t>
      </w:r>
      <w:r w:rsidRPr="0066314B">
        <w:rPr>
          <w:rFonts w:cs="Segoe UI"/>
          <w:color w:val="000000" w:themeColor="text1"/>
          <w:sz w:val="24"/>
        </w:rPr>
        <w:t>模块的</w:t>
      </w:r>
      <w:r w:rsidRPr="0066314B">
        <w:rPr>
          <w:rFonts w:cs="Segoe UI"/>
          <w:color w:val="000000" w:themeColor="text1"/>
          <w:sz w:val="24"/>
        </w:rPr>
        <w:t>KAM</w:t>
      </w:r>
      <w:r w:rsidRPr="0066314B">
        <w:rPr>
          <w:rFonts w:cs="Segoe UI"/>
          <w:color w:val="000000" w:themeColor="text1"/>
          <w:sz w:val="24"/>
        </w:rPr>
        <w:t>（空间注意力）精准聚焦藻丝边缘，结合</w:t>
      </w:r>
      <w:r w:rsidRPr="0066314B">
        <w:rPr>
          <w:rFonts w:cs="Segoe UI"/>
          <w:color w:val="000000" w:themeColor="text1"/>
          <w:sz w:val="24"/>
        </w:rPr>
        <w:t>CAM</w:t>
      </w:r>
      <w:r w:rsidRPr="0066314B">
        <w:rPr>
          <w:rFonts w:cs="Segoe UI"/>
          <w:color w:val="000000" w:themeColor="text1"/>
          <w:sz w:val="24"/>
        </w:rPr>
        <w:t>（通道注意力）抑制复杂背景（如水面波纹干扰），显著提升了目标区域的分离度。此外，</w:t>
      </w:r>
      <w:r w:rsidR="004D146E" w:rsidRPr="0066314B">
        <w:rPr>
          <w:rFonts w:cs="Segoe UI"/>
          <w:color w:val="000000" w:themeColor="text1"/>
          <w:sz w:val="24"/>
        </w:rPr>
        <w:t xml:space="preserve"> </w:t>
      </w:r>
      <w:r w:rsidRPr="0066314B">
        <w:rPr>
          <w:rFonts w:cs="Segoe UI"/>
          <w:color w:val="000000" w:themeColor="text1"/>
          <w:sz w:val="24"/>
        </w:rPr>
        <w:t>SegFormer</w:t>
      </w:r>
      <w:r w:rsidRPr="0066314B">
        <w:rPr>
          <w:rFonts w:cs="Segoe UI"/>
          <w:color w:val="000000" w:themeColor="text1"/>
          <w:sz w:val="24"/>
        </w:rPr>
        <w:t>因全局注意力机制对局部纹理的弱响应，导致藻体末端呈现断裂（如箭头所指的碎片化区域），而</w:t>
      </w:r>
      <w:r w:rsidRPr="0066314B">
        <w:rPr>
          <w:rFonts w:cs="Segoe UI"/>
          <w:color w:val="000000" w:themeColor="text1"/>
          <w:sz w:val="24"/>
        </w:rPr>
        <w:t>RTDNet</w:t>
      </w:r>
      <w:r w:rsidRPr="0066314B">
        <w:rPr>
          <w:rFonts w:cs="Segoe UI"/>
          <w:color w:val="000000" w:themeColor="text1"/>
          <w:sz w:val="24"/>
        </w:rPr>
        <w:t>虽在整体轮廓上接近真</w:t>
      </w:r>
      <w:r w:rsidRPr="0066314B">
        <w:rPr>
          <w:rFonts w:cs="Segoe UI" w:hint="eastAsia"/>
          <w:color w:val="000000" w:themeColor="text1"/>
          <w:sz w:val="24"/>
        </w:rPr>
        <w:t>值</w:t>
      </w:r>
      <w:r w:rsidRPr="0066314B">
        <w:rPr>
          <w:rFonts w:cs="Segoe UI"/>
          <w:color w:val="000000" w:themeColor="text1"/>
          <w:sz w:val="24"/>
        </w:rPr>
        <w:t>标签图，但在低光照区域的模糊边界处（如藻体与背景交界）仍存在轻微漏检。</w:t>
      </w:r>
      <w:r w:rsidR="009335BF">
        <w:rPr>
          <w:rFonts w:cs="Segoe UI"/>
          <w:color w:val="000000" w:themeColor="text1"/>
          <w:sz w:val="24"/>
        </w:rPr>
        <w:t>相比之下，</w:t>
      </w:r>
      <w:r w:rsidR="00B07AAD" w:rsidRPr="0066314B">
        <w:rPr>
          <w:color w:val="000000" w:themeColor="text1"/>
          <w:sz w:val="24"/>
          <w:szCs w:val="24"/>
        </w:rPr>
        <w:t>S</w:t>
      </w:r>
      <w:r w:rsidR="00B07AAD" w:rsidRPr="0066314B">
        <w:rPr>
          <w:rFonts w:hint="eastAsia"/>
          <w:color w:val="000000" w:themeColor="text1"/>
          <w:sz w:val="24"/>
          <w:szCs w:val="24"/>
        </w:rPr>
        <w:t>EO</w:t>
      </w:r>
      <w:r w:rsidRPr="0066314B">
        <w:rPr>
          <w:rFonts w:cs="Segoe UI"/>
          <w:color w:val="000000" w:themeColor="text1"/>
          <w:sz w:val="24"/>
        </w:rPr>
        <w:t>Net</w:t>
      </w:r>
      <w:r w:rsidRPr="0066314B">
        <w:rPr>
          <w:rFonts w:cs="Segoe UI"/>
          <w:color w:val="000000" w:themeColor="text1"/>
          <w:sz w:val="24"/>
        </w:rPr>
        <w:t>则通过</w:t>
      </w:r>
      <w:r w:rsidRPr="0066314B">
        <w:rPr>
          <w:rFonts w:cs="Segoe UI"/>
          <w:color w:val="000000" w:themeColor="text1"/>
          <w:sz w:val="24"/>
        </w:rPr>
        <w:t>SBA</w:t>
      </w:r>
      <w:r w:rsidRPr="0066314B">
        <w:rPr>
          <w:rFonts w:cs="Segoe UI"/>
          <w:color w:val="000000" w:themeColor="text1"/>
          <w:sz w:val="24"/>
        </w:rPr>
        <w:t>模块的</w:t>
      </w:r>
      <w:r w:rsidRPr="0066314B">
        <w:rPr>
          <w:rFonts w:cs="Segoe UI"/>
          <w:color w:val="000000" w:themeColor="text1"/>
          <w:sz w:val="24"/>
        </w:rPr>
        <w:t>RAU</w:t>
      </w:r>
      <w:r w:rsidRPr="0066314B">
        <w:rPr>
          <w:rFonts w:cs="Segoe UI"/>
          <w:color w:val="000000" w:themeColor="text1"/>
          <w:sz w:val="24"/>
        </w:rPr>
        <w:t>单元动态融合低层纹理特征（如藻丝表面细节）与高层语义信息（如藻体形状），有效修复了此类边界不连续问题，最终在复杂场景下实现了与</w:t>
      </w:r>
      <w:r w:rsidRPr="0066314B">
        <w:rPr>
          <w:rFonts w:cs="Segoe UI"/>
          <w:color w:val="000000" w:themeColor="text1"/>
          <w:sz w:val="24"/>
        </w:rPr>
        <w:t>GT</w:t>
      </w:r>
      <w:r w:rsidRPr="0066314B">
        <w:rPr>
          <w:rFonts w:cs="Segoe UI"/>
          <w:color w:val="000000" w:themeColor="text1"/>
          <w:sz w:val="24"/>
        </w:rPr>
        <w:t>高度一致的分割效果，验证了其多尺度特征增强与边界优化机制的鲁棒性。</w:t>
      </w:r>
    </w:p>
    <w:p w14:paraId="511FE007" w14:textId="77777777" w:rsidR="005D484B" w:rsidRDefault="005D484B" w:rsidP="005D484B">
      <w:pPr>
        <w:pStyle w:val="a6"/>
        <w:ind w:firstLineChars="0" w:firstLine="0"/>
        <w:jc w:val="center"/>
        <w:rPr>
          <w:color w:val="000000" w:themeColor="text1"/>
          <w:szCs w:val="21"/>
        </w:rPr>
      </w:pPr>
      <w:r w:rsidRPr="00141578">
        <w:rPr>
          <w:rFonts w:hint="eastAsia"/>
          <w:color w:val="000000" w:themeColor="text1"/>
          <w:szCs w:val="21"/>
        </w:rPr>
        <w:t>表</w:t>
      </w:r>
      <w:r>
        <w:rPr>
          <w:rFonts w:hint="eastAsia"/>
          <w:color w:val="000000" w:themeColor="text1"/>
          <w:szCs w:val="21"/>
        </w:rPr>
        <w:t>4</w:t>
      </w:r>
      <w:r w:rsidRPr="00141578">
        <w:rPr>
          <w:rFonts w:hint="eastAsia"/>
          <w:color w:val="000000" w:themeColor="text1"/>
          <w:szCs w:val="21"/>
        </w:rPr>
        <w:t>.</w:t>
      </w:r>
      <w:r>
        <w:rPr>
          <w:rFonts w:hint="eastAsia"/>
          <w:color w:val="000000" w:themeColor="text1"/>
          <w:szCs w:val="21"/>
        </w:rPr>
        <w:t>2</w:t>
      </w:r>
      <w:r w:rsidRPr="00141578">
        <w:rPr>
          <w:rFonts w:hint="eastAsia"/>
          <w:color w:val="000000" w:themeColor="text1"/>
          <w:szCs w:val="21"/>
        </w:rPr>
        <w:t xml:space="preserve"> </w:t>
      </w:r>
      <w:r w:rsidRPr="00141578">
        <w:rPr>
          <w:rFonts w:hint="eastAsia"/>
          <w:color w:val="000000" w:themeColor="text1"/>
          <w:szCs w:val="21"/>
        </w:rPr>
        <w:t>测试图像</w:t>
      </w:r>
      <w:r>
        <w:rPr>
          <w:rFonts w:hint="eastAsia"/>
          <w:color w:val="000000" w:themeColor="text1"/>
          <w:szCs w:val="21"/>
        </w:rPr>
        <w:t>2</w:t>
      </w:r>
      <w:r w:rsidRPr="00141578">
        <w:rPr>
          <w:rFonts w:hint="eastAsia"/>
          <w:color w:val="000000" w:themeColor="text1"/>
          <w:szCs w:val="21"/>
        </w:rPr>
        <w:t>马尾藻提取定量</w:t>
      </w:r>
      <w:r>
        <w:rPr>
          <w:rFonts w:hint="eastAsia"/>
          <w:color w:val="000000" w:themeColor="text1"/>
          <w:szCs w:val="21"/>
        </w:rPr>
        <w:t>性能对比</w:t>
      </w:r>
      <w:r w:rsidRPr="00141578">
        <w:rPr>
          <w:rFonts w:hint="eastAsia"/>
          <w:color w:val="000000" w:themeColor="text1"/>
          <w:szCs w:val="21"/>
        </w:rPr>
        <w:t>结果</w:t>
      </w:r>
    </w:p>
    <w:p w14:paraId="11AE2F33" w14:textId="317BCEBD" w:rsidR="00413362" w:rsidRPr="00141578" w:rsidRDefault="00413362" w:rsidP="00413362">
      <w:pPr>
        <w:pStyle w:val="a6"/>
        <w:ind w:firstLineChars="0" w:firstLine="0"/>
        <w:jc w:val="center"/>
        <w:rPr>
          <w:color w:val="000000" w:themeColor="text1"/>
          <w:szCs w:val="21"/>
        </w:rPr>
      </w:pPr>
      <w:r w:rsidRPr="00413362">
        <w:rPr>
          <w:color w:val="000000" w:themeColor="text1"/>
          <w:szCs w:val="21"/>
        </w:rPr>
        <w:t xml:space="preserve">Table 4.2 </w:t>
      </w:r>
      <w:r w:rsidR="00A238D0" w:rsidRPr="00BB48B6">
        <w:rPr>
          <w:color w:val="060607"/>
          <w:spacing w:val="4"/>
          <w:szCs w:val="21"/>
          <w:shd w:val="clear" w:color="auto" w:fill="FFFFFF"/>
        </w:rPr>
        <w:t>Comparative Results of Quantitative Performance for Sargassum Extraction on Test Image 2</w:t>
      </w:r>
    </w:p>
    <w:tbl>
      <w:tblPr>
        <w:tblStyle w:val="affffb"/>
        <w:tblW w:w="0" w:type="auto"/>
        <w:jc w:val="center"/>
        <w:tblLook w:val="04A0" w:firstRow="1" w:lastRow="0" w:firstColumn="1" w:lastColumn="0" w:noHBand="0" w:noVBand="1"/>
      </w:tblPr>
      <w:tblGrid>
        <w:gridCol w:w="2235"/>
        <w:gridCol w:w="1701"/>
        <w:gridCol w:w="1701"/>
        <w:gridCol w:w="1417"/>
        <w:gridCol w:w="1468"/>
      </w:tblGrid>
      <w:tr w:rsidR="005D484B" w14:paraId="36B26CCF" w14:textId="77777777" w:rsidTr="00D042CD">
        <w:trPr>
          <w:cnfStyle w:val="100000000000" w:firstRow="1" w:lastRow="0" w:firstColumn="0" w:lastColumn="0" w:oddVBand="0" w:evenVBand="0" w:oddHBand="0" w:evenHBand="0" w:firstRowFirstColumn="0" w:firstRowLastColumn="0" w:lastRowFirstColumn="0" w:lastRowLastColumn="0"/>
          <w:jc w:val="center"/>
        </w:trPr>
        <w:tc>
          <w:tcPr>
            <w:tcW w:w="2235" w:type="dxa"/>
          </w:tcPr>
          <w:p w14:paraId="4EE24BED" w14:textId="77777777" w:rsidR="005D484B" w:rsidRPr="00C16F57" w:rsidRDefault="005D484B" w:rsidP="00DA718D">
            <w:pPr>
              <w:spacing w:line="400" w:lineRule="exact"/>
              <w:jc w:val="center"/>
            </w:pPr>
            <w:r w:rsidRPr="00C16F57">
              <w:rPr>
                <w:rFonts w:hint="eastAsia"/>
              </w:rPr>
              <w:t>方法</w:t>
            </w:r>
          </w:p>
        </w:tc>
        <w:tc>
          <w:tcPr>
            <w:tcW w:w="1701" w:type="dxa"/>
          </w:tcPr>
          <w:p w14:paraId="5A87A5B4" w14:textId="77777777" w:rsidR="005D484B" w:rsidRPr="00C16F57" w:rsidRDefault="005D484B" w:rsidP="00DA718D">
            <w:pPr>
              <w:spacing w:line="400" w:lineRule="exact"/>
              <w:jc w:val="center"/>
            </w:pPr>
            <w:r w:rsidRPr="00C16F57">
              <w:rPr>
                <w:rFonts w:hint="eastAsia"/>
              </w:rPr>
              <w:t>精确率</w:t>
            </w:r>
          </w:p>
        </w:tc>
        <w:tc>
          <w:tcPr>
            <w:tcW w:w="1701" w:type="dxa"/>
          </w:tcPr>
          <w:p w14:paraId="20ECC5BB" w14:textId="77777777" w:rsidR="005D484B" w:rsidRPr="00C16F57" w:rsidRDefault="005D484B" w:rsidP="00DA718D">
            <w:pPr>
              <w:spacing w:line="400" w:lineRule="exact"/>
              <w:jc w:val="center"/>
            </w:pPr>
            <w:r w:rsidRPr="00C16F57">
              <w:rPr>
                <w:rFonts w:hint="eastAsia"/>
              </w:rPr>
              <w:t>召回率</w:t>
            </w:r>
          </w:p>
        </w:tc>
        <w:tc>
          <w:tcPr>
            <w:tcW w:w="1417" w:type="dxa"/>
          </w:tcPr>
          <w:p w14:paraId="366A5A85" w14:textId="77777777" w:rsidR="005D484B" w:rsidRPr="00C16F57" w:rsidRDefault="005D484B" w:rsidP="00DA718D">
            <w:pPr>
              <w:spacing w:line="400" w:lineRule="exact"/>
              <w:jc w:val="center"/>
            </w:pPr>
            <w:r w:rsidRPr="00C16F57">
              <w:rPr>
                <w:rFonts w:hint="eastAsia"/>
              </w:rPr>
              <w:t>F1</w:t>
            </w:r>
            <w:r w:rsidRPr="00C16F57">
              <w:rPr>
                <w:rFonts w:hint="eastAsia"/>
              </w:rPr>
              <w:t>分数</w:t>
            </w:r>
          </w:p>
        </w:tc>
        <w:tc>
          <w:tcPr>
            <w:tcW w:w="1468" w:type="dxa"/>
          </w:tcPr>
          <w:p w14:paraId="291F7403" w14:textId="77777777" w:rsidR="005D484B" w:rsidRDefault="005D484B" w:rsidP="00DA718D">
            <w:pPr>
              <w:spacing w:line="400" w:lineRule="exact"/>
              <w:jc w:val="center"/>
            </w:pPr>
            <w:r w:rsidRPr="00C16F57">
              <w:rPr>
                <w:rFonts w:hint="eastAsia"/>
              </w:rPr>
              <w:t>IoU</w:t>
            </w:r>
          </w:p>
        </w:tc>
      </w:tr>
      <w:tr w:rsidR="005D484B" w14:paraId="613226FE" w14:textId="77777777" w:rsidTr="00D042CD">
        <w:trPr>
          <w:jc w:val="center"/>
        </w:trPr>
        <w:tc>
          <w:tcPr>
            <w:tcW w:w="2235" w:type="dxa"/>
          </w:tcPr>
          <w:p w14:paraId="7605133E" w14:textId="77777777" w:rsidR="005D484B" w:rsidRDefault="005D484B" w:rsidP="00DA718D">
            <w:pPr>
              <w:spacing w:line="400" w:lineRule="exact"/>
              <w:jc w:val="center"/>
            </w:pPr>
            <w:r w:rsidRPr="003C1E37">
              <w:rPr>
                <w:rFonts w:eastAsia="宋" w:hint="eastAsia"/>
                <w:color w:val="000000" w:themeColor="text1"/>
                <w:szCs w:val="24"/>
              </w:rPr>
              <w:t>UNet</w:t>
            </w:r>
          </w:p>
        </w:tc>
        <w:tc>
          <w:tcPr>
            <w:tcW w:w="1701" w:type="dxa"/>
          </w:tcPr>
          <w:p w14:paraId="3BC02DC1" w14:textId="77777777" w:rsidR="005D484B" w:rsidRPr="006C152E" w:rsidRDefault="005D484B" w:rsidP="00DA718D">
            <w:pPr>
              <w:spacing w:line="400" w:lineRule="exact"/>
              <w:jc w:val="center"/>
              <w:rPr>
                <w:b/>
              </w:rPr>
            </w:pPr>
            <w:r w:rsidRPr="006C152E">
              <w:rPr>
                <w:b/>
              </w:rPr>
              <w:t>0.919</w:t>
            </w:r>
          </w:p>
        </w:tc>
        <w:tc>
          <w:tcPr>
            <w:tcW w:w="1701" w:type="dxa"/>
          </w:tcPr>
          <w:p w14:paraId="56A82518" w14:textId="77777777" w:rsidR="005D484B" w:rsidRPr="00B83861" w:rsidRDefault="005D484B" w:rsidP="00DA718D">
            <w:pPr>
              <w:spacing w:line="400" w:lineRule="exact"/>
              <w:jc w:val="center"/>
            </w:pPr>
            <w:r w:rsidRPr="00B83861">
              <w:t>0.741</w:t>
            </w:r>
          </w:p>
        </w:tc>
        <w:tc>
          <w:tcPr>
            <w:tcW w:w="1417" w:type="dxa"/>
          </w:tcPr>
          <w:p w14:paraId="0BA3FDB6" w14:textId="77777777" w:rsidR="005D484B" w:rsidRPr="00B83861" w:rsidRDefault="005D484B" w:rsidP="00DA718D">
            <w:pPr>
              <w:spacing w:line="400" w:lineRule="exact"/>
              <w:jc w:val="center"/>
            </w:pPr>
            <w:r w:rsidRPr="00B83861">
              <w:t>0.821</w:t>
            </w:r>
          </w:p>
        </w:tc>
        <w:tc>
          <w:tcPr>
            <w:tcW w:w="1468" w:type="dxa"/>
          </w:tcPr>
          <w:p w14:paraId="2D48E97D" w14:textId="77777777" w:rsidR="005D484B" w:rsidRDefault="005D484B" w:rsidP="00DA718D">
            <w:pPr>
              <w:spacing w:line="400" w:lineRule="exact"/>
              <w:jc w:val="center"/>
            </w:pPr>
            <w:r w:rsidRPr="00B83861">
              <w:t>0.696</w:t>
            </w:r>
          </w:p>
        </w:tc>
      </w:tr>
      <w:tr w:rsidR="005D484B" w14:paraId="2C79D0E0" w14:textId="77777777" w:rsidTr="00D042CD">
        <w:trPr>
          <w:jc w:val="center"/>
        </w:trPr>
        <w:tc>
          <w:tcPr>
            <w:tcW w:w="2235" w:type="dxa"/>
          </w:tcPr>
          <w:p w14:paraId="5C0EBC28" w14:textId="77777777" w:rsidR="005D484B" w:rsidRDefault="005D484B" w:rsidP="00DA718D">
            <w:pPr>
              <w:spacing w:line="400" w:lineRule="exact"/>
              <w:jc w:val="center"/>
            </w:pPr>
            <w:r w:rsidRPr="000A28D8">
              <w:t>ResNet</w:t>
            </w:r>
          </w:p>
        </w:tc>
        <w:tc>
          <w:tcPr>
            <w:tcW w:w="1701" w:type="dxa"/>
          </w:tcPr>
          <w:p w14:paraId="3C553B39" w14:textId="77777777" w:rsidR="005D484B" w:rsidRPr="00904C8A" w:rsidRDefault="005D484B" w:rsidP="00DA718D">
            <w:pPr>
              <w:spacing w:line="400" w:lineRule="exact"/>
              <w:jc w:val="center"/>
              <w:rPr>
                <w:color w:val="000000" w:themeColor="text1"/>
              </w:rPr>
            </w:pPr>
            <w:r w:rsidRPr="00904C8A">
              <w:rPr>
                <w:color w:val="000000" w:themeColor="text1"/>
              </w:rPr>
              <w:t>0.859</w:t>
            </w:r>
          </w:p>
        </w:tc>
        <w:tc>
          <w:tcPr>
            <w:tcW w:w="1701" w:type="dxa"/>
          </w:tcPr>
          <w:p w14:paraId="2CCDDABE" w14:textId="77777777" w:rsidR="005D484B" w:rsidRPr="00904C8A" w:rsidRDefault="005D484B" w:rsidP="00DA718D">
            <w:pPr>
              <w:spacing w:line="400" w:lineRule="exact"/>
              <w:jc w:val="center"/>
              <w:rPr>
                <w:color w:val="000000" w:themeColor="text1"/>
              </w:rPr>
            </w:pPr>
            <w:r w:rsidRPr="00904C8A">
              <w:rPr>
                <w:color w:val="000000" w:themeColor="text1"/>
              </w:rPr>
              <w:t>0.874</w:t>
            </w:r>
          </w:p>
        </w:tc>
        <w:tc>
          <w:tcPr>
            <w:tcW w:w="1417" w:type="dxa"/>
          </w:tcPr>
          <w:p w14:paraId="704D671D" w14:textId="77777777" w:rsidR="005D484B" w:rsidRPr="00904C8A" w:rsidRDefault="005D484B" w:rsidP="00DA718D">
            <w:pPr>
              <w:spacing w:line="400" w:lineRule="exact"/>
              <w:jc w:val="center"/>
              <w:rPr>
                <w:color w:val="000000" w:themeColor="text1"/>
              </w:rPr>
            </w:pPr>
            <w:r w:rsidRPr="00904C8A">
              <w:rPr>
                <w:color w:val="000000" w:themeColor="text1"/>
              </w:rPr>
              <w:t>0.867</w:t>
            </w:r>
          </w:p>
        </w:tc>
        <w:tc>
          <w:tcPr>
            <w:tcW w:w="1468" w:type="dxa"/>
          </w:tcPr>
          <w:p w14:paraId="6479B74C" w14:textId="77777777" w:rsidR="005D484B" w:rsidRPr="00904C8A" w:rsidRDefault="005D484B" w:rsidP="00DA718D">
            <w:pPr>
              <w:spacing w:line="400" w:lineRule="exact"/>
              <w:jc w:val="center"/>
              <w:rPr>
                <w:color w:val="000000" w:themeColor="text1"/>
              </w:rPr>
            </w:pPr>
            <w:r w:rsidRPr="00904C8A">
              <w:rPr>
                <w:color w:val="000000" w:themeColor="text1"/>
              </w:rPr>
              <w:t>0.765</w:t>
            </w:r>
          </w:p>
        </w:tc>
      </w:tr>
      <w:tr w:rsidR="005D484B" w14:paraId="1DBF2DD5" w14:textId="77777777" w:rsidTr="00D042CD">
        <w:trPr>
          <w:jc w:val="center"/>
        </w:trPr>
        <w:tc>
          <w:tcPr>
            <w:tcW w:w="2235" w:type="dxa"/>
          </w:tcPr>
          <w:p w14:paraId="584EFB4A" w14:textId="77777777" w:rsidR="005D484B" w:rsidRDefault="005D484B" w:rsidP="00DA718D">
            <w:pPr>
              <w:spacing w:line="400" w:lineRule="exact"/>
              <w:jc w:val="center"/>
            </w:pPr>
            <w:r w:rsidRPr="000A28D8">
              <w:t>SegFormer</w:t>
            </w:r>
          </w:p>
        </w:tc>
        <w:tc>
          <w:tcPr>
            <w:tcW w:w="1701" w:type="dxa"/>
          </w:tcPr>
          <w:p w14:paraId="690B1E85" w14:textId="77777777" w:rsidR="005D484B" w:rsidRDefault="005D484B" w:rsidP="00DA718D">
            <w:pPr>
              <w:spacing w:line="400" w:lineRule="exact"/>
              <w:jc w:val="center"/>
            </w:pPr>
            <w:r>
              <w:rPr>
                <w:rFonts w:hint="eastAsia"/>
              </w:rPr>
              <w:t>0.888</w:t>
            </w:r>
          </w:p>
        </w:tc>
        <w:tc>
          <w:tcPr>
            <w:tcW w:w="1701" w:type="dxa"/>
          </w:tcPr>
          <w:p w14:paraId="6A9ECFF2" w14:textId="77777777" w:rsidR="005D484B" w:rsidRDefault="005D484B" w:rsidP="00DA718D">
            <w:pPr>
              <w:spacing w:line="400" w:lineRule="exact"/>
              <w:jc w:val="center"/>
            </w:pPr>
            <w:r>
              <w:rPr>
                <w:rFonts w:hint="eastAsia"/>
              </w:rPr>
              <w:t>0.754</w:t>
            </w:r>
          </w:p>
        </w:tc>
        <w:tc>
          <w:tcPr>
            <w:tcW w:w="1417" w:type="dxa"/>
          </w:tcPr>
          <w:p w14:paraId="699C6BE0" w14:textId="77777777" w:rsidR="005D484B" w:rsidRDefault="005D484B" w:rsidP="00DA718D">
            <w:pPr>
              <w:spacing w:line="400" w:lineRule="exact"/>
              <w:jc w:val="center"/>
            </w:pPr>
            <w:r>
              <w:rPr>
                <w:rFonts w:hint="eastAsia"/>
              </w:rPr>
              <w:t>0.816</w:t>
            </w:r>
          </w:p>
        </w:tc>
        <w:tc>
          <w:tcPr>
            <w:tcW w:w="1468" w:type="dxa"/>
          </w:tcPr>
          <w:p w14:paraId="30E35EF8" w14:textId="77777777" w:rsidR="005D484B" w:rsidRDefault="005D484B" w:rsidP="00DA718D">
            <w:pPr>
              <w:spacing w:line="400" w:lineRule="exact"/>
              <w:jc w:val="center"/>
            </w:pPr>
            <w:r>
              <w:rPr>
                <w:rFonts w:hint="eastAsia"/>
              </w:rPr>
              <w:t>0.689</w:t>
            </w:r>
          </w:p>
        </w:tc>
      </w:tr>
      <w:tr w:rsidR="005D484B" w14:paraId="22F2589F" w14:textId="77777777" w:rsidTr="00D042CD">
        <w:trPr>
          <w:jc w:val="center"/>
        </w:trPr>
        <w:tc>
          <w:tcPr>
            <w:tcW w:w="2235" w:type="dxa"/>
          </w:tcPr>
          <w:p w14:paraId="4A4E00C5" w14:textId="77777777" w:rsidR="005D484B" w:rsidRPr="00364FD6" w:rsidRDefault="005D484B" w:rsidP="00DA718D">
            <w:pPr>
              <w:spacing w:line="400" w:lineRule="exact"/>
              <w:jc w:val="center"/>
            </w:pPr>
            <w:r w:rsidRPr="00364FD6">
              <w:t>RTDNet</w:t>
            </w:r>
          </w:p>
        </w:tc>
        <w:tc>
          <w:tcPr>
            <w:tcW w:w="1701" w:type="dxa"/>
          </w:tcPr>
          <w:p w14:paraId="2D806ED8" w14:textId="77777777" w:rsidR="005D484B" w:rsidRDefault="005D484B" w:rsidP="00DA718D">
            <w:pPr>
              <w:spacing w:line="400" w:lineRule="exact"/>
              <w:jc w:val="center"/>
            </w:pPr>
            <w:r w:rsidRPr="006C152E">
              <w:t>0.904</w:t>
            </w:r>
          </w:p>
        </w:tc>
        <w:tc>
          <w:tcPr>
            <w:tcW w:w="1701" w:type="dxa"/>
          </w:tcPr>
          <w:p w14:paraId="33290FD0" w14:textId="77777777" w:rsidR="005D484B" w:rsidRDefault="005D484B" w:rsidP="00DA718D">
            <w:pPr>
              <w:spacing w:line="400" w:lineRule="exact"/>
              <w:jc w:val="center"/>
            </w:pPr>
            <w:r w:rsidRPr="006C152E">
              <w:t>0.914</w:t>
            </w:r>
          </w:p>
        </w:tc>
        <w:tc>
          <w:tcPr>
            <w:tcW w:w="1417" w:type="dxa"/>
          </w:tcPr>
          <w:p w14:paraId="49507302" w14:textId="77777777" w:rsidR="005D484B" w:rsidRDefault="005D484B" w:rsidP="00DA718D">
            <w:pPr>
              <w:spacing w:line="400" w:lineRule="exact"/>
              <w:jc w:val="center"/>
            </w:pPr>
            <w:r w:rsidRPr="006C152E">
              <w:t>0.909</w:t>
            </w:r>
          </w:p>
        </w:tc>
        <w:tc>
          <w:tcPr>
            <w:tcW w:w="1468" w:type="dxa"/>
          </w:tcPr>
          <w:p w14:paraId="2E58E267" w14:textId="77777777" w:rsidR="005D484B" w:rsidRDefault="005D484B" w:rsidP="00DA718D">
            <w:pPr>
              <w:spacing w:line="400" w:lineRule="exact"/>
              <w:jc w:val="center"/>
            </w:pPr>
            <w:r w:rsidRPr="006C152E">
              <w:t>0.834</w:t>
            </w:r>
          </w:p>
        </w:tc>
      </w:tr>
      <w:tr w:rsidR="005D484B" w14:paraId="69EEA3A0" w14:textId="77777777" w:rsidTr="00D042CD">
        <w:trPr>
          <w:jc w:val="center"/>
        </w:trPr>
        <w:tc>
          <w:tcPr>
            <w:tcW w:w="2235" w:type="dxa"/>
          </w:tcPr>
          <w:p w14:paraId="463E7F03" w14:textId="48930997" w:rsidR="005D484B" w:rsidRDefault="00B07AAD" w:rsidP="00DA718D">
            <w:pPr>
              <w:spacing w:line="400" w:lineRule="exact"/>
              <w:jc w:val="center"/>
            </w:pPr>
            <w:r w:rsidRPr="00D11DB4">
              <w:rPr>
                <w:color w:val="000000" w:themeColor="text1"/>
                <w:sz w:val="24"/>
                <w:szCs w:val="24"/>
              </w:rPr>
              <w:t>S</w:t>
            </w:r>
            <w:r>
              <w:rPr>
                <w:rFonts w:hint="eastAsia"/>
                <w:color w:val="000000" w:themeColor="text1"/>
                <w:sz w:val="24"/>
                <w:szCs w:val="24"/>
              </w:rPr>
              <w:t>EO</w:t>
            </w:r>
            <w:r w:rsidR="005D484B">
              <w:t>Net (our)</w:t>
            </w:r>
          </w:p>
        </w:tc>
        <w:tc>
          <w:tcPr>
            <w:tcW w:w="1701" w:type="dxa"/>
          </w:tcPr>
          <w:p w14:paraId="669B7938" w14:textId="77777777" w:rsidR="005D484B" w:rsidRDefault="005D484B" w:rsidP="00DA718D">
            <w:pPr>
              <w:spacing w:line="400" w:lineRule="exact"/>
              <w:jc w:val="center"/>
            </w:pPr>
            <w:r w:rsidRPr="006C152E">
              <w:t>0.913</w:t>
            </w:r>
          </w:p>
        </w:tc>
        <w:tc>
          <w:tcPr>
            <w:tcW w:w="1701" w:type="dxa"/>
          </w:tcPr>
          <w:p w14:paraId="75863F18" w14:textId="77777777" w:rsidR="005D484B" w:rsidRPr="006C152E" w:rsidRDefault="005D484B" w:rsidP="00DA718D">
            <w:pPr>
              <w:spacing w:line="400" w:lineRule="exact"/>
              <w:jc w:val="center"/>
              <w:rPr>
                <w:b/>
              </w:rPr>
            </w:pPr>
            <w:r w:rsidRPr="006C152E">
              <w:rPr>
                <w:b/>
              </w:rPr>
              <w:t>0.919</w:t>
            </w:r>
          </w:p>
        </w:tc>
        <w:tc>
          <w:tcPr>
            <w:tcW w:w="1417" w:type="dxa"/>
          </w:tcPr>
          <w:p w14:paraId="3A2F6F2F" w14:textId="77777777" w:rsidR="005D484B" w:rsidRPr="006C152E" w:rsidRDefault="005D484B" w:rsidP="00DA718D">
            <w:pPr>
              <w:spacing w:line="400" w:lineRule="exact"/>
              <w:jc w:val="center"/>
              <w:rPr>
                <w:b/>
              </w:rPr>
            </w:pPr>
            <w:r w:rsidRPr="006C152E">
              <w:rPr>
                <w:b/>
              </w:rPr>
              <w:t>0.916</w:t>
            </w:r>
          </w:p>
        </w:tc>
        <w:tc>
          <w:tcPr>
            <w:tcW w:w="1468" w:type="dxa"/>
          </w:tcPr>
          <w:p w14:paraId="48C93477" w14:textId="77777777" w:rsidR="005D484B" w:rsidRPr="006C152E" w:rsidRDefault="005D484B" w:rsidP="00DA718D">
            <w:pPr>
              <w:spacing w:line="400" w:lineRule="exact"/>
              <w:jc w:val="center"/>
              <w:rPr>
                <w:b/>
              </w:rPr>
            </w:pPr>
            <w:r w:rsidRPr="006C152E">
              <w:rPr>
                <w:b/>
              </w:rPr>
              <w:t>0.845</w:t>
            </w:r>
          </w:p>
        </w:tc>
      </w:tr>
    </w:tbl>
    <w:p w14:paraId="03082EA2" w14:textId="4402BBD1" w:rsidR="005D484B" w:rsidRPr="0066314B" w:rsidRDefault="005D484B" w:rsidP="005D484B">
      <w:pPr>
        <w:spacing w:line="360" w:lineRule="auto"/>
        <w:ind w:firstLineChars="200" w:firstLine="480"/>
        <w:rPr>
          <w:rFonts w:cs="Segoe UI"/>
          <w:color w:val="000000" w:themeColor="text1"/>
          <w:sz w:val="24"/>
        </w:rPr>
      </w:pPr>
      <w:r w:rsidRPr="0066314B">
        <w:rPr>
          <w:rFonts w:cs="Segoe UI"/>
          <w:color w:val="000000" w:themeColor="text1"/>
          <w:sz w:val="24"/>
        </w:rPr>
        <w:t>在表</w:t>
      </w:r>
      <w:r w:rsidRPr="0066314B">
        <w:rPr>
          <w:rFonts w:cs="Segoe UI"/>
          <w:color w:val="000000" w:themeColor="text1"/>
          <w:sz w:val="24"/>
        </w:rPr>
        <w:t>4.2</w:t>
      </w:r>
      <w:r w:rsidRPr="0066314B">
        <w:rPr>
          <w:rFonts w:cs="Segoe UI"/>
          <w:color w:val="000000" w:themeColor="text1"/>
          <w:sz w:val="24"/>
        </w:rPr>
        <w:t>中，显示的是</w:t>
      </w:r>
      <w:r w:rsidRPr="0066314B">
        <w:rPr>
          <w:rFonts w:hint="eastAsia"/>
          <w:color w:val="000000" w:themeColor="text1"/>
          <w:sz w:val="24"/>
          <w:szCs w:val="21"/>
        </w:rPr>
        <w:t>测试图像</w:t>
      </w:r>
      <w:r w:rsidRPr="0066314B">
        <w:rPr>
          <w:rFonts w:hint="eastAsia"/>
          <w:color w:val="000000" w:themeColor="text1"/>
          <w:sz w:val="24"/>
          <w:szCs w:val="21"/>
        </w:rPr>
        <w:t>2</w:t>
      </w:r>
      <w:r w:rsidRPr="0066314B">
        <w:rPr>
          <w:rFonts w:hint="eastAsia"/>
          <w:color w:val="000000" w:themeColor="text1"/>
          <w:sz w:val="24"/>
          <w:szCs w:val="21"/>
        </w:rPr>
        <w:t>马尾藻提取定量性能对比结果</w:t>
      </w:r>
      <w:r w:rsidRPr="0066314B">
        <w:rPr>
          <w:rFonts w:cs="Segoe UI"/>
          <w:color w:val="000000" w:themeColor="text1"/>
          <w:sz w:val="24"/>
        </w:rPr>
        <w:t>，实验数据表明，</w:t>
      </w:r>
      <w:bookmarkStart w:id="291" w:name="_Toc100053100"/>
      <w:bookmarkStart w:id="292" w:name="_Toc100084079"/>
      <w:bookmarkStart w:id="293" w:name="_Toc100084373"/>
      <w:bookmarkStart w:id="294" w:name="_Toc100162888"/>
      <w:bookmarkStart w:id="295" w:name="_Toc162549669"/>
      <w:r w:rsidRPr="0066314B">
        <w:rPr>
          <w:bCs/>
          <w:color w:val="000000" w:themeColor="text1"/>
          <w:sz w:val="24"/>
        </w:rPr>
        <w:t>UNet</w:t>
      </w:r>
      <w:r w:rsidRPr="0066314B">
        <w:rPr>
          <w:rFonts w:cs="Segoe UI"/>
          <w:color w:val="000000" w:themeColor="text1"/>
          <w:sz w:val="24"/>
        </w:rPr>
        <w:t>虽以最高精确率（</w:t>
      </w:r>
      <w:r w:rsidRPr="0066314B">
        <w:rPr>
          <w:rFonts w:cs="Segoe UI"/>
          <w:color w:val="000000" w:themeColor="text1"/>
          <w:sz w:val="24"/>
        </w:rPr>
        <w:t>0.919</w:t>
      </w:r>
      <w:r w:rsidRPr="0066314B">
        <w:rPr>
          <w:rFonts w:cs="Segoe UI"/>
          <w:color w:val="000000" w:themeColor="text1"/>
          <w:sz w:val="24"/>
        </w:rPr>
        <w:t>）减少误检，但其召回率（</w:t>
      </w:r>
      <w:r w:rsidRPr="0066314B">
        <w:rPr>
          <w:rFonts w:cs="Segoe UI"/>
          <w:color w:val="000000" w:themeColor="text1"/>
          <w:sz w:val="24"/>
        </w:rPr>
        <w:t>0.741</w:t>
      </w:r>
      <w:r w:rsidRPr="0066314B">
        <w:rPr>
          <w:rFonts w:cs="Segoe UI"/>
          <w:color w:val="000000" w:themeColor="text1"/>
          <w:sz w:val="24"/>
        </w:rPr>
        <w:t>）大幅偏低，导致</w:t>
      </w:r>
      <w:r w:rsidRPr="0066314B">
        <w:rPr>
          <w:rFonts w:cs="Segoe UI"/>
          <w:color w:val="000000" w:themeColor="text1"/>
          <w:sz w:val="24"/>
        </w:rPr>
        <w:t>F1</w:t>
      </w:r>
      <w:r w:rsidRPr="0066314B">
        <w:rPr>
          <w:rFonts w:cs="Segoe UI"/>
          <w:color w:val="000000" w:themeColor="text1"/>
          <w:sz w:val="24"/>
        </w:rPr>
        <w:t>分数（</w:t>
      </w:r>
      <w:r w:rsidRPr="0066314B">
        <w:rPr>
          <w:rFonts w:cs="Segoe UI"/>
          <w:color w:val="000000" w:themeColor="text1"/>
          <w:sz w:val="24"/>
        </w:rPr>
        <w:t>0.821</w:t>
      </w:r>
      <w:r w:rsidRPr="0066314B">
        <w:rPr>
          <w:rFonts w:cs="Segoe UI"/>
          <w:color w:val="000000" w:themeColor="text1"/>
          <w:sz w:val="24"/>
        </w:rPr>
        <w:t>）和</w:t>
      </w:r>
      <w:r w:rsidRPr="0066314B">
        <w:rPr>
          <w:rFonts w:cs="Segoe UI"/>
          <w:color w:val="000000" w:themeColor="text1"/>
          <w:sz w:val="24"/>
        </w:rPr>
        <w:t>IoU</w:t>
      </w:r>
      <w:r w:rsidRPr="0066314B">
        <w:rPr>
          <w:rFonts w:cs="Segoe UI"/>
          <w:color w:val="000000" w:themeColor="text1"/>
          <w:sz w:val="24"/>
        </w:rPr>
        <w:t>（</w:t>
      </w:r>
      <w:r w:rsidRPr="0066314B">
        <w:rPr>
          <w:rFonts w:cs="Segoe UI"/>
          <w:color w:val="000000" w:themeColor="text1"/>
          <w:sz w:val="24"/>
        </w:rPr>
        <w:t>0.696</w:t>
      </w:r>
      <w:r w:rsidRPr="0066314B">
        <w:rPr>
          <w:rFonts w:cs="Segoe UI"/>
          <w:color w:val="000000" w:themeColor="text1"/>
          <w:sz w:val="24"/>
        </w:rPr>
        <w:t>）落后，</w:t>
      </w:r>
      <w:r w:rsidRPr="0066314B">
        <w:rPr>
          <w:rFonts w:cs="Segoe UI" w:hint="eastAsia"/>
          <w:color w:val="000000" w:themeColor="text1"/>
          <w:sz w:val="24"/>
        </w:rPr>
        <w:t>表明</w:t>
      </w:r>
      <w:r w:rsidRPr="0066314B">
        <w:rPr>
          <w:rFonts w:cs="Segoe UI"/>
          <w:color w:val="000000" w:themeColor="text1"/>
          <w:sz w:val="24"/>
        </w:rPr>
        <w:t>跳跃连接在多尺度边界整合上的不足</w:t>
      </w:r>
      <w:r w:rsidRPr="0066314B">
        <w:rPr>
          <w:rFonts w:cs="Segoe UI" w:hint="eastAsia"/>
          <w:color w:val="000000" w:themeColor="text1"/>
          <w:sz w:val="24"/>
        </w:rPr>
        <w:t>；</w:t>
      </w:r>
      <w:r w:rsidRPr="0066314B">
        <w:rPr>
          <w:bCs/>
          <w:color w:val="000000" w:themeColor="text1"/>
          <w:sz w:val="24"/>
        </w:rPr>
        <w:t>ResNet</w:t>
      </w:r>
      <w:r w:rsidRPr="0066314B">
        <w:rPr>
          <w:rFonts w:cs="Segoe UI"/>
          <w:color w:val="000000" w:themeColor="text1"/>
          <w:sz w:val="24"/>
        </w:rPr>
        <w:t>召回率较高（</w:t>
      </w:r>
      <w:r w:rsidRPr="0066314B">
        <w:rPr>
          <w:rFonts w:cs="Segoe UI"/>
          <w:color w:val="000000" w:themeColor="text1"/>
          <w:sz w:val="24"/>
        </w:rPr>
        <w:t>0.874</w:t>
      </w:r>
      <w:r w:rsidRPr="0066314B">
        <w:rPr>
          <w:rFonts w:cs="Segoe UI"/>
          <w:color w:val="000000" w:themeColor="text1"/>
          <w:sz w:val="24"/>
        </w:rPr>
        <w:t>），但精确率（</w:t>
      </w:r>
      <w:r w:rsidRPr="0066314B">
        <w:rPr>
          <w:rFonts w:cs="Segoe UI"/>
          <w:color w:val="000000" w:themeColor="text1"/>
          <w:sz w:val="24"/>
        </w:rPr>
        <w:t>0.859</w:t>
      </w:r>
      <w:r w:rsidRPr="0066314B">
        <w:rPr>
          <w:rFonts w:cs="Segoe UI"/>
          <w:color w:val="000000" w:themeColor="text1"/>
          <w:sz w:val="24"/>
        </w:rPr>
        <w:t>）因深层网络对背景干扰（如阴影误检）的敏感性而受限，整体性能（</w:t>
      </w:r>
      <w:r w:rsidRPr="0066314B">
        <w:rPr>
          <w:rFonts w:cs="Segoe UI"/>
          <w:color w:val="000000" w:themeColor="text1"/>
          <w:sz w:val="24"/>
        </w:rPr>
        <w:t>IoU=0.765</w:t>
      </w:r>
      <w:r w:rsidRPr="0066314B">
        <w:rPr>
          <w:rFonts w:cs="Segoe UI"/>
          <w:color w:val="000000" w:themeColor="text1"/>
          <w:sz w:val="24"/>
        </w:rPr>
        <w:t>）未达最优</w:t>
      </w:r>
      <w:r w:rsidRPr="0066314B">
        <w:rPr>
          <w:rFonts w:cs="Segoe UI" w:hint="eastAsia"/>
          <w:color w:val="000000" w:themeColor="text1"/>
          <w:sz w:val="24"/>
        </w:rPr>
        <w:t>；</w:t>
      </w:r>
      <w:r w:rsidRPr="0066314B">
        <w:rPr>
          <w:bCs/>
          <w:color w:val="000000" w:themeColor="text1"/>
          <w:sz w:val="24"/>
        </w:rPr>
        <w:t>SegFormer</w:t>
      </w:r>
      <w:r w:rsidRPr="0066314B">
        <w:rPr>
          <w:rFonts w:cs="Segoe UI"/>
          <w:color w:val="000000" w:themeColor="text1"/>
          <w:sz w:val="24"/>
        </w:rPr>
        <w:t>因全局注意力机制弱化局部细节，召回率（</w:t>
      </w:r>
      <w:r w:rsidRPr="0066314B">
        <w:rPr>
          <w:rFonts w:cs="Segoe UI"/>
          <w:color w:val="000000" w:themeColor="text1"/>
          <w:sz w:val="24"/>
        </w:rPr>
        <w:t>0.754</w:t>
      </w:r>
      <w:r w:rsidRPr="0066314B">
        <w:rPr>
          <w:rFonts w:cs="Segoe UI"/>
          <w:color w:val="000000" w:themeColor="text1"/>
          <w:sz w:val="24"/>
        </w:rPr>
        <w:t>）和</w:t>
      </w:r>
      <w:r w:rsidRPr="0066314B">
        <w:rPr>
          <w:rFonts w:cs="Segoe UI"/>
          <w:color w:val="000000" w:themeColor="text1"/>
          <w:sz w:val="24"/>
        </w:rPr>
        <w:t>IoU</w:t>
      </w:r>
      <w:r w:rsidRPr="0066314B">
        <w:rPr>
          <w:rFonts w:cs="Segoe UI"/>
          <w:color w:val="000000" w:themeColor="text1"/>
          <w:sz w:val="24"/>
        </w:rPr>
        <w:t>（</w:t>
      </w:r>
      <w:r w:rsidRPr="0066314B">
        <w:rPr>
          <w:rFonts w:cs="Segoe UI"/>
          <w:color w:val="000000" w:themeColor="text1"/>
          <w:sz w:val="24"/>
        </w:rPr>
        <w:t>0.689</w:t>
      </w:r>
      <w:r w:rsidRPr="0066314B">
        <w:rPr>
          <w:rFonts w:cs="Segoe UI"/>
          <w:color w:val="000000" w:themeColor="text1"/>
          <w:sz w:val="24"/>
        </w:rPr>
        <w:t>）均为最低，尽管精确率（</w:t>
      </w:r>
      <w:r w:rsidRPr="0066314B">
        <w:rPr>
          <w:rFonts w:cs="Segoe UI"/>
          <w:color w:val="000000" w:themeColor="text1"/>
          <w:sz w:val="24"/>
        </w:rPr>
        <w:t>0.888</w:t>
      </w:r>
      <w:r w:rsidRPr="0066314B">
        <w:rPr>
          <w:rFonts w:cs="Segoe UI"/>
          <w:color w:val="000000" w:themeColor="text1"/>
          <w:sz w:val="24"/>
        </w:rPr>
        <w:t>）尚可，藻体末端仍出现明显断裂；</w:t>
      </w:r>
      <w:r w:rsidRPr="0066314B">
        <w:rPr>
          <w:bCs/>
          <w:color w:val="000000" w:themeColor="text1"/>
          <w:sz w:val="24"/>
        </w:rPr>
        <w:t>RTDNet</w:t>
      </w:r>
      <w:r w:rsidRPr="0066314B">
        <w:rPr>
          <w:rFonts w:cs="Segoe UI"/>
          <w:color w:val="000000" w:themeColor="text1"/>
          <w:sz w:val="24"/>
        </w:rPr>
        <w:t>虽在召回率（</w:t>
      </w:r>
      <w:r w:rsidRPr="0066314B">
        <w:rPr>
          <w:rFonts w:cs="Segoe UI"/>
          <w:color w:val="000000" w:themeColor="text1"/>
          <w:sz w:val="24"/>
        </w:rPr>
        <w:t>0.914</w:t>
      </w:r>
      <w:r w:rsidRPr="0066314B">
        <w:rPr>
          <w:rFonts w:cs="Segoe UI"/>
          <w:color w:val="000000" w:themeColor="text1"/>
          <w:sz w:val="24"/>
        </w:rPr>
        <w:t>）和</w:t>
      </w:r>
      <w:r w:rsidRPr="0066314B">
        <w:rPr>
          <w:rFonts w:cs="Segoe UI"/>
          <w:color w:val="000000" w:themeColor="text1"/>
          <w:sz w:val="24"/>
        </w:rPr>
        <w:t>F1</w:t>
      </w:r>
      <w:r w:rsidRPr="0066314B">
        <w:rPr>
          <w:rFonts w:cs="Segoe UI"/>
          <w:color w:val="000000" w:themeColor="text1"/>
          <w:sz w:val="24"/>
        </w:rPr>
        <w:t>分数（</w:t>
      </w:r>
      <w:r w:rsidRPr="0066314B">
        <w:rPr>
          <w:rFonts w:cs="Segoe UI"/>
          <w:color w:val="000000" w:themeColor="text1"/>
          <w:sz w:val="24"/>
        </w:rPr>
        <w:t>0.909</w:t>
      </w:r>
      <w:r w:rsidRPr="0066314B">
        <w:rPr>
          <w:rFonts w:cs="Segoe UI"/>
          <w:color w:val="000000" w:themeColor="text1"/>
          <w:sz w:val="24"/>
        </w:rPr>
        <w:t>）上接近</w:t>
      </w:r>
      <w:r w:rsidR="00B07AAD" w:rsidRPr="0066314B">
        <w:rPr>
          <w:color w:val="000000" w:themeColor="text1"/>
          <w:sz w:val="24"/>
          <w:szCs w:val="24"/>
        </w:rPr>
        <w:t>S</w:t>
      </w:r>
      <w:r w:rsidR="00B07AAD" w:rsidRPr="0066314B">
        <w:rPr>
          <w:rFonts w:hint="eastAsia"/>
          <w:color w:val="000000" w:themeColor="text1"/>
          <w:sz w:val="24"/>
          <w:szCs w:val="24"/>
        </w:rPr>
        <w:t>EO</w:t>
      </w:r>
      <w:r w:rsidRPr="0066314B">
        <w:rPr>
          <w:bCs/>
          <w:color w:val="000000" w:themeColor="text1"/>
          <w:sz w:val="24"/>
        </w:rPr>
        <w:t>Net</w:t>
      </w:r>
      <w:r w:rsidRPr="0066314B">
        <w:rPr>
          <w:rFonts w:cs="Segoe UI"/>
          <w:color w:val="000000" w:themeColor="text1"/>
          <w:sz w:val="24"/>
        </w:rPr>
        <w:t>，但精确率（</w:t>
      </w:r>
      <w:r w:rsidRPr="0066314B">
        <w:rPr>
          <w:rFonts w:cs="Segoe UI"/>
          <w:color w:val="000000" w:themeColor="text1"/>
          <w:sz w:val="24"/>
        </w:rPr>
        <w:t>0.904</w:t>
      </w:r>
      <w:r w:rsidRPr="0066314B">
        <w:rPr>
          <w:rFonts w:cs="Segoe UI"/>
          <w:color w:val="000000" w:themeColor="text1"/>
          <w:sz w:val="24"/>
        </w:rPr>
        <w:t>）和</w:t>
      </w:r>
      <w:r w:rsidRPr="0066314B">
        <w:rPr>
          <w:rFonts w:cs="Segoe UI"/>
          <w:color w:val="000000" w:themeColor="text1"/>
          <w:sz w:val="24"/>
        </w:rPr>
        <w:t>IoU</w:t>
      </w:r>
      <w:r w:rsidRPr="0066314B">
        <w:rPr>
          <w:rFonts w:cs="Segoe UI"/>
          <w:color w:val="000000" w:themeColor="text1"/>
          <w:sz w:val="24"/>
        </w:rPr>
        <w:t>（</w:t>
      </w:r>
      <w:r w:rsidRPr="0066314B">
        <w:rPr>
          <w:rFonts w:cs="Segoe UI"/>
          <w:color w:val="000000" w:themeColor="text1"/>
          <w:sz w:val="24"/>
        </w:rPr>
        <w:t>0.834</w:t>
      </w:r>
      <w:r w:rsidRPr="0066314B">
        <w:rPr>
          <w:rFonts w:cs="Segoe UI"/>
          <w:color w:val="000000" w:themeColor="text1"/>
          <w:sz w:val="24"/>
        </w:rPr>
        <w:t>）略逊，推测其边界融合策略对</w:t>
      </w:r>
      <w:proofErr w:type="gramStart"/>
      <w:r w:rsidRPr="0066314B">
        <w:rPr>
          <w:rFonts w:cs="Segoe UI"/>
          <w:color w:val="000000" w:themeColor="text1"/>
          <w:sz w:val="24"/>
        </w:rPr>
        <w:t>高密度藻丛的</w:t>
      </w:r>
      <w:proofErr w:type="gramEnd"/>
      <w:r w:rsidRPr="0066314B">
        <w:rPr>
          <w:rFonts w:cs="Segoe UI"/>
          <w:color w:val="000000" w:themeColor="text1"/>
          <w:sz w:val="24"/>
        </w:rPr>
        <w:t>适应性不足；而</w:t>
      </w:r>
      <w:r w:rsidR="00B07AAD" w:rsidRPr="0066314B">
        <w:rPr>
          <w:color w:val="000000" w:themeColor="text1"/>
          <w:sz w:val="24"/>
          <w:szCs w:val="24"/>
        </w:rPr>
        <w:t>S</w:t>
      </w:r>
      <w:r w:rsidR="00B07AAD" w:rsidRPr="0066314B">
        <w:rPr>
          <w:rFonts w:hint="eastAsia"/>
          <w:color w:val="000000" w:themeColor="text1"/>
          <w:sz w:val="24"/>
          <w:szCs w:val="24"/>
        </w:rPr>
        <w:t>EO</w:t>
      </w:r>
      <w:r w:rsidRPr="0066314B">
        <w:rPr>
          <w:bCs/>
          <w:color w:val="000000" w:themeColor="text1"/>
          <w:sz w:val="24"/>
        </w:rPr>
        <w:t>Net</w:t>
      </w:r>
      <w:r w:rsidRPr="0066314B">
        <w:rPr>
          <w:rFonts w:cs="Segoe UI"/>
          <w:color w:val="000000" w:themeColor="text1"/>
          <w:sz w:val="24"/>
        </w:rPr>
        <w:t>通过</w:t>
      </w:r>
      <w:r w:rsidRPr="0066314B">
        <w:rPr>
          <w:rFonts w:cs="Segoe UI"/>
          <w:color w:val="000000" w:themeColor="text1"/>
          <w:sz w:val="24"/>
        </w:rPr>
        <w:t>MLA</w:t>
      </w:r>
      <w:r w:rsidRPr="0066314B">
        <w:rPr>
          <w:rFonts w:cs="Segoe UI"/>
          <w:color w:val="000000" w:themeColor="text1"/>
          <w:sz w:val="24"/>
        </w:rPr>
        <w:t>模块（</w:t>
      </w:r>
      <w:r w:rsidRPr="0066314B">
        <w:rPr>
          <w:rFonts w:cs="Segoe UI"/>
          <w:color w:val="000000" w:themeColor="text1"/>
          <w:sz w:val="24"/>
        </w:rPr>
        <w:t>KAM</w:t>
      </w:r>
      <w:r w:rsidRPr="0066314B">
        <w:rPr>
          <w:rFonts w:cs="Segoe UI"/>
          <w:color w:val="000000" w:themeColor="text1"/>
          <w:sz w:val="24"/>
        </w:rPr>
        <w:t>强化空间细节、</w:t>
      </w:r>
      <w:r w:rsidRPr="0066314B">
        <w:rPr>
          <w:rFonts w:cs="Segoe UI"/>
          <w:color w:val="000000" w:themeColor="text1"/>
          <w:sz w:val="24"/>
        </w:rPr>
        <w:t>CAM</w:t>
      </w:r>
      <w:r w:rsidRPr="0066314B">
        <w:rPr>
          <w:rFonts w:cs="Segoe UI"/>
          <w:color w:val="000000" w:themeColor="text1"/>
          <w:sz w:val="24"/>
        </w:rPr>
        <w:t>抑制噪声）与</w:t>
      </w:r>
      <w:r w:rsidRPr="0066314B">
        <w:rPr>
          <w:rFonts w:cs="Segoe UI"/>
          <w:color w:val="000000" w:themeColor="text1"/>
          <w:sz w:val="24"/>
        </w:rPr>
        <w:t>SBA</w:t>
      </w:r>
      <w:r w:rsidRPr="0066314B">
        <w:rPr>
          <w:rFonts w:cs="Segoe UI"/>
          <w:color w:val="000000" w:themeColor="text1"/>
          <w:sz w:val="24"/>
        </w:rPr>
        <w:t>模块（</w:t>
      </w:r>
      <w:r w:rsidRPr="0066314B">
        <w:rPr>
          <w:rFonts w:cs="Segoe UI"/>
          <w:color w:val="000000" w:themeColor="text1"/>
          <w:sz w:val="24"/>
        </w:rPr>
        <w:t>RAU</w:t>
      </w:r>
      <w:r w:rsidRPr="0066314B">
        <w:rPr>
          <w:rFonts w:cs="Segoe UI"/>
          <w:color w:val="000000" w:themeColor="text1"/>
          <w:sz w:val="24"/>
        </w:rPr>
        <w:t>动态平衡低层纹理与高层语义）的协同优化，在精确率（</w:t>
      </w:r>
      <w:r w:rsidRPr="0066314B">
        <w:rPr>
          <w:rFonts w:cs="Segoe UI"/>
          <w:color w:val="000000" w:themeColor="text1"/>
          <w:sz w:val="24"/>
        </w:rPr>
        <w:t>0.913</w:t>
      </w:r>
      <w:r w:rsidRPr="0066314B">
        <w:rPr>
          <w:rFonts w:cs="Segoe UI"/>
          <w:color w:val="000000" w:themeColor="text1"/>
          <w:sz w:val="24"/>
        </w:rPr>
        <w:t>）与召回率（</w:t>
      </w:r>
      <w:r w:rsidRPr="0066314B">
        <w:rPr>
          <w:rFonts w:cs="Segoe UI"/>
          <w:color w:val="000000" w:themeColor="text1"/>
          <w:sz w:val="24"/>
        </w:rPr>
        <w:t>0.919</w:t>
      </w:r>
      <w:r w:rsidRPr="0066314B">
        <w:rPr>
          <w:rFonts w:cs="Segoe UI"/>
          <w:color w:val="000000" w:themeColor="text1"/>
          <w:sz w:val="24"/>
        </w:rPr>
        <w:t>）间实现高度均衡（</w:t>
      </w:r>
      <w:r w:rsidRPr="0066314B">
        <w:rPr>
          <w:rFonts w:cs="Segoe UI"/>
          <w:color w:val="000000" w:themeColor="text1"/>
          <w:sz w:val="24"/>
        </w:rPr>
        <w:t>F1=0.916</w:t>
      </w:r>
      <w:r w:rsidRPr="0066314B">
        <w:rPr>
          <w:rFonts w:cs="Segoe UI"/>
          <w:color w:val="000000" w:themeColor="text1"/>
          <w:sz w:val="24"/>
        </w:rPr>
        <w:t>，</w:t>
      </w:r>
      <w:r w:rsidRPr="0066314B">
        <w:rPr>
          <w:rFonts w:cs="Segoe UI"/>
          <w:color w:val="000000" w:themeColor="text1"/>
          <w:sz w:val="24"/>
        </w:rPr>
        <w:t>IoU=0.845</w:t>
      </w:r>
      <w:r w:rsidRPr="0066314B">
        <w:rPr>
          <w:rFonts w:cs="Segoe UI"/>
          <w:color w:val="000000" w:themeColor="text1"/>
          <w:sz w:val="24"/>
        </w:rPr>
        <w:t>），尤其在低对比度区域（如藻体末端）展现出更连贯的分割效果，验证</w:t>
      </w:r>
      <w:r w:rsidRPr="0066314B">
        <w:rPr>
          <w:rFonts w:cs="Segoe UI"/>
          <w:color w:val="000000" w:themeColor="text1"/>
          <w:sz w:val="24"/>
        </w:rPr>
        <w:lastRenderedPageBreak/>
        <w:t>了多尺度特征增强与边界优化机制的有效性。</w:t>
      </w:r>
    </w:p>
    <w:p w14:paraId="6BF1B9D7" w14:textId="77777777" w:rsidR="005D484B" w:rsidRDefault="005D484B" w:rsidP="005D484B">
      <w:pPr>
        <w:spacing w:line="360" w:lineRule="auto"/>
        <w:outlineLvl w:val="2"/>
        <w:rPr>
          <w:rFonts w:eastAsia="黑体"/>
          <w:color w:val="000000" w:themeColor="text1"/>
          <w:sz w:val="28"/>
          <w:szCs w:val="28"/>
        </w:rPr>
      </w:pPr>
      <w:r>
        <w:rPr>
          <w:rFonts w:eastAsia="黑体" w:hint="eastAsia"/>
          <w:color w:val="000000" w:themeColor="text1"/>
          <w:sz w:val="28"/>
          <w:szCs w:val="28"/>
        </w:rPr>
        <w:t>4</w:t>
      </w:r>
      <w:r w:rsidRPr="000B35CE">
        <w:rPr>
          <w:rFonts w:eastAsia="黑体" w:hint="eastAsia"/>
          <w:color w:val="000000" w:themeColor="text1"/>
          <w:sz w:val="28"/>
          <w:szCs w:val="28"/>
        </w:rPr>
        <w:t>.4.</w:t>
      </w:r>
      <w:r>
        <w:rPr>
          <w:rFonts w:eastAsia="黑体" w:hint="eastAsia"/>
          <w:color w:val="000000" w:themeColor="text1"/>
          <w:sz w:val="28"/>
          <w:szCs w:val="28"/>
        </w:rPr>
        <w:t>2</w:t>
      </w:r>
      <w:r w:rsidRPr="000B35CE">
        <w:rPr>
          <w:rFonts w:eastAsia="黑体" w:hint="eastAsia"/>
          <w:color w:val="000000" w:themeColor="text1"/>
          <w:sz w:val="28"/>
          <w:szCs w:val="28"/>
        </w:rPr>
        <w:t xml:space="preserve"> </w:t>
      </w:r>
      <w:r>
        <w:rPr>
          <w:rFonts w:eastAsia="黑体" w:hint="eastAsia"/>
          <w:color w:val="000000" w:themeColor="text1"/>
          <w:sz w:val="28"/>
          <w:szCs w:val="28"/>
        </w:rPr>
        <w:t>消融</w:t>
      </w:r>
      <w:r w:rsidRPr="000B35CE">
        <w:rPr>
          <w:rFonts w:eastAsia="黑体" w:hint="eastAsia"/>
          <w:color w:val="000000" w:themeColor="text1"/>
          <w:sz w:val="28"/>
          <w:szCs w:val="28"/>
        </w:rPr>
        <w:t>实验</w:t>
      </w:r>
    </w:p>
    <w:p w14:paraId="337367C4" w14:textId="2CC4E127" w:rsidR="005D484B" w:rsidRDefault="005D484B" w:rsidP="005D484B">
      <w:pPr>
        <w:spacing w:line="360" w:lineRule="auto"/>
        <w:ind w:firstLineChars="200" w:firstLine="480"/>
        <w:rPr>
          <w:color w:val="000000" w:themeColor="text1"/>
          <w:sz w:val="24"/>
          <w:szCs w:val="24"/>
        </w:rPr>
      </w:pPr>
      <w:r w:rsidRPr="0036264F">
        <w:rPr>
          <w:rFonts w:hint="eastAsia"/>
          <w:color w:val="000000" w:themeColor="text1"/>
          <w:kern w:val="0"/>
          <w:sz w:val="24"/>
        </w:rPr>
        <w:t>为了验证</w:t>
      </w:r>
      <w:r>
        <w:rPr>
          <w:rFonts w:hint="eastAsia"/>
          <w:color w:val="000000" w:themeColor="text1"/>
          <w:kern w:val="0"/>
          <w:sz w:val="24"/>
        </w:rPr>
        <w:t>多层</w:t>
      </w:r>
      <w:r>
        <w:rPr>
          <w:color w:val="000000" w:themeColor="text1"/>
          <w:kern w:val="0"/>
          <w:sz w:val="24"/>
        </w:rPr>
        <w:t>注意力模块</w:t>
      </w:r>
      <w:r w:rsidRPr="0036264F">
        <w:rPr>
          <w:color w:val="000000" w:themeColor="text1"/>
          <w:kern w:val="0"/>
          <w:sz w:val="24"/>
        </w:rPr>
        <w:t>（</w:t>
      </w:r>
      <w:r>
        <w:rPr>
          <w:rFonts w:hint="eastAsia"/>
          <w:color w:val="000000" w:themeColor="text1"/>
          <w:kern w:val="0"/>
          <w:sz w:val="24"/>
        </w:rPr>
        <w:t>MLA</w:t>
      </w:r>
      <w:r w:rsidRPr="0036264F">
        <w:rPr>
          <w:color w:val="000000" w:themeColor="text1"/>
          <w:kern w:val="0"/>
          <w:sz w:val="24"/>
        </w:rPr>
        <w:t>）、</w:t>
      </w:r>
      <w:r>
        <w:rPr>
          <w:rFonts w:hint="eastAsia"/>
          <w:color w:val="000000" w:themeColor="text1"/>
          <w:kern w:val="0"/>
          <w:sz w:val="24"/>
        </w:rPr>
        <w:t>顺序信息聚合</w:t>
      </w:r>
      <w:r w:rsidRPr="0036264F">
        <w:rPr>
          <w:color w:val="000000" w:themeColor="text1"/>
          <w:kern w:val="0"/>
          <w:sz w:val="24"/>
        </w:rPr>
        <w:t>模块（</w:t>
      </w:r>
      <w:r>
        <w:rPr>
          <w:rFonts w:hint="eastAsia"/>
          <w:color w:val="000000" w:themeColor="text1"/>
          <w:kern w:val="0"/>
          <w:sz w:val="24"/>
        </w:rPr>
        <w:t>SAB</w:t>
      </w:r>
      <w:r w:rsidRPr="0036264F">
        <w:rPr>
          <w:color w:val="000000" w:themeColor="text1"/>
          <w:kern w:val="0"/>
          <w:sz w:val="24"/>
        </w:rPr>
        <w:t>）协同作用</w:t>
      </w:r>
      <w:r w:rsidRPr="0036264F">
        <w:rPr>
          <w:rFonts w:hint="eastAsia"/>
          <w:color w:val="000000" w:themeColor="text1"/>
          <w:kern w:val="0"/>
          <w:sz w:val="24"/>
        </w:rPr>
        <w:t>有效性，</w:t>
      </w:r>
      <w:r w:rsidRPr="002667CC">
        <w:rPr>
          <w:rFonts w:hint="eastAsia"/>
          <w:color w:val="000000" w:themeColor="text1"/>
          <w:sz w:val="24"/>
          <w:szCs w:val="24"/>
        </w:rPr>
        <w:t>本</w:t>
      </w:r>
      <w:r>
        <w:rPr>
          <w:rFonts w:hint="eastAsia"/>
          <w:color w:val="000000" w:themeColor="text1"/>
          <w:sz w:val="24"/>
          <w:szCs w:val="24"/>
        </w:rPr>
        <w:t>章</w:t>
      </w:r>
      <w:r w:rsidRPr="002667CC">
        <w:rPr>
          <w:rFonts w:hint="eastAsia"/>
          <w:color w:val="000000" w:themeColor="text1"/>
          <w:sz w:val="24"/>
          <w:szCs w:val="24"/>
        </w:rPr>
        <w:t>对</w:t>
      </w:r>
      <w:r w:rsidR="00B07AAD" w:rsidRPr="00D11DB4">
        <w:rPr>
          <w:color w:val="000000" w:themeColor="text1"/>
          <w:sz w:val="24"/>
          <w:szCs w:val="24"/>
        </w:rPr>
        <w:t>S</w:t>
      </w:r>
      <w:r w:rsidR="00B07AAD">
        <w:rPr>
          <w:rFonts w:hint="eastAsia"/>
          <w:color w:val="000000" w:themeColor="text1"/>
          <w:sz w:val="24"/>
          <w:szCs w:val="24"/>
        </w:rPr>
        <w:t>EO</w:t>
      </w:r>
      <w:r w:rsidRPr="005C1EAF">
        <w:rPr>
          <w:rFonts w:eastAsia="黑体" w:hint="eastAsia"/>
          <w:color w:val="000000" w:themeColor="text1"/>
          <w:sz w:val="24"/>
          <w:szCs w:val="24"/>
        </w:rPr>
        <w:t>Net</w:t>
      </w:r>
      <w:r w:rsidRPr="002667CC">
        <w:rPr>
          <w:rFonts w:hint="eastAsia"/>
          <w:color w:val="000000" w:themeColor="text1"/>
          <w:sz w:val="24"/>
          <w:szCs w:val="24"/>
        </w:rPr>
        <w:t>进行了消融实验。基线网络采用</w:t>
      </w:r>
      <w:r>
        <w:rPr>
          <w:rFonts w:hint="eastAsia"/>
          <w:color w:val="000000" w:themeColor="text1"/>
          <w:sz w:val="24"/>
          <w:szCs w:val="24"/>
        </w:rPr>
        <w:t>是</w:t>
      </w:r>
      <w:r>
        <w:rPr>
          <w:rFonts w:hint="eastAsia"/>
          <w:color w:val="000000" w:themeColor="text1"/>
          <w:sz w:val="24"/>
          <w:szCs w:val="24"/>
        </w:rPr>
        <w:t>ResNet</w:t>
      </w:r>
      <w:r w:rsidRPr="002667CC">
        <w:rPr>
          <w:rFonts w:hint="eastAsia"/>
          <w:color w:val="000000" w:themeColor="text1"/>
          <w:sz w:val="24"/>
          <w:szCs w:val="24"/>
        </w:rPr>
        <w:t>。消融</w:t>
      </w:r>
      <w:r>
        <w:rPr>
          <w:rFonts w:hint="eastAsia"/>
          <w:color w:val="000000" w:themeColor="text1"/>
          <w:sz w:val="24"/>
          <w:szCs w:val="24"/>
        </w:rPr>
        <w:t>实验结果</w:t>
      </w:r>
      <w:r w:rsidRPr="002667CC">
        <w:rPr>
          <w:rFonts w:hint="eastAsia"/>
          <w:color w:val="000000" w:themeColor="text1"/>
          <w:sz w:val="24"/>
          <w:szCs w:val="24"/>
        </w:rPr>
        <w:t>如表</w:t>
      </w:r>
      <w:r>
        <w:rPr>
          <w:rFonts w:hint="eastAsia"/>
          <w:color w:val="000000" w:themeColor="text1"/>
          <w:sz w:val="24"/>
          <w:szCs w:val="24"/>
        </w:rPr>
        <w:t>4</w:t>
      </w:r>
      <w:r w:rsidRPr="002667CC">
        <w:rPr>
          <w:rFonts w:hint="eastAsia"/>
          <w:color w:val="000000" w:themeColor="text1"/>
          <w:sz w:val="24"/>
          <w:szCs w:val="24"/>
        </w:rPr>
        <w:t>.</w:t>
      </w:r>
      <w:r>
        <w:rPr>
          <w:rFonts w:hint="eastAsia"/>
          <w:color w:val="000000" w:themeColor="text1"/>
          <w:sz w:val="24"/>
          <w:szCs w:val="24"/>
        </w:rPr>
        <w:t>3</w:t>
      </w:r>
      <w:r w:rsidRPr="002667CC">
        <w:rPr>
          <w:rFonts w:hint="eastAsia"/>
          <w:color w:val="000000" w:themeColor="text1"/>
          <w:sz w:val="24"/>
          <w:szCs w:val="24"/>
        </w:rPr>
        <w:t>所示，该表中的数据结果为所有测试图像的总体精度评估结果，其中加粗字体为每列精度最优值。</w:t>
      </w:r>
    </w:p>
    <w:p w14:paraId="6D60A1F1" w14:textId="77777777" w:rsidR="005D484B" w:rsidRDefault="005D484B" w:rsidP="005D484B">
      <w:pPr>
        <w:pStyle w:val="a6"/>
        <w:ind w:firstLineChars="0" w:firstLine="0"/>
        <w:jc w:val="center"/>
        <w:rPr>
          <w:rFonts w:asciiTheme="minorEastAsia" w:hAnsiTheme="minorEastAsia"/>
          <w:color w:val="000000" w:themeColor="text1"/>
          <w:szCs w:val="21"/>
        </w:rPr>
      </w:pPr>
      <w:r w:rsidRPr="00FA6CD1">
        <w:rPr>
          <w:rFonts w:asciiTheme="minorEastAsia" w:hAnsiTheme="minorEastAsia" w:hint="eastAsia"/>
          <w:color w:val="000000" w:themeColor="text1"/>
          <w:szCs w:val="21"/>
        </w:rPr>
        <w:t>表</w:t>
      </w:r>
      <w:r w:rsidRPr="00FA6CD1">
        <w:rPr>
          <w:rFonts w:asciiTheme="minorEastAsia" w:hAnsiTheme="minorEastAsia" w:hint="eastAsia"/>
          <w:color w:val="000000" w:themeColor="text1"/>
          <w:szCs w:val="21"/>
        </w:rPr>
        <w:t>4.3</w:t>
      </w:r>
      <w:r w:rsidRPr="001B22B0">
        <w:rPr>
          <w:rFonts w:asciiTheme="minorEastAsia" w:hAnsiTheme="minorEastAsia" w:hint="eastAsia"/>
          <w:color w:val="000000" w:themeColor="text1"/>
          <w:szCs w:val="21"/>
        </w:rPr>
        <w:t>马尾藻</w:t>
      </w:r>
      <w:r w:rsidRPr="002F0A32">
        <w:rPr>
          <w:rFonts w:asciiTheme="minorEastAsia" w:hAnsiTheme="minorEastAsia" w:hint="eastAsia"/>
          <w:color w:val="000000" w:themeColor="text1"/>
          <w:szCs w:val="21"/>
        </w:rPr>
        <w:t>消融</w:t>
      </w:r>
      <w:r>
        <w:rPr>
          <w:rFonts w:asciiTheme="minorEastAsia" w:hAnsiTheme="minorEastAsia" w:hint="eastAsia"/>
          <w:color w:val="000000" w:themeColor="text1"/>
          <w:szCs w:val="21"/>
        </w:rPr>
        <w:t>实验对比</w:t>
      </w:r>
      <w:r w:rsidRPr="001B22B0">
        <w:rPr>
          <w:rFonts w:asciiTheme="minorEastAsia" w:hAnsiTheme="minorEastAsia" w:hint="eastAsia"/>
          <w:color w:val="000000" w:themeColor="text1"/>
          <w:szCs w:val="21"/>
        </w:rPr>
        <w:t>结果</w:t>
      </w:r>
    </w:p>
    <w:p w14:paraId="547FE134" w14:textId="4B71FC52" w:rsidR="00413362" w:rsidRPr="00413362" w:rsidRDefault="00413362" w:rsidP="00413362">
      <w:pPr>
        <w:pStyle w:val="a6"/>
        <w:ind w:firstLineChars="0" w:firstLine="0"/>
        <w:jc w:val="center"/>
        <w:rPr>
          <w:color w:val="000000" w:themeColor="text1"/>
          <w:szCs w:val="21"/>
        </w:rPr>
      </w:pPr>
      <w:r w:rsidRPr="00413362">
        <w:rPr>
          <w:color w:val="060607"/>
          <w:spacing w:val="4"/>
          <w:szCs w:val="21"/>
          <w:shd w:val="clear" w:color="auto" w:fill="FFFFFF"/>
        </w:rPr>
        <w:t>Table 4.3 Ablation Experiment Comparison Results for Sargassum</w:t>
      </w:r>
    </w:p>
    <w:tbl>
      <w:tblPr>
        <w:tblStyle w:val="affffb"/>
        <w:tblW w:w="0" w:type="auto"/>
        <w:jc w:val="center"/>
        <w:tblLook w:val="04A0" w:firstRow="1" w:lastRow="0" w:firstColumn="1" w:lastColumn="0" w:noHBand="0" w:noVBand="1"/>
      </w:tblPr>
      <w:tblGrid>
        <w:gridCol w:w="1704"/>
        <w:gridCol w:w="1704"/>
        <w:gridCol w:w="1704"/>
        <w:gridCol w:w="1705"/>
        <w:gridCol w:w="1705"/>
      </w:tblGrid>
      <w:tr w:rsidR="005D484B" w:rsidRPr="009E25D2" w14:paraId="66FDF8FE" w14:textId="77777777" w:rsidTr="00D042CD">
        <w:trPr>
          <w:cnfStyle w:val="100000000000" w:firstRow="1" w:lastRow="0" w:firstColumn="0" w:lastColumn="0" w:oddVBand="0" w:evenVBand="0" w:oddHBand="0" w:evenHBand="0" w:firstRowFirstColumn="0" w:firstRowLastColumn="0" w:lastRowFirstColumn="0" w:lastRowLastColumn="0"/>
          <w:jc w:val="center"/>
        </w:trPr>
        <w:tc>
          <w:tcPr>
            <w:tcW w:w="1704" w:type="dxa"/>
          </w:tcPr>
          <w:p w14:paraId="2F318F4A" w14:textId="77777777" w:rsidR="005D484B" w:rsidRPr="009E25D2" w:rsidRDefault="005D484B" w:rsidP="00DA718D">
            <w:pPr>
              <w:spacing w:line="400" w:lineRule="exact"/>
              <w:jc w:val="center"/>
              <w:rPr>
                <w:rFonts w:eastAsia="宋"/>
              </w:rPr>
            </w:pPr>
            <w:r w:rsidRPr="009E25D2">
              <w:rPr>
                <w:rFonts w:eastAsia="宋" w:hint="eastAsia"/>
              </w:rPr>
              <w:t>方法</w:t>
            </w:r>
          </w:p>
        </w:tc>
        <w:tc>
          <w:tcPr>
            <w:tcW w:w="1704" w:type="dxa"/>
          </w:tcPr>
          <w:p w14:paraId="1B52E393" w14:textId="77777777" w:rsidR="005D484B" w:rsidRPr="009E25D2" w:rsidRDefault="005D484B" w:rsidP="00DA718D">
            <w:pPr>
              <w:spacing w:line="400" w:lineRule="exact"/>
              <w:jc w:val="center"/>
              <w:rPr>
                <w:rFonts w:eastAsia="宋"/>
              </w:rPr>
            </w:pPr>
            <w:r w:rsidRPr="009E25D2">
              <w:rPr>
                <w:rFonts w:eastAsia="宋" w:hint="eastAsia"/>
              </w:rPr>
              <w:t>精确率</w:t>
            </w:r>
          </w:p>
        </w:tc>
        <w:tc>
          <w:tcPr>
            <w:tcW w:w="1704" w:type="dxa"/>
          </w:tcPr>
          <w:p w14:paraId="55F14223" w14:textId="77777777" w:rsidR="005D484B" w:rsidRPr="009E25D2" w:rsidRDefault="005D484B" w:rsidP="00DA718D">
            <w:pPr>
              <w:spacing w:line="400" w:lineRule="exact"/>
              <w:jc w:val="center"/>
              <w:rPr>
                <w:rFonts w:eastAsia="宋"/>
              </w:rPr>
            </w:pPr>
            <w:r w:rsidRPr="009E25D2">
              <w:rPr>
                <w:rFonts w:eastAsia="宋" w:hint="eastAsia"/>
              </w:rPr>
              <w:t>召回率</w:t>
            </w:r>
          </w:p>
        </w:tc>
        <w:tc>
          <w:tcPr>
            <w:tcW w:w="1705" w:type="dxa"/>
          </w:tcPr>
          <w:p w14:paraId="23831A59" w14:textId="77777777" w:rsidR="005D484B" w:rsidRPr="009E25D2" w:rsidRDefault="005D484B" w:rsidP="00DA718D">
            <w:pPr>
              <w:spacing w:line="400" w:lineRule="exact"/>
              <w:jc w:val="center"/>
              <w:rPr>
                <w:rFonts w:eastAsia="宋"/>
              </w:rPr>
            </w:pPr>
            <w:r w:rsidRPr="009E25D2">
              <w:rPr>
                <w:rFonts w:eastAsia="宋" w:hint="eastAsia"/>
              </w:rPr>
              <w:t>F1</w:t>
            </w:r>
            <w:r w:rsidRPr="009E25D2">
              <w:rPr>
                <w:rFonts w:eastAsia="宋" w:hint="eastAsia"/>
              </w:rPr>
              <w:t>分数</w:t>
            </w:r>
          </w:p>
        </w:tc>
        <w:tc>
          <w:tcPr>
            <w:tcW w:w="1705" w:type="dxa"/>
          </w:tcPr>
          <w:p w14:paraId="779695CE" w14:textId="77777777" w:rsidR="005D484B" w:rsidRPr="009E25D2" w:rsidRDefault="005D484B" w:rsidP="00DA718D">
            <w:pPr>
              <w:spacing w:line="400" w:lineRule="exact"/>
              <w:jc w:val="center"/>
              <w:rPr>
                <w:rFonts w:eastAsia="宋"/>
              </w:rPr>
            </w:pPr>
            <w:r w:rsidRPr="009E25D2">
              <w:rPr>
                <w:rFonts w:eastAsia="宋" w:hint="eastAsia"/>
              </w:rPr>
              <w:t>IoU</w:t>
            </w:r>
          </w:p>
        </w:tc>
      </w:tr>
      <w:tr w:rsidR="005D484B" w:rsidRPr="009E25D2" w14:paraId="1CE9530B" w14:textId="77777777" w:rsidTr="00D042CD">
        <w:trPr>
          <w:jc w:val="center"/>
        </w:trPr>
        <w:tc>
          <w:tcPr>
            <w:tcW w:w="1704" w:type="dxa"/>
          </w:tcPr>
          <w:p w14:paraId="38461D89" w14:textId="77777777" w:rsidR="005D484B" w:rsidRPr="009E25D2" w:rsidRDefault="005D484B" w:rsidP="00DA718D">
            <w:pPr>
              <w:spacing w:line="400" w:lineRule="exact"/>
              <w:jc w:val="center"/>
              <w:rPr>
                <w:rFonts w:eastAsia="宋"/>
                <w:color w:val="000000" w:themeColor="text1"/>
              </w:rPr>
            </w:pPr>
            <w:r w:rsidRPr="009E25D2">
              <w:rPr>
                <w:rFonts w:eastAsia="宋" w:hint="eastAsia"/>
                <w:color w:val="000000" w:themeColor="text1"/>
              </w:rPr>
              <w:t>Base</w:t>
            </w:r>
          </w:p>
        </w:tc>
        <w:tc>
          <w:tcPr>
            <w:tcW w:w="1704" w:type="dxa"/>
          </w:tcPr>
          <w:p w14:paraId="74E7F4DF" w14:textId="77777777" w:rsidR="005D484B" w:rsidRPr="009E25D2" w:rsidRDefault="005D484B" w:rsidP="00DA718D">
            <w:pPr>
              <w:spacing w:line="400" w:lineRule="exact"/>
              <w:jc w:val="center"/>
              <w:rPr>
                <w:rFonts w:eastAsia="宋"/>
              </w:rPr>
            </w:pPr>
            <w:r w:rsidRPr="009E25D2">
              <w:rPr>
                <w:rFonts w:eastAsia="宋"/>
              </w:rPr>
              <w:t>0.892</w:t>
            </w:r>
          </w:p>
        </w:tc>
        <w:tc>
          <w:tcPr>
            <w:tcW w:w="1704" w:type="dxa"/>
          </w:tcPr>
          <w:p w14:paraId="01AA02A1" w14:textId="77777777" w:rsidR="005D484B" w:rsidRPr="009E25D2" w:rsidRDefault="005D484B" w:rsidP="00DA718D">
            <w:pPr>
              <w:spacing w:line="400" w:lineRule="exact"/>
              <w:jc w:val="center"/>
              <w:rPr>
                <w:rFonts w:eastAsia="宋"/>
              </w:rPr>
            </w:pPr>
            <w:r w:rsidRPr="009E25D2">
              <w:rPr>
                <w:rFonts w:eastAsia="宋"/>
              </w:rPr>
              <w:t>0.867</w:t>
            </w:r>
          </w:p>
        </w:tc>
        <w:tc>
          <w:tcPr>
            <w:tcW w:w="1705" w:type="dxa"/>
          </w:tcPr>
          <w:p w14:paraId="72339874" w14:textId="77777777" w:rsidR="005D484B" w:rsidRPr="009E25D2" w:rsidRDefault="005D484B" w:rsidP="00DA718D">
            <w:pPr>
              <w:spacing w:line="400" w:lineRule="exact"/>
              <w:jc w:val="center"/>
              <w:rPr>
                <w:rFonts w:eastAsia="宋"/>
              </w:rPr>
            </w:pPr>
            <w:r w:rsidRPr="009E25D2">
              <w:rPr>
                <w:rFonts w:eastAsia="宋"/>
              </w:rPr>
              <w:t>0.879</w:t>
            </w:r>
          </w:p>
        </w:tc>
        <w:tc>
          <w:tcPr>
            <w:tcW w:w="1705" w:type="dxa"/>
          </w:tcPr>
          <w:p w14:paraId="406C7C4C" w14:textId="77777777" w:rsidR="005D484B" w:rsidRPr="009E25D2" w:rsidRDefault="005D484B" w:rsidP="00DA718D">
            <w:pPr>
              <w:spacing w:line="400" w:lineRule="exact"/>
              <w:jc w:val="center"/>
              <w:rPr>
                <w:rFonts w:eastAsia="宋"/>
              </w:rPr>
            </w:pPr>
            <w:r w:rsidRPr="009E25D2">
              <w:rPr>
                <w:rFonts w:eastAsia="宋"/>
              </w:rPr>
              <w:t>0.784</w:t>
            </w:r>
          </w:p>
        </w:tc>
      </w:tr>
      <w:tr w:rsidR="005D484B" w:rsidRPr="009E25D2" w14:paraId="6167B83F" w14:textId="77777777" w:rsidTr="00D042CD">
        <w:trPr>
          <w:jc w:val="center"/>
        </w:trPr>
        <w:tc>
          <w:tcPr>
            <w:tcW w:w="1704" w:type="dxa"/>
          </w:tcPr>
          <w:p w14:paraId="3E2381E5" w14:textId="77777777" w:rsidR="005D484B" w:rsidRPr="009E25D2" w:rsidRDefault="005D484B" w:rsidP="00DA718D">
            <w:pPr>
              <w:spacing w:line="400" w:lineRule="exact"/>
              <w:jc w:val="center"/>
              <w:rPr>
                <w:rFonts w:eastAsia="宋"/>
                <w:color w:val="000000" w:themeColor="text1"/>
              </w:rPr>
            </w:pPr>
            <w:r w:rsidRPr="009E25D2">
              <w:rPr>
                <w:rFonts w:eastAsia="宋" w:hint="eastAsia"/>
                <w:color w:val="000000" w:themeColor="text1"/>
              </w:rPr>
              <w:t>Base+MLA</w:t>
            </w:r>
          </w:p>
        </w:tc>
        <w:tc>
          <w:tcPr>
            <w:tcW w:w="1704" w:type="dxa"/>
          </w:tcPr>
          <w:p w14:paraId="733B112B" w14:textId="77777777" w:rsidR="005D484B" w:rsidRPr="009E25D2" w:rsidRDefault="005D484B" w:rsidP="00DA718D">
            <w:pPr>
              <w:spacing w:line="400" w:lineRule="exact"/>
              <w:jc w:val="center"/>
              <w:rPr>
                <w:rFonts w:eastAsia="宋" w:cs="Segoe UI"/>
                <w:color w:val="404040"/>
                <w:sz w:val="24"/>
                <w:szCs w:val="24"/>
              </w:rPr>
            </w:pPr>
            <w:r w:rsidRPr="009E25D2">
              <w:rPr>
                <w:rFonts w:eastAsia="宋" w:cs="Segoe UI"/>
                <w:color w:val="404040"/>
              </w:rPr>
              <w:t>0.903</w:t>
            </w:r>
          </w:p>
        </w:tc>
        <w:tc>
          <w:tcPr>
            <w:tcW w:w="1704" w:type="dxa"/>
          </w:tcPr>
          <w:p w14:paraId="3C0E9CCD" w14:textId="77777777" w:rsidR="005D484B" w:rsidRPr="009E25D2" w:rsidRDefault="005D484B" w:rsidP="00DA718D">
            <w:pPr>
              <w:spacing w:line="400" w:lineRule="exact"/>
              <w:jc w:val="center"/>
              <w:rPr>
                <w:rFonts w:eastAsia="宋" w:cs="Segoe UI"/>
                <w:color w:val="404040"/>
                <w:sz w:val="24"/>
                <w:szCs w:val="24"/>
              </w:rPr>
            </w:pPr>
            <w:r w:rsidRPr="009E25D2">
              <w:rPr>
                <w:rFonts w:eastAsia="宋" w:cs="Segoe UI"/>
                <w:color w:val="404040"/>
              </w:rPr>
              <w:t>0.890</w:t>
            </w:r>
          </w:p>
        </w:tc>
        <w:tc>
          <w:tcPr>
            <w:tcW w:w="1705" w:type="dxa"/>
          </w:tcPr>
          <w:p w14:paraId="17A239D2" w14:textId="77777777" w:rsidR="005D484B" w:rsidRPr="009E25D2" w:rsidRDefault="005D484B" w:rsidP="00DA718D">
            <w:pPr>
              <w:spacing w:line="400" w:lineRule="exact"/>
              <w:jc w:val="center"/>
              <w:rPr>
                <w:rFonts w:eastAsia="宋" w:cs="Segoe UI"/>
                <w:color w:val="404040"/>
                <w:sz w:val="24"/>
                <w:szCs w:val="24"/>
              </w:rPr>
            </w:pPr>
            <w:r w:rsidRPr="009E25D2">
              <w:rPr>
                <w:rFonts w:eastAsia="宋" w:cs="Segoe UI"/>
                <w:color w:val="404040"/>
              </w:rPr>
              <w:t>0.896</w:t>
            </w:r>
          </w:p>
        </w:tc>
        <w:tc>
          <w:tcPr>
            <w:tcW w:w="1705" w:type="dxa"/>
          </w:tcPr>
          <w:p w14:paraId="4590DC7E" w14:textId="77777777" w:rsidR="005D484B" w:rsidRPr="009E25D2" w:rsidRDefault="005D484B" w:rsidP="00DA718D">
            <w:pPr>
              <w:spacing w:line="400" w:lineRule="exact"/>
              <w:jc w:val="center"/>
              <w:rPr>
                <w:rFonts w:eastAsia="宋" w:cs="Segoe UI"/>
                <w:color w:val="404040"/>
                <w:sz w:val="24"/>
                <w:szCs w:val="24"/>
              </w:rPr>
            </w:pPr>
            <w:r w:rsidRPr="009E25D2">
              <w:rPr>
                <w:rFonts w:eastAsia="宋" w:cs="Segoe UI"/>
                <w:color w:val="404040"/>
              </w:rPr>
              <w:t>0.805</w:t>
            </w:r>
          </w:p>
        </w:tc>
      </w:tr>
      <w:tr w:rsidR="005D484B" w:rsidRPr="009E25D2" w14:paraId="53B198DE" w14:textId="77777777" w:rsidTr="00D042CD">
        <w:trPr>
          <w:jc w:val="center"/>
        </w:trPr>
        <w:tc>
          <w:tcPr>
            <w:tcW w:w="1704" w:type="dxa"/>
          </w:tcPr>
          <w:p w14:paraId="631426FF" w14:textId="77777777" w:rsidR="005D484B" w:rsidRPr="009E25D2" w:rsidRDefault="005D484B" w:rsidP="00DA718D">
            <w:pPr>
              <w:spacing w:line="400" w:lineRule="exact"/>
              <w:jc w:val="center"/>
              <w:rPr>
                <w:rFonts w:eastAsia="宋"/>
                <w:color w:val="000000" w:themeColor="text1"/>
              </w:rPr>
            </w:pPr>
            <w:r w:rsidRPr="009E25D2">
              <w:rPr>
                <w:rFonts w:eastAsia="宋" w:hint="eastAsia"/>
                <w:color w:val="000000" w:themeColor="text1"/>
              </w:rPr>
              <w:t>Base+SAB</w:t>
            </w:r>
          </w:p>
        </w:tc>
        <w:tc>
          <w:tcPr>
            <w:tcW w:w="1704" w:type="dxa"/>
          </w:tcPr>
          <w:p w14:paraId="1728E3E0" w14:textId="77777777" w:rsidR="005D484B" w:rsidRPr="009E25D2" w:rsidRDefault="005D484B" w:rsidP="00DA718D">
            <w:pPr>
              <w:spacing w:line="400" w:lineRule="exact"/>
              <w:jc w:val="center"/>
              <w:rPr>
                <w:rFonts w:eastAsia="宋" w:cs="Segoe UI"/>
                <w:color w:val="404040"/>
                <w:sz w:val="24"/>
                <w:szCs w:val="24"/>
              </w:rPr>
            </w:pPr>
            <w:r w:rsidRPr="009E25D2">
              <w:rPr>
                <w:rFonts w:eastAsia="宋" w:cs="Segoe UI"/>
                <w:color w:val="404040"/>
              </w:rPr>
              <w:t>0.898</w:t>
            </w:r>
          </w:p>
        </w:tc>
        <w:tc>
          <w:tcPr>
            <w:tcW w:w="1704" w:type="dxa"/>
          </w:tcPr>
          <w:p w14:paraId="16BAB6AF" w14:textId="77777777" w:rsidR="005D484B" w:rsidRPr="009E25D2" w:rsidRDefault="005D484B" w:rsidP="00DA718D">
            <w:pPr>
              <w:spacing w:line="400" w:lineRule="exact"/>
              <w:jc w:val="center"/>
              <w:rPr>
                <w:rFonts w:eastAsia="宋" w:cs="Segoe UI"/>
                <w:color w:val="404040"/>
                <w:sz w:val="24"/>
                <w:szCs w:val="24"/>
              </w:rPr>
            </w:pPr>
            <w:r w:rsidRPr="009E25D2">
              <w:rPr>
                <w:rFonts w:eastAsia="宋" w:cs="Segoe UI"/>
                <w:color w:val="404040"/>
              </w:rPr>
              <w:t>0.875</w:t>
            </w:r>
          </w:p>
        </w:tc>
        <w:tc>
          <w:tcPr>
            <w:tcW w:w="1705" w:type="dxa"/>
          </w:tcPr>
          <w:p w14:paraId="13FF14CB" w14:textId="77777777" w:rsidR="005D484B" w:rsidRPr="009E25D2" w:rsidRDefault="005D484B" w:rsidP="00DA718D">
            <w:pPr>
              <w:spacing w:line="400" w:lineRule="exact"/>
              <w:jc w:val="center"/>
              <w:rPr>
                <w:rFonts w:eastAsia="宋" w:cs="Segoe UI"/>
                <w:color w:val="404040"/>
                <w:sz w:val="24"/>
                <w:szCs w:val="24"/>
              </w:rPr>
            </w:pPr>
            <w:r w:rsidRPr="009E25D2">
              <w:rPr>
                <w:rFonts w:eastAsia="宋" w:cs="Segoe UI"/>
                <w:color w:val="404040"/>
              </w:rPr>
              <w:t>0.886</w:t>
            </w:r>
          </w:p>
        </w:tc>
        <w:tc>
          <w:tcPr>
            <w:tcW w:w="1705" w:type="dxa"/>
          </w:tcPr>
          <w:p w14:paraId="3BCD7295" w14:textId="77777777" w:rsidR="005D484B" w:rsidRPr="009E25D2" w:rsidRDefault="005D484B" w:rsidP="00DA718D">
            <w:pPr>
              <w:spacing w:line="400" w:lineRule="exact"/>
              <w:jc w:val="center"/>
              <w:rPr>
                <w:rFonts w:eastAsia="宋" w:cs="Segoe UI"/>
                <w:color w:val="404040"/>
                <w:sz w:val="24"/>
                <w:szCs w:val="24"/>
              </w:rPr>
            </w:pPr>
            <w:r w:rsidRPr="009E25D2">
              <w:rPr>
                <w:rFonts w:eastAsia="宋" w:cs="Segoe UI"/>
                <w:color w:val="404040"/>
              </w:rPr>
              <w:t>0.820</w:t>
            </w:r>
          </w:p>
        </w:tc>
      </w:tr>
      <w:tr w:rsidR="005D484B" w:rsidRPr="009E25D2" w14:paraId="7C756150" w14:textId="77777777" w:rsidTr="00D042CD">
        <w:trPr>
          <w:jc w:val="center"/>
        </w:trPr>
        <w:tc>
          <w:tcPr>
            <w:tcW w:w="1704" w:type="dxa"/>
          </w:tcPr>
          <w:p w14:paraId="5F425536" w14:textId="12DC409B" w:rsidR="005D484B" w:rsidRPr="009E25D2" w:rsidRDefault="00B07AAD" w:rsidP="00DA718D">
            <w:pPr>
              <w:spacing w:line="400" w:lineRule="exact"/>
              <w:jc w:val="center"/>
              <w:rPr>
                <w:rFonts w:eastAsia="宋"/>
              </w:rPr>
            </w:pPr>
            <w:r w:rsidRPr="00D11DB4">
              <w:rPr>
                <w:color w:val="000000" w:themeColor="text1"/>
                <w:sz w:val="24"/>
                <w:szCs w:val="24"/>
              </w:rPr>
              <w:t>S</w:t>
            </w:r>
            <w:r>
              <w:rPr>
                <w:rFonts w:hint="eastAsia"/>
                <w:color w:val="000000" w:themeColor="text1"/>
                <w:sz w:val="24"/>
                <w:szCs w:val="24"/>
              </w:rPr>
              <w:t>EO</w:t>
            </w:r>
            <w:r w:rsidR="005D484B" w:rsidRPr="009E25D2">
              <w:rPr>
                <w:rFonts w:eastAsia="宋"/>
              </w:rPr>
              <w:t>Net (our)</w:t>
            </w:r>
          </w:p>
        </w:tc>
        <w:tc>
          <w:tcPr>
            <w:tcW w:w="1704" w:type="dxa"/>
          </w:tcPr>
          <w:p w14:paraId="0ECBED49" w14:textId="77777777" w:rsidR="005D484B" w:rsidRPr="009E25D2" w:rsidRDefault="005D484B" w:rsidP="00DA718D">
            <w:pPr>
              <w:spacing w:line="400" w:lineRule="exact"/>
              <w:jc w:val="center"/>
              <w:rPr>
                <w:rFonts w:eastAsia="宋"/>
                <w:b/>
              </w:rPr>
            </w:pPr>
            <w:r w:rsidRPr="009E25D2">
              <w:rPr>
                <w:rFonts w:eastAsia="宋"/>
                <w:b/>
              </w:rPr>
              <w:t>0.913</w:t>
            </w:r>
          </w:p>
        </w:tc>
        <w:tc>
          <w:tcPr>
            <w:tcW w:w="1704" w:type="dxa"/>
          </w:tcPr>
          <w:p w14:paraId="405AB5E1" w14:textId="77777777" w:rsidR="005D484B" w:rsidRPr="009E25D2" w:rsidRDefault="005D484B" w:rsidP="00DA718D">
            <w:pPr>
              <w:spacing w:line="400" w:lineRule="exact"/>
              <w:jc w:val="center"/>
              <w:rPr>
                <w:rFonts w:eastAsia="宋"/>
                <w:b/>
              </w:rPr>
            </w:pPr>
            <w:r w:rsidRPr="009E25D2">
              <w:rPr>
                <w:rFonts w:eastAsia="宋"/>
                <w:b/>
              </w:rPr>
              <w:t>0.919</w:t>
            </w:r>
          </w:p>
        </w:tc>
        <w:tc>
          <w:tcPr>
            <w:tcW w:w="1705" w:type="dxa"/>
          </w:tcPr>
          <w:p w14:paraId="73004097" w14:textId="77777777" w:rsidR="005D484B" w:rsidRPr="009E25D2" w:rsidRDefault="005D484B" w:rsidP="00DA718D">
            <w:pPr>
              <w:spacing w:line="400" w:lineRule="exact"/>
              <w:jc w:val="center"/>
              <w:rPr>
                <w:rFonts w:eastAsia="宋"/>
                <w:b/>
              </w:rPr>
            </w:pPr>
            <w:r w:rsidRPr="009E25D2">
              <w:rPr>
                <w:rFonts w:eastAsia="宋"/>
                <w:b/>
              </w:rPr>
              <w:t>0.916</w:t>
            </w:r>
          </w:p>
        </w:tc>
        <w:tc>
          <w:tcPr>
            <w:tcW w:w="1705" w:type="dxa"/>
          </w:tcPr>
          <w:p w14:paraId="6BBAE879" w14:textId="77777777" w:rsidR="005D484B" w:rsidRPr="009E25D2" w:rsidRDefault="005D484B" w:rsidP="00DA718D">
            <w:pPr>
              <w:spacing w:line="400" w:lineRule="exact"/>
              <w:jc w:val="center"/>
              <w:rPr>
                <w:rFonts w:eastAsia="宋"/>
                <w:b/>
              </w:rPr>
            </w:pPr>
            <w:r w:rsidRPr="009E25D2">
              <w:rPr>
                <w:rFonts w:eastAsia="宋"/>
                <w:b/>
              </w:rPr>
              <w:t>0.845</w:t>
            </w:r>
          </w:p>
        </w:tc>
      </w:tr>
    </w:tbl>
    <w:p w14:paraId="37A62A4E" w14:textId="77777777" w:rsidR="00B07AAD" w:rsidRPr="0066314B" w:rsidRDefault="005D484B" w:rsidP="00B07AAD">
      <w:pPr>
        <w:spacing w:line="360" w:lineRule="auto"/>
        <w:ind w:firstLineChars="200" w:firstLine="480"/>
        <w:rPr>
          <w:rFonts w:cs="Segoe UI"/>
          <w:color w:val="000000" w:themeColor="text1"/>
          <w:sz w:val="24"/>
        </w:rPr>
      </w:pPr>
      <w:r w:rsidRPr="0066314B">
        <w:rPr>
          <w:rFonts w:hint="eastAsia"/>
          <w:color w:val="000000" w:themeColor="text1"/>
          <w:sz w:val="24"/>
          <w:szCs w:val="28"/>
        </w:rPr>
        <w:t>在表</w:t>
      </w:r>
      <w:r w:rsidRPr="0066314B">
        <w:rPr>
          <w:rFonts w:hint="eastAsia"/>
          <w:color w:val="000000" w:themeColor="text1"/>
          <w:sz w:val="24"/>
          <w:szCs w:val="28"/>
        </w:rPr>
        <w:t>4.3</w:t>
      </w:r>
      <w:r w:rsidRPr="0066314B">
        <w:rPr>
          <w:rFonts w:hint="eastAsia"/>
          <w:color w:val="000000" w:themeColor="text1"/>
          <w:sz w:val="24"/>
          <w:szCs w:val="28"/>
        </w:rPr>
        <w:t>中，显示的是马尾藻消融实验对比结果，结果表明，</w:t>
      </w:r>
      <w:r w:rsidRPr="0066314B">
        <w:rPr>
          <w:rFonts w:cs="Segoe UI"/>
          <w:color w:val="000000" w:themeColor="text1"/>
          <w:sz w:val="24"/>
        </w:rPr>
        <w:t>基础模型（</w:t>
      </w:r>
      <w:r w:rsidRPr="0066314B">
        <w:rPr>
          <w:rFonts w:cs="Segoe UI"/>
          <w:color w:val="000000" w:themeColor="text1"/>
          <w:sz w:val="24"/>
        </w:rPr>
        <w:t>Base</w:t>
      </w:r>
      <w:r w:rsidRPr="0066314B">
        <w:rPr>
          <w:rFonts w:cs="Segoe UI"/>
          <w:color w:val="000000" w:themeColor="text1"/>
          <w:sz w:val="24"/>
        </w:rPr>
        <w:t>）在精确率（</w:t>
      </w:r>
      <w:r w:rsidRPr="0066314B">
        <w:rPr>
          <w:rFonts w:cs="Segoe UI"/>
          <w:color w:val="000000" w:themeColor="text1"/>
          <w:sz w:val="24"/>
        </w:rPr>
        <w:t>0.892</w:t>
      </w:r>
      <w:r w:rsidRPr="0066314B">
        <w:rPr>
          <w:rFonts w:cs="Segoe UI"/>
          <w:color w:val="000000" w:themeColor="text1"/>
          <w:sz w:val="24"/>
        </w:rPr>
        <w:t>）、召回率（</w:t>
      </w:r>
      <w:r w:rsidRPr="0066314B">
        <w:rPr>
          <w:rFonts w:cs="Segoe UI"/>
          <w:color w:val="000000" w:themeColor="text1"/>
          <w:sz w:val="24"/>
        </w:rPr>
        <w:t>0.867</w:t>
      </w:r>
      <w:r w:rsidRPr="0066314B">
        <w:rPr>
          <w:rFonts w:cs="Segoe UI"/>
          <w:color w:val="000000" w:themeColor="text1"/>
          <w:sz w:val="24"/>
        </w:rPr>
        <w:t>）、</w:t>
      </w:r>
      <w:r w:rsidRPr="0066314B">
        <w:rPr>
          <w:rFonts w:cs="Segoe UI"/>
          <w:color w:val="000000" w:themeColor="text1"/>
          <w:sz w:val="24"/>
        </w:rPr>
        <w:t>F1</w:t>
      </w:r>
      <w:r w:rsidRPr="0066314B">
        <w:rPr>
          <w:rFonts w:cs="Segoe UI"/>
          <w:color w:val="000000" w:themeColor="text1"/>
          <w:sz w:val="24"/>
        </w:rPr>
        <w:t>分数（</w:t>
      </w:r>
      <w:r w:rsidRPr="0066314B">
        <w:rPr>
          <w:rFonts w:cs="Segoe UI"/>
          <w:color w:val="000000" w:themeColor="text1"/>
          <w:sz w:val="24"/>
        </w:rPr>
        <w:t>0.879</w:t>
      </w:r>
      <w:r w:rsidRPr="0066314B">
        <w:rPr>
          <w:rFonts w:cs="Segoe UI"/>
          <w:color w:val="000000" w:themeColor="text1"/>
          <w:sz w:val="24"/>
        </w:rPr>
        <w:t>）和</w:t>
      </w:r>
      <w:r w:rsidRPr="0066314B">
        <w:rPr>
          <w:rFonts w:cs="Segoe UI"/>
          <w:color w:val="000000" w:themeColor="text1"/>
          <w:sz w:val="24"/>
        </w:rPr>
        <w:t>IoU</w:t>
      </w:r>
      <w:r w:rsidRPr="0066314B">
        <w:rPr>
          <w:rFonts w:cs="Segoe UI"/>
          <w:color w:val="000000" w:themeColor="text1"/>
          <w:sz w:val="24"/>
        </w:rPr>
        <w:t>（</w:t>
      </w:r>
      <w:r w:rsidRPr="0066314B">
        <w:rPr>
          <w:rFonts w:cs="Segoe UI"/>
          <w:color w:val="000000" w:themeColor="text1"/>
          <w:sz w:val="24"/>
        </w:rPr>
        <w:t>0.784</w:t>
      </w:r>
      <w:r w:rsidRPr="0066314B">
        <w:rPr>
          <w:rFonts w:cs="Segoe UI"/>
          <w:color w:val="000000" w:themeColor="text1"/>
          <w:sz w:val="24"/>
        </w:rPr>
        <w:t>）上表现一般；加入</w:t>
      </w:r>
      <w:r w:rsidRPr="0066314B">
        <w:rPr>
          <w:rStyle w:val="affff8"/>
          <w:rFonts w:cs="Segoe UI"/>
          <w:b w:val="0"/>
          <w:color w:val="000000" w:themeColor="text1"/>
          <w:sz w:val="24"/>
        </w:rPr>
        <w:t>MLA</w:t>
      </w:r>
      <w:r w:rsidRPr="0066314B">
        <w:rPr>
          <w:rStyle w:val="affff8"/>
          <w:rFonts w:cs="Segoe UI"/>
          <w:b w:val="0"/>
          <w:color w:val="000000" w:themeColor="text1"/>
          <w:sz w:val="24"/>
        </w:rPr>
        <w:t>模块</w:t>
      </w:r>
      <w:r w:rsidRPr="0066314B">
        <w:rPr>
          <w:rFonts w:cs="Segoe UI"/>
          <w:color w:val="000000" w:themeColor="text1"/>
          <w:sz w:val="24"/>
        </w:rPr>
        <w:t>（</w:t>
      </w:r>
      <w:r w:rsidRPr="0066314B">
        <w:rPr>
          <w:rFonts w:cs="Segoe UI"/>
          <w:color w:val="000000" w:themeColor="text1"/>
          <w:sz w:val="24"/>
        </w:rPr>
        <w:t>Base+MLA</w:t>
      </w:r>
      <w:r w:rsidRPr="0066314B">
        <w:rPr>
          <w:rFonts w:cs="Segoe UI"/>
          <w:color w:val="000000" w:themeColor="text1"/>
          <w:sz w:val="24"/>
        </w:rPr>
        <w:t>）后，精确率（</w:t>
      </w:r>
      <w:r w:rsidRPr="0066314B">
        <w:rPr>
          <w:rFonts w:cs="Segoe UI"/>
          <w:color w:val="000000" w:themeColor="text1"/>
          <w:sz w:val="24"/>
        </w:rPr>
        <w:t>0.903</w:t>
      </w:r>
      <w:r w:rsidRPr="0066314B">
        <w:rPr>
          <w:rFonts w:cs="Segoe UI"/>
          <w:color w:val="000000" w:themeColor="text1"/>
          <w:sz w:val="24"/>
        </w:rPr>
        <w:t>）和召回率（</w:t>
      </w:r>
      <w:r w:rsidRPr="0066314B">
        <w:rPr>
          <w:rFonts w:cs="Segoe UI"/>
          <w:color w:val="000000" w:themeColor="text1"/>
          <w:sz w:val="24"/>
        </w:rPr>
        <w:t>0.890</w:t>
      </w:r>
      <w:r w:rsidRPr="0066314B">
        <w:rPr>
          <w:rFonts w:cs="Segoe UI"/>
          <w:color w:val="000000" w:themeColor="text1"/>
          <w:sz w:val="24"/>
        </w:rPr>
        <w:t>）显著提升，主要得益于</w:t>
      </w:r>
      <w:r w:rsidRPr="0066314B">
        <w:rPr>
          <w:rFonts w:cs="Segoe UI"/>
          <w:color w:val="000000" w:themeColor="text1"/>
          <w:sz w:val="24"/>
        </w:rPr>
        <w:t>KAM</w:t>
      </w:r>
      <w:r w:rsidRPr="0066314B">
        <w:rPr>
          <w:rFonts w:cs="Segoe UI"/>
          <w:color w:val="000000" w:themeColor="text1"/>
          <w:sz w:val="24"/>
        </w:rPr>
        <w:t>（空间注意力）抑制背景噪声和</w:t>
      </w:r>
      <w:r w:rsidRPr="0066314B">
        <w:rPr>
          <w:rFonts w:cs="Segoe UI"/>
          <w:color w:val="000000" w:themeColor="text1"/>
          <w:sz w:val="24"/>
        </w:rPr>
        <w:t>CAM</w:t>
      </w:r>
      <w:r w:rsidRPr="0066314B">
        <w:rPr>
          <w:rFonts w:cs="Segoe UI"/>
          <w:color w:val="000000" w:themeColor="text1"/>
          <w:sz w:val="24"/>
        </w:rPr>
        <w:t>（通道注意力）增强目标特征响应，但</w:t>
      </w:r>
      <w:r w:rsidRPr="0066314B">
        <w:rPr>
          <w:rFonts w:cs="Segoe UI"/>
          <w:color w:val="000000" w:themeColor="text1"/>
          <w:sz w:val="24"/>
        </w:rPr>
        <w:t>IoU</w:t>
      </w:r>
      <w:r w:rsidRPr="0066314B">
        <w:rPr>
          <w:rFonts w:cs="Segoe UI"/>
          <w:color w:val="000000" w:themeColor="text1"/>
          <w:sz w:val="24"/>
        </w:rPr>
        <w:t>（</w:t>
      </w:r>
      <w:r w:rsidRPr="0066314B">
        <w:rPr>
          <w:rFonts w:cs="Segoe UI"/>
          <w:color w:val="000000" w:themeColor="text1"/>
          <w:sz w:val="24"/>
        </w:rPr>
        <w:t>0.805</w:t>
      </w:r>
      <w:r w:rsidRPr="0066314B">
        <w:rPr>
          <w:rFonts w:cs="Segoe UI"/>
          <w:color w:val="000000" w:themeColor="text1"/>
          <w:sz w:val="24"/>
        </w:rPr>
        <w:t>）提升有限；加入</w:t>
      </w:r>
      <w:r w:rsidRPr="0066314B">
        <w:rPr>
          <w:rStyle w:val="affff8"/>
          <w:rFonts w:cs="Segoe UI"/>
          <w:b w:val="0"/>
          <w:color w:val="000000" w:themeColor="text1"/>
          <w:sz w:val="24"/>
        </w:rPr>
        <w:t>SAB</w:t>
      </w:r>
      <w:r w:rsidRPr="0066314B">
        <w:rPr>
          <w:rStyle w:val="affff8"/>
          <w:rFonts w:cs="Segoe UI"/>
          <w:b w:val="0"/>
          <w:color w:val="000000" w:themeColor="text1"/>
          <w:sz w:val="24"/>
        </w:rPr>
        <w:t>模块</w:t>
      </w:r>
      <w:r w:rsidRPr="0066314B">
        <w:rPr>
          <w:rFonts w:cs="Segoe UI"/>
          <w:color w:val="000000" w:themeColor="text1"/>
          <w:sz w:val="24"/>
        </w:rPr>
        <w:t>（</w:t>
      </w:r>
      <w:r w:rsidRPr="0066314B">
        <w:rPr>
          <w:rFonts w:cs="Segoe UI"/>
          <w:color w:val="000000" w:themeColor="text1"/>
          <w:sz w:val="24"/>
        </w:rPr>
        <w:t>Base+SAB</w:t>
      </w:r>
      <w:r w:rsidRPr="0066314B">
        <w:rPr>
          <w:rFonts w:cs="Segoe UI"/>
          <w:color w:val="000000" w:themeColor="text1"/>
          <w:sz w:val="24"/>
        </w:rPr>
        <w:t>）后，</w:t>
      </w:r>
      <w:r w:rsidRPr="0066314B">
        <w:rPr>
          <w:rFonts w:cs="Segoe UI"/>
          <w:color w:val="000000" w:themeColor="text1"/>
          <w:sz w:val="24"/>
        </w:rPr>
        <w:t>IoU</w:t>
      </w:r>
      <w:r w:rsidRPr="0066314B">
        <w:rPr>
          <w:rFonts w:cs="Segoe UI"/>
          <w:color w:val="000000" w:themeColor="text1"/>
          <w:sz w:val="24"/>
        </w:rPr>
        <w:t>（</w:t>
      </w:r>
      <w:r w:rsidRPr="0066314B">
        <w:rPr>
          <w:rFonts w:cs="Segoe UI"/>
          <w:color w:val="000000" w:themeColor="text1"/>
          <w:sz w:val="24"/>
        </w:rPr>
        <w:t>0.820</w:t>
      </w:r>
      <w:r w:rsidRPr="0066314B">
        <w:rPr>
          <w:rFonts w:cs="Segoe UI"/>
          <w:color w:val="000000" w:themeColor="text1"/>
          <w:sz w:val="24"/>
        </w:rPr>
        <w:t>）因边界融合优化（</w:t>
      </w:r>
      <w:r w:rsidRPr="0066314B">
        <w:rPr>
          <w:rFonts w:cs="Segoe UI"/>
          <w:color w:val="000000" w:themeColor="text1"/>
          <w:sz w:val="24"/>
        </w:rPr>
        <w:t>SBA</w:t>
      </w:r>
      <w:r w:rsidRPr="0066314B">
        <w:rPr>
          <w:rFonts w:cs="Segoe UI"/>
          <w:color w:val="000000" w:themeColor="text1"/>
          <w:sz w:val="24"/>
        </w:rPr>
        <w:t>和</w:t>
      </w:r>
      <w:r w:rsidRPr="0066314B">
        <w:rPr>
          <w:rFonts w:cs="Segoe UI"/>
          <w:color w:val="000000" w:themeColor="text1"/>
          <w:sz w:val="24"/>
        </w:rPr>
        <w:t>RAU</w:t>
      </w:r>
      <w:r w:rsidRPr="0066314B">
        <w:rPr>
          <w:rFonts w:cs="Segoe UI"/>
          <w:color w:val="000000" w:themeColor="text1"/>
          <w:sz w:val="24"/>
        </w:rPr>
        <w:t>单元）提升最明显，召回率（</w:t>
      </w:r>
      <w:r w:rsidRPr="0066314B">
        <w:rPr>
          <w:rFonts w:cs="Segoe UI"/>
          <w:color w:val="000000" w:themeColor="text1"/>
          <w:sz w:val="24"/>
        </w:rPr>
        <w:t>0.875</w:t>
      </w:r>
      <w:r w:rsidRPr="0066314B">
        <w:rPr>
          <w:rFonts w:cs="Segoe UI"/>
          <w:color w:val="000000" w:themeColor="text1"/>
          <w:sz w:val="24"/>
        </w:rPr>
        <w:t>）也小幅增加；而完整</w:t>
      </w:r>
      <w:r w:rsidR="00B07AAD" w:rsidRPr="0066314B">
        <w:rPr>
          <w:color w:val="000000" w:themeColor="text1"/>
          <w:sz w:val="24"/>
          <w:szCs w:val="24"/>
        </w:rPr>
        <w:t>S</w:t>
      </w:r>
      <w:r w:rsidR="00B07AAD" w:rsidRPr="0066314B">
        <w:rPr>
          <w:rFonts w:hint="eastAsia"/>
          <w:color w:val="000000" w:themeColor="text1"/>
          <w:sz w:val="24"/>
          <w:szCs w:val="24"/>
        </w:rPr>
        <w:t>EO</w:t>
      </w:r>
      <w:r w:rsidRPr="0066314B">
        <w:rPr>
          <w:rStyle w:val="affff8"/>
          <w:rFonts w:cs="Segoe UI"/>
          <w:b w:val="0"/>
          <w:color w:val="000000" w:themeColor="text1"/>
          <w:sz w:val="24"/>
        </w:rPr>
        <w:t>Net</w:t>
      </w:r>
      <w:r w:rsidRPr="0066314B">
        <w:rPr>
          <w:rFonts w:cs="Segoe UI"/>
          <w:color w:val="000000" w:themeColor="text1"/>
          <w:sz w:val="24"/>
        </w:rPr>
        <w:t>（</w:t>
      </w:r>
      <w:r w:rsidRPr="0066314B">
        <w:rPr>
          <w:rFonts w:cs="Segoe UI"/>
          <w:color w:val="000000" w:themeColor="text1"/>
          <w:sz w:val="24"/>
        </w:rPr>
        <w:t>Base+MLA+SAB</w:t>
      </w:r>
      <w:r w:rsidRPr="0066314B">
        <w:rPr>
          <w:rFonts w:cs="Segoe UI"/>
          <w:color w:val="000000" w:themeColor="text1"/>
          <w:sz w:val="24"/>
        </w:rPr>
        <w:t>）通过模块协同作用，四项指标全面最优（精确率</w:t>
      </w:r>
      <w:r w:rsidRPr="0066314B">
        <w:rPr>
          <w:rFonts w:cs="Segoe UI"/>
          <w:color w:val="000000" w:themeColor="text1"/>
          <w:sz w:val="24"/>
        </w:rPr>
        <w:t>0.913</w:t>
      </w:r>
      <w:r w:rsidRPr="0066314B">
        <w:rPr>
          <w:rFonts w:cs="Segoe UI"/>
          <w:color w:val="000000" w:themeColor="text1"/>
          <w:sz w:val="24"/>
        </w:rPr>
        <w:t>、召回率</w:t>
      </w:r>
      <w:r w:rsidRPr="0066314B">
        <w:rPr>
          <w:rFonts w:cs="Segoe UI"/>
          <w:color w:val="000000" w:themeColor="text1"/>
          <w:sz w:val="24"/>
        </w:rPr>
        <w:t>0.919</w:t>
      </w:r>
      <w:r w:rsidRPr="0066314B">
        <w:rPr>
          <w:rFonts w:cs="Segoe UI"/>
          <w:color w:val="000000" w:themeColor="text1"/>
          <w:sz w:val="24"/>
        </w:rPr>
        <w:t>、</w:t>
      </w:r>
      <w:r w:rsidRPr="0066314B">
        <w:rPr>
          <w:rFonts w:cs="Segoe UI"/>
          <w:color w:val="000000" w:themeColor="text1"/>
          <w:sz w:val="24"/>
        </w:rPr>
        <w:t>F1</w:t>
      </w:r>
      <w:r w:rsidRPr="0066314B">
        <w:rPr>
          <w:rFonts w:cs="Segoe UI"/>
          <w:color w:val="000000" w:themeColor="text1"/>
          <w:sz w:val="24"/>
        </w:rPr>
        <w:t>分数</w:t>
      </w:r>
      <w:r w:rsidRPr="0066314B">
        <w:rPr>
          <w:rFonts w:cs="Segoe UI"/>
          <w:color w:val="000000" w:themeColor="text1"/>
          <w:sz w:val="24"/>
        </w:rPr>
        <w:t>0.916</w:t>
      </w:r>
      <w:r w:rsidRPr="0066314B">
        <w:rPr>
          <w:rFonts w:cs="Segoe UI"/>
          <w:color w:val="000000" w:themeColor="text1"/>
          <w:sz w:val="24"/>
        </w:rPr>
        <w:t>、</w:t>
      </w:r>
      <w:r w:rsidRPr="0066314B">
        <w:rPr>
          <w:rFonts w:cs="Segoe UI"/>
          <w:color w:val="000000" w:themeColor="text1"/>
          <w:sz w:val="24"/>
        </w:rPr>
        <w:t>IoU 0.845</w:t>
      </w:r>
      <w:r w:rsidRPr="0066314B">
        <w:rPr>
          <w:rFonts w:cs="Segoe UI"/>
          <w:color w:val="000000" w:themeColor="text1"/>
          <w:sz w:val="24"/>
        </w:rPr>
        <w:t>），其中</w:t>
      </w:r>
      <w:r w:rsidRPr="0066314B">
        <w:rPr>
          <w:rFonts w:cs="Segoe UI"/>
          <w:color w:val="000000" w:themeColor="text1"/>
          <w:sz w:val="24"/>
        </w:rPr>
        <w:t>MLA</w:t>
      </w:r>
      <w:r w:rsidRPr="0066314B">
        <w:rPr>
          <w:rFonts w:cs="Segoe UI"/>
          <w:color w:val="000000" w:themeColor="text1"/>
          <w:sz w:val="24"/>
        </w:rPr>
        <w:t>模块主导误检与漏检的平衡（精确率</w:t>
      </w:r>
      <w:r w:rsidRPr="0066314B">
        <w:rPr>
          <w:rFonts w:cs="Segoe UI"/>
          <w:color w:val="000000" w:themeColor="text1"/>
          <w:sz w:val="24"/>
        </w:rPr>
        <w:t>+0.021</w:t>
      </w:r>
      <w:r w:rsidRPr="0066314B">
        <w:rPr>
          <w:rFonts w:cs="Segoe UI"/>
          <w:color w:val="000000" w:themeColor="text1"/>
          <w:sz w:val="24"/>
        </w:rPr>
        <w:t>、召回率</w:t>
      </w:r>
      <w:r w:rsidRPr="0066314B">
        <w:rPr>
          <w:rFonts w:cs="Segoe UI"/>
          <w:color w:val="000000" w:themeColor="text1"/>
          <w:sz w:val="24"/>
        </w:rPr>
        <w:t>+0.052</w:t>
      </w:r>
      <w:r w:rsidRPr="0066314B">
        <w:rPr>
          <w:rFonts w:cs="Segoe UI"/>
          <w:color w:val="000000" w:themeColor="text1"/>
          <w:sz w:val="24"/>
        </w:rPr>
        <w:t>），</w:t>
      </w:r>
      <w:r w:rsidRPr="0066314B">
        <w:rPr>
          <w:rFonts w:cs="Segoe UI"/>
          <w:color w:val="000000" w:themeColor="text1"/>
          <w:sz w:val="24"/>
        </w:rPr>
        <w:t>SAB</w:t>
      </w:r>
      <w:r w:rsidRPr="0066314B">
        <w:rPr>
          <w:rFonts w:cs="Segoe UI"/>
          <w:color w:val="000000" w:themeColor="text1"/>
          <w:sz w:val="24"/>
        </w:rPr>
        <w:t>模块强化边界细节融合（</w:t>
      </w:r>
      <w:r w:rsidRPr="0066314B">
        <w:rPr>
          <w:rFonts w:cs="Segoe UI"/>
          <w:color w:val="000000" w:themeColor="text1"/>
          <w:sz w:val="24"/>
        </w:rPr>
        <w:t>IoU+0.061</w:t>
      </w:r>
      <w:r w:rsidRPr="0066314B">
        <w:rPr>
          <w:rFonts w:cs="Segoe UI"/>
          <w:color w:val="000000" w:themeColor="text1"/>
          <w:sz w:val="24"/>
        </w:rPr>
        <w:t>），验证了多级注意力与顺序聚合策略的互补性，为复杂场景下的精细分割提供了有效解决方案。</w:t>
      </w:r>
      <w:bookmarkStart w:id="296" w:name="_Toc190551037"/>
      <w:bookmarkStart w:id="297" w:name="_Toc191916109"/>
    </w:p>
    <w:p w14:paraId="5DE8CF90" w14:textId="77777777" w:rsidR="00B07AAD" w:rsidRPr="0054655A" w:rsidRDefault="005D484B" w:rsidP="0054655A">
      <w:pPr>
        <w:pStyle w:val="ae"/>
        <w:spacing w:before="156" w:after="156"/>
        <w:rPr>
          <w:rFonts w:ascii="黑体" w:hAnsi="黑体" w:cs="黑体"/>
          <w:color w:val="000000" w:themeColor="text1"/>
        </w:rPr>
      </w:pPr>
      <w:bookmarkStart w:id="298" w:name="_Toc192592598"/>
      <w:r w:rsidRPr="0054655A">
        <w:rPr>
          <w:rFonts w:ascii="黑体" w:hAnsi="黑体" w:cs="黑体" w:hint="eastAsia"/>
          <w:color w:val="000000" w:themeColor="text1"/>
        </w:rPr>
        <w:t xml:space="preserve">4.5 </w:t>
      </w:r>
      <w:r w:rsidRPr="0052530B">
        <w:rPr>
          <w:rFonts w:cs="黑体" w:hint="eastAsia"/>
          <w:color w:val="000000" w:themeColor="text1"/>
        </w:rPr>
        <w:t>本章小结（</w:t>
      </w:r>
      <w:r w:rsidRPr="0052530B">
        <w:rPr>
          <w:rFonts w:cs="黑体" w:hint="eastAsia"/>
          <w:color w:val="000000" w:themeColor="text1"/>
        </w:rPr>
        <w:t>Summary</w:t>
      </w:r>
      <w:r w:rsidRPr="0052530B">
        <w:rPr>
          <w:rFonts w:cs="黑体" w:hint="eastAsia"/>
          <w:color w:val="000000" w:themeColor="text1"/>
        </w:rPr>
        <w:t>）</w:t>
      </w:r>
      <w:bookmarkEnd w:id="291"/>
      <w:bookmarkEnd w:id="292"/>
      <w:bookmarkEnd w:id="293"/>
      <w:bookmarkEnd w:id="294"/>
      <w:bookmarkEnd w:id="295"/>
      <w:bookmarkEnd w:id="296"/>
      <w:bookmarkEnd w:id="297"/>
      <w:bookmarkEnd w:id="298"/>
    </w:p>
    <w:p w14:paraId="7485E3FA" w14:textId="169F6EA3" w:rsidR="00ED53F9" w:rsidRPr="0066314B" w:rsidRDefault="005D484B" w:rsidP="001A3E8F">
      <w:pPr>
        <w:pStyle w:val="aff6"/>
        <w:rPr>
          <w:rFonts w:ascii="黑体" w:eastAsia="黑体" w:hAnsi="黑体"/>
          <w:color w:val="000000" w:themeColor="text1"/>
          <w:sz w:val="30"/>
          <w:szCs w:val="30"/>
        </w:rPr>
      </w:pPr>
      <w:r w:rsidRPr="0066314B">
        <w:rPr>
          <w:color w:val="000000" w:themeColor="text1"/>
        </w:rPr>
        <w:t>本章针对马</w:t>
      </w:r>
      <w:r w:rsidR="00B07AAD" w:rsidRPr="0066314B">
        <w:rPr>
          <w:color w:val="000000" w:themeColor="text1"/>
        </w:rPr>
        <w:t>尾藻边缘区域生物量密度低、光谱特征与周围水体相似的问题，提出了</w:t>
      </w:r>
      <w:r w:rsidR="00B07AAD" w:rsidRPr="0066314B">
        <w:rPr>
          <w:rFonts w:hint="eastAsia"/>
          <w:color w:val="000000" w:themeColor="text1"/>
        </w:rPr>
        <w:t>基于多层注意力和顺序聚合的马尾藻边缘优化网络</w:t>
      </w:r>
      <w:r w:rsidRPr="0066314B">
        <w:rPr>
          <w:color w:val="000000" w:themeColor="text1"/>
          <w:shd w:val="clear" w:color="auto" w:fill="FFFFFF"/>
        </w:rPr>
        <w:t>（</w:t>
      </w:r>
      <w:r w:rsidR="00B07AAD" w:rsidRPr="0066314B">
        <w:rPr>
          <w:color w:val="000000" w:themeColor="text1"/>
        </w:rPr>
        <w:t>S</w:t>
      </w:r>
      <w:r w:rsidR="00B07AAD" w:rsidRPr="0066314B">
        <w:rPr>
          <w:rFonts w:hint="eastAsia"/>
          <w:color w:val="000000" w:themeColor="text1"/>
        </w:rPr>
        <w:t>EO</w:t>
      </w:r>
      <w:r w:rsidRPr="0066314B">
        <w:rPr>
          <w:color w:val="000000" w:themeColor="text1"/>
          <w:shd w:val="clear" w:color="auto" w:fill="FFFFFF"/>
        </w:rPr>
        <w:t>Net</w:t>
      </w:r>
      <w:r w:rsidRPr="0066314B">
        <w:rPr>
          <w:color w:val="000000" w:themeColor="text1"/>
          <w:shd w:val="clear" w:color="auto" w:fill="FFFFFF"/>
        </w:rPr>
        <w:t>），通过多层注意力模块（</w:t>
      </w:r>
      <w:r w:rsidRPr="0066314B">
        <w:rPr>
          <w:color w:val="000000" w:themeColor="text1"/>
          <w:shd w:val="clear" w:color="auto" w:fill="FFFFFF"/>
        </w:rPr>
        <w:t>MLA</w:t>
      </w:r>
      <w:r w:rsidRPr="0066314B">
        <w:rPr>
          <w:color w:val="000000" w:themeColor="text1"/>
          <w:shd w:val="clear" w:color="auto" w:fill="FFFFFF"/>
        </w:rPr>
        <w:t>）和顺序信息聚合模块（</w:t>
      </w:r>
      <w:r w:rsidRPr="0066314B">
        <w:rPr>
          <w:color w:val="000000" w:themeColor="text1"/>
          <w:shd w:val="clear" w:color="auto" w:fill="FFFFFF"/>
        </w:rPr>
        <w:t>SAB</w:t>
      </w:r>
      <w:r w:rsidRPr="0066314B">
        <w:rPr>
          <w:color w:val="000000" w:themeColor="text1"/>
          <w:shd w:val="clear" w:color="auto" w:fill="FFFFFF"/>
        </w:rPr>
        <w:t>）的协同作用，显著提升了马尾藻边缘区域的识别精度，生成了更加准确的边界信息。实验结果表明，</w:t>
      </w:r>
      <w:r w:rsidR="00B07AAD" w:rsidRPr="0066314B">
        <w:rPr>
          <w:color w:val="000000" w:themeColor="text1"/>
        </w:rPr>
        <w:t>S</w:t>
      </w:r>
      <w:r w:rsidR="00B07AAD" w:rsidRPr="0066314B">
        <w:rPr>
          <w:rFonts w:hint="eastAsia"/>
          <w:color w:val="000000" w:themeColor="text1"/>
        </w:rPr>
        <w:t>EO</w:t>
      </w:r>
      <w:r w:rsidRPr="0066314B">
        <w:rPr>
          <w:color w:val="000000" w:themeColor="text1"/>
          <w:shd w:val="clear" w:color="auto" w:fill="FFFFFF"/>
        </w:rPr>
        <w:t>Net</w:t>
      </w:r>
      <w:r w:rsidRPr="0066314B">
        <w:rPr>
          <w:color w:val="000000" w:themeColor="text1"/>
          <w:shd w:val="clear" w:color="auto" w:fill="FFFFFF"/>
        </w:rPr>
        <w:t>在精确率、召回率、</w:t>
      </w:r>
      <w:r w:rsidRPr="0066314B">
        <w:rPr>
          <w:color w:val="000000" w:themeColor="text1"/>
          <w:shd w:val="clear" w:color="auto" w:fill="FFFFFF"/>
        </w:rPr>
        <w:t>F1</w:t>
      </w:r>
      <w:r w:rsidRPr="0066314B">
        <w:rPr>
          <w:color w:val="000000" w:themeColor="text1"/>
          <w:shd w:val="clear" w:color="auto" w:fill="FFFFFF"/>
        </w:rPr>
        <w:t>分数和</w:t>
      </w:r>
      <w:r w:rsidRPr="0066314B">
        <w:rPr>
          <w:color w:val="000000" w:themeColor="text1"/>
          <w:shd w:val="clear" w:color="auto" w:fill="FFFFFF"/>
        </w:rPr>
        <w:t>IoU</w:t>
      </w:r>
      <w:r w:rsidRPr="0066314B">
        <w:rPr>
          <w:color w:val="000000" w:themeColor="text1"/>
          <w:shd w:val="clear" w:color="auto" w:fill="FFFFFF"/>
        </w:rPr>
        <w:t>等指标上均优于其他方法，尤其在低对比度区域和复杂背景</w:t>
      </w:r>
      <w:r w:rsidRPr="0066314B">
        <w:rPr>
          <w:color w:val="000000" w:themeColor="text1"/>
          <w:shd w:val="clear" w:color="auto" w:fill="FFFFFF"/>
        </w:rPr>
        <w:lastRenderedPageBreak/>
        <w:t>下的边界提取表现出色。消融实验进一步验证了</w:t>
      </w:r>
      <w:r w:rsidRPr="0066314B">
        <w:rPr>
          <w:color w:val="000000" w:themeColor="text1"/>
          <w:shd w:val="clear" w:color="auto" w:fill="FFFFFF"/>
        </w:rPr>
        <w:t>MLA</w:t>
      </w:r>
      <w:r w:rsidRPr="0066314B">
        <w:rPr>
          <w:color w:val="000000" w:themeColor="text1"/>
          <w:shd w:val="clear" w:color="auto" w:fill="FFFFFF"/>
        </w:rPr>
        <w:t>模块在增强特征提取能力和</w:t>
      </w:r>
      <w:r w:rsidRPr="0066314B">
        <w:rPr>
          <w:color w:val="000000" w:themeColor="text1"/>
          <w:shd w:val="clear" w:color="auto" w:fill="FFFFFF"/>
        </w:rPr>
        <w:t>SAB</w:t>
      </w:r>
      <w:r w:rsidRPr="0066314B">
        <w:rPr>
          <w:color w:val="000000" w:themeColor="text1"/>
          <w:shd w:val="clear" w:color="auto" w:fill="FFFFFF"/>
        </w:rPr>
        <w:t>模块在优化边界细节方面的有效性。本章的研究为马尾藻边缘区域的精确提取提供了新的技术手段，为后续的生物量估算和生态研究提供了可靠支持</w:t>
      </w:r>
      <w:r w:rsidR="00E5271C" w:rsidRPr="0066314B">
        <w:rPr>
          <w:rFonts w:hint="eastAsia"/>
          <w:color w:val="000000" w:themeColor="text1"/>
        </w:rPr>
        <w:t>。</w:t>
      </w:r>
    </w:p>
    <w:p w14:paraId="4F87DCF0" w14:textId="77777777" w:rsidR="00ED53F9" w:rsidRPr="0066314B" w:rsidRDefault="00ED53F9">
      <w:pPr>
        <w:rPr>
          <w:color w:val="000000" w:themeColor="text1"/>
        </w:rPr>
        <w:sectPr w:rsidR="00ED53F9" w:rsidRPr="0066314B" w:rsidSect="00A110A6">
          <w:headerReference w:type="default" r:id="rId52"/>
          <w:pgSz w:w="11906" w:h="16838" w:code="9"/>
          <w:pgMar w:top="1440" w:right="1588" w:bottom="1440" w:left="1588" w:header="851" w:footer="992" w:gutter="0"/>
          <w:cols w:space="425"/>
          <w:docGrid w:type="lines" w:linePitch="312"/>
        </w:sectPr>
      </w:pPr>
    </w:p>
    <w:p w14:paraId="2A33CB6A" w14:textId="221F6062" w:rsidR="00ED53F9" w:rsidRPr="00C70706" w:rsidRDefault="00036390">
      <w:pPr>
        <w:pStyle w:val="1"/>
        <w:spacing w:beforeLines="50" w:before="156" w:after="0" w:line="240" w:lineRule="auto"/>
        <w:rPr>
          <w:rFonts w:eastAsia="黑体"/>
          <w:sz w:val="36"/>
          <w:szCs w:val="36"/>
        </w:rPr>
      </w:pPr>
      <w:bookmarkStart w:id="299" w:name="_Toc3486560"/>
      <w:bookmarkStart w:id="300" w:name="_Toc3486880"/>
      <w:bookmarkStart w:id="301" w:name="_Toc38456587"/>
      <w:bookmarkStart w:id="302" w:name="_Toc100053101"/>
      <w:bookmarkStart w:id="303" w:name="_Toc100084080"/>
      <w:bookmarkStart w:id="304" w:name="_Toc100084374"/>
      <w:bookmarkStart w:id="305" w:name="_Toc100162889"/>
      <w:bookmarkStart w:id="306" w:name="_Toc162549670"/>
      <w:bookmarkStart w:id="307" w:name="_Toc192097719"/>
      <w:bookmarkStart w:id="308" w:name="_Toc192592599"/>
      <w:r>
        <w:rPr>
          <w:rFonts w:ascii="黑体" w:eastAsia="黑体" w:hAnsi="黑体" w:hint="eastAsia"/>
          <w:sz w:val="36"/>
          <w:szCs w:val="36"/>
        </w:rPr>
        <w:lastRenderedPageBreak/>
        <w:t>5</w:t>
      </w:r>
      <w:r w:rsidR="00EF610C" w:rsidRPr="00C70706">
        <w:rPr>
          <w:rFonts w:eastAsia="黑体"/>
          <w:sz w:val="36"/>
          <w:szCs w:val="36"/>
        </w:rPr>
        <w:t xml:space="preserve"> </w:t>
      </w:r>
      <w:r w:rsidR="00EF610C" w:rsidRPr="00C70706">
        <w:rPr>
          <w:rFonts w:eastAsia="黑体"/>
          <w:sz w:val="36"/>
          <w:szCs w:val="36"/>
        </w:rPr>
        <w:t>总结与展望</w:t>
      </w:r>
      <w:bookmarkEnd w:id="299"/>
      <w:bookmarkEnd w:id="300"/>
      <w:bookmarkEnd w:id="301"/>
      <w:bookmarkEnd w:id="302"/>
      <w:bookmarkEnd w:id="303"/>
      <w:bookmarkEnd w:id="304"/>
      <w:bookmarkEnd w:id="305"/>
      <w:bookmarkEnd w:id="306"/>
      <w:bookmarkEnd w:id="307"/>
      <w:bookmarkEnd w:id="308"/>
    </w:p>
    <w:p w14:paraId="200F6E63" w14:textId="1CE5FD85" w:rsidR="00ED53F9" w:rsidRPr="00C70706" w:rsidRDefault="00036390" w:rsidP="000D7360">
      <w:pPr>
        <w:spacing w:afterLines="50" w:after="156"/>
        <w:rPr>
          <w:rFonts w:eastAsia="黑体"/>
          <w:b/>
          <w:bCs/>
          <w:sz w:val="36"/>
          <w:szCs w:val="36"/>
        </w:rPr>
      </w:pPr>
      <w:bookmarkStart w:id="309" w:name="_Toc6851770"/>
      <w:bookmarkStart w:id="310" w:name="_Toc6903646"/>
      <w:bookmarkStart w:id="311" w:name="_Toc6904363"/>
      <w:bookmarkStart w:id="312" w:name="_Toc10097225"/>
      <w:bookmarkStart w:id="313" w:name="_Toc10097461"/>
      <w:bookmarkStart w:id="314" w:name="_Toc10098015"/>
      <w:bookmarkStart w:id="315" w:name="_Toc38279100"/>
      <w:bookmarkStart w:id="316" w:name="_Toc192097720"/>
      <w:r>
        <w:rPr>
          <w:rFonts w:eastAsia="黑体" w:hint="eastAsia"/>
          <w:b/>
          <w:bCs/>
          <w:sz w:val="36"/>
          <w:szCs w:val="36"/>
        </w:rPr>
        <w:t>5</w:t>
      </w:r>
      <w:r w:rsidR="00BA1E1F" w:rsidRPr="00C70706">
        <w:rPr>
          <w:rFonts w:eastAsia="黑体"/>
          <w:b/>
          <w:bCs/>
          <w:sz w:val="36"/>
          <w:szCs w:val="36"/>
        </w:rPr>
        <w:t xml:space="preserve"> </w:t>
      </w:r>
      <w:bookmarkStart w:id="317" w:name="_Hlk162549966"/>
      <w:r w:rsidR="00BA1E1F" w:rsidRPr="00C70706">
        <w:rPr>
          <w:rFonts w:eastAsia="黑体"/>
          <w:b/>
          <w:bCs/>
          <w:sz w:val="36"/>
          <w:szCs w:val="36"/>
        </w:rPr>
        <w:t xml:space="preserve">Conclusion and </w:t>
      </w:r>
      <w:bookmarkEnd w:id="309"/>
      <w:bookmarkEnd w:id="310"/>
      <w:bookmarkEnd w:id="311"/>
      <w:bookmarkEnd w:id="312"/>
      <w:bookmarkEnd w:id="313"/>
      <w:bookmarkEnd w:id="314"/>
      <w:bookmarkEnd w:id="315"/>
      <w:r w:rsidR="00BA1E1F" w:rsidRPr="00C70706">
        <w:rPr>
          <w:rFonts w:eastAsia="黑体" w:hint="eastAsia"/>
          <w:b/>
          <w:bCs/>
          <w:sz w:val="36"/>
          <w:szCs w:val="36"/>
        </w:rPr>
        <w:t>p</w:t>
      </w:r>
      <w:r w:rsidR="00BA1E1F" w:rsidRPr="00C70706">
        <w:rPr>
          <w:rFonts w:eastAsia="黑体"/>
          <w:b/>
          <w:bCs/>
          <w:sz w:val="36"/>
          <w:szCs w:val="36"/>
        </w:rPr>
        <w:t>rospects</w:t>
      </w:r>
      <w:bookmarkEnd w:id="316"/>
      <w:bookmarkEnd w:id="317"/>
    </w:p>
    <w:p w14:paraId="7CE98E24" w14:textId="4AC6B5A0" w:rsidR="002D7F74" w:rsidRPr="00C70706" w:rsidRDefault="00036390" w:rsidP="002D7F74">
      <w:pPr>
        <w:pStyle w:val="ae"/>
        <w:spacing w:before="156" w:after="156"/>
        <w:rPr>
          <w:color w:val="000000" w:themeColor="text1"/>
        </w:rPr>
      </w:pPr>
      <w:bookmarkStart w:id="318" w:name="_Toc31470"/>
      <w:bookmarkStart w:id="319" w:name="_Toc25124"/>
      <w:bookmarkStart w:id="320" w:name="_Toc100053102"/>
      <w:bookmarkStart w:id="321" w:name="_Toc100084081"/>
      <w:bookmarkStart w:id="322" w:name="_Toc100084375"/>
      <w:bookmarkStart w:id="323" w:name="_Toc100162890"/>
      <w:bookmarkStart w:id="324" w:name="_Toc162549671"/>
      <w:bookmarkStart w:id="325" w:name="_Toc192097721"/>
      <w:bookmarkStart w:id="326" w:name="_Toc192592600"/>
      <w:r>
        <w:rPr>
          <w:rFonts w:ascii="黑体" w:hAnsi="黑体" w:cs="黑体" w:hint="eastAsia"/>
          <w:color w:val="000000" w:themeColor="text1"/>
        </w:rPr>
        <w:t>5</w:t>
      </w:r>
      <w:r w:rsidR="002D7F74" w:rsidRPr="00C70706">
        <w:rPr>
          <w:rFonts w:ascii="黑体" w:hAnsi="黑体" w:cs="黑体" w:hint="eastAsia"/>
          <w:color w:val="000000" w:themeColor="text1"/>
        </w:rPr>
        <w:t>.1</w:t>
      </w:r>
      <w:r w:rsidR="00CB3B11" w:rsidRPr="00C70706">
        <w:rPr>
          <w:rFonts w:ascii="黑体" w:hAnsi="黑体" w:cs="黑体" w:hint="eastAsia"/>
          <w:color w:val="000000" w:themeColor="text1"/>
        </w:rPr>
        <w:t xml:space="preserve"> </w:t>
      </w:r>
      <w:r w:rsidR="002D7F74" w:rsidRPr="00C70706">
        <w:rPr>
          <w:rFonts w:hint="eastAsia"/>
          <w:color w:val="000000" w:themeColor="text1"/>
        </w:rPr>
        <w:t>总结（</w:t>
      </w:r>
      <w:bookmarkStart w:id="327" w:name="_Hlk99833666"/>
      <w:r w:rsidR="00805870" w:rsidRPr="00C70706">
        <w:rPr>
          <w:color w:val="000000" w:themeColor="text1"/>
        </w:rPr>
        <w:t>Conclusion</w:t>
      </w:r>
      <w:bookmarkEnd w:id="327"/>
      <w:r w:rsidR="002D7F74" w:rsidRPr="00C70706">
        <w:rPr>
          <w:rFonts w:hint="eastAsia"/>
          <w:color w:val="000000" w:themeColor="text1"/>
        </w:rPr>
        <w:t>）</w:t>
      </w:r>
      <w:bookmarkEnd w:id="318"/>
      <w:bookmarkEnd w:id="319"/>
      <w:bookmarkEnd w:id="320"/>
      <w:bookmarkEnd w:id="321"/>
      <w:bookmarkEnd w:id="322"/>
      <w:bookmarkEnd w:id="323"/>
      <w:bookmarkEnd w:id="324"/>
      <w:bookmarkEnd w:id="325"/>
      <w:bookmarkEnd w:id="326"/>
    </w:p>
    <w:p w14:paraId="7FA0247D" w14:textId="7DAECE24" w:rsidR="00036390" w:rsidRPr="00324D9A" w:rsidRDefault="00036390" w:rsidP="00036390">
      <w:pPr>
        <w:widowControl/>
        <w:spacing w:line="360" w:lineRule="auto"/>
        <w:ind w:firstLineChars="200" w:firstLine="480"/>
        <w:rPr>
          <w:rFonts w:cs="宋体"/>
          <w:color w:val="000000" w:themeColor="text1"/>
          <w:kern w:val="0"/>
          <w:sz w:val="24"/>
          <w:szCs w:val="24"/>
        </w:rPr>
      </w:pPr>
      <w:r w:rsidRPr="00324D9A">
        <w:rPr>
          <w:rFonts w:cs="宋体"/>
          <w:color w:val="000000" w:themeColor="text1"/>
          <w:kern w:val="0"/>
          <w:sz w:val="24"/>
          <w:szCs w:val="24"/>
        </w:rPr>
        <w:t>本研究围绕马尾藻的遥感探测问题，基于</w:t>
      </w:r>
      <w:r w:rsidRPr="00324D9A">
        <w:rPr>
          <w:rFonts w:cs="宋体"/>
          <w:color w:val="000000" w:themeColor="text1"/>
          <w:kern w:val="0"/>
          <w:sz w:val="24"/>
          <w:szCs w:val="24"/>
        </w:rPr>
        <w:t>GF-1</w:t>
      </w:r>
      <w:r w:rsidRPr="00324D9A">
        <w:rPr>
          <w:rFonts w:cs="宋体"/>
          <w:color w:val="000000" w:themeColor="text1"/>
          <w:kern w:val="0"/>
          <w:sz w:val="24"/>
          <w:szCs w:val="24"/>
        </w:rPr>
        <w:t>高分辨率遥感影像，结合深度学习技术，提出了两种新型网络模型：基于多维重组特征的多尺度上下文提取网络（</w:t>
      </w:r>
      <w:r w:rsidRPr="00324D9A">
        <w:rPr>
          <w:rFonts w:cs="宋体"/>
          <w:color w:val="000000" w:themeColor="text1"/>
          <w:kern w:val="0"/>
          <w:sz w:val="24"/>
          <w:szCs w:val="24"/>
        </w:rPr>
        <w:t>MRF-Net</w:t>
      </w:r>
      <w:r w:rsidRPr="00324D9A">
        <w:rPr>
          <w:rFonts w:cs="宋体"/>
          <w:color w:val="000000" w:themeColor="text1"/>
          <w:kern w:val="0"/>
          <w:sz w:val="24"/>
          <w:szCs w:val="24"/>
        </w:rPr>
        <w:t>）和基于多层注意力和顺序聚合</w:t>
      </w:r>
      <w:r w:rsidR="00CD539F">
        <w:rPr>
          <w:rFonts w:cs="宋体" w:hint="eastAsia"/>
          <w:color w:val="000000" w:themeColor="text1"/>
          <w:kern w:val="0"/>
          <w:sz w:val="24"/>
          <w:szCs w:val="24"/>
        </w:rPr>
        <w:t>的马尾藻边缘优化</w:t>
      </w:r>
      <w:r w:rsidRPr="00324D9A">
        <w:rPr>
          <w:rFonts w:cs="宋体"/>
          <w:color w:val="000000" w:themeColor="text1"/>
          <w:kern w:val="0"/>
          <w:sz w:val="24"/>
          <w:szCs w:val="24"/>
        </w:rPr>
        <w:t>网络（</w:t>
      </w:r>
      <w:r w:rsidRPr="00324D9A">
        <w:rPr>
          <w:rFonts w:cs="宋体"/>
          <w:color w:val="000000" w:themeColor="text1"/>
          <w:kern w:val="0"/>
          <w:sz w:val="24"/>
          <w:szCs w:val="24"/>
        </w:rPr>
        <w:t>S</w:t>
      </w:r>
      <w:r w:rsidR="006069DA">
        <w:rPr>
          <w:rFonts w:cs="宋体" w:hint="eastAsia"/>
          <w:color w:val="000000" w:themeColor="text1"/>
          <w:kern w:val="0"/>
          <w:sz w:val="24"/>
          <w:szCs w:val="24"/>
        </w:rPr>
        <w:t>EO</w:t>
      </w:r>
      <w:r w:rsidRPr="00324D9A">
        <w:rPr>
          <w:rFonts w:cs="宋体"/>
          <w:color w:val="000000" w:themeColor="text1"/>
          <w:kern w:val="0"/>
          <w:sz w:val="24"/>
          <w:szCs w:val="24"/>
        </w:rPr>
        <w:t>-Net</w:t>
      </w:r>
      <w:r w:rsidRPr="00324D9A">
        <w:rPr>
          <w:rFonts w:cs="宋体"/>
          <w:color w:val="000000" w:themeColor="text1"/>
          <w:kern w:val="0"/>
          <w:sz w:val="24"/>
          <w:szCs w:val="24"/>
        </w:rPr>
        <w:t>）。这两种网络模型分别针对马尾藻的多尺度特征提取和边缘区域精确分割问题，取得了显著的</w:t>
      </w:r>
      <w:r w:rsidRPr="00324D9A">
        <w:rPr>
          <w:rFonts w:cs="宋体" w:hint="eastAsia"/>
          <w:color w:val="000000" w:themeColor="text1"/>
          <w:kern w:val="0"/>
          <w:sz w:val="24"/>
          <w:szCs w:val="24"/>
        </w:rPr>
        <w:t>效</w:t>
      </w:r>
      <w:r w:rsidRPr="00324D9A">
        <w:rPr>
          <w:rFonts w:cs="宋体"/>
          <w:color w:val="000000" w:themeColor="text1"/>
          <w:kern w:val="0"/>
          <w:sz w:val="24"/>
          <w:szCs w:val="24"/>
        </w:rPr>
        <w:t>果。</w:t>
      </w:r>
    </w:p>
    <w:p w14:paraId="3DA4C32D" w14:textId="4E8C25B7" w:rsidR="00036390" w:rsidRPr="00324D9A" w:rsidRDefault="00036390" w:rsidP="00036390">
      <w:pPr>
        <w:widowControl/>
        <w:spacing w:line="360" w:lineRule="auto"/>
        <w:ind w:firstLineChars="200" w:firstLine="480"/>
        <w:rPr>
          <w:rFonts w:cs="宋体"/>
          <w:color w:val="000000" w:themeColor="text1"/>
          <w:kern w:val="0"/>
          <w:sz w:val="24"/>
          <w:szCs w:val="24"/>
        </w:rPr>
      </w:pPr>
      <w:r>
        <w:rPr>
          <w:rFonts w:cs="宋体" w:hint="eastAsia"/>
          <w:color w:val="000000" w:themeColor="text1"/>
          <w:kern w:val="0"/>
          <w:sz w:val="24"/>
          <w:szCs w:val="24"/>
        </w:rPr>
        <w:t>（</w:t>
      </w:r>
      <w:r>
        <w:rPr>
          <w:rFonts w:cs="宋体" w:hint="eastAsia"/>
          <w:color w:val="000000" w:themeColor="text1"/>
          <w:kern w:val="0"/>
          <w:sz w:val="24"/>
          <w:szCs w:val="24"/>
        </w:rPr>
        <w:t>1</w:t>
      </w:r>
      <w:r>
        <w:rPr>
          <w:rFonts w:cs="宋体" w:hint="eastAsia"/>
          <w:color w:val="000000" w:themeColor="text1"/>
          <w:kern w:val="0"/>
          <w:sz w:val="24"/>
          <w:szCs w:val="24"/>
        </w:rPr>
        <w:t>）</w:t>
      </w:r>
      <w:r w:rsidRPr="00324D9A">
        <w:rPr>
          <w:rFonts w:cs="宋体"/>
          <w:color w:val="000000" w:themeColor="text1"/>
          <w:kern w:val="0"/>
          <w:sz w:val="24"/>
          <w:szCs w:val="24"/>
        </w:rPr>
        <w:t>针对马尾藻形态多变、尺度各异的特点，本文提出了</w:t>
      </w:r>
      <w:r w:rsidRPr="00324D9A">
        <w:rPr>
          <w:rFonts w:cs="宋体"/>
          <w:color w:val="000000" w:themeColor="text1"/>
          <w:kern w:val="0"/>
          <w:sz w:val="24"/>
          <w:szCs w:val="24"/>
        </w:rPr>
        <w:t>MRF-Net</w:t>
      </w:r>
      <w:r w:rsidRPr="00324D9A">
        <w:rPr>
          <w:rFonts w:cs="宋体"/>
          <w:color w:val="000000" w:themeColor="text1"/>
          <w:kern w:val="0"/>
          <w:sz w:val="24"/>
          <w:szCs w:val="24"/>
        </w:rPr>
        <w:t>网络。该网络通过多维重组特征模块（</w:t>
      </w:r>
      <w:r w:rsidRPr="00324D9A">
        <w:rPr>
          <w:rFonts w:cs="宋体"/>
          <w:color w:val="000000" w:themeColor="text1"/>
          <w:kern w:val="0"/>
          <w:sz w:val="24"/>
          <w:szCs w:val="24"/>
        </w:rPr>
        <w:t>GMFR</w:t>
      </w:r>
      <w:r w:rsidRPr="00324D9A">
        <w:rPr>
          <w:rFonts w:cs="宋体"/>
          <w:color w:val="000000" w:themeColor="text1"/>
          <w:kern w:val="0"/>
          <w:sz w:val="24"/>
          <w:szCs w:val="24"/>
        </w:rPr>
        <w:t>）、多尺度上下文提取模块（</w:t>
      </w:r>
      <w:r w:rsidRPr="00324D9A">
        <w:rPr>
          <w:rFonts w:cs="宋体"/>
          <w:color w:val="000000" w:themeColor="text1"/>
          <w:kern w:val="0"/>
          <w:sz w:val="24"/>
          <w:szCs w:val="24"/>
        </w:rPr>
        <w:t>M</w:t>
      </w:r>
      <w:r w:rsidR="00CD539F">
        <w:rPr>
          <w:rFonts w:cs="宋体" w:hint="eastAsia"/>
          <w:color w:val="000000" w:themeColor="text1"/>
          <w:kern w:val="0"/>
          <w:sz w:val="24"/>
          <w:szCs w:val="24"/>
        </w:rPr>
        <w:t>O</w:t>
      </w:r>
      <w:r w:rsidRPr="00324D9A">
        <w:rPr>
          <w:rFonts w:cs="宋体"/>
          <w:color w:val="000000" w:themeColor="text1"/>
          <w:kern w:val="0"/>
          <w:sz w:val="24"/>
          <w:szCs w:val="24"/>
        </w:rPr>
        <w:t>CE</w:t>
      </w:r>
      <w:r w:rsidRPr="00324D9A">
        <w:rPr>
          <w:rFonts w:cs="宋体"/>
          <w:color w:val="000000" w:themeColor="text1"/>
          <w:kern w:val="0"/>
          <w:sz w:val="24"/>
          <w:szCs w:val="24"/>
        </w:rPr>
        <w:t>）和卷积注意力模块（</w:t>
      </w:r>
      <w:r w:rsidRPr="00324D9A">
        <w:rPr>
          <w:rFonts w:cs="宋体"/>
          <w:color w:val="000000" w:themeColor="text1"/>
          <w:kern w:val="0"/>
          <w:sz w:val="24"/>
          <w:szCs w:val="24"/>
        </w:rPr>
        <w:t>CBAM</w:t>
      </w:r>
      <w:r w:rsidRPr="00324D9A">
        <w:rPr>
          <w:rFonts w:cs="宋体"/>
          <w:color w:val="000000" w:themeColor="text1"/>
          <w:kern w:val="0"/>
          <w:sz w:val="24"/>
          <w:szCs w:val="24"/>
        </w:rPr>
        <w:t>）的协同工作，有效捕捉了马尾藻的多尺度特征，增强了对不同形态和尺度马尾藻的识别能力。实验结果表明，</w:t>
      </w:r>
      <w:r w:rsidRPr="00324D9A">
        <w:rPr>
          <w:rFonts w:cs="宋体"/>
          <w:color w:val="000000" w:themeColor="text1"/>
          <w:kern w:val="0"/>
          <w:sz w:val="24"/>
          <w:szCs w:val="24"/>
        </w:rPr>
        <w:t>MRF-Net</w:t>
      </w:r>
      <w:r w:rsidRPr="00324D9A">
        <w:rPr>
          <w:rFonts w:cs="宋体"/>
          <w:color w:val="000000" w:themeColor="text1"/>
          <w:kern w:val="0"/>
          <w:sz w:val="24"/>
          <w:szCs w:val="24"/>
        </w:rPr>
        <w:t>在提取马尾藻分布范围时表现出较高的精度和鲁棒性，尤其是在处理复杂背景和多尺度目标时，显著优于传统的遥感图像处理方法和其他深度学习模型。</w:t>
      </w:r>
    </w:p>
    <w:p w14:paraId="74E0613F" w14:textId="148906B0" w:rsidR="00036390" w:rsidRPr="00324D9A" w:rsidRDefault="00036390" w:rsidP="00036390">
      <w:pPr>
        <w:widowControl/>
        <w:spacing w:line="360" w:lineRule="auto"/>
        <w:ind w:firstLineChars="200" w:firstLine="480"/>
        <w:rPr>
          <w:rFonts w:cs="宋体"/>
          <w:color w:val="000000" w:themeColor="text1"/>
          <w:kern w:val="0"/>
          <w:sz w:val="24"/>
          <w:szCs w:val="24"/>
        </w:rPr>
      </w:pPr>
      <w:r>
        <w:rPr>
          <w:rFonts w:cs="宋体" w:hint="eastAsia"/>
          <w:color w:val="000000" w:themeColor="text1"/>
          <w:kern w:val="0"/>
          <w:sz w:val="24"/>
          <w:szCs w:val="24"/>
        </w:rPr>
        <w:t>（</w:t>
      </w:r>
      <w:r>
        <w:rPr>
          <w:rFonts w:cs="宋体" w:hint="eastAsia"/>
          <w:color w:val="000000" w:themeColor="text1"/>
          <w:kern w:val="0"/>
          <w:sz w:val="24"/>
          <w:szCs w:val="24"/>
        </w:rPr>
        <w:t>2</w:t>
      </w:r>
      <w:r>
        <w:rPr>
          <w:rFonts w:cs="宋体" w:hint="eastAsia"/>
          <w:color w:val="000000" w:themeColor="text1"/>
          <w:kern w:val="0"/>
          <w:sz w:val="24"/>
          <w:szCs w:val="24"/>
        </w:rPr>
        <w:t>）</w:t>
      </w:r>
      <w:r w:rsidRPr="00324D9A">
        <w:rPr>
          <w:rFonts w:cs="宋体"/>
          <w:color w:val="000000" w:themeColor="text1"/>
          <w:kern w:val="0"/>
          <w:sz w:val="24"/>
          <w:szCs w:val="24"/>
        </w:rPr>
        <w:t>针对马尾藻边缘区域生物量密度低、光谱特征与周围水体相似的问题，本文提出了</w:t>
      </w:r>
      <w:r w:rsidR="00CD539F">
        <w:rPr>
          <w:rFonts w:cs="宋体" w:hint="eastAsia"/>
          <w:color w:val="000000" w:themeColor="text1"/>
          <w:kern w:val="0"/>
          <w:sz w:val="24"/>
          <w:szCs w:val="24"/>
        </w:rPr>
        <w:t>SEO</w:t>
      </w:r>
      <w:r w:rsidRPr="00324D9A">
        <w:rPr>
          <w:rFonts w:cs="宋体"/>
          <w:color w:val="000000" w:themeColor="text1"/>
          <w:kern w:val="0"/>
          <w:sz w:val="24"/>
          <w:szCs w:val="24"/>
        </w:rPr>
        <w:t>-Net</w:t>
      </w:r>
      <w:r w:rsidRPr="00324D9A">
        <w:rPr>
          <w:rFonts w:cs="宋体"/>
          <w:color w:val="000000" w:themeColor="text1"/>
          <w:kern w:val="0"/>
          <w:sz w:val="24"/>
          <w:szCs w:val="24"/>
        </w:rPr>
        <w:t>网络。该网络通过多层注意力模块（</w:t>
      </w:r>
      <w:r w:rsidRPr="00324D9A">
        <w:rPr>
          <w:rFonts w:cs="宋体"/>
          <w:color w:val="000000" w:themeColor="text1"/>
          <w:kern w:val="0"/>
          <w:sz w:val="24"/>
          <w:szCs w:val="24"/>
        </w:rPr>
        <w:t>MLA</w:t>
      </w:r>
      <w:r w:rsidRPr="00324D9A">
        <w:rPr>
          <w:rFonts w:cs="宋体"/>
          <w:color w:val="000000" w:themeColor="text1"/>
          <w:kern w:val="0"/>
          <w:sz w:val="24"/>
          <w:szCs w:val="24"/>
        </w:rPr>
        <w:t>）和顺序信息聚合模块（</w:t>
      </w:r>
      <w:r w:rsidRPr="00324D9A">
        <w:rPr>
          <w:rFonts w:cs="宋体"/>
          <w:color w:val="000000" w:themeColor="text1"/>
          <w:kern w:val="0"/>
          <w:sz w:val="24"/>
          <w:szCs w:val="24"/>
        </w:rPr>
        <w:t>SAB</w:t>
      </w:r>
      <w:r w:rsidRPr="00324D9A">
        <w:rPr>
          <w:rFonts w:cs="宋体"/>
          <w:color w:val="000000" w:themeColor="text1"/>
          <w:kern w:val="0"/>
          <w:sz w:val="24"/>
          <w:szCs w:val="24"/>
        </w:rPr>
        <w:t>），结合边界引导策略，优化了马尾藻边缘区域的提取效果。实验结果表明，</w:t>
      </w:r>
      <w:r w:rsidRPr="00324D9A">
        <w:rPr>
          <w:rFonts w:cs="宋体"/>
          <w:color w:val="000000" w:themeColor="text1"/>
          <w:kern w:val="0"/>
          <w:sz w:val="24"/>
          <w:szCs w:val="24"/>
        </w:rPr>
        <w:t>S</w:t>
      </w:r>
      <w:r w:rsidR="00CD539F">
        <w:rPr>
          <w:rFonts w:cs="宋体" w:hint="eastAsia"/>
          <w:color w:val="000000" w:themeColor="text1"/>
          <w:kern w:val="0"/>
          <w:sz w:val="24"/>
          <w:szCs w:val="24"/>
        </w:rPr>
        <w:t>EO</w:t>
      </w:r>
      <w:r w:rsidRPr="00324D9A">
        <w:rPr>
          <w:rFonts w:cs="宋体"/>
          <w:color w:val="000000" w:themeColor="text1"/>
          <w:kern w:val="0"/>
          <w:sz w:val="24"/>
          <w:szCs w:val="24"/>
        </w:rPr>
        <w:t>-Net</w:t>
      </w:r>
      <w:r w:rsidRPr="00324D9A">
        <w:rPr>
          <w:rFonts w:cs="宋体"/>
          <w:color w:val="000000" w:themeColor="text1"/>
          <w:kern w:val="0"/>
          <w:sz w:val="24"/>
          <w:szCs w:val="24"/>
        </w:rPr>
        <w:t>能够有效提升马尾藻边缘区域的识别精度，生成更加准确的边界信息，为后续的生物量估算和生态研究提供了可靠的技术支持。</w:t>
      </w:r>
    </w:p>
    <w:p w14:paraId="5EFFAE2A" w14:textId="77777777" w:rsidR="00036390" w:rsidRPr="00D34BD1" w:rsidRDefault="00036390" w:rsidP="00036390">
      <w:pPr>
        <w:widowControl/>
        <w:spacing w:line="360" w:lineRule="auto"/>
        <w:ind w:firstLineChars="200" w:firstLine="480"/>
        <w:rPr>
          <w:rFonts w:cs="宋体"/>
          <w:color w:val="000000" w:themeColor="text1"/>
          <w:kern w:val="0"/>
          <w:sz w:val="24"/>
          <w:szCs w:val="24"/>
        </w:rPr>
      </w:pPr>
      <w:r w:rsidRPr="00324D9A">
        <w:rPr>
          <w:rFonts w:cs="宋体"/>
          <w:color w:val="000000" w:themeColor="text1"/>
          <w:kern w:val="0"/>
          <w:sz w:val="24"/>
          <w:szCs w:val="24"/>
        </w:rPr>
        <w:t>综上所述，本文通过结合高分辨率遥感影像和深度学习技术，提出了两种创新的网络模型，成功解决了马尾藻探测中的多尺度特征提取和边缘区域分割难题。研究成果不仅为马尾藻的遥感监测提供了新的技术手段，也为其他类似海洋生态灾害的监测和预警提供了参考。未来的研究可以进一步探索多源遥感数据的融合以及弱监督学习方法的应用，以进一步提升模型的通用性和效率。</w:t>
      </w:r>
    </w:p>
    <w:p w14:paraId="11C959E7" w14:textId="77777777" w:rsidR="00036390" w:rsidRPr="00C70706" w:rsidRDefault="00036390" w:rsidP="00036390">
      <w:pPr>
        <w:pStyle w:val="ae"/>
        <w:spacing w:before="156" w:after="156"/>
      </w:pPr>
      <w:bookmarkStart w:id="328" w:name="_Toc19462"/>
      <w:bookmarkStart w:id="329" w:name="_Toc3333"/>
      <w:bookmarkStart w:id="330" w:name="_Toc100053103"/>
      <w:bookmarkStart w:id="331" w:name="_Toc100084082"/>
      <w:bookmarkStart w:id="332" w:name="_Toc100084376"/>
      <w:bookmarkStart w:id="333" w:name="_Toc100162891"/>
      <w:bookmarkStart w:id="334" w:name="_Toc162549672"/>
      <w:bookmarkStart w:id="335" w:name="_Toc190551040"/>
      <w:bookmarkStart w:id="336" w:name="_Toc191916112"/>
      <w:bookmarkStart w:id="337" w:name="_Toc192097722"/>
      <w:bookmarkStart w:id="338" w:name="_Toc192592601"/>
      <w:r>
        <w:rPr>
          <w:rFonts w:ascii="黑体" w:hAnsi="黑体" w:cs="黑体" w:hint="eastAsia"/>
        </w:rPr>
        <w:t>5</w:t>
      </w:r>
      <w:r w:rsidRPr="00C70706">
        <w:rPr>
          <w:rFonts w:ascii="黑体" w:hAnsi="黑体" w:cs="黑体" w:hint="eastAsia"/>
        </w:rPr>
        <w:t xml:space="preserve">.2 </w:t>
      </w:r>
      <w:r w:rsidRPr="00C70706">
        <w:rPr>
          <w:rFonts w:hint="eastAsia"/>
        </w:rPr>
        <w:t>展望（</w:t>
      </w:r>
      <w:bookmarkEnd w:id="328"/>
      <w:bookmarkEnd w:id="329"/>
      <w:r w:rsidRPr="00C70706">
        <w:rPr>
          <w:rFonts w:hint="eastAsia"/>
        </w:rPr>
        <w:t>Prospect</w:t>
      </w:r>
      <w:r w:rsidRPr="00C70706">
        <w:t>s</w:t>
      </w:r>
      <w:r w:rsidRPr="00C70706">
        <w:rPr>
          <w:rFonts w:hint="eastAsia"/>
        </w:rPr>
        <w:t>）</w:t>
      </w:r>
      <w:bookmarkEnd w:id="330"/>
      <w:bookmarkEnd w:id="331"/>
      <w:bookmarkEnd w:id="332"/>
      <w:bookmarkEnd w:id="333"/>
      <w:bookmarkEnd w:id="334"/>
      <w:bookmarkEnd w:id="335"/>
      <w:bookmarkEnd w:id="336"/>
      <w:bookmarkEnd w:id="337"/>
      <w:bookmarkEnd w:id="338"/>
    </w:p>
    <w:p w14:paraId="748AA1D2" w14:textId="77777777" w:rsidR="00036390" w:rsidRPr="00C909CD" w:rsidRDefault="00036390" w:rsidP="00036390">
      <w:pPr>
        <w:spacing w:line="360" w:lineRule="auto"/>
        <w:ind w:firstLineChars="200" w:firstLine="480"/>
        <w:rPr>
          <w:sz w:val="24"/>
          <w:szCs w:val="24"/>
        </w:rPr>
      </w:pPr>
      <w:r w:rsidRPr="00C909CD">
        <w:rPr>
          <w:sz w:val="24"/>
          <w:szCs w:val="24"/>
        </w:rPr>
        <w:t>本研究虽在多个测试数据集上取得了良好的结果，但仍存在一些不足之处，需要进一步深入研究。未来的研究方向主要包括以下几个方面：</w:t>
      </w:r>
    </w:p>
    <w:p w14:paraId="056EEA42" w14:textId="77777777" w:rsidR="00036390" w:rsidRPr="00C909CD" w:rsidRDefault="00036390" w:rsidP="00036390">
      <w:pPr>
        <w:spacing w:line="360" w:lineRule="auto"/>
        <w:ind w:firstLineChars="200" w:firstLine="480"/>
        <w:rPr>
          <w:sz w:val="24"/>
          <w:szCs w:val="24"/>
        </w:rPr>
      </w:pPr>
      <w:r w:rsidRPr="00BF67CD">
        <w:rPr>
          <w:rFonts w:hint="eastAsia"/>
          <w:sz w:val="24"/>
          <w:szCs w:val="24"/>
        </w:rPr>
        <w:lastRenderedPageBreak/>
        <w:t>（</w:t>
      </w:r>
      <w:r w:rsidRPr="00BF67CD">
        <w:rPr>
          <w:rFonts w:hint="eastAsia"/>
          <w:sz w:val="24"/>
          <w:szCs w:val="24"/>
        </w:rPr>
        <w:t>1</w:t>
      </w:r>
      <w:r w:rsidRPr="00BF67CD">
        <w:rPr>
          <w:rFonts w:hint="eastAsia"/>
          <w:sz w:val="24"/>
          <w:szCs w:val="24"/>
        </w:rPr>
        <w:t>）</w:t>
      </w:r>
      <w:r w:rsidRPr="00C909CD">
        <w:rPr>
          <w:sz w:val="24"/>
          <w:szCs w:val="24"/>
        </w:rPr>
        <w:t>多</w:t>
      </w:r>
      <w:proofErr w:type="gramStart"/>
      <w:r w:rsidRPr="00C909CD">
        <w:rPr>
          <w:sz w:val="24"/>
          <w:szCs w:val="24"/>
        </w:rPr>
        <w:t>源数据</w:t>
      </w:r>
      <w:proofErr w:type="gramEnd"/>
      <w:r w:rsidRPr="00C909CD">
        <w:rPr>
          <w:sz w:val="24"/>
          <w:szCs w:val="24"/>
        </w:rPr>
        <w:t>融合。目前的研究主要基于单一的</w:t>
      </w:r>
      <w:r w:rsidRPr="00C909CD">
        <w:rPr>
          <w:sz w:val="24"/>
          <w:szCs w:val="24"/>
        </w:rPr>
        <w:t xml:space="preserve"> GF-1 </w:t>
      </w:r>
      <w:r w:rsidRPr="00C909CD">
        <w:rPr>
          <w:sz w:val="24"/>
          <w:szCs w:val="24"/>
        </w:rPr>
        <w:t>遥感影像数据。然而，马尾藻的光谱响应不仅与生物量有关，还与生物的种类、海水温度、盐度以及水质条件等因素密切相关。未来的研究将考虑融合多源卫星遥感数据（如</w:t>
      </w:r>
      <w:r w:rsidRPr="00C909CD">
        <w:rPr>
          <w:sz w:val="24"/>
          <w:szCs w:val="24"/>
        </w:rPr>
        <w:t xml:space="preserve"> Sentinel-2</w:t>
      </w:r>
      <w:r w:rsidRPr="00C909CD">
        <w:rPr>
          <w:sz w:val="24"/>
          <w:szCs w:val="24"/>
        </w:rPr>
        <w:t>、</w:t>
      </w:r>
      <w:r w:rsidRPr="00C909CD">
        <w:rPr>
          <w:sz w:val="24"/>
          <w:szCs w:val="24"/>
        </w:rPr>
        <w:t xml:space="preserve">MODIS </w:t>
      </w:r>
      <w:r w:rsidRPr="00C909CD">
        <w:rPr>
          <w:sz w:val="24"/>
          <w:szCs w:val="24"/>
        </w:rPr>
        <w:t>等）以及不同马尾藻生物种类的卫星遥感数据，构建通用的马尾藻探测模型，以提高模型对不同环境条件和马尾藻种类的适应性。</w:t>
      </w:r>
    </w:p>
    <w:p w14:paraId="0B1D87EC" w14:textId="77777777" w:rsidR="00036390" w:rsidRPr="00C909CD" w:rsidRDefault="00036390" w:rsidP="00036390">
      <w:pPr>
        <w:spacing w:line="360" w:lineRule="auto"/>
        <w:ind w:firstLineChars="200" w:firstLine="480"/>
        <w:rPr>
          <w:sz w:val="24"/>
          <w:szCs w:val="24"/>
        </w:rPr>
      </w:pPr>
      <w:r w:rsidRPr="00BF67CD">
        <w:rPr>
          <w:rFonts w:hint="eastAsia"/>
          <w:sz w:val="24"/>
          <w:szCs w:val="24"/>
        </w:rPr>
        <w:t>（</w:t>
      </w:r>
      <w:r w:rsidRPr="00BF67CD">
        <w:rPr>
          <w:rFonts w:hint="eastAsia"/>
          <w:sz w:val="24"/>
          <w:szCs w:val="24"/>
        </w:rPr>
        <w:t>2</w:t>
      </w:r>
      <w:r w:rsidRPr="00BF67CD">
        <w:rPr>
          <w:rFonts w:hint="eastAsia"/>
          <w:sz w:val="24"/>
          <w:szCs w:val="24"/>
        </w:rPr>
        <w:t>）</w:t>
      </w:r>
      <w:r w:rsidRPr="00C909CD">
        <w:rPr>
          <w:sz w:val="24"/>
          <w:szCs w:val="24"/>
        </w:rPr>
        <w:t>弱监督学习和无监督学习方法。本文采用监督学习构建模型，但深度学习在马尾藻提取中对数据和标签的依赖较高，需要大量的人力和物力资源进行标注。为了降低成本，未来研究应考虑引入弱监督学习和无监督学习方法。例如，利用少量标注数据结合大量未标注数据进行半监督学习，或者通过生成对抗网络（</w:t>
      </w:r>
      <w:r w:rsidRPr="00C909CD">
        <w:rPr>
          <w:sz w:val="24"/>
          <w:szCs w:val="24"/>
        </w:rPr>
        <w:t>GAN</w:t>
      </w:r>
      <w:r w:rsidRPr="00C909CD">
        <w:rPr>
          <w:sz w:val="24"/>
          <w:szCs w:val="24"/>
        </w:rPr>
        <w:t>）生成伪标签来辅助模型训练，从而提高提取效率并减少对标注数据的依赖。</w:t>
      </w:r>
    </w:p>
    <w:p w14:paraId="33FCBAD7" w14:textId="2346CCD0" w:rsidR="001D13A5" w:rsidRDefault="00036390" w:rsidP="00036390">
      <w:pPr>
        <w:spacing w:line="360" w:lineRule="auto"/>
        <w:ind w:firstLineChars="200" w:firstLine="480"/>
        <w:rPr>
          <w:color w:val="000000" w:themeColor="text1"/>
        </w:rPr>
      </w:pPr>
      <w:r w:rsidRPr="00C909CD">
        <w:rPr>
          <w:rFonts w:hint="eastAsia"/>
          <w:sz w:val="24"/>
          <w:szCs w:val="24"/>
        </w:rPr>
        <w:t>（</w:t>
      </w:r>
      <w:r w:rsidRPr="00C909CD">
        <w:rPr>
          <w:rFonts w:hint="eastAsia"/>
          <w:sz w:val="24"/>
          <w:szCs w:val="24"/>
        </w:rPr>
        <w:t>3</w:t>
      </w:r>
      <w:r w:rsidRPr="00C909CD">
        <w:rPr>
          <w:rFonts w:hint="eastAsia"/>
          <w:sz w:val="24"/>
          <w:szCs w:val="24"/>
        </w:rPr>
        <w:t>）</w:t>
      </w:r>
      <w:r w:rsidRPr="00C909CD">
        <w:rPr>
          <w:sz w:val="24"/>
          <w:szCs w:val="24"/>
        </w:rPr>
        <w:t>模型优化与实时性提升</w:t>
      </w:r>
      <w:r w:rsidRPr="00C909CD">
        <w:rPr>
          <w:rFonts w:hint="eastAsia"/>
          <w:sz w:val="24"/>
          <w:szCs w:val="24"/>
        </w:rPr>
        <w:t>。</w:t>
      </w:r>
      <w:r w:rsidRPr="00C909CD">
        <w:rPr>
          <w:sz w:val="24"/>
          <w:szCs w:val="24"/>
        </w:rPr>
        <w:t>虽然</w:t>
      </w:r>
      <w:r w:rsidRPr="00C909CD">
        <w:rPr>
          <w:sz w:val="24"/>
          <w:szCs w:val="24"/>
        </w:rPr>
        <w:t xml:space="preserve"> MRF-Net </w:t>
      </w:r>
      <w:r w:rsidRPr="00C909CD">
        <w:rPr>
          <w:sz w:val="24"/>
          <w:szCs w:val="24"/>
        </w:rPr>
        <w:t>和</w:t>
      </w:r>
      <w:r w:rsidRPr="00C909CD">
        <w:rPr>
          <w:sz w:val="24"/>
          <w:szCs w:val="24"/>
        </w:rPr>
        <w:t xml:space="preserve"> S</w:t>
      </w:r>
      <w:r w:rsidR="00CD539F">
        <w:rPr>
          <w:rFonts w:hint="eastAsia"/>
          <w:sz w:val="24"/>
          <w:szCs w:val="24"/>
        </w:rPr>
        <w:t>EO</w:t>
      </w:r>
      <w:r w:rsidRPr="00C909CD">
        <w:rPr>
          <w:sz w:val="24"/>
          <w:szCs w:val="24"/>
        </w:rPr>
        <w:t xml:space="preserve">-Net </w:t>
      </w:r>
      <w:r w:rsidRPr="00C909CD">
        <w:rPr>
          <w:sz w:val="24"/>
          <w:szCs w:val="24"/>
        </w:rPr>
        <w:t>在精度上表现出色，但模型的计算复杂度较高，难以满足实时监测的需求。未来的研究将致力于优化网络结构，减少模型参数量和计算量，同时探索轻量化模型在马尾藻检测中的应用，以提高模型的实时性和实用性。</w:t>
      </w:r>
    </w:p>
    <w:p w14:paraId="147E8B6C" w14:textId="77777777" w:rsidR="00036390" w:rsidRPr="00036390" w:rsidRDefault="00036390" w:rsidP="00036390">
      <w:pPr>
        <w:spacing w:line="360" w:lineRule="auto"/>
        <w:ind w:firstLineChars="200" w:firstLine="480"/>
        <w:rPr>
          <w:sz w:val="24"/>
          <w:szCs w:val="24"/>
        </w:rPr>
        <w:sectPr w:rsidR="00036390" w:rsidRPr="00036390" w:rsidSect="00A110A6">
          <w:headerReference w:type="default" r:id="rId53"/>
          <w:pgSz w:w="11906" w:h="16838" w:code="9"/>
          <w:pgMar w:top="1440" w:right="1588" w:bottom="1440" w:left="1588" w:header="851" w:footer="992" w:gutter="0"/>
          <w:cols w:space="425"/>
          <w:docGrid w:type="lines" w:linePitch="312"/>
        </w:sectPr>
      </w:pPr>
    </w:p>
    <w:p w14:paraId="71A50337" w14:textId="77777777" w:rsidR="00036390" w:rsidRDefault="00036390" w:rsidP="00036390">
      <w:pPr>
        <w:pStyle w:val="1"/>
        <w:spacing w:beforeLines="50" w:before="156" w:after="0" w:line="400" w:lineRule="exact"/>
        <w:ind w:left="723" w:hangingChars="200" w:hanging="723"/>
        <w:jc w:val="center"/>
        <w:rPr>
          <w:b w:val="0"/>
          <w:sz w:val="21"/>
          <w:szCs w:val="21"/>
        </w:rPr>
      </w:pPr>
      <w:bookmarkStart w:id="339" w:name="_Toc190551041"/>
      <w:bookmarkStart w:id="340" w:name="_Toc191916113"/>
      <w:bookmarkStart w:id="341" w:name="_Toc192096690"/>
      <w:bookmarkStart w:id="342" w:name="_Toc192097723"/>
      <w:bookmarkStart w:id="343" w:name="_Toc192592602"/>
      <w:r w:rsidRPr="00C70706">
        <w:rPr>
          <w:rFonts w:eastAsia="黑体"/>
          <w:sz w:val="36"/>
          <w:szCs w:val="36"/>
        </w:rPr>
        <w:lastRenderedPageBreak/>
        <w:t>参考文献</w:t>
      </w:r>
      <w:bookmarkStart w:id="344" w:name="_Toc99905017"/>
      <w:bookmarkStart w:id="345" w:name="_Toc100053105"/>
      <w:bookmarkStart w:id="346" w:name="_Toc100084084"/>
      <w:bookmarkStart w:id="347" w:name="_Toc100084378"/>
      <w:bookmarkStart w:id="348" w:name="_Toc100162893"/>
      <w:bookmarkStart w:id="349" w:name="_Toc100164934"/>
      <w:bookmarkEnd w:id="339"/>
      <w:bookmarkEnd w:id="340"/>
      <w:bookmarkEnd w:id="341"/>
      <w:bookmarkEnd w:id="342"/>
      <w:bookmarkEnd w:id="343"/>
    </w:p>
    <w:p w14:paraId="62793E54" w14:textId="77777777" w:rsidR="00036390" w:rsidRPr="00C969E5" w:rsidRDefault="00036390" w:rsidP="00C969E5">
      <w:pPr>
        <w:pStyle w:val="a6"/>
        <w:numPr>
          <w:ilvl w:val="0"/>
          <w:numId w:val="28"/>
        </w:numPr>
        <w:spacing w:line="400" w:lineRule="exact"/>
        <w:ind w:left="428" w:hangingChars="200" w:hanging="428"/>
        <w:rPr>
          <w:rFonts w:cs="Helvetica"/>
          <w:color w:val="000000" w:themeColor="text1"/>
          <w:spacing w:val="4"/>
          <w:szCs w:val="18"/>
          <w:shd w:val="clear" w:color="auto" w:fill="FFFFFF"/>
        </w:rPr>
      </w:pPr>
      <w:r w:rsidRPr="00C969E5">
        <w:rPr>
          <w:rFonts w:cs="Helvetica"/>
          <w:color w:val="000000" w:themeColor="text1"/>
          <w:spacing w:val="4"/>
          <w:szCs w:val="18"/>
          <w:shd w:val="clear" w:color="auto" w:fill="FFFFFF"/>
        </w:rPr>
        <w:t>Chen Y, et al. Automatic Extraction Method of Sargassum Based on Spectral-Texture Features of Remote Sensing Images[C]. In: IGARSS 2019 - 2019 IEEE International Geoscience and Remote Sensing Symposium, Yokohama, Japan, 2019: 3705-3707. DOI: 10.1109/IGARSS.2019.8898131.</w:t>
      </w:r>
    </w:p>
    <w:p w14:paraId="60590530" w14:textId="77777777" w:rsidR="00036390" w:rsidRPr="00C969E5" w:rsidRDefault="00036390" w:rsidP="00C969E5">
      <w:pPr>
        <w:pStyle w:val="a6"/>
        <w:numPr>
          <w:ilvl w:val="0"/>
          <w:numId w:val="28"/>
        </w:numPr>
        <w:spacing w:line="400" w:lineRule="exact"/>
        <w:ind w:firstLineChars="0"/>
        <w:rPr>
          <w:color w:val="000000" w:themeColor="text1"/>
          <w:szCs w:val="18"/>
          <w:shd w:val="clear" w:color="auto" w:fill="FFFFFF"/>
        </w:rPr>
      </w:pPr>
      <w:r w:rsidRPr="00C969E5">
        <w:rPr>
          <w:color w:val="000000" w:themeColor="text1"/>
          <w:szCs w:val="18"/>
          <w:shd w:val="clear" w:color="auto" w:fill="FFFFFF"/>
        </w:rPr>
        <w:t xml:space="preserve">Pixa C, Manganini K, Myers A, Michel AP. A Low-Cost Entangling Drifter for Sargassum Tracking: Design and Experimental Evaluation[C]. In: OCEANS 2023, Limerick, Ireland, 2023: 1-5. </w:t>
      </w:r>
      <w:proofErr w:type="gramStart"/>
      <w:r w:rsidRPr="00C969E5">
        <w:rPr>
          <w:color w:val="000000" w:themeColor="text1"/>
          <w:szCs w:val="18"/>
          <w:shd w:val="clear" w:color="auto" w:fill="FFFFFF"/>
        </w:rPr>
        <w:t>doi</w:t>
      </w:r>
      <w:proofErr w:type="gramEnd"/>
      <w:r w:rsidRPr="00C969E5">
        <w:rPr>
          <w:color w:val="000000" w:themeColor="text1"/>
          <w:szCs w:val="18"/>
          <w:shd w:val="clear" w:color="auto" w:fill="FFFFFF"/>
        </w:rPr>
        <w:t>: 10.1109/OCEANSLimerick52467.2023.10244472.</w:t>
      </w:r>
    </w:p>
    <w:p w14:paraId="5228F920" w14:textId="77777777" w:rsidR="00036390" w:rsidRPr="00C969E5" w:rsidRDefault="00036390" w:rsidP="00C969E5">
      <w:pPr>
        <w:pStyle w:val="a6"/>
        <w:numPr>
          <w:ilvl w:val="0"/>
          <w:numId w:val="28"/>
        </w:numPr>
        <w:spacing w:line="400" w:lineRule="exact"/>
        <w:ind w:firstLineChars="0"/>
        <w:rPr>
          <w:color w:val="000000" w:themeColor="text1"/>
          <w:szCs w:val="18"/>
          <w:shd w:val="clear" w:color="auto" w:fill="FFFFFF"/>
        </w:rPr>
      </w:pPr>
      <w:r w:rsidRPr="00C969E5">
        <w:rPr>
          <w:color w:val="000000" w:themeColor="text1"/>
          <w:szCs w:val="18"/>
          <w:shd w:val="clear" w:color="auto" w:fill="FFFFFF"/>
        </w:rPr>
        <w:t xml:space="preserve">Zhang H, et al. Detecting Sargassum Bloom Directly From Satellite Top-of-Atmosphere Reflectance With High-Resolution </w:t>
      </w:r>
      <w:proofErr w:type="gramStart"/>
      <w:r w:rsidRPr="00C969E5">
        <w:rPr>
          <w:color w:val="000000" w:themeColor="text1"/>
          <w:szCs w:val="18"/>
          <w:shd w:val="clear" w:color="auto" w:fill="FFFFFF"/>
        </w:rPr>
        <w:t>Images[</w:t>
      </w:r>
      <w:proofErr w:type="gramEnd"/>
      <w:r w:rsidRPr="00C969E5">
        <w:rPr>
          <w:color w:val="000000" w:themeColor="text1"/>
          <w:szCs w:val="18"/>
          <w:shd w:val="clear" w:color="auto" w:fill="FFFFFF"/>
        </w:rPr>
        <w:t xml:space="preserve">J]. IEEE Transactions on Geoscience and Remote Sensing, 2023, 61: 1-12. Art no. 4206212. </w:t>
      </w:r>
    </w:p>
    <w:p w14:paraId="08EA0FAE" w14:textId="77777777" w:rsidR="00036390" w:rsidRPr="00C969E5" w:rsidRDefault="00036390" w:rsidP="00C969E5">
      <w:pPr>
        <w:pStyle w:val="a6"/>
        <w:numPr>
          <w:ilvl w:val="0"/>
          <w:numId w:val="28"/>
        </w:numPr>
        <w:spacing w:line="400" w:lineRule="exact"/>
        <w:ind w:firstLineChars="0"/>
        <w:rPr>
          <w:color w:val="000000" w:themeColor="text1"/>
          <w:szCs w:val="18"/>
          <w:shd w:val="clear" w:color="auto" w:fill="FFFFFF"/>
        </w:rPr>
      </w:pPr>
      <w:r w:rsidRPr="00C969E5">
        <w:rPr>
          <w:color w:val="000000" w:themeColor="text1"/>
          <w:szCs w:val="18"/>
          <w:shd w:val="clear" w:color="auto" w:fill="FFFFFF"/>
        </w:rPr>
        <w:t xml:space="preserve">Wang M, Hu C. Satellite remote sensing of pelagic Sargassum macroalgae: The power of high resolution and deep </w:t>
      </w:r>
      <w:proofErr w:type="gramStart"/>
      <w:r w:rsidRPr="00C969E5">
        <w:rPr>
          <w:color w:val="000000" w:themeColor="text1"/>
          <w:szCs w:val="18"/>
          <w:shd w:val="clear" w:color="auto" w:fill="FFFFFF"/>
        </w:rPr>
        <w:t>learning[</w:t>
      </w:r>
      <w:proofErr w:type="gramEnd"/>
      <w:r w:rsidRPr="00C969E5">
        <w:rPr>
          <w:color w:val="000000" w:themeColor="text1"/>
          <w:szCs w:val="18"/>
          <w:shd w:val="clear" w:color="auto" w:fill="FFFFFF"/>
        </w:rPr>
        <w:t>J]. Remote Sensing of Environment, 2021, 264: 112631.</w:t>
      </w:r>
    </w:p>
    <w:p w14:paraId="16682B87" w14:textId="77777777" w:rsidR="00036390" w:rsidRPr="00C969E5" w:rsidRDefault="00036390" w:rsidP="00C969E5">
      <w:pPr>
        <w:pStyle w:val="a6"/>
        <w:numPr>
          <w:ilvl w:val="0"/>
          <w:numId w:val="28"/>
        </w:numPr>
        <w:spacing w:line="400" w:lineRule="exact"/>
        <w:ind w:firstLineChars="0"/>
        <w:rPr>
          <w:rFonts w:cs="Helvetica"/>
          <w:color w:val="000000" w:themeColor="text1"/>
          <w:spacing w:val="4"/>
          <w:szCs w:val="18"/>
          <w:shd w:val="clear" w:color="auto" w:fill="FFFFFF"/>
        </w:rPr>
      </w:pPr>
      <w:r w:rsidRPr="00C969E5">
        <w:rPr>
          <w:rFonts w:cs="Helvetica"/>
          <w:color w:val="000000" w:themeColor="text1"/>
          <w:spacing w:val="4"/>
          <w:szCs w:val="18"/>
          <w:shd w:val="clear" w:color="auto" w:fill="FFFFFF"/>
        </w:rPr>
        <w:t>BBC News. (2018). Sargassum Seaweed Invasion: The Caribbean's Growing Environmental and Economic Crisis. [Online News Article]. Retrieved from [URL].</w:t>
      </w:r>
    </w:p>
    <w:p w14:paraId="355A9F0E" w14:textId="77777777" w:rsidR="00036390" w:rsidRPr="00C969E5" w:rsidRDefault="00036390" w:rsidP="00C969E5">
      <w:pPr>
        <w:pStyle w:val="a6"/>
        <w:numPr>
          <w:ilvl w:val="0"/>
          <w:numId w:val="28"/>
        </w:numPr>
        <w:spacing w:line="400" w:lineRule="exact"/>
        <w:ind w:firstLineChars="0"/>
        <w:rPr>
          <w:rFonts w:cs="Helvetica"/>
          <w:color w:val="000000" w:themeColor="text1"/>
          <w:spacing w:val="4"/>
          <w:szCs w:val="18"/>
          <w:shd w:val="clear" w:color="auto" w:fill="FFFFFF"/>
        </w:rPr>
      </w:pPr>
      <w:r w:rsidRPr="00C969E5">
        <w:rPr>
          <w:rFonts w:cs="Helvetica"/>
          <w:color w:val="000000" w:themeColor="text1"/>
          <w:spacing w:val="4"/>
          <w:szCs w:val="18"/>
          <w:shd w:val="clear" w:color="auto" w:fill="FFFFFF"/>
        </w:rPr>
        <w:t>Caribbean Regional Fisheries Mechanism (CRFM). (2019). Economic Impact of Sargassum Seaweed Invasions on Caribbean Fisheries and Tourism. [Regional Report].</w:t>
      </w:r>
    </w:p>
    <w:p w14:paraId="70949AB9" w14:textId="77777777" w:rsidR="00036390" w:rsidRPr="00C969E5" w:rsidRDefault="00036390" w:rsidP="00C969E5">
      <w:pPr>
        <w:pStyle w:val="a6"/>
        <w:numPr>
          <w:ilvl w:val="0"/>
          <w:numId w:val="28"/>
        </w:numPr>
        <w:spacing w:line="400" w:lineRule="exact"/>
        <w:ind w:firstLineChars="0"/>
        <w:rPr>
          <w:rFonts w:cs="Helvetica"/>
          <w:color w:val="000000" w:themeColor="text1"/>
          <w:spacing w:val="4"/>
          <w:szCs w:val="18"/>
          <w:shd w:val="clear" w:color="auto" w:fill="FFFFFF"/>
        </w:rPr>
      </w:pPr>
      <w:r w:rsidRPr="00C969E5">
        <w:rPr>
          <w:rFonts w:cs="Helvetica"/>
          <w:color w:val="000000" w:themeColor="text1"/>
          <w:spacing w:val="4"/>
          <w:szCs w:val="18"/>
          <w:shd w:val="clear" w:color="auto" w:fill="FFFFFF"/>
        </w:rPr>
        <w:t>Florida Department of Environmental Protection. (2020). Economic and Environmental Impact of Sargassum Seaweed on Florida Beaches. [State Report].</w:t>
      </w:r>
    </w:p>
    <w:p w14:paraId="1000A5B8" w14:textId="77777777" w:rsidR="00036390" w:rsidRPr="00C969E5" w:rsidRDefault="00036390" w:rsidP="00C969E5">
      <w:pPr>
        <w:pStyle w:val="a6"/>
        <w:numPr>
          <w:ilvl w:val="0"/>
          <w:numId w:val="28"/>
        </w:numPr>
        <w:spacing w:line="400" w:lineRule="exact"/>
        <w:ind w:firstLineChars="0"/>
        <w:rPr>
          <w:rFonts w:cs="Helvetica"/>
          <w:color w:val="000000" w:themeColor="text1"/>
          <w:spacing w:val="4"/>
          <w:szCs w:val="18"/>
          <w:shd w:val="clear" w:color="auto" w:fill="FFFFFF"/>
        </w:rPr>
      </w:pPr>
      <w:r w:rsidRPr="00C969E5">
        <w:rPr>
          <w:rFonts w:cs="Helvetica"/>
          <w:color w:val="000000" w:themeColor="text1"/>
          <w:spacing w:val="4"/>
          <w:szCs w:val="18"/>
          <w:shd w:val="clear" w:color="auto" w:fill="FFFFFF"/>
        </w:rPr>
        <w:t>Jamaica Observer. (2019). Sargassum Seaweed Impact on Tourism and Coastal Communities. [Newspaper Article].</w:t>
      </w:r>
    </w:p>
    <w:p w14:paraId="03E236B9" w14:textId="77777777" w:rsidR="00036390" w:rsidRPr="00C969E5" w:rsidRDefault="00036390" w:rsidP="00C969E5">
      <w:pPr>
        <w:pStyle w:val="a6"/>
        <w:numPr>
          <w:ilvl w:val="0"/>
          <w:numId w:val="28"/>
        </w:numPr>
        <w:spacing w:line="400" w:lineRule="exact"/>
        <w:ind w:firstLineChars="0"/>
        <w:rPr>
          <w:rFonts w:cs="Helvetica"/>
          <w:color w:val="000000" w:themeColor="text1"/>
          <w:spacing w:val="4"/>
          <w:szCs w:val="18"/>
          <w:shd w:val="clear" w:color="auto" w:fill="FFFFFF"/>
        </w:rPr>
      </w:pPr>
      <w:r w:rsidRPr="00C969E5">
        <w:rPr>
          <w:rFonts w:cs="Helvetica"/>
          <w:color w:val="000000" w:themeColor="text1"/>
          <w:spacing w:val="4"/>
          <w:szCs w:val="18"/>
          <w:shd w:val="clear" w:color="auto" w:fill="FFFFFF"/>
        </w:rPr>
        <w:t>Lohrer, A. M., Thrush, S. F., &amp; Gibbs, M. M. (2015). Seaweed Outbreaks: A Global Threat to Coastal Ecosystems and Economies. Annual Review of Marine Science, 7, 313-339.</w:t>
      </w:r>
    </w:p>
    <w:p w14:paraId="185A1780" w14:textId="77777777" w:rsidR="00036390" w:rsidRPr="00C969E5" w:rsidRDefault="00036390" w:rsidP="00C969E5">
      <w:pPr>
        <w:pStyle w:val="a6"/>
        <w:numPr>
          <w:ilvl w:val="0"/>
          <w:numId w:val="28"/>
        </w:numPr>
        <w:spacing w:line="400" w:lineRule="exact"/>
        <w:ind w:firstLineChars="0"/>
        <w:rPr>
          <w:rFonts w:cs="Helvetica"/>
          <w:color w:val="000000" w:themeColor="text1"/>
          <w:spacing w:val="4"/>
          <w:szCs w:val="18"/>
          <w:shd w:val="clear" w:color="auto" w:fill="FFFFFF"/>
        </w:rPr>
      </w:pPr>
      <w:r w:rsidRPr="00C969E5">
        <w:rPr>
          <w:rFonts w:cs="Helvetica"/>
          <w:color w:val="000000" w:themeColor="text1"/>
          <w:spacing w:val="4"/>
          <w:szCs w:val="18"/>
          <w:shd w:val="clear" w:color="auto" w:fill="FFFFFF"/>
        </w:rPr>
        <w:t>National Marine Environmental Monitoring Center of China. (2018). Impact of Sargassum Bloom on Kelp Farming in Jiangsu Coastal Area. [Internal Report].</w:t>
      </w:r>
    </w:p>
    <w:p w14:paraId="53443721" w14:textId="77777777" w:rsidR="00036390" w:rsidRPr="00C969E5" w:rsidRDefault="00036390" w:rsidP="00C969E5">
      <w:pPr>
        <w:pStyle w:val="a6"/>
        <w:numPr>
          <w:ilvl w:val="0"/>
          <w:numId w:val="28"/>
        </w:numPr>
        <w:spacing w:line="400" w:lineRule="exact"/>
        <w:ind w:firstLineChars="0"/>
        <w:rPr>
          <w:rFonts w:cs="Helvetica"/>
          <w:color w:val="000000" w:themeColor="text1"/>
          <w:spacing w:val="4"/>
          <w:szCs w:val="18"/>
          <w:shd w:val="clear" w:color="auto" w:fill="FFFFFF"/>
        </w:rPr>
      </w:pPr>
      <w:r w:rsidRPr="00C969E5">
        <w:rPr>
          <w:rFonts w:cs="Helvetica"/>
          <w:color w:val="000000" w:themeColor="text1"/>
          <w:spacing w:val="4"/>
          <w:szCs w:val="18"/>
          <w:shd w:val="clear" w:color="auto" w:fill="FFFFFF"/>
        </w:rPr>
        <w:t>Pixa, C., Manganini, K., Myers, A., &amp; Michel, A. P. (2023). A Low-Cost Entangling Drifter for Sargassum Tracking: Design and Experimental Evaluation. In OCEANS 2023, Limerick, Ireland, 1-5. DOI: 10.1109/OCEANSLimerick52467.2023.10244472.</w:t>
      </w:r>
    </w:p>
    <w:p w14:paraId="7B03DE94" w14:textId="77777777" w:rsidR="00036390" w:rsidRPr="00C969E5" w:rsidRDefault="00036390" w:rsidP="00C969E5">
      <w:pPr>
        <w:pStyle w:val="a6"/>
        <w:numPr>
          <w:ilvl w:val="0"/>
          <w:numId w:val="28"/>
        </w:numPr>
        <w:spacing w:line="400" w:lineRule="exact"/>
        <w:ind w:firstLineChars="0"/>
        <w:rPr>
          <w:rFonts w:cs="Helvetica"/>
          <w:color w:val="000000" w:themeColor="text1"/>
          <w:spacing w:val="4"/>
          <w:szCs w:val="18"/>
          <w:shd w:val="clear" w:color="auto" w:fill="FFFFFF"/>
        </w:rPr>
      </w:pPr>
      <w:r w:rsidRPr="00C969E5">
        <w:rPr>
          <w:rFonts w:cs="Helvetica"/>
          <w:color w:val="000000" w:themeColor="text1"/>
          <w:spacing w:val="4"/>
          <w:szCs w:val="18"/>
          <w:shd w:val="clear" w:color="auto" w:fill="FFFFFF"/>
        </w:rPr>
        <w:t>Sutton, M., Stum, J., Hajduch, G., Dufau, C., Maréchal, J.-P., &amp; Lucas, M. (2019). Monitoring a New Type of Pollution in the Atlantic Ocean: The Sargassum Algae. In OCEANS 2019 - Marseille, Marseille, France, 1-4. DOI: 10.1109/OCEANSE.2019.8867437.</w:t>
      </w:r>
    </w:p>
    <w:p w14:paraId="5E7EBBB1" w14:textId="77777777" w:rsidR="00036390" w:rsidRPr="00C969E5" w:rsidRDefault="00036390" w:rsidP="00C969E5">
      <w:pPr>
        <w:pStyle w:val="a6"/>
        <w:numPr>
          <w:ilvl w:val="0"/>
          <w:numId w:val="28"/>
        </w:numPr>
        <w:spacing w:line="400" w:lineRule="exact"/>
        <w:ind w:firstLineChars="0"/>
        <w:rPr>
          <w:rFonts w:cs="Helvetica"/>
          <w:color w:val="000000" w:themeColor="text1"/>
          <w:spacing w:val="4"/>
          <w:szCs w:val="18"/>
          <w:shd w:val="clear" w:color="auto" w:fill="FFFFFF"/>
        </w:rPr>
      </w:pPr>
      <w:r w:rsidRPr="00C969E5">
        <w:rPr>
          <w:rFonts w:cs="Helvetica" w:hint="eastAsia"/>
          <w:color w:val="000000" w:themeColor="text1"/>
          <w:spacing w:val="4"/>
          <w:szCs w:val="18"/>
          <w:shd w:val="clear" w:color="auto" w:fill="FFFFFF"/>
        </w:rPr>
        <w:t>[4]</w:t>
      </w:r>
      <w:r w:rsidRPr="00C969E5">
        <w:rPr>
          <w:rFonts w:cs="Helvetica"/>
          <w:color w:val="000000" w:themeColor="text1"/>
          <w:spacing w:val="4"/>
          <w:szCs w:val="18"/>
          <w:shd w:val="clear" w:color="auto" w:fill="FFFFFF"/>
        </w:rPr>
        <w:t>Wang, M., &amp; Hu, C. (2021). Satellite Remote Sensing of Pelagic Sargassum Macroalgae: The Power of High Resolution and Deep Learning. Remote Sensing of Environment, 264, 112631.</w:t>
      </w:r>
    </w:p>
    <w:p w14:paraId="3EF34CBE" w14:textId="77777777" w:rsidR="00036390" w:rsidRPr="00C969E5" w:rsidRDefault="00036390" w:rsidP="00C969E5">
      <w:pPr>
        <w:pStyle w:val="a6"/>
        <w:numPr>
          <w:ilvl w:val="0"/>
          <w:numId w:val="28"/>
        </w:numPr>
        <w:spacing w:line="400" w:lineRule="exact"/>
        <w:ind w:firstLineChars="0"/>
        <w:rPr>
          <w:color w:val="000000" w:themeColor="text1"/>
          <w:szCs w:val="18"/>
          <w:shd w:val="clear" w:color="auto" w:fill="FFFFFF"/>
        </w:rPr>
      </w:pPr>
      <w:r w:rsidRPr="00C969E5">
        <w:rPr>
          <w:color w:val="000000" w:themeColor="text1"/>
          <w:szCs w:val="18"/>
          <w:shd w:val="clear" w:color="auto" w:fill="FFFFFF"/>
        </w:rPr>
        <w:lastRenderedPageBreak/>
        <w:t xml:space="preserve">Xiao Y, Liu R, Kim K, Zhang J, Cui T. A Random Forest-Based Algorithm to Distinguish Ulva prolifera and Sargassum From Multispectral Satellite </w:t>
      </w:r>
      <w:proofErr w:type="gramStart"/>
      <w:r w:rsidRPr="00C969E5">
        <w:rPr>
          <w:color w:val="000000" w:themeColor="text1"/>
          <w:szCs w:val="18"/>
          <w:shd w:val="clear" w:color="auto" w:fill="FFFFFF"/>
        </w:rPr>
        <w:t>Images[</w:t>
      </w:r>
      <w:proofErr w:type="gramEnd"/>
      <w:r w:rsidRPr="00C969E5">
        <w:rPr>
          <w:color w:val="000000" w:themeColor="text1"/>
          <w:szCs w:val="18"/>
          <w:shd w:val="clear" w:color="auto" w:fill="FFFFFF"/>
        </w:rPr>
        <w:t>J]. IEEE Transactions on Geoscience and Remote Sensing, 2022, 60: 1-15. Art no. 4201515.</w:t>
      </w:r>
    </w:p>
    <w:p w14:paraId="16D3EDE4" w14:textId="77777777" w:rsidR="00036390" w:rsidRPr="00C969E5" w:rsidRDefault="00036390" w:rsidP="00C969E5">
      <w:pPr>
        <w:pStyle w:val="a6"/>
        <w:numPr>
          <w:ilvl w:val="0"/>
          <w:numId w:val="28"/>
        </w:numPr>
        <w:spacing w:line="400" w:lineRule="exact"/>
        <w:ind w:firstLineChars="0"/>
        <w:rPr>
          <w:color w:val="000000" w:themeColor="text1"/>
          <w:szCs w:val="18"/>
          <w:shd w:val="clear" w:color="auto" w:fill="FFFFFF"/>
        </w:rPr>
      </w:pPr>
      <w:r w:rsidRPr="00C969E5">
        <w:rPr>
          <w:rFonts w:hint="eastAsia"/>
          <w:color w:val="000000" w:themeColor="text1"/>
          <w:szCs w:val="18"/>
          <w:shd w:val="clear" w:color="auto" w:fill="FFFFFF"/>
        </w:rPr>
        <w:t>[11]</w:t>
      </w:r>
      <w:r w:rsidRPr="00C969E5">
        <w:rPr>
          <w:color w:val="000000" w:themeColor="text1"/>
          <w:szCs w:val="18"/>
          <w:shd w:val="clear" w:color="auto" w:fill="FFFFFF"/>
        </w:rPr>
        <w:t xml:space="preserve">Sutton M, Stum J, Hajduch G, Dufau C, Maréchal J-P, Lucas M. Monitoring a new type of pollution in the Atlantic Ocean: the sargassum algae[C]. In: OCEANS 2019 - Marseille, Marseille, France, 2019: 1-4. </w:t>
      </w:r>
      <w:proofErr w:type="gramStart"/>
      <w:r w:rsidRPr="00C969E5">
        <w:rPr>
          <w:color w:val="000000" w:themeColor="text1"/>
          <w:szCs w:val="18"/>
          <w:shd w:val="clear" w:color="auto" w:fill="FFFFFF"/>
        </w:rPr>
        <w:t>doi</w:t>
      </w:r>
      <w:proofErr w:type="gramEnd"/>
      <w:r w:rsidRPr="00C969E5">
        <w:rPr>
          <w:color w:val="000000" w:themeColor="text1"/>
          <w:szCs w:val="18"/>
          <w:shd w:val="clear" w:color="auto" w:fill="FFFFFF"/>
        </w:rPr>
        <w:t>: 10.1109/OCEANSE.2019.8867437.</w:t>
      </w:r>
    </w:p>
    <w:p w14:paraId="5B5A07A3" w14:textId="77777777" w:rsidR="00036390" w:rsidRPr="00C969E5" w:rsidRDefault="00036390" w:rsidP="00C969E5">
      <w:pPr>
        <w:pStyle w:val="a6"/>
        <w:numPr>
          <w:ilvl w:val="0"/>
          <w:numId w:val="28"/>
        </w:numPr>
        <w:spacing w:line="400" w:lineRule="exact"/>
        <w:ind w:firstLineChars="0"/>
        <w:rPr>
          <w:color w:val="000000" w:themeColor="text1"/>
          <w:szCs w:val="18"/>
          <w:shd w:val="clear" w:color="auto" w:fill="FFFFFF"/>
        </w:rPr>
      </w:pPr>
      <w:r w:rsidRPr="00C969E5">
        <w:rPr>
          <w:color w:val="000000" w:themeColor="text1"/>
          <w:szCs w:val="18"/>
          <w:shd w:val="clear" w:color="auto" w:fill="FFFFFF"/>
        </w:rPr>
        <w:t xml:space="preserve">Feng C, Xing Y, Wang M. Colors of macroalgae: distinguishing Ulva prolifera and Sargassum horneri using Sentinel-2 L2A </w:t>
      </w:r>
      <w:proofErr w:type="gramStart"/>
      <w:r w:rsidRPr="00C969E5">
        <w:rPr>
          <w:color w:val="000000" w:themeColor="text1"/>
          <w:szCs w:val="18"/>
          <w:shd w:val="clear" w:color="auto" w:fill="FFFFFF"/>
        </w:rPr>
        <w:t>images[</w:t>
      </w:r>
      <w:proofErr w:type="gramEnd"/>
      <w:r w:rsidRPr="00C969E5">
        <w:rPr>
          <w:color w:val="000000" w:themeColor="text1"/>
          <w:szCs w:val="18"/>
          <w:shd w:val="clear" w:color="auto" w:fill="FFFFFF"/>
        </w:rPr>
        <w:t xml:space="preserve">J]. IEEE Journal of Selected Topics in Applied Earth Observations and Remote Sensing. </w:t>
      </w:r>
      <w:proofErr w:type="gramStart"/>
      <w:r w:rsidRPr="00C969E5">
        <w:rPr>
          <w:color w:val="000000" w:themeColor="text1"/>
          <w:szCs w:val="18"/>
          <w:shd w:val="clear" w:color="auto" w:fill="FFFFFF"/>
        </w:rPr>
        <w:t>doi</w:t>
      </w:r>
      <w:proofErr w:type="gramEnd"/>
      <w:r w:rsidRPr="00C969E5">
        <w:rPr>
          <w:color w:val="000000" w:themeColor="text1"/>
          <w:szCs w:val="18"/>
          <w:shd w:val="clear" w:color="auto" w:fill="FFFFFF"/>
        </w:rPr>
        <w:t>: 10.1109/JSTARS.2024.3519615.</w:t>
      </w:r>
    </w:p>
    <w:p w14:paraId="27E3E0D1" w14:textId="77777777" w:rsidR="00036390" w:rsidRPr="00C969E5" w:rsidRDefault="00036390" w:rsidP="00C969E5">
      <w:pPr>
        <w:pStyle w:val="a6"/>
        <w:numPr>
          <w:ilvl w:val="0"/>
          <w:numId w:val="28"/>
        </w:numPr>
        <w:spacing w:line="400" w:lineRule="exact"/>
        <w:ind w:firstLineChars="0"/>
        <w:rPr>
          <w:color w:val="000000" w:themeColor="text1"/>
          <w:szCs w:val="18"/>
          <w:shd w:val="clear" w:color="auto" w:fill="FFFFFF"/>
        </w:rPr>
      </w:pPr>
      <w:r w:rsidRPr="00C969E5">
        <w:rPr>
          <w:color w:val="000000" w:themeColor="text1"/>
          <w:szCs w:val="18"/>
          <w:shd w:val="clear" w:color="auto" w:fill="FFFFFF"/>
        </w:rPr>
        <w:t>H. Zhang et al.,“A simple and effective method for monitoring floating green macroalgae Blooms: A case study in the Yellow Sea,” Opt. Exp., vol. 27, no. 4, pp. 4528–4548, 2019</w:t>
      </w:r>
    </w:p>
    <w:p w14:paraId="6C347B47" w14:textId="77777777" w:rsidR="00036390" w:rsidRPr="00C969E5" w:rsidRDefault="00036390" w:rsidP="00C969E5">
      <w:pPr>
        <w:pStyle w:val="a6"/>
        <w:numPr>
          <w:ilvl w:val="0"/>
          <w:numId w:val="28"/>
        </w:numPr>
        <w:spacing w:line="400" w:lineRule="exact"/>
        <w:ind w:firstLineChars="0"/>
        <w:rPr>
          <w:color w:val="000000" w:themeColor="text1"/>
          <w:szCs w:val="18"/>
          <w:shd w:val="clear" w:color="auto" w:fill="FFFFFF"/>
        </w:rPr>
      </w:pPr>
      <w:r w:rsidRPr="00C969E5">
        <w:rPr>
          <w:color w:val="000000" w:themeColor="text1"/>
          <w:szCs w:val="18"/>
          <w:shd w:val="clear" w:color="auto" w:fill="FFFFFF"/>
        </w:rPr>
        <w:t>C. Hu, L. Feng, R. F. Hardy, and E. J. Hochberg, “Spectraland spatial requirements of remote measurements of pelagic Sargassum macroalgae,” Remote Sens. Environ., vol. 167, pp. 229–246, Sep. 2015.</w:t>
      </w:r>
    </w:p>
    <w:p w14:paraId="346A4C54" w14:textId="77777777" w:rsidR="00036390" w:rsidRPr="00C969E5" w:rsidRDefault="00036390" w:rsidP="00C969E5">
      <w:pPr>
        <w:pStyle w:val="a6"/>
        <w:numPr>
          <w:ilvl w:val="0"/>
          <w:numId w:val="28"/>
        </w:numPr>
        <w:spacing w:line="400" w:lineRule="exact"/>
        <w:ind w:firstLineChars="0"/>
        <w:rPr>
          <w:color w:val="000000" w:themeColor="text1"/>
          <w:szCs w:val="18"/>
          <w:shd w:val="clear" w:color="auto" w:fill="FFFFFF"/>
        </w:rPr>
      </w:pPr>
      <w:r w:rsidRPr="00C969E5">
        <w:rPr>
          <w:color w:val="000000" w:themeColor="text1"/>
          <w:szCs w:val="18"/>
          <w:shd w:val="clear" w:color="auto" w:fill="FFFFFF"/>
        </w:rPr>
        <w:t>M. Wang and C. Hu</w:t>
      </w:r>
      <w:proofErr w:type="gramStart"/>
      <w:r w:rsidRPr="00C969E5">
        <w:rPr>
          <w:color w:val="000000" w:themeColor="text1"/>
          <w:szCs w:val="18"/>
          <w:shd w:val="clear" w:color="auto" w:fill="FFFFFF"/>
        </w:rPr>
        <w:t>,“</w:t>
      </w:r>
      <w:proofErr w:type="gramEnd"/>
      <w:r w:rsidRPr="00C969E5">
        <w:rPr>
          <w:color w:val="000000" w:themeColor="text1"/>
          <w:szCs w:val="18"/>
          <w:shd w:val="clear" w:color="auto" w:fill="FFFFFF"/>
        </w:rPr>
        <w:t>Automatic extraction of Sargassum features from Sentinel-2 MSI images,” IEEE Trans. Geosci. Remote Sens., vol. 59, no. 3, pp. 2579–2597, Mar. 2021.</w:t>
      </w:r>
    </w:p>
    <w:p w14:paraId="6CFEFDD1" w14:textId="77777777" w:rsidR="00036390" w:rsidRPr="00C969E5" w:rsidRDefault="00036390" w:rsidP="00C969E5">
      <w:pPr>
        <w:pStyle w:val="a6"/>
        <w:numPr>
          <w:ilvl w:val="0"/>
          <w:numId w:val="28"/>
        </w:numPr>
        <w:spacing w:line="400" w:lineRule="exact"/>
        <w:ind w:firstLineChars="0"/>
        <w:rPr>
          <w:color w:val="000000" w:themeColor="text1"/>
          <w:szCs w:val="18"/>
          <w:shd w:val="clear" w:color="auto" w:fill="FFFFFF"/>
        </w:rPr>
      </w:pPr>
      <w:r w:rsidRPr="00C969E5">
        <w:rPr>
          <w:color w:val="000000" w:themeColor="text1"/>
          <w:szCs w:val="18"/>
          <w:shd w:val="clear" w:color="auto" w:fill="FFFFFF"/>
        </w:rPr>
        <w:t>H. Zhang </w:t>
      </w:r>
      <w:r w:rsidRPr="00C969E5">
        <w:rPr>
          <w:iCs/>
          <w:color w:val="000000" w:themeColor="text1"/>
          <w:szCs w:val="18"/>
        </w:rPr>
        <w:t>et al</w:t>
      </w:r>
      <w:r w:rsidRPr="00C969E5">
        <w:rPr>
          <w:color w:val="000000" w:themeColor="text1"/>
          <w:szCs w:val="18"/>
          <w:shd w:val="clear" w:color="auto" w:fill="FFFFFF"/>
        </w:rPr>
        <w:t>., "Detecting Sargassum Bloom Directly From Satellite Top-of-Atmosphere Reflectance With High-Resolution Images," in </w:t>
      </w:r>
      <w:r w:rsidRPr="00C969E5">
        <w:rPr>
          <w:iCs/>
          <w:color w:val="000000" w:themeColor="text1"/>
          <w:szCs w:val="18"/>
        </w:rPr>
        <w:t>IEEE Transactions on Geoscience and Remote Sensing</w:t>
      </w:r>
      <w:r w:rsidRPr="00C969E5">
        <w:rPr>
          <w:color w:val="000000" w:themeColor="text1"/>
          <w:szCs w:val="18"/>
          <w:shd w:val="clear" w:color="auto" w:fill="FFFFFF"/>
        </w:rPr>
        <w:t>, vol. 61, pp. 1-12, 2023, Art no. 4206212, doi: 10.1109/TGRS.2023.3295826. </w:t>
      </w:r>
    </w:p>
    <w:p w14:paraId="0D5C29D3" w14:textId="77777777" w:rsidR="00036390" w:rsidRPr="00C969E5" w:rsidRDefault="00036390" w:rsidP="00C969E5">
      <w:pPr>
        <w:pStyle w:val="a6"/>
        <w:numPr>
          <w:ilvl w:val="0"/>
          <w:numId w:val="28"/>
        </w:numPr>
        <w:spacing w:line="400" w:lineRule="exact"/>
        <w:ind w:firstLineChars="0"/>
        <w:rPr>
          <w:color w:val="000000" w:themeColor="text1"/>
          <w:szCs w:val="18"/>
          <w:shd w:val="clear" w:color="auto" w:fill="FFFFFF"/>
        </w:rPr>
      </w:pPr>
      <w:r w:rsidRPr="00C969E5">
        <w:rPr>
          <w:color w:val="000000" w:themeColor="text1"/>
          <w:szCs w:val="18"/>
          <w:shd w:val="clear" w:color="auto" w:fill="FFFFFF"/>
        </w:rPr>
        <w:t>Kwon, D., Hong, S.M., Abbas, A., Park, S., Nam, G., Yoo, J., Kim, K., Kim, H.T., Pyo, J., &amp; Cho, K.H. (2023). Deep learning-based super-resolution for harmful algal bloom monitoring of inland water. </w:t>
      </w:r>
      <w:r w:rsidRPr="00C969E5">
        <w:rPr>
          <w:iCs/>
          <w:color w:val="000000" w:themeColor="text1"/>
          <w:szCs w:val="18"/>
          <w:shd w:val="clear" w:color="auto" w:fill="FFFFFF"/>
        </w:rPr>
        <w:t>GIScience &amp; Remote Sensing, 60</w:t>
      </w:r>
      <w:r w:rsidRPr="00C969E5">
        <w:rPr>
          <w:color w:val="000000" w:themeColor="text1"/>
          <w:szCs w:val="18"/>
          <w:shd w:val="clear" w:color="auto" w:fill="FFFFFF"/>
        </w:rPr>
        <w:t>.</w:t>
      </w:r>
    </w:p>
    <w:p w14:paraId="23BD3089" w14:textId="77777777" w:rsidR="00036390" w:rsidRPr="00C969E5" w:rsidRDefault="00036390" w:rsidP="00C969E5">
      <w:pPr>
        <w:pStyle w:val="a6"/>
        <w:numPr>
          <w:ilvl w:val="0"/>
          <w:numId w:val="28"/>
        </w:numPr>
        <w:spacing w:line="400" w:lineRule="exact"/>
        <w:ind w:firstLineChars="0"/>
        <w:rPr>
          <w:color w:val="000000" w:themeColor="text1"/>
          <w:szCs w:val="18"/>
          <w:shd w:val="clear" w:color="auto" w:fill="FFFFFF"/>
        </w:rPr>
      </w:pPr>
      <w:r w:rsidRPr="00C969E5">
        <w:rPr>
          <w:color w:val="000000" w:themeColor="text1"/>
          <w:szCs w:val="18"/>
          <w:shd w:val="clear" w:color="auto" w:fill="FFFFFF"/>
        </w:rPr>
        <w:t>Wang, M., &amp; Hu, C. (2021). Satellite remote sensing of pelagic Sargassum macroalgae: The power of high resolution and deep learning. </w:t>
      </w:r>
      <w:r w:rsidRPr="00C969E5">
        <w:rPr>
          <w:iCs/>
          <w:color w:val="000000" w:themeColor="text1"/>
          <w:szCs w:val="18"/>
          <w:shd w:val="clear" w:color="auto" w:fill="FFFFFF"/>
        </w:rPr>
        <w:t>Remote Sensing of Environment, 264</w:t>
      </w:r>
      <w:r w:rsidRPr="00C969E5">
        <w:rPr>
          <w:color w:val="000000" w:themeColor="text1"/>
          <w:szCs w:val="18"/>
          <w:shd w:val="clear" w:color="auto" w:fill="FFFFFF"/>
        </w:rPr>
        <w:t xml:space="preserve">, 112631. </w:t>
      </w:r>
    </w:p>
    <w:p w14:paraId="2BFBCA0B" w14:textId="77777777" w:rsidR="00036390" w:rsidRPr="00C969E5" w:rsidRDefault="00036390" w:rsidP="00C969E5">
      <w:pPr>
        <w:pStyle w:val="a6"/>
        <w:numPr>
          <w:ilvl w:val="0"/>
          <w:numId w:val="28"/>
        </w:numPr>
        <w:spacing w:line="400" w:lineRule="exact"/>
        <w:ind w:firstLineChars="0"/>
        <w:rPr>
          <w:color w:val="000000" w:themeColor="text1"/>
          <w:szCs w:val="18"/>
          <w:shd w:val="clear" w:color="auto" w:fill="FFFFFF"/>
        </w:rPr>
      </w:pPr>
      <w:r w:rsidRPr="00C969E5">
        <w:rPr>
          <w:color w:val="000000" w:themeColor="text1"/>
          <w:szCs w:val="18"/>
          <w:shd w:val="clear" w:color="auto" w:fill="FFFFFF"/>
        </w:rPr>
        <w:t>Gernez, P., D. Doxaran, and L. Barille, Shellfish Aquaculture from Space: Potential of Sentinel2 to Monitor</w:t>
      </w:r>
      <w:r w:rsidRPr="00C969E5">
        <w:rPr>
          <w:rFonts w:hint="eastAsia"/>
          <w:color w:val="000000" w:themeColor="text1"/>
          <w:szCs w:val="18"/>
          <w:shd w:val="clear" w:color="auto" w:fill="FFFFFF"/>
        </w:rPr>
        <w:t xml:space="preserve"> </w:t>
      </w:r>
      <w:r w:rsidRPr="00C969E5">
        <w:rPr>
          <w:color w:val="000000" w:themeColor="text1"/>
          <w:szCs w:val="18"/>
          <w:shd w:val="clear" w:color="auto" w:fill="FFFFFF"/>
        </w:rPr>
        <w:t xml:space="preserve">Tide—Driven Changes in Turbidity, Chlorophyll Concentration and Oyster Physiological Response at the Scale of </w:t>
      </w:r>
      <w:proofErr w:type="gramStart"/>
      <w:r w:rsidRPr="00C969E5">
        <w:rPr>
          <w:color w:val="000000" w:themeColor="text1"/>
          <w:szCs w:val="18"/>
          <w:shd w:val="clear" w:color="auto" w:fill="FFFFFF"/>
        </w:rPr>
        <w:t>a</w:t>
      </w:r>
      <w:proofErr w:type="gramEnd"/>
      <w:r w:rsidRPr="00C969E5">
        <w:rPr>
          <w:rFonts w:hint="eastAsia"/>
          <w:color w:val="000000" w:themeColor="text1"/>
          <w:szCs w:val="18"/>
          <w:shd w:val="clear" w:color="auto" w:fill="FFFFFF"/>
        </w:rPr>
        <w:t xml:space="preserve"> </w:t>
      </w:r>
      <w:r w:rsidRPr="00C969E5">
        <w:rPr>
          <w:color w:val="000000" w:themeColor="text1"/>
          <w:szCs w:val="18"/>
          <w:shd w:val="clear" w:color="auto" w:fill="FFFFFF"/>
        </w:rPr>
        <w:t>Oyster Farm. Frontiers in Marine Science, vol.4, Article 137, pp.1 - 16, 2017, doi: 10.3389/fmars.2017.00137</w:t>
      </w:r>
      <w:r w:rsidRPr="00C969E5">
        <w:rPr>
          <w:rFonts w:hint="eastAsia"/>
          <w:color w:val="000000" w:themeColor="text1"/>
          <w:szCs w:val="18"/>
          <w:shd w:val="clear" w:color="auto" w:fill="FFFFFF"/>
        </w:rPr>
        <w:t>.</w:t>
      </w:r>
    </w:p>
    <w:p w14:paraId="7582CC67" w14:textId="77777777" w:rsidR="00036390" w:rsidRPr="00C969E5" w:rsidRDefault="00036390" w:rsidP="00C969E5">
      <w:pPr>
        <w:pStyle w:val="a6"/>
        <w:numPr>
          <w:ilvl w:val="0"/>
          <w:numId w:val="28"/>
        </w:numPr>
        <w:spacing w:line="400" w:lineRule="exact"/>
        <w:ind w:firstLineChars="0"/>
        <w:rPr>
          <w:color w:val="000000" w:themeColor="text1"/>
          <w:szCs w:val="18"/>
          <w:shd w:val="clear" w:color="auto" w:fill="FFFFFF"/>
        </w:rPr>
      </w:pPr>
      <w:r w:rsidRPr="00C969E5">
        <w:rPr>
          <w:color w:val="000000" w:themeColor="text1"/>
          <w:szCs w:val="18"/>
          <w:shd w:val="clear" w:color="auto" w:fill="FFFFFF"/>
        </w:rPr>
        <w:t>H. Q. Zhang et al.</w:t>
      </w:r>
      <w:proofErr w:type="gramStart"/>
      <w:r w:rsidRPr="00C969E5">
        <w:rPr>
          <w:color w:val="000000" w:themeColor="text1"/>
          <w:szCs w:val="18"/>
          <w:shd w:val="clear" w:color="auto" w:fill="FFFFFF"/>
        </w:rPr>
        <w:t>,“</w:t>
      </w:r>
      <w:proofErr w:type="gramEnd"/>
      <w:r w:rsidRPr="00C969E5">
        <w:rPr>
          <w:color w:val="000000" w:themeColor="text1"/>
          <w:szCs w:val="18"/>
          <w:shd w:val="clear" w:color="auto" w:fill="FFFFFF"/>
        </w:rPr>
        <w:t>Analysis of pigments infloating andfixed Sargassum</w:t>
      </w:r>
      <w:r w:rsidRPr="00C969E5">
        <w:rPr>
          <w:rFonts w:hint="eastAsia"/>
          <w:color w:val="000000" w:themeColor="text1"/>
          <w:szCs w:val="18"/>
          <w:shd w:val="clear" w:color="auto" w:fill="FFFFFF"/>
        </w:rPr>
        <w:t xml:space="preserve"> </w:t>
      </w:r>
      <w:r w:rsidRPr="00C969E5">
        <w:rPr>
          <w:color w:val="000000" w:themeColor="text1"/>
          <w:szCs w:val="18"/>
          <w:shd w:val="clear" w:color="auto" w:fill="FFFFFF"/>
        </w:rPr>
        <w:t>horneri by high performance liquid chromatography coupled with triple</w:t>
      </w:r>
      <w:r w:rsidRPr="00C969E5">
        <w:rPr>
          <w:rFonts w:hint="eastAsia"/>
          <w:color w:val="000000" w:themeColor="text1"/>
          <w:szCs w:val="18"/>
          <w:shd w:val="clear" w:color="auto" w:fill="FFFFFF"/>
        </w:rPr>
        <w:t xml:space="preserve"> </w:t>
      </w:r>
      <w:r w:rsidRPr="00C969E5">
        <w:rPr>
          <w:color w:val="000000" w:themeColor="text1"/>
          <w:szCs w:val="18"/>
          <w:shd w:val="clear" w:color="auto" w:fill="FFFFFF"/>
        </w:rPr>
        <w:t>quadrupole tandem mass spectrometry,” (in Chinese), J. Nucl. Agricult.</w:t>
      </w:r>
      <w:r w:rsidRPr="00C969E5">
        <w:rPr>
          <w:rFonts w:hint="eastAsia"/>
          <w:color w:val="000000" w:themeColor="text1"/>
          <w:szCs w:val="18"/>
          <w:shd w:val="clear" w:color="auto" w:fill="FFFFFF"/>
        </w:rPr>
        <w:t xml:space="preserve"> </w:t>
      </w:r>
      <w:r w:rsidRPr="00C969E5">
        <w:rPr>
          <w:color w:val="000000" w:themeColor="text1"/>
          <w:szCs w:val="18"/>
          <w:shd w:val="clear" w:color="auto" w:fill="FFFFFF"/>
        </w:rPr>
        <w:t>Sci., vol. 33, no. 6, pp. 1173–1180, 2019.</w:t>
      </w:r>
    </w:p>
    <w:p w14:paraId="35E88567" w14:textId="77777777" w:rsidR="00036390" w:rsidRPr="00C969E5" w:rsidRDefault="00036390" w:rsidP="00C969E5">
      <w:pPr>
        <w:pStyle w:val="a6"/>
        <w:numPr>
          <w:ilvl w:val="0"/>
          <w:numId w:val="28"/>
        </w:numPr>
        <w:spacing w:line="400" w:lineRule="exact"/>
        <w:ind w:firstLineChars="0"/>
        <w:rPr>
          <w:color w:val="000000" w:themeColor="text1"/>
          <w:szCs w:val="18"/>
          <w:shd w:val="clear" w:color="auto" w:fill="FFFFFF"/>
        </w:rPr>
      </w:pPr>
      <w:r w:rsidRPr="00C969E5">
        <w:rPr>
          <w:color w:val="000000" w:themeColor="text1"/>
          <w:szCs w:val="18"/>
          <w:shd w:val="clear" w:color="auto" w:fill="FFFFFF"/>
        </w:rPr>
        <w:t>M. Terasaki et al.,“Spatial and seasonal variations in the biofunctional</w:t>
      </w:r>
      <w:r w:rsidRPr="00C969E5">
        <w:rPr>
          <w:rFonts w:hint="eastAsia"/>
          <w:color w:val="000000" w:themeColor="text1"/>
          <w:szCs w:val="18"/>
          <w:shd w:val="clear" w:color="auto" w:fill="FFFFFF"/>
        </w:rPr>
        <w:t xml:space="preserve"> </w:t>
      </w:r>
      <w:r w:rsidRPr="00C969E5">
        <w:rPr>
          <w:color w:val="000000" w:themeColor="text1"/>
          <w:szCs w:val="18"/>
          <w:shd w:val="clear" w:color="auto" w:fill="FFFFFF"/>
        </w:rPr>
        <w:t>lipid substances (fucoxanthin and fucosterol) of the laboratory-grown</w:t>
      </w:r>
      <w:r w:rsidRPr="00C969E5">
        <w:rPr>
          <w:rFonts w:hint="eastAsia"/>
          <w:color w:val="000000" w:themeColor="text1"/>
          <w:szCs w:val="18"/>
          <w:shd w:val="clear" w:color="auto" w:fill="FFFFFF"/>
        </w:rPr>
        <w:t xml:space="preserve"> </w:t>
      </w:r>
      <w:r w:rsidRPr="00C969E5">
        <w:rPr>
          <w:color w:val="000000" w:themeColor="text1"/>
          <w:szCs w:val="18"/>
          <w:shd w:val="clear" w:color="auto" w:fill="FFFFFF"/>
        </w:rPr>
        <w:t>edible Japanese seaweed (Sargassum horneri Turner) cultured in the open</w:t>
      </w:r>
      <w:r w:rsidRPr="00C969E5">
        <w:rPr>
          <w:rFonts w:hint="eastAsia"/>
          <w:color w:val="000000" w:themeColor="text1"/>
          <w:szCs w:val="18"/>
          <w:shd w:val="clear" w:color="auto" w:fill="FFFFFF"/>
        </w:rPr>
        <w:t xml:space="preserve"> </w:t>
      </w:r>
      <w:r w:rsidRPr="00C969E5">
        <w:rPr>
          <w:color w:val="000000" w:themeColor="text1"/>
          <w:szCs w:val="18"/>
          <w:shd w:val="clear" w:color="auto" w:fill="FFFFFF"/>
        </w:rPr>
        <w:t>sea,” Saudi J. Biol. Sci., vol. 24, no. 7, pp. 1475–1482, Nov. 2017.</w:t>
      </w:r>
    </w:p>
    <w:p w14:paraId="34528F2B" w14:textId="77777777" w:rsidR="00036390" w:rsidRPr="00C969E5" w:rsidRDefault="00036390" w:rsidP="00C969E5">
      <w:pPr>
        <w:pStyle w:val="a6"/>
        <w:numPr>
          <w:ilvl w:val="0"/>
          <w:numId w:val="28"/>
        </w:numPr>
        <w:spacing w:line="400" w:lineRule="exact"/>
        <w:ind w:firstLineChars="0"/>
        <w:rPr>
          <w:color w:val="000000" w:themeColor="text1"/>
          <w:szCs w:val="18"/>
          <w:shd w:val="clear" w:color="auto" w:fill="FFFFFF"/>
        </w:rPr>
      </w:pPr>
      <w:r w:rsidRPr="00C969E5">
        <w:rPr>
          <w:color w:val="000000" w:themeColor="text1"/>
          <w:szCs w:val="18"/>
          <w:shd w:val="clear" w:color="auto" w:fill="FFFFFF"/>
        </w:rPr>
        <w:lastRenderedPageBreak/>
        <w:t>H. Endo, Y. Okumura, Y. Sato, and Y. Agatsuma,“Interactive effects</w:t>
      </w:r>
      <w:r w:rsidRPr="00C969E5">
        <w:rPr>
          <w:rFonts w:hint="eastAsia"/>
          <w:color w:val="000000" w:themeColor="text1"/>
          <w:szCs w:val="18"/>
          <w:shd w:val="clear" w:color="auto" w:fill="FFFFFF"/>
        </w:rPr>
        <w:t xml:space="preserve"> </w:t>
      </w:r>
      <w:r w:rsidRPr="00C969E5">
        <w:rPr>
          <w:color w:val="000000" w:themeColor="text1"/>
          <w:szCs w:val="18"/>
          <w:shd w:val="clear" w:color="auto" w:fill="FFFFFF"/>
        </w:rPr>
        <w:t>of nutrient availability, temperature, and irradiance on photosynthetic</w:t>
      </w:r>
      <w:r w:rsidRPr="00C969E5">
        <w:rPr>
          <w:rFonts w:hint="eastAsia"/>
          <w:color w:val="000000" w:themeColor="text1"/>
          <w:szCs w:val="18"/>
          <w:shd w:val="clear" w:color="auto" w:fill="FFFFFF"/>
        </w:rPr>
        <w:t xml:space="preserve"> </w:t>
      </w:r>
      <w:r w:rsidRPr="00C969E5">
        <w:rPr>
          <w:color w:val="000000" w:themeColor="text1"/>
          <w:szCs w:val="18"/>
          <w:shd w:val="clear" w:color="auto" w:fill="FFFFFF"/>
        </w:rPr>
        <w:t>pigments and color of the brown alga Undaria pinnatifida,” J. Appl.</w:t>
      </w:r>
      <w:r w:rsidRPr="00C969E5">
        <w:rPr>
          <w:rFonts w:hint="eastAsia"/>
          <w:color w:val="000000" w:themeColor="text1"/>
          <w:szCs w:val="18"/>
          <w:shd w:val="clear" w:color="auto" w:fill="FFFFFF"/>
        </w:rPr>
        <w:t xml:space="preserve"> </w:t>
      </w:r>
      <w:r w:rsidRPr="00C969E5">
        <w:rPr>
          <w:color w:val="000000" w:themeColor="text1"/>
          <w:szCs w:val="18"/>
          <w:shd w:val="clear" w:color="auto" w:fill="FFFFFF"/>
        </w:rPr>
        <w:t>Phycol., vol. 29, no. 3, pp. 1–11, 2016.</w:t>
      </w:r>
    </w:p>
    <w:p w14:paraId="5E4B3AC9" w14:textId="77777777" w:rsidR="00036390" w:rsidRPr="00C969E5" w:rsidRDefault="00036390" w:rsidP="00C969E5">
      <w:pPr>
        <w:pStyle w:val="a6"/>
        <w:numPr>
          <w:ilvl w:val="0"/>
          <w:numId w:val="28"/>
        </w:numPr>
        <w:spacing w:line="400" w:lineRule="exact"/>
        <w:ind w:firstLineChars="0"/>
        <w:rPr>
          <w:color w:val="000000" w:themeColor="text1"/>
          <w:szCs w:val="18"/>
          <w:shd w:val="clear" w:color="auto" w:fill="FFFFFF"/>
        </w:rPr>
      </w:pPr>
      <w:r w:rsidRPr="00C969E5">
        <w:rPr>
          <w:color w:val="000000" w:themeColor="text1"/>
          <w:szCs w:val="18"/>
          <w:shd w:val="clear" w:color="auto" w:fill="FFFFFF"/>
        </w:rPr>
        <w:t>Hu C. 2009. A novel ocean color index to detect floating algae in the global oceans.</w:t>
      </w:r>
      <w:r w:rsidRPr="00C969E5">
        <w:rPr>
          <w:rFonts w:hint="eastAsia"/>
          <w:color w:val="000000" w:themeColor="text1"/>
          <w:szCs w:val="18"/>
          <w:shd w:val="clear" w:color="auto" w:fill="FFFFFF"/>
        </w:rPr>
        <w:t xml:space="preserve"> </w:t>
      </w:r>
      <w:r w:rsidRPr="00C969E5">
        <w:rPr>
          <w:color w:val="000000" w:themeColor="text1"/>
          <w:szCs w:val="18"/>
          <w:shd w:val="clear" w:color="auto" w:fill="FFFFFF"/>
        </w:rPr>
        <w:t>Remote Sensing of Environment 113(10):2118–2129 DOI 10.1016/j.rse.2009.05.012.</w:t>
      </w:r>
    </w:p>
    <w:p w14:paraId="071B2CE1" w14:textId="77777777" w:rsidR="00036390" w:rsidRPr="00C969E5" w:rsidRDefault="00036390" w:rsidP="00C969E5">
      <w:pPr>
        <w:pStyle w:val="a6"/>
        <w:numPr>
          <w:ilvl w:val="0"/>
          <w:numId w:val="28"/>
        </w:numPr>
        <w:spacing w:line="400" w:lineRule="exact"/>
        <w:ind w:firstLineChars="0"/>
        <w:rPr>
          <w:color w:val="000000" w:themeColor="text1"/>
          <w:szCs w:val="18"/>
          <w:shd w:val="clear" w:color="auto" w:fill="FFFFFF"/>
        </w:rPr>
      </w:pPr>
      <w:r w:rsidRPr="00C969E5">
        <w:rPr>
          <w:color w:val="000000" w:themeColor="text1"/>
          <w:szCs w:val="18"/>
          <w:shd w:val="clear" w:color="auto" w:fill="FFFFFF"/>
        </w:rPr>
        <w:t>Wang, M.; Hu, C. Mapping and Quantifying Sargassum Distribution and Coverage in the Central West Atlantic Using MODIS</w:t>
      </w:r>
      <w:r w:rsidRPr="00C969E5">
        <w:rPr>
          <w:rFonts w:hint="eastAsia"/>
          <w:color w:val="000000" w:themeColor="text1"/>
          <w:szCs w:val="18"/>
          <w:shd w:val="clear" w:color="auto" w:fill="FFFFFF"/>
        </w:rPr>
        <w:t xml:space="preserve"> </w:t>
      </w:r>
      <w:r w:rsidRPr="00C969E5">
        <w:rPr>
          <w:color w:val="000000" w:themeColor="text1"/>
          <w:szCs w:val="18"/>
          <w:shd w:val="clear" w:color="auto" w:fill="FFFFFF"/>
        </w:rPr>
        <w:t>Observations. Remote Sens. Environ. 2016, 183, 350–367.</w:t>
      </w:r>
    </w:p>
    <w:p w14:paraId="389570E1" w14:textId="77777777" w:rsidR="00036390" w:rsidRPr="00C969E5" w:rsidRDefault="00036390" w:rsidP="00C969E5">
      <w:pPr>
        <w:pStyle w:val="a6"/>
        <w:numPr>
          <w:ilvl w:val="0"/>
          <w:numId w:val="28"/>
        </w:numPr>
        <w:spacing w:line="400" w:lineRule="exact"/>
        <w:ind w:firstLineChars="0"/>
        <w:rPr>
          <w:color w:val="000000" w:themeColor="text1"/>
          <w:szCs w:val="18"/>
          <w:shd w:val="clear" w:color="auto" w:fill="FFFFFF"/>
        </w:rPr>
      </w:pPr>
      <w:r w:rsidRPr="00C969E5">
        <w:rPr>
          <w:color w:val="000000" w:themeColor="text1"/>
          <w:szCs w:val="18"/>
          <w:shd w:val="clear" w:color="auto" w:fill="FFFFFF"/>
        </w:rPr>
        <w:t xml:space="preserve">Xing, Q., Guo, R., Wu, L., </w:t>
      </w:r>
      <w:proofErr w:type="gramStart"/>
      <w:r w:rsidRPr="00C969E5">
        <w:rPr>
          <w:color w:val="000000" w:themeColor="text1"/>
          <w:szCs w:val="18"/>
          <w:shd w:val="clear" w:color="auto" w:fill="FFFFFF"/>
        </w:rPr>
        <w:t>An</w:t>
      </w:r>
      <w:proofErr w:type="gramEnd"/>
      <w:r w:rsidRPr="00C969E5">
        <w:rPr>
          <w:color w:val="000000" w:themeColor="text1"/>
          <w:szCs w:val="18"/>
          <w:shd w:val="clear" w:color="auto" w:fill="FFFFFF"/>
        </w:rPr>
        <w:t xml:space="preserve">, D., Cong, M., Qin, S., &amp; Li, X. (2017). High-Resolution Satellite Observations of a New Hazard of Golden Tides Caused by Floating Sargassum in </w:t>
      </w:r>
      <w:proofErr w:type="gramStart"/>
      <w:r w:rsidRPr="00C969E5">
        <w:rPr>
          <w:color w:val="000000" w:themeColor="text1"/>
          <w:szCs w:val="18"/>
          <w:shd w:val="clear" w:color="auto" w:fill="FFFFFF"/>
        </w:rPr>
        <w:t>Winter</w:t>
      </w:r>
      <w:proofErr w:type="gramEnd"/>
      <w:r w:rsidRPr="00C969E5">
        <w:rPr>
          <w:color w:val="000000" w:themeColor="text1"/>
          <w:szCs w:val="18"/>
          <w:shd w:val="clear" w:color="auto" w:fill="FFFFFF"/>
        </w:rPr>
        <w:t xml:space="preserve"> in the Yellow Sea. IEEE Geoscience and Remote Sensing Letters, 14(10), 1815-1820. doi:10.1109/LGRS.2017.2737079</w:t>
      </w:r>
      <w:r w:rsidRPr="00C969E5">
        <w:rPr>
          <w:rFonts w:hint="eastAsia"/>
          <w:color w:val="000000" w:themeColor="text1"/>
          <w:szCs w:val="18"/>
          <w:shd w:val="clear" w:color="auto" w:fill="FFFFFF"/>
        </w:rPr>
        <w:t>.</w:t>
      </w:r>
    </w:p>
    <w:p w14:paraId="581849F8" w14:textId="77777777" w:rsidR="00036390" w:rsidRPr="00C969E5" w:rsidRDefault="00036390" w:rsidP="00C969E5">
      <w:pPr>
        <w:pStyle w:val="a6"/>
        <w:numPr>
          <w:ilvl w:val="0"/>
          <w:numId w:val="28"/>
        </w:numPr>
        <w:spacing w:line="400" w:lineRule="exact"/>
        <w:ind w:firstLineChars="0"/>
        <w:rPr>
          <w:color w:val="000000" w:themeColor="text1"/>
          <w:szCs w:val="18"/>
          <w:shd w:val="clear" w:color="auto" w:fill="FFFFFF"/>
        </w:rPr>
      </w:pPr>
      <w:r w:rsidRPr="00C969E5">
        <w:rPr>
          <w:color w:val="000000" w:themeColor="text1"/>
          <w:szCs w:val="18"/>
          <w:shd w:val="clear" w:color="auto" w:fill="FFFFFF"/>
        </w:rPr>
        <w:t>于杰</w:t>
      </w:r>
      <w:r w:rsidRPr="00C969E5">
        <w:rPr>
          <w:color w:val="000000" w:themeColor="text1"/>
          <w:szCs w:val="18"/>
          <w:shd w:val="clear" w:color="auto" w:fill="FFFFFF"/>
        </w:rPr>
        <w:t>,</w:t>
      </w:r>
      <w:r w:rsidRPr="00C969E5">
        <w:rPr>
          <w:color w:val="000000" w:themeColor="text1"/>
          <w:szCs w:val="18"/>
          <w:shd w:val="clear" w:color="auto" w:fill="FFFFFF"/>
        </w:rPr>
        <w:t>黄洪辉</w:t>
      </w:r>
      <w:r w:rsidRPr="00C969E5">
        <w:rPr>
          <w:color w:val="000000" w:themeColor="text1"/>
          <w:szCs w:val="18"/>
          <w:shd w:val="clear" w:color="auto" w:fill="FFFFFF"/>
        </w:rPr>
        <w:t>,</w:t>
      </w:r>
      <w:r w:rsidRPr="00C969E5">
        <w:rPr>
          <w:color w:val="000000" w:themeColor="text1"/>
          <w:szCs w:val="18"/>
          <w:shd w:val="clear" w:color="auto" w:fill="FFFFFF"/>
        </w:rPr>
        <w:t>舒黎明</w:t>
      </w:r>
      <w:r w:rsidRPr="00C969E5">
        <w:rPr>
          <w:color w:val="000000" w:themeColor="text1"/>
          <w:szCs w:val="18"/>
          <w:shd w:val="clear" w:color="auto" w:fill="FFFFFF"/>
        </w:rPr>
        <w:t>,</w:t>
      </w:r>
      <w:r w:rsidRPr="00C969E5">
        <w:rPr>
          <w:color w:val="000000" w:themeColor="text1"/>
          <w:szCs w:val="18"/>
          <w:shd w:val="clear" w:color="auto" w:fill="FFFFFF"/>
        </w:rPr>
        <w:t>等</w:t>
      </w:r>
      <w:r w:rsidRPr="00C969E5">
        <w:rPr>
          <w:color w:val="000000" w:themeColor="text1"/>
          <w:szCs w:val="18"/>
          <w:shd w:val="clear" w:color="auto" w:fill="FFFFFF"/>
        </w:rPr>
        <w:t>.</w:t>
      </w:r>
      <w:r w:rsidRPr="00C969E5">
        <w:rPr>
          <w:color w:val="000000" w:themeColor="text1"/>
          <w:szCs w:val="18"/>
          <w:shd w:val="clear" w:color="auto" w:fill="FFFFFF"/>
        </w:rPr>
        <w:t>马尾藻遥感信息提取</w:t>
      </w:r>
      <w:r w:rsidRPr="00C969E5">
        <w:rPr>
          <w:color w:val="000000" w:themeColor="text1"/>
          <w:szCs w:val="18"/>
          <w:shd w:val="clear" w:color="auto" w:fill="FFFFFF"/>
        </w:rPr>
        <w:t>[J].</w:t>
      </w:r>
      <w:r w:rsidRPr="00C969E5">
        <w:rPr>
          <w:color w:val="000000" w:themeColor="text1"/>
          <w:szCs w:val="18"/>
          <w:shd w:val="clear" w:color="auto" w:fill="FFFFFF"/>
        </w:rPr>
        <w:t>遥感信息</w:t>
      </w:r>
      <w:r w:rsidRPr="00C969E5">
        <w:rPr>
          <w:color w:val="000000" w:themeColor="text1"/>
          <w:szCs w:val="18"/>
          <w:shd w:val="clear" w:color="auto" w:fill="FFFFFF"/>
        </w:rPr>
        <w:t>,2013,28(02):93-100+105.</w:t>
      </w:r>
    </w:p>
    <w:p w14:paraId="36DA8DF4" w14:textId="77777777" w:rsidR="00036390" w:rsidRPr="00C969E5" w:rsidRDefault="00036390" w:rsidP="00C969E5">
      <w:pPr>
        <w:pStyle w:val="a6"/>
        <w:numPr>
          <w:ilvl w:val="0"/>
          <w:numId w:val="28"/>
        </w:numPr>
        <w:spacing w:line="400" w:lineRule="exact"/>
        <w:ind w:firstLineChars="0"/>
        <w:rPr>
          <w:color w:val="000000" w:themeColor="text1"/>
          <w:szCs w:val="18"/>
          <w:shd w:val="clear" w:color="auto" w:fill="FFFFFF"/>
        </w:rPr>
      </w:pPr>
      <w:r w:rsidRPr="00C969E5">
        <w:rPr>
          <w:color w:val="000000" w:themeColor="text1"/>
          <w:szCs w:val="18"/>
          <w:shd w:val="clear" w:color="auto" w:fill="FFFFFF"/>
        </w:rPr>
        <w:t>Z. L. Zhang, “Remote sensing identification of Ulva prolifra and</w:t>
      </w:r>
      <w:r w:rsidRPr="00C969E5">
        <w:rPr>
          <w:rFonts w:hint="eastAsia"/>
          <w:color w:val="000000" w:themeColor="text1"/>
          <w:szCs w:val="18"/>
          <w:shd w:val="clear" w:color="auto" w:fill="FFFFFF"/>
        </w:rPr>
        <w:t xml:space="preserve"> </w:t>
      </w:r>
      <w:r w:rsidRPr="00C969E5">
        <w:rPr>
          <w:color w:val="000000" w:themeColor="text1"/>
          <w:szCs w:val="18"/>
          <w:shd w:val="clear" w:color="auto" w:fill="FFFFFF"/>
        </w:rPr>
        <w:t>Sargassum and evolution of green tide in the Yellow Sea and the</w:t>
      </w:r>
      <w:r w:rsidRPr="00C969E5">
        <w:rPr>
          <w:rFonts w:hint="eastAsia"/>
          <w:color w:val="000000" w:themeColor="text1"/>
          <w:szCs w:val="18"/>
          <w:shd w:val="clear" w:color="auto" w:fill="FFFFFF"/>
        </w:rPr>
        <w:t xml:space="preserve"> </w:t>
      </w:r>
      <w:r w:rsidRPr="00C969E5">
        <w:rPr>
          <w:color w:val="000000" w:themeColor="text1"/>
          <w:szCs w:val="18"/>
          <w:shd w:val="clear" w:color="auto" w:fill="FFFFFF"/>
        </w:rPr>
        <w:t>East China Sea,” Ph.D. dissertation, School Geograph. Sci., East China</w:t>
      </w:r>
      <w:r w:rsidRPr="00C969E5">
        <w:rPr>
          <w:rFonts w:hint="eastAsia"/>
          <w:color w:val="000000" w:themeColor="text1"/>
          <w:szCs w:val="18"/>
          <w:shd w:val="clear" w:color="auto" w:fill="FFFFFF"/>
        </w:rPr>
        <w:t xml:space="preserve"> </w:t>
      </w:r>
      <w:r w:rsidRPr="00C969E5">
        <w:rPr>
          <w:color w:val="000000" w:themeColor="text1"/>
          <w:szCs w:val="18"/>
          <w:shd w:val="clear" w:color="auto" w:fill="FFFFFF"/>
        </w:rPr>
        <w:t>Normal Univ., Shanghai, China, 2014.</w:t>
      </w:r>
    </w:p>
    <w:p w14:paraId="7984A1D4" w14:textId="77777777" w:rsidR="00036390" w:rsidRPr="00C969E5" w:rsidRDefault="00036390" w:rsidP="00C969E5">
      <w:pPr>
        <w:pStyle w:val="a6"/>
        <w:numPr>
          <w:ilvl w:val="0"/>
          <w:numId w:val="28"/>
        </w:numPr>
        <w:spacing w:line="400" w:lineRule="exact"/>
        <w:ind w:firstLineChars="0"/>
        <w:rPr>
          <w:color w:val="000000" w:themeColor="text1"/>
          <w:szCs w:val="18"/>
          <w:shd w:val="clear" w:color="auto" w:fill="FFFFFF"/>
        </w:rPr>
      </w:pPr>
      <w:r w:rsidRPr="00C969E5">
        <w:rPr>
          <w:color w:val="000000" w:themeColor="text1"/>
          <w:szCs w:val="18"/>
          <w:shd w:val="clear" w:color="auto" w:fill="FFFFFF"/>
        </w:rPr>
        <w:t>S. H. Min, J. D. Hwang, H. J. Oh, and Y. B. Son,“Reflectivity</w:t>
      </w:r>
      <w:r w:rsidRPr="00C969E5">
        <w:rPr>
          <w:rFonts w:hint="eastAsia"/>
          <w:color w:val="000000" w:themeColor="text1"/>
          <w:szCs w:val="18"/>
          <w:shd w:val="clear" w:color="auto" w:fill="FFFFFF"/>
        </w:rPr>
        <w:t xml:space="preserve"> </w:t>
      </w:r>
      <w:r w:rsidRPr="00C969E5">
        <w:rPr>
          <w:color w:val="000000" w:themeColor="text1"/>
          <w:szCs w:val="18"/>
          <w:shd w:val="clear" w:color="auto" w:fill="FFFFFF"/>
        </w:rPr>
        <w:t>characteristics of the green and golden tides from the Yellow Sea and</w:t>
      </w:r>
      <w:r w:rsidRPr="00C969E5">
        <w:rPr>
          <w:rFonts w:hint="eastAsia"/>
          <w:color w:val="000000" w:themeColor="text1"/>
          <w:szCs w:val="18"/>
          <w:shd w:val="clear" w:color="auto" w:fill="FFFFFF"/>
        </w:rPr>
        <w:t xml:space="preserve"> </w:t>
      </w:r>
      <w:r w:rsidRPr="00C969E5">
        <w:rPr>
          <w:color w:val="000000" w:themeColor="text1"/>
          <w:szCs w:val="18"/>
          <w:shd w:val="clear" w:color="auto" w:fill="FFFFFF"/>
        </w:rPr>
        <w:t>East China Sea,” J. Coastal Res., vol. 90, no. 1, pp. 310–316, 2019.</w:t>
      </w:r>
    </w:p>
    <w:p w14:paraId="70413A33" w14:textId="77777777" w:rsidR="00036390" w:rsidRPr="00C969E5" w:rsidRDefault="00036390" w:rsidP="00C969E5">
      <w:pPr>
        <w:pStyle w:val="a6"/>
        <w:numPr>
          <w:ilvl w:val="0"/>
          <w:numId w:val="28"/>
        </w:numPr>
        <w:spacing w:line="400" w:lineRule="exact"/>
        <w:ind w:firstLineChars="0"/>
        <w:rPr>
          <w:color w:val="000000" w:themeColor="text1"/>
          <w:szCs w:val="18"/>
          <w:shd w:val="clear" w:color="auto" w:fill="FFFFFF"/>
        </w:rPr>
      </w:pPr>
      <w:r w:rsidRPr="00C969E5">
        <w:rPr>
          <w:color w:val="000000" w:themeColor="text1"/>
          <w:szCs w:val="18"/>
          <w:shd w:val="clear" w:color="auto" w:fill="FFFFFF"/>
        </w:rPr>
        <w:t xml:space="preserve">Mei, L., Han, Z., Liu, Y. A remote sensing method for distinguishing between Ulva and Sargassum [J]. </w:t>
      </w:r>
      <w:r w:rsidRPr="00C969E5">
        <w:rPr>
          <w:iCs/>
          <w:color w:val="000000" w:themeColor="text1"/>
          <w:szCs w:val="18"/>
        </w:rPr>
        <w:t>Remote Sensing Information</w:t>
      </w:r>
      <w:r w:rsidRPr="00C969E5">
        <w:rPr>
          <w:color w:val="000000" w:themeColor="text1"/>
          <w:szCs w:val="18"/>
          <w:shd w:val="clear" w:color="auto" w:fill="FFFFFF"/>
        </w:rPr>
        <w:t>, 2016, 31(2): 44-48</w:t>
      </w:r>
      <w:r w:rsidRPr="00C969E5">
        <w:rPr>
          <w:rFonts w:hint="eastAsia"/>
          <w:color w:val="000000" w:themeColor="text1"/>
          <w:szCs w:val="18"/>
          <w:shd w:val="clear" w:color="auto" w:fill="FFFFFF"/>
        </w:rPr>
        <w:t>.</w:t>
      </w:r>
    </w:p>
    <w:p w14:paraId="11629DDB" w14:textId="77777777" w:rsidR="00036390" w:rsidRPr="00C969E5" w:rsidRDefault="00036390" w:rsidP="00C969E5">
      <w:pPr>
        <w:pStyle w:val="a6"/>
        <w:numPr>
          <w:ilvl w:val="0"/>
          <w:numId w:val="28"/>
        </w:numPr>
        <w:spacing w:line="400" w:lineRule="exact"/>
        <w:ind w:firstLineChars="0"/>
        <w:rPr>
          <w:color w:val="000000" w:themeColor="text1"/>
          <w:szCs w:val="18"/>
          <w:shd w:val="clear" w:color="auto" w:fill="FFFFFF"/>
        </w:rPr>
      </w:pPr>
      <w:r w:rsidRPr="00C969E5">
        <w:rPr>
          <w:color w:val="000000" w:themeColor="text1"/>
          <w:szCs w:val="18"/>
          <w:shd w:val="clear" w:color="auto" w:fill="FFFFFF"/>
        </w:rPr>
        <w:t xml:space="preserve">Wang, S., Li, J., Zhang, B., Spyrakos, E., Tyler, A. N., Shen, Q., Zhang, F., Kuster, T., Lehmann, M. K., Wu, Y., Peng, D. Trophic state assessment of global inland waters using a MODIS-derived Forel-Ule index [J]. </w:t>
      </w:r>
      <w:r w:rsidRPr="00C969E5">
        <w:rPr>
          <w:iCs/>
          <w:color w:val="000000" w:themeColor="text1"/>
          <w:szCs w:val="18"/>
        </w:rPr>
        <w:t>Remote Sensing of Environment</w:t>
      </w:r>
      <w:r w:rsidRPr="00C969E5">
        <w:rPr>
          <w:color w:val="000000" w:themeColor="text1"/>
          <w:szCs w:val="18"/>
          <w:shd w:val="clear" w:color="auto" w:fill="FFFFFF"/>
        </w:rPr>
        <w:t>, 2018, 217: 444-460</w:t>
      </w:r>
    </w:p>
    <w:p w14:paraId="0F4EA09F" w14:textId="77777777" w:rsidR="00036390" w:rsidRPr="00C969E5" w:rsidRDefault="00036390" w:rsidP="00C969E5">
      <w:pPr>
        <w:pStyle w:val="a6"/>
        <w:numPr>
          <w:ilvl w:val="0"/>
          <w:numId w:val="28"/>
        </w:numPr>
        <w:spacing w:line="400" w:lineRule="exact"/>
        <w:ind w:firstLineChars="0"/>
        <w:rPr>
          <w:color w:val="000000" w:themeColor="text1"/>
          <w:szCs w:val="18"/>
          <w:shd w:val="clear" w:color="auto" w:fill="FFFFFF"/>
        </w:rPr>
      </w:pPr>
      <w:r w:rsidRPr="00C969E5">
        <w:rPr>
          <w:color w:val="000000" w:themeColor="text1"/>
          <w:szCs w:val="18"/>
          <w:shd w:val="clear" w:color="auto" w:fill="FFFFFF"/>
        </w:rPr>
        <w:t>Zhou, Y., He, B., Fu, C., Giardino, C., Bresciani, M., Liu, H</w:t>
      </w:r>
      <w:proofErr w:type="gramStart"/>
      <w:r w:rsidRPr="00C969E5">
        <w:rPr>
          <w:color w:val="000000" w:themeColor="text1"/>
          <w:szCs w:val="18"/>
          <w:shd w:val="clear" w:color="auto" w:fill="FFFFFF"/>
        </w:rPr>
        <w:t>., …</w:t>
      </w:r>
      <w:proofErr w:type="gramEnd"/>
      <w:r w:rsidRPr="00C969E5">
        <w:rPr>
          <w:color w:val="000000" w:themeColor="text1"/>
          <w:szCs w:val="18"/>
          <w:shd w:val="clear" w:color="auto" w:fill="FFFFFF"/>
        </w:rPr>
        <w:t xml:space="preserve"> Liang, S. (2021). Assessments of trophic state in lakes and reservoirs of Wuhan using Sentinel-2 satellite data. European Journal of Remote Sensing, 54(1), 461–475. https://doi.org/10.1080/22797254.2021.1960201</w:t>
      </w:r>
      <w:r w:rsidRPr="00C969E5">
        <w:rPr>
          <w:rFonts w:hint="eastAsia"/>
          <w:color w:val="000000" w:themeColor="text1"/>
          <w:szCs w:val="18"/>
          <w:shd w:val="clear" w:color="auto" w:fill="FFFFFF"/>
        </w:rPr>
        <w:t xml:space="preserve"> </w:t>
      </w:r>
    </w:p>
    <w:p w14:paraId="5674A0DE" w14:textId="77777777" w:rsidR="00036390" w:rsidRPr="00C969E5" w:rsidRDefault="00036390" w:rsidP="00C969E5">
      <w:pPr>
        <w:pStyle w:val="a6"/>
        <w:widowControl/>
        <w:numPr>
          <w:ilvl w:val="0"/>
          <w:numId w:val="28"/>
        </w:numPr>
        <w:shd w:val="clear" w:color="auto" w:fill="FFFFFF"/>
        <w:spacing w:line="400" w:lineRule="exact"/>
        <w:ind w:firstLineChars="0"/>
        <w:textAlignment w:val="baseline"/>
        <w:rPr>
          <w:color w:val="000000" w:themeColor="text1"/>
          <w:szCs w:val="18"/>
          <w:shd w:val="clear" w:color="auto" w:fill="FFFFFF"/>
        </w:rPr>
      </w:pPr>
      <w:r w:rsidRPr="00C969E5">
        <w:rPr>
          <w:color w:val="000000" w:themeColor="text1"/>
          <w:szCs w:val="18"/>
          <w:shd w:val="clear" w:color="auto" w:fill="FFFFFF"/>
        </w:rPr>
        <w:t>K. Kim, J. Shin, K. Y. Kim, and J. H. Ryu,“Long-term trend of green</w:t>
      </w:r>
      <w:r w:rsidRPr="00C969E5">
        <w:rPr>
          <w:rFonts w:hint="eastAsia"/>
          <w:color w:val="000000" w:themeColor="text1"/>
          <w:szCs w:val="18"/>
          <w:shd w:val="clear" w:color="auto" w:fill="FFFFFF"/>
        </w:rPr>
        <w:t xml:space="preserve"> </w:t>
      </w:r>
      <w:r w:rsidRPr="00C969E5">
        <w:rPr>
          <w:color w:val="000000" w:themeColor="text1"/>
          <w:szCs w:val="18"/>
          <w:shd w:val="clear" w:color="auto" w:fill="FFFFFF"/>
        </w:rPr>
        <w:t>and golden tides in the Eastern Yellow Sea,” J. Coastal Res., vol. 90,</w:t>
      </w:r>
      <w:r w:rsidRPr="00C969E5">
        <w:rPr>
          <w:rFonts w:hint="eastAsia"/>
          <w:color w:val="000000" w:themeColor="text1"/>
          <w:szCs w:val="18"/>
          <w:shd w:val="clear" w:color="auto" w:fill="FFFFFF"/>
        </w:rPr>
        <w:t xml:space="preserve"> </w:t>
      </w:r>
      <w:r w:rsidRPr="00C969E5">
        <w:rPr>
          <w:color w:val="000000" w:themeColor="text1"/>
          <w:szCs w:val="18"/>
          <w:shd w:val="clear" w:color="auto" w:fill="FFFFFF"/>
        </w:rPr>
        <w:t>no. 1, pp. 317–323, 2019.</w:t>
      </w:r>
    </w:p>
    <w:p w14:paraId="534C4BD3" w14:textId="77777777" w:rsidR="00036390" w:rsidRPr="00C969E5" w:rsidRDefault="00036390" w:rsidP="00C969E5">
      <w:pPr>
        <w:pStyle w:val="a6"/>
        <w:numPr>
          <w:ilvl w:val="0"/>
          <w:numId w:val="28"/>
        </w:numPr>
        <w:spacing w:line="400" w:lineRule="exact"/>
        <w:ind w:firstLineChars="0"/>
        <w:rPr>
          <w:color w:val="000000" w:themeColor="text1"/>
          <w:szCs w:val="18"/>
          <w:shd w:val="clear" w:color="auto" w:fill="FFFFFF"/>
        </w:rPr>
      </w:pPr>
      <w:r w:rsidRPr="00C969E5">
        <w:rPr>
          <w:color w:val="000000" w:themeColor="text1"/>
          <w:szCs w:val="18"/>
          <w:shd w:val="clear" w:color="auto" w:fill="FFFFFF"/>
        </w:rPr>
        <w:t>Gower, J.; Hu, C.; Borstad, G.; King, S. Ocean Color Satellites Show Extensive Lines of Floating Sargassum in the Gulf of Mexico.</w:t>
      </w:r>
      <w:r w:rsidRPr="00C969E5">
        <w:rPr>
          <w:rFonts w:hint="eastAsia"/>
          <w:color w:val="000000" w:themeColor="text1"/>
          <w:szCs w:val="18"/>
          <w:shd w:val="clear" w:color="auto" w:fill="FFFFFF"/>
        </w:rPr>
        <w:t xml:space="preserve"> </w:t>
      </w:r>
      <w:r w:rsidRPr="00C969E5">
        <w:rPr>
          <w:color w:val="000000" w:themeColor="text1"/>
          <w:szCs w:val="18"/>
          <w:shd w:val="clear" w:color="auto" w:fill="FFFFFF"/>
        </w:rPr>
        <w:t>IEEE Trans. Geosci. Remote Sens. 2006, 44, 3619–3625.</w:t>
      </w:r>
    </w:p>
    <w:p w14:paraId="3105BC10" w14:textId="77777777" w:rsidR="00036390" w:rsidRPr="00C969E5" w:rsidRDefault="00036390" w:rsidP="00C969E5">
      <w:pPr>
        <w:pStyle w:val="a6"/>
        <w:numPr>
          <w:ilvl w:val="0"/>
          <w:numId w:val="28"/>
        </w:numPr>
        <w:shd w:val="clear" w:color="auto" w:fill="FFFFFF"/>
        <w:spacing w:line="400" w:lineRule="exact"/>
        <w:ind w:firstLineChars="0"/>
        <w:textAlignment w:val="baseline"/>
        <w:rPr>
          <w:color w:val="000000" w:themeColor="text1"/>
          <w:spacing w:val="4"/>
          <w:szCs w:val="21"/>
        </w:rPr>
      </w:pPr>
      <w:r w:rsidRPr="00C969E5">
        <w:rPr>
          <w:color w:val="000000" w:themeColor="text1"/>
          <w:spacing w:val="4"/>
          <w:szCs w:val="21"/>
        </w:rPr>
        <w:t xml:space="preserve">Sun, Y., Wang, M., Liu, M., Li, Z. B., Chen, Z., Huang, B. Continuous Sargassum Monitoring Across the Caribbean Sea and Central Atlantic Using Multi-Sensor Satellite Observations [J]. </w:t>
      </w:r>
      <w:r w:rsidRPr="00C969E5">
        <w:rPr>
          <w:rStyle w:val="affffa"/>
          <w:i w:val="0"/>
          <w:color w:val="000000" w:themeColor="text1"/>
          <w:spacing w:val="4"/>
          <w:szCs w:val="21"/>
          <w:bdr w:val="none" w:sz="0" w:space="0" w:color="auto" w:frame="1"/>
        </w:rPr>
        <w:t>Remote Sensing of Environment</w:t>
      </w:r>
      <w:r w:rsidRPr="00C969E5">
        <w:rPr>
          <w:color w:val="000000" w:themeColor="text1"/>
          <w:spacing w:val="4"/>
          <w:szCs w:val="21"/>
        </w:rPr>
        <w:t>, 2024, 309: 114223. DOI: 10.1016/j.rse.2024.04.019.</w:t>
      </w:r>
    </w:p>
    <w:p w14:paraId="440C868E" w14:textId="77777777" w:rsidR="00036390" w:rsidRPr="00C969E5" w:rsidRDefault="00036390" w:rsidP="00C969E5">
      <w:pPr>
        <w:pStyle w:val="a6"/>
        <w:numPr>
          <w:ilvl w:val="0"/>
          <w:numId w:val="28"/>
        </w:numPr>
        <w:shd w:val="clear" w:color="auto" w:fill="FFFFFF"/>
        <w:spacing w:line="400" w:lineRule="exact"/>
        <w:ind w:firstLineChars="0"/>
        <w:textAlignment w:val="baseline"/>
        <w:rPr>
          <w:color w:val="000000" w:themeColor="text1"/>
          <w:spacing w:val="4"/>
          <w:szCs w:val="21"/>
        </w:rPr>
      </w:pPr>
      <w:r w:rsidRPr="00C969E5">
        <w:rPr>
          <w:color w:val="000000" w:themeColor="text1"/>
          <w:spacing w:val="4"/>
          <w:szCs w:val="21"/>
        </w:rPr>
        <w:t xml:space="preserve">Wang, M., Hu, C., Zhang, S., Barnes, B. B., Xie, Y., Cannizzaro, J. P., English, D. C. Mapping </w:t>
      </w:r>
      <w:r w:rsidRPr="00C969E5">
        <w:rPr>
          <w:color w:val="000000" w:themeColor="text1"/>
          <w:spacing w:val="4"/>
          <w:szCs w:val="21"/>
        </w:rPr>
        <w:lastRenderedPageBreak/>
        <w:t xml:space="preserve">and Quantifying Pelagic Sargassum in the Atlantic Ocean Using Multi-Band Medium-Resolution Satellite Data and Deep Learning [J]. </w:t>
      </w:r>
      <w:r w:rsidRPr="00C969E5">
        <w:rPr>
          <w:rStyle w:val="affffa"/>
          <w:i w:val="0"/>
          <w:color w:val="000000" w:themeColor="text1"/>
          <w:spacing w:val="4"/>
          <w:szCs w:val="21"/>
          <w:bdr w:val="none" w:sz="0" w:space="0" w:color="auto" w:frame="1"/>
        </w:rPr>
        <w:t>Remote Sensing of Environment</w:t>
      </w:r>
      <w:r w:rsidRPr="00C969E5">
        <w:rPr>
          <w:color w:val="000000" w:themeColor="text1"/>
          <w:spacing w:val="4"/>
          <w:szCs w:val="21"/>
        </w:rPr>
        <w:t>, 2023, 284: 113337. DOI: 10.1016/j.rse.2023.04.019.</w:t>
      </w:r>
    </w:p>
    <w:p w14:paraId="2F92E023" w14:textId="77777777" w:rsidR="00036390" w:rsidRPr="00C969E5" w:rsidRDefault="00036390" w:rsidP="00C969E5">
      <w:pPr>
        <w:pStyle w:val="a6"/>
        <w:numPr>
          <w:ilvl w:val="0"/>
          <w:numId w:val="28"/>
        </w:numPr>
        <w:spacing w:line="400" w:lineRule="exact"/>
        <w:ind w:firstLineChars="0"/>
        <w:rPr>
          <w:color w:val="000000" w:themeColor="text1"/>
          <w:szCs w:val="18"/>
        </w:rPr>
      </w:pPr>
      <w:r w:rsidRPr="00C969E5">
        <w:rPr>
          <w:color w:val="000000" w:themeColor="text1"/>
          <w:szCs w:val="18"/>
        </w:rPr>
        <w:t xml:space="preserve">Li, D., </w:t>
      </w:r>
      <w:proofErr w:type="gramStart"/>
      <w:r w:rsidRPr="00C969E5">
        <w:rPr>
          <w:color w:val="000000" w:themeColor="text1"/>
          <w:szCs w:val="18"/>
        </w:rPr>
        <w:t>Gao</w:t>
      </w:r>
      <w:proofErr w:type="gramEnd"/>
      <w:r w:rsidRPr="00C969E5">
        <w:rPr>
          <w:color w:val="000000" w:themeColor="text1"/>
          <w:szCs w:val="18"/>
        </w:rPr>
        <w:t>, Z., Wang, Z., 2022. Analysis of the reasons for the outbreak</w:t>
      </w:r>
      <w:r w:rsidRPr="00C969E5">
        <w:rPr>
          <w:rFonts w:hint="eastAsia"/>
          <w:color w:val="000000" w:themeColor="text1"/>
          <w:szCs w:val="18"/>
        </w:rPr>
        <w:t xml:space="preserve"> </w:t>
      </w:r>
      <w:r w:rsidRPr="00C969E5">
        <w:rPr>
          <w:color w:val="000000" w:themeColor="text1"/>
          <w:szCs w:val="18"/>
        </w:rPr>
        <w:t>of Yellow Sea green tide in 2021 based on long-term multi-source data.</w:t>
      </w:r>
      <w:r w:rsidRPr="00C969E5">
        <w:rPr>
          <w:rFonts w:hint="eastAsia"/>
          <w:color w:val="000000" w:themeColor="text1"/>
          <w:szCs w:val="18"/>
        </w:rPr>
        <w:t xml:space="preserve"> </w:t>
      </w:r>
      <w:r w:rsidRPr="00C969E5">
        <w:rPr>
          <w:color w:val="000000" w:themeColor="text1"/>
          <w:szCs w:val="18"/>
        </w:rPr>
        <w:t>Mar. Environ. Res. 178, 105649.</w:t>
      </w:r>
    </w:p>
    <w:p w14:paraId="30AD5D6E" w14:textId="77777777" w:rsidR="00036390" w:rsidRPr="000C3F68" w:rsidRDefault="00036390" w:rsidP="00C969E5">
      <w:pPr>
        <w:pStyle w:val="a6"/>
        <w:numPr>
          <w:ilvl w:val="0"/>
          <w:numId w:val="28"/>
        </w:numPr>
        <w:spacing w:line="400" w:lineRule="exact"/>
        <w:ind w:firstLineChars="0"/>
        <w:rPr>
          <w:color w:val="000000" w:themeColor="text1"/>
          <w:szCs w:val="18"/>
        </w:rPr>
      </w:pPr>
      <w:r w:rsidRPr="000C3F68">
        <w:rPr>
          <w:color w:val="000000" w:themeColor="text1"/>
          <w:szCs w:val="18"/>
        </w:rPr>
        <w:t>https://doi.org/10.1016/j.marenvres.2022.105649</w:t>
      </w:r>
      <w:r w:rsidRPr="000C3F68">
        <w:rPr>
          <w:rFonts w:hint="eastAsia"/>
          <w:color w:val="000000" w:themeColor="text1"/>
          <w:szCs w:val="18"/>
        </w:rPr>
        <w:t>.</w:t>
      </w:r>
    </w:p>
    <w:p w14:paraId="05E62014" w14:textId="77777777" w:rsidR="00036390" w:rsidRPr="00C969E5" w:rsidRDefault="00036390" w:rsidP="00C969E5">
      <w:pPr>
        <w:pStyle w:val="a6"/>
        <w:numPr>
          <w:ilvl w:val="0"/>
          <w:numId w:val="28"/>
        </w:numPr>
        <w:spacing w:line="400" w:lineRule="exact"/>
        <w:ind w:firstLineChars="0"/>
        <w:rPr>
          <w:color w:val="000000" w:themeColor="text1"/>
          <w:szCs w:val="18"/>
          <w:shd w:val="clear" w:color="auto" w:fill="FFFFFF"/>
        </w:rPr>
      </w:pPr>
      <w:r w:rsidRPr="00C969E5">
        <w:rPr>
          <w:color w:val="000000" w:themeColor="text1"/>
          <w:szCs w:val="18"/>
          <w:shd w:val="clear" w:color="auto" w:fill="FFFFFF"/>
        </w:rPr>
        <w:t>Chapelle, P. Haffner, V.N. Vapnik. Support vector</w:t>
      </w:r>
      <w:r w:rsidRPr="00C969E5">
        <w:rPr>
          <w:rFonts w:hint="eastAsia"/>
          <w:color w:val="000000" w:themeColor="text1"/>
          <w:szCs w:val="18"/>
          <w:shd w:val="clear" w:color="auto" w:fill="FFFFFF"/>
        </w:rPr>
        <w:t xml:space="preserve"> </w:t>
      </w:r>
      <w:r w:rsidRPr="00C969E5">
        <w:rPr>
          <w:color w:val="000000" w:themeColor="text1"/>
          <w:szCs w:val="18"/>
          <w:shd w:val="clear" w:color="auto" w:fill="FFFFFF"/>
        </w:rPr>
        <w:t>machines for histogram– based image classification [J]. IEEE</w:t>
      </w:r>
      <w:r w:rsidRPr="00C969E5">
        <w:rPr>
          <w:rFonts w:hint="eastAsia"/>
          <w:color w:val="000000" w:themeColor="text1"/>
          <w:szCs w:val="18"/>
          <w:shd w:val="clear" w:color="auto" w:fill="FFFFFF"/>
        </w:rPr>
        <w:t xml:space="preserve"> </w:t>
      </w:r>
      <w:r w:rsidRPr="00C969E5">
        <w:rPr>
          <w:color w:val="000000" w:themeColor="text1"/>
          <w:szCs w:val="18"/>
          <w:shd w:val="clear" w:color="auto" w:fill="FFFFFF"/>
        </w:rPr>
        <w:t>Transaction on Neural Networks, 1999, 10(5), 1055-1064.</w:t>
      </w:r>
    </w:p>
    <w:p w14:paraId="68694DF2" w14:textId="77777777" w:rsidR="00036390" w:rsidRPr="00C969E5" w:rsidRDefault="00036390" w:rsidP="00C969E5">
      <w:pPr>
        <w:pStyle w:val="a6"/>
        <w:numPr>
          <w:ilvl w:val="0"/>
          <w:numId w:val="28"/>
        </w:numPr>
        <w:spacing w:line="400" w:lineRule="exact"/>
        <w:ind w:firstLineChars="0"/>
        <w:rPr>
          <w:color w:val="000000" w:themeColor="text1"/>
          <w:szCs w:val="18"/>
          <w:shd w:val="clear" w:color="auto" w:fill="FFFFFF"/>
        </w:rPr>
      </w:pPr>
      <w:r w:rsidRPr="00C969E5">
        <w:rPr>
          <w:color w:val="000000" w:themeColor="text1"/>
          <w:szCs w:val="18"/>
          <w:shd w:val="clear" w:color="auto" w:fill="FFFFFF"/>
        </w:rPr>
        <w:t>Y. Chen </w:t>
      </w:r>
      <w:r w:rsidRPr="00C969E5">
        <w:rPr>
          <w:iCs/>
          <w:color w:val="000000" w:themeColor="text1"/>
          <w:szCs w:val="18"/>
        </w:rPr>
        <w:t>et al</w:t>
      </w:r>
      <w:r w:rsidRPr="00C969E5">
        <w:rPr>
          <w:color w:val="000000" w:themeColor="text1"/>
          <w:szCs w:val="18"/>
          <w:shd w:val="clear" w:color="auto" w:fill="FFFFFF"/>
        </w:rPr>
        <w:t>., "Automatic Extraction Method of Sargassum Based on Spectral-Texture Features of Remote Sensing Images," </w:t>
      </w:r>
      <w:r w:rsidRPr="00C969E5">
        <w:rPr>
          <w:iCs/>
          <w:color w:val="000000" w:themeColor="text1"/>
          <w:szCs w:val="18"/>
        </w:rPr>
        <w:t>IGARSS 2019 - 2019 IEEE International Geoscience and Remote Sensing Symposium</w:t>
      </w:r>
      <w:r w:rsidRPr="00C969E5">
        <w:rPr>
          <w:color w:val="000000" w:themeColor="text1"/>
          <w:szCs w:val="18"/>
          <w:shd w:val="clear" w:color="auto" w:fill="FFFFFF"/>
        </w:rPr>
        <w:t>, Yokohama, Japan, 2019, pp. 3705-3707, doi: 10.1109/IGARSS.2019.8898131.</w:t>
      </w:r>
    </w:p>
    <w:p w14:paraId="2AE01CF9" w14:textId="77777777" w:rsidR="00036390" w:rsidRPr="00C969E5" w:rsidRDefault="00036390" w:rsidP="00C969E5">
      <w:pPr>
        <w:pStyle w:val="a6"/>
        <w:numPr>
          <w:ilvl w:val="0"/>
          <w:numId w:val="28"/>
        </w:numPr>
        <w:spacing w:line="400" w:lineRule="exact"/>
        <w:ind w:firstLineChars="0"/>
        <w:rPr>
          <w:color w:val="000000" w:themeColor="text1"/>
          <w:szCs w:val="18"/>
        </w:rPr>
      </w:pPr>
      <w:r w:rsidRPr="00C969E5">
        <w:rPr>
          <w:color w:val="000000" w:themeColor="text1"/>
          <w:szCs w:val="18"/>
        </w:rPr>
        <w:t>L. Breiman and R. A. Cutler</w:t>
      </w:r>
      <w:proofErr w:type="gramStart"/>
      <w:r w:rsidRPr="00C969E5">
        <w:rPr>
          <w:color w:val="000000" w:themeColor="text1"/>
          <w:szCs w:val="18"/>
        </w:rPr>
        <w:t>,“</w:t>
      </w:r>
      <w:proofErr w:type="gramEnd"/>
      <w:r w:rsidRPr="00C969E5">
        <w:rPr>
          <w:color w:val="000000" w:themeColor="text1"/>
          <w:szCs w:val="18"/>
        </w:rPr>
        <w:t>Random forests machine learning,” J.</w:t>
      </w:r>
      <w:r w:rsidRPr="00C969E5">
        <w:rPr>
          <w:rFonts w:hint="eastAsia"/>
          <w:color w:val="000000" w:themeColor="text1"/>
          <w:szCs w:val="18"/>
        </w:rPr>
        <w:t xml:space="preserve"> </w:t>
      </w:r>
      <w:r w:rsidRPr="00C969E5">
        <w:rPr>
          <w:color w:val="000000" w:themeColor="text1"/>
          <w:szCs w:val="18"/>
        </w:rPr>
        <w:t xml:space="preserve">Clin. </w:t>
      </w:r>
      <w:proofErr w:type="gramStart"/>
      <w:r w:rsidRPr="00C969E5">
        <w:rPr>
          <w:color w:val="000000" w:themeColor="text1"/>
          <w:szCs w:val="18"/>
        </w:rPr>
        <w:t>Microbiol.,</w:t>
      </w:r>
      <w:proofErr w:type="gramEnd"/>
      <w:r w:rsidRPr="00C969E5">
        <w:rPr>
          <w:color w:val="000000" w:themeColor="text1"/>
          <w:szCs w:val="18"/>
        </w:rPr>
        <w:t xml:space="preserve"> vol. 2, no. 1, pp. 199–228, 2001.</w:t>
      </w:r>
    </w:p>
    <w:p w14:paraId="72C4510C" w14:textId="77777777" w:rsidR="00036390" w:rsidRPr="00C969E5" w:rsidRDefault="00036390" w:rsidP="00C969E5">
      <w:pPr>
        <w:pStyle w:val="a6"/>
        <w:numPr>
          <w:ilvl w:val="0"/>
          <w:numId w:val="28"/>
        </w:numPr>
        <w:spacing w:line="400" w:lineRule="exact"/>
        <w:ind w:firstLineChars="0"/>
        <w:rPr>
          <w:color w:val="000000" w:themeColor="text1"/>
          <w:szCs w:val="18"/>
        </w:rPr>
      </w:pPr>
      <w:r w:rsidRPr="00C969E5">
        <w:rPr>
          <w:color w:val="000000" w:themeColor="text1"/>
          <w:szCs w:val="18"/>
        </w:rPr>
        <w:t>D. R. Cutler et al.</w:t>
      </w:r>
      <w:proofErr w:type="gramStart"/>
      <w:r w:rsidRPr="00C969E5">
        <w:rPr>
          <w:color w:val="000000" w:themeColor="text1"/>
          <w:szCs w:val="18"/>
        </w:rPr>
        <w:t>,“</w:t>
      </w:r>
      <w:proofErr w:type="gramEnd"/>
      <w:r w:rsidRPr="00C969E5">
        <w:rPr>
          <w:color w:val="000000" w:themeColor="text1"/>
          <w:szCs w:val="18"/>
        </w:rPr>
        <w:t>Random forests for classification in ecology,”</w:t>
      </w:r>
      <w:r w:rsidRPr="00C969E5">
        <w:rPr>
          <w:rFonts w:hint="eastAsia"/>
          <w:color w:val="000000" w:themeColor="text1"/>
          <w:szCs w:val="18"/>
        </w:rPr>
        <w:t xml:space="preserve"> </w:t>
      </w:r>
      <w:r w:rsidRPr="00C969E5">
        <w:rPr>
          <w:color w:val="000000" w:themeColor="text1"/>
          <w:szCs w:val="18"/>
        </w:rPr>
        <w:t>Ecology, vol. 88, no. 11, pp. 2783–2792, Nov. 2007.</w:t>
      </w:r>
    </w:p>
    <w:p w14:paraId="70663C55" w14:textId="77777777" w:rsidR="00036390" w:rsidRPr="00C969E5" w:rsidRDefault="00036390" w:rsidP="00C969E5">
      <w:pPr>
        <w:pStyle w:val="a6"/>
        <w:numPr>
          <w:ilvl w:val="0"/>
          <w:numId w:val="28"/>
        </w:numPr>
        <w:spacing w:line="400" w:lineRule="exact"/>
        <w:ind w:firstLineChars="0"/>
        <w:rPr>
          <w:color w:val="000000" w:themeColor="text1"/>
          <w:szCs w:val="18"/>
        </w:rPr>
      </w:pPr>
      <w:r w:rsidRPr="00C969E5">
        <w:rPr>
          <w:color w:val="000000" w:themeColor="text1"/>
          <w:szCs w:val="18"/>
        </w:rPr>
        <w:t>Verikas, A. Gelzinis, and M. Bacauskiene</w:t>
      </w:r>
      <w:proofErr w:type="gramStart"/>
      <w:r w:rsidRPr="00C969E5">
        <w:rPr>
          <w:color w:val="000000" w:themeColor="text1"/>
          <w:szCs w:val="18"/>
        </w:rPr>
        <w:t>,“</w:t>
      </w:r>
      <w:proofErr w:type="gramEnd"/>
      <w:r w:rsidRPr="00C969E5">
        <w:rPr>
          <w:color w:val="000000" w:themeColor="text1"/>
          <w:szCs w:val="18"/>
        </w:rPr>
        <w:t>Mining data with random</w:t>
      </w:r>
      <w:r w:rsidRPr="00C969E5">
        <w:rPr>
          <w:rFonts w:hint="eastAsia"/>
          <w:color w:val="000000" w:themeColor="text1"/>
          <w:szCs w:val="18"/>
        </w:rPr>
        <w:t xml:space="preserve"> </w:t>
      </w:r>
      <w:r w:rsidRPr="00C969E5">
        <w:rPr>
          <w:color w:val="000000" w:themeColor="text1"/>
          <w:szCs w:val="18"/>
        </w:rPr>
        <w:t>forests: A survey and results of new tests,” Pattern Recognit., vol. 44,</w:t>
      </w:r>
      <w:r w:rsidRPr="00C969E5">
        <w:rPr>
          <w:rFonts w:hint="eastAsia"/>
          <w:color w:val="000000" w:themeColor="text1"/>
          <w:szCs w:val="18"/>
        </w:rPr>
        <w:t xml:space="preserve"> </w:t>
      </w:r>
      <w:r w:rsidRPr="00C969E5">
        <w:rPr>
          <w:color w:val="000000" w:themeColor="text1"/>
          <w:szCs w:val="18"/>
        </w:rPr>
        <w:t>no. 2, pp. 330–349, Feb. 2011.</w:t>
      </w:r>
    </w:p>
    <w:p w14:paraId="1D257634" w14:textId="77777777" w:rsidR="00036390" w:rsidRPr="00C969E5" w:rsidRDefault="00036390" w:rsidP="00C969E5">
      <w:pPr>
        <w:pStyle w:val="a6"/>
        <w:numPr>
          <w:ilvl w:val="0"/>
          <w:numId w:val="28"/>
        </w:numPr>
        <w:spacing w:line="400" w:lineRule="exact"/>
        <w:ind w:firstLineChars="0"/>
        <w:rPr>
          <w:color w:val="000000" w:themeColor="text1"/>
          <w:szCs w:val="18"/>
        </w:rPr>
      </w:pPr>
      <w:r w:rsidRPr="00C969E5">
        <w:rPr>
          <w:color w:val="000000" w:themeColor="text1"/>
          <w:szCs w:val="18"/>
        </w:rPr>
        <w:t>H. Phan, M. Maas, R. Mazur, and A. Mertins,“Random regression</w:t>
      </w:r>
      <w:r w:rsidRPr="00C969E5">
        <w:rPr>
          <w:rFonts w:hint="eastAsia"/>
          <w:color w:val="000000" w:themeColor="text1"/>
          <w:szCs w:val="18"/>
        </w:rPr>
        <w:t xml:space="preserve"> </w:t>
      </w:r>
      <w:r w:rsidRPr="00C969E5">
        <w:rPr>
          <w:color w:val="000000" w:themeColor="text1"/>
          <w:szCs w:val="18"/>
        </w:rPr>
        <w:t>forests for acoustic event detection and classification,” IEEE/ACM Trans.</w:t>
      </w:r>
      <w:r w:rsidRPr="00C969E5">
        <w:rPr>
          <w:rFonts w:hint="eastAsia"/>
          <w:color w:val="000000" w:themeColor="text1"/>
          <w:szCs w:val="18"/>
        </w:rPr>
        <w:t xml:space="preserve"> </w:t>
      </w:r>
      <w:r w:rsidRPr="00C969E5">
        <w:rPr>
          <w:color w:val="000000" w:themeColor="text1"/>
          <w:szCs w:val="18"/>
        </w:rPr>
        <w:t>Audio, Speech, Lang. Process., vol. 23, no. 1, pp. 20–31, Jan. 2015.</w:t>
      </w:r>
    </w:p>
    <w:p w14:paraId="41345CF7" w14:textId="77777777" w:rsidR="00036390" w:rsidRPr="00C969E5" w:rsidRDefault="00036390" w:rsidP="00C969E5">
      <w:pPr>
        <w:pStyle w:val="a6"/>
        <w:numPr>
          <w:ilvl w:val="0"/>
          <w:numId w:val="28"/>
        </w:numPr>
        <w:spacing w:line="400" w:lineRule="exact"/>
        <w:ind w:firstLineChars="0"/>
        <w:rPr>
          <w:color w:val="000000" w:themeColor="text1"/>
          <w:szCs w:val="18"/>
        </w:rPr>
      </w:pPr>
      <w:r w:rsidRPr="00C969E5">
        <w:rPr>
          <w:color w:val="000000" w:themeColor="text1"/>
          <w:szCs w:val="18"/>
        </w:rPr>
        <w:t>R. A. Nugrahaeni and K. Mutijarsa</w:t>
      </w:r>
      <w:proofErr w:type="gramStart"/>
      <w:r w:rsidRPr="00C969E5">
        <w:rPr>
          <w:color w:val="000000" w:themeColor="text1"/>
          <w:szCs w:val="18"/>
        </w:rPr>
        <w:t>,“</w:t>
      </w:r>
      <w:proofErr w:type="gramEnd"/>
      <w:r w:rsidRPr="00C969E5">
        <w:rPr>
          <w:color w:val="000000" w:themeColor="text1"/>
          <w:szCs w:val="18"/>
        </w:rPr>
        <w:t>Comparative analysis of machine</w:t>
      </w:r>
      <w:r w:rsidRPr="00C969E5">
        <w:rPr>
          <w:rFonts w:hint="eastAsia"/>
          <w:color w:val="000000" w:themeColor="text1"/>
          <w:szCs w:val="18"/>
        </w:rPr>
        <w:t xml:space="preserve"> </w:t>
      </w:r>
      <w:r w:rsidRPr="00C969E5">
        <w:rPr>
          <w:color w:val="000000" w:themeColor="text1"/>
          <w:szCs w:val="18"/>
        </w:rPr>
        <w:t>learning KNN, SVM, and random forests algorithm for facial expression</w:t>
      </w:r>
      <w:r w:rsidRPr="00C969E5">
        <w:rPr>
          <w:rFonts w:hint="eastAsia"/>
          <w:color w:val="000000" w:themeColor="text1"/>
          <w:szCs w:val="18"/>
        </w:rPr>
        <w:t xml:space="preserve"> </w:t>
      </w:r>
      <w:r w:rsidRPr="00C969E5">
        <w:rPr>
          <w:color w:val="000000" w:themeColor="text1"/>
          <w:szCs w:val="18"/>
        </w:rPr>
        <w:t>classification,” in Proc. Int. Seminar Appl. Technol. Inf. Commun.</w:t>
      </w:r>
      <w:r w:rsidRPr="00C969E5">
        <w:rPr>
          <w:rFonts w:hint="eastAsia"/>
          <w:color w:val="000000" w:themeColor="text1"/>
          <w:szCs w:val="18"/>
        </w:rPr>
        <w:t xml:space="preserve"> </w:t>
      </w:r>
      <w:r w:rsidRPr="00C969E5">
        <w:rPr>
          <w:color w:val="000000" w:themeColor="text1"/>
          <w:szCs w:val="18"/>
        </w:rPr>
        <w:t>(ISemantic), Semarang, Indonesia, Aug. 2016, pp. 163–168.</w:t>
      </w:r>
    </w:p>
    <w:p w14:paraId="10DF52CA" w14:textId="77777777" w:rsidR="00036390" w:rsidRPr="00C969E5" w:rsidRDefault="00036390" w:rsidP="00C969E5">
      <w:pPr>
        <w:pStyle w:val="a6"/>
        <w:numPr>
          <w:ilvl w:val="0"/>
          <w:numId w:val="28"/>
        </w:numPr>
        <w:spacing w:line="400" w:lineRule="exact"/>
        <w:ind w:firstLineChars="0"/>
        <w:rPr>
          <w:color w:val="000000" w:themeColor="text1"/>
          <w:szCs w:val="18"/>
        </w:rPr>
      </w:pPr>
      <w:r w:rsidRPr="00C969E5">
        <w:rPr>
          <w:color w:val="000000" w:themeColor="text1"/>
          <w:szCs w:val="18"/>
        </w:rPr>
        <w:t>Paul, D. P. Mukherjee, P. Das, A. Gangopadhyay, A. R. Chintha,</w:t>
      </w:r>
      <w:r w:rsidRPr="00C969E5">
        <w:rPr>
          <w:rFonts w:hint="eastAsia"/>
          <w:color w:val="000000" w:themeColor="text1"/>
          <w:szCs w:val="18"/>
        </w:rPr>
        <w:t xml:space="preserve"> </w:t>
      </w:r>
      <w:r w:rsidRPr="00C969E5">
        <w:rPr>
          <w:color w:val="000000" w:themeColor="text1"/>
          <w:szCs w:val="18"/>
        </w:rPr>
        <w:t>and S. Kundu,“Improved random forest for classification,” IEEE Trans.</w:t>
      </w:r>
      <w:r w:rsidRPr="00C969E5">
        <w:rPr>
          <w:rFonts w:hint="eastAsia"/>
          <w:color w:val="000000" w:themeColor="text1"/>
          <w:szCs w:val="18"/>
        </w:rPr>
        <w:t xml:space="preserve"> </w:t>
      </w:r>
      <w:r w:rsidRPr="00C969E5">
        <w:rPr>
          <w:color w:val="000000" w:themeColor="text1"/>
          <w:szCs w:val="18"/>
        </w:rPr>
        <w:t>Image Process., vol. 27, no. 8, pp. 4012–4024, Aug. 2018.</w:t>
      </w:r>
    </w:p>
    <w:p w14:paraId="6277C7CD" w14:textId="77777777" w:rsidR="00036390" w:rsidRPr="00C969E5" w:rsidRDefault="00036390" w:rsidP="00C969E5">
      <w:pPr>
        <w:pStyle w:val="a6"/>
        <w:numPr>
          <w:ilvl w:val="0"/>
          <w:numId w:val="28"/>
        </w:numPr>
        <w:spacing w:line="400" w:lineRule="exact"/>
        <w:ind w:firstLineChars="0"/>
        <w:rPr>
          <w:color w:val="000000" w:themeColor="text1"/>
          <w:szCs w:val="18"/>
        </w:rPr>
      </w:pPr>
      <w:r w:rsidRPr="00C969E5">
        <w:rPr>
          <w:color w:val="000000" w:themeColor="text1"/>
          <w:szCs w:val="18"/>
        </w:rPr>
        <w:t>M. Belgiu and L. Dragut</w:t>
      </w:r>
      <w:proofErr w:type="gramStart"/>
      <w:r w:rsidRPr="00C969E5">
        <w:rPr>
          <w:color w:val="000000" w:themeColor="text1"/>
          <w:szCs w:val="18"/>
        </w:rPr>
        <w:t>,“</w:t>
      </w:r>
      <w:proofErr w:type="gramEnd"/>
      <w:r w:rsidRPr="00C969E5">
        <w:rPr>
          <w:color w:val="000000" w:themeColor="text1"/>
          <w:szCs w:val="18"/>
        </w:rPr>
        <w:t>Random forest in remote sensing: A review</w:t>
      </w:r>
      <w:r w:rsidRPr="00C969E5">
        <w:rPr>
          <w:rFonts w:hint="eastAsia"/>
          <w:color w:val="000000" w:themeColor="text1"/>
          <w:szCs w:val="18"/>
        </w:rPr>
        <w:t xml:space="preserve"> </w:t>
      </w:r>
      <w:r w:rsidRPr="00C969E5">
        <w:rPr>
          <w:color w:val="000000" w:themeColor="text1"/>
          <w:szCs w:val="18"/>
        </w:rPr>
        <w:t>of applications and future directions,” ISPRS J. Photogramm. Remote</w:t>
      </w:r>
      <w:r w:rsidRPr="00C969E5">
        <w:rPr>
          <w:rFonts w:hint="eastAsia"/>
          <w:color w:val="000000" w:themeColor="text1"/>
          <w:szCs w:val="18"/>
        </w:rPr>
        <w:t xml:space="preserve"> </w:t>
      </w:r>
      <w:r w:rsidRPr="00C969E5">
        <w:rPr>
          <w:color w:val="000000" w:themeColor="text1"/>
          <w:szCs w:val="18"/>
        </w:rPr>
        <w:t>Sens., vol. 114, pp. 24–31, Apr. 2016.</w:t>
      </w:r>
    </w:p>
    <w:p w14:paraId="2838FB0F" w14:textId="77777777" w:rsidR="00036390" w:rsidRPr="00C969E5" w:rsidRDefault="00036390" w:rsidP="00C969E5">
      <w:pPr>
        <w:pStyle w:val="a6"/>
        <w:numPr>
          <w:ilvl w:val="0"/>
          <w:numId w:val="28"/>
        </w:numPr>
        <w:spacing w:line="400" w:lineRule="exact"/>
        <w:ind w:firstLineChars="0"/>
        <w:rPr>
          <w:color w:val="000000" w:themeColor="text1"/>
          <w:szCs w:val="18"/>
        </w:rPr>
      </w:pPr>
      <w:r w:rsidRPr="00C969E5">
        <w:rPr>
          <w:color w:val="000000" w:themeColor="text1"/>
          <w:szCs w:val="18"/>
        </w:rPr>
        <w:t>R. Colditz, “An evaluation of different training sample allocation schemes for discrete and continuous land cover classification</w:t>
      </w:r>
      <w:r w:rsidRPr="00C969E5">
        <w:rPr>
          <w:rFonts w:hint="eastAsia"/>
          <w:color w:val="000000" w:themeColor="text1"/>
          <w:szCs w:val="18"/>
        </w:rPr>
        <w:t xml:space="preserve"> </w:t>
      </w:r>
      <w:r w:rsidRPr="00C969E5">
        <w:rPr>
          <w:color w:val="000000" w:themeColor="text1"/>
          <w:szCs w:val="18"/>
        </w:rPr>
        <w:t>using decision tree-based algorithms,” Remote Sens., vol. 7, no. 8,</w:t>
      </w:r>
      <w:r w:rsidRPr="00C969E5">
        <w:rPr>
          <w:rFonts w:hint="eastAsia"/>
          <w:color w:val="000000" w:themeColor="text1"/>
          <w:szCs w:val="18"/>
        </w:rPr>
        <w:t xml:space="preserve"> </w:t>
      </w:r>
      <w:r w:rsidRPr="00C969E5">
        <w:rPr>
          <w:color w:val="000000" w:themeColor="text1"/>
          <w:szCs w:val="18"/>
        </w:rPr>
        <w:t>pp. 9655–9681, 2015.</w:t>
      </w:r>
    </w:p>
    <w:p w14:paraId="2D044465" w14:textId="77777777" w:rsidR="00036390" w:rsidRPr="00C969E5" w:rsidRDefault="00036390" w:rsidP="00C969E5">
      <w:pPr>
        <w:pStyle w:val="a6"/>
        <w:numPr>
          <w:ilvl w:val="0"/>
          <w:numId w:val="28"/>
        </w:numPr>
        <w:spacing w:line="400" w:lineRule="exact"/>
        <w:ind w:firstLineChars="0"/>
        <w:rPr>
          <w:color w:val="000000" w:themeColor="text1"/>
          <w:szCs w:val="18"/>
        </w:rPr>
      </w:pPr>
      <w:r w:rsidRPr="00C969E5">
        <w:rPr>
          <w:color w:val="000000" w:themeColor="text1"/>
          <w:szCs w:val="18"/>
        </w:rPr>
        <w:t>J. Haas and Y. Ban</w:t>
      </w:r>
      <w:proofErr w:type="gramStart"/>
      <w:r w:rsidRPr="00C969E5">
        <w:rPr>
          <w:color w:val="000000" w:themeColor="text1"/>
          <w:szCs w:val="18"/>
        </w:rPr>
        <w:t>,“</w:t>
      </w:r>
      <w:proofErr w:type="gramEnd"/>
      <w:r w:rsidRPr="00C969E5">
        <w:rPr>
          <w:color w:val="000000" w:themeColor="text1"/>
          <w:szCs w:val="18"/>
        </w:rPr>
        <w:t xml:space="preserve">Urban growth and environmental impacts in Jing-Jin-Ji, the Yangtze, river delta and the pearl river delta,” Int. J. Appl.Earth Observ. </w:t>
      </w:r>
      <w:proofErr w:type="gramStart"/>
      <w:r w:rsidRPr="00C969E5">
        <w:rPr>
          <w:color w:val="000000" w:themeColor="text1"/>
          <w:szCs w:val="18"/>
        </w:rPr>
        <w:t>Geoinf.,</w:t>
      </w:r>
      <w:proofErr w:type="gramEnd"/>
      <w:r w:rsidRPr="00C969E5">
        <w:rPr>
          <w:color w:val="000000" w:themeColor="text1"/>
          <w:szCs w:val="18"/>
        </w:rPr>
        <w:t xml:space="preserve"> vol. 30, pp. 42–55, Aug. 2014.</w:t>
      </w:r>
    </w:p>
    <w:p w14:paraId="17C09748" w14:textId="77777777" w:rsidR="00036390" w:rsidRPr="00C969E5" w:rsidRDefault="00036390" w:rsidP="00C969E5">
      <w:pPr>
        <w:pStyle w:val="a6"/>
        <w:numPr>
          <w:ilvl w:val="0"/>
          <w:numId w:val="28"/>
        </w:numPr>
        <w:spacing w:line="400" w:lineRule="exact"/>
        <w:ind w:firstLineChars="0"/>
        <w:rPr>
          <w:color w:val="000000" w:themeColor="text1"/>
          <w:szCs w:val="18"/>
        </w:rPr>
      </w:pPr>
      <w:r w:rsidRPr="00C969E5">
        <w:rPr>
          <w:color w:val="000000" w:themeColor="text1"/>
          <w:szCs w:val="18"/>
        </w:rPr>
        <w:t>J. Stefanski, B. Mack, and O. Waske</w:t>
      </w:r>
      <w:proofErr w:type="gramStart"/>
      <w:r w:rsidRPr="00C969E5">
        <w:rPr>
          <w:color w:val="000000" w:themeColor="text1"/>
          <w:szCs w:val="18"/>
        </w:rPr>
        <w:t>,“</w:t>
      </w:r>
      <w:proofErr w:type="gramEnd"/>
      <w:r w:rsidRPr="00C969E5">
        <w:rPr>
          <w:color w:val="000000" w:themeColor="text1"/>
          <w:szCs w:val="18"/>
        </w:rPr>
        <w:t>Optimization of object-based</w:t>
      </w:r>
      <w:r w:rsidRPr="00C969E5">
        <w:rPr>
          <w:rFonts w:hint="eastAsia"/>
          <w:color w:val="000000" w:themeColor="text1"/>
          <w:szCs w:val="18"/>
        </w:rPr>
        <w:t xml:space="preserve"> </w:t>
      </w:r>
      <w:r w:rsidRPr="00C969E5">
        <w:rPr>
          <w:color w:val="000000" w:themeColor="text1"/>
          <w:szCs w:val="18"/>
        </w:rPr>
        <w:t xml:space="preserve">image analysis with random </w:t>
      </w:r>
      <w:r w:rsidRPr="00C969E5">
        <w:rPr>
          <w:color w:val="000000" w:themeColor="text1"/>
          <w:szCs w:val="18"/>
        </w:rPr>
        <w:lastRenderedPageBreak/>
        <w:t>forests for land cover mapping,” IEEE J. Sel.</w:t>
      </w:r>
      <w:r w:rsidRPr="00C969E5">
        <w:rPr>
          <w:rFonts w:hint="eastAsia"/>
          <w:color w:val="000000" w:themeColor="text1"/>
          <w:szCs w:val="18"/>
        </w:rPr>
        <w:t xml:space="preserve"> </w:t>
      </w:r>
      <w:r w:rsidRPr="00C969E5">
        <w:rPr>
          <w:color w:val="000000" w:themeColor="text1"/>
          <w:szCs w:val="18"/>
        </w:rPr>
        <w:t>Topics Appl. Earth Observ. Remote Sens., vol. 6, no. 6, pp. 2492–2504,</w:t>
      </w:r>
      <w:r w:rsidRPr="00C969E5">
        <w:rPr>
          <w:rFonts w:hint="eastAsia"/>
          <w:color w:val="000000" w:themeColor="text1"/>
          <w:szCs w:val="18"/>
        </w:rPr>
        <w:t xml:space="preserve"> </w:t>
      </w:r>
      <w:r w:rsidRPr="00C969E5">
        <w:rPr>
          <w:color w:val="000000" w:themeColor="text1"/>
          <w:szCs w:val="18"/>
        </w:rPr>
        <w:t>Dec. 2013.</w:t>
      </w:r>
    </w:p>
    <w:p w14:paraId="52786EA9" w14:textId="77777777" w:rsidR="00036390" w:rsidRPr="00C969E5" w:rsidRDefault="00036390" w:rsidP="00C969E5">
      <w:pPr>
        <w:pStyle w:val="a6"/>
        <w:numPr>
          <w:ilvl w:val="0"/>
          <w:numId w:val="28"/>
        </w:numPr>
        <w:spacing w:line="400" w:lineRule="exact"/>
        <w:ind w:firstLineChars="0"/>
        <w:rPr>
          <w:color w:val="000000" w:themeColor="text1"/>
          <w:szCs w:val="18"/>
        </w:rPr>
      </w:pPr>
      <w:r w:rsidRPr="00C969E5">
        <w:rPr>
          <w:color w:val="000000" w:themeColor="text1"/>
          <w:szCs w:val="18"/>
        </w:rPr>
        <w:t>N. Tsutsumida and A. J. Comber</w:t>
      </w:r>
      <w:proofErr w:type="gramStart"/>
      <w:r w:rsidRPr="00C969E5">
        <w:rPr>
          <w:color w:val="000000" w:themeColor="text1"/>
          <w:szCs w:val="18"/>
        </w:rPr>
        <w:t>,“</w:t>
      </w:r>
      <w:proofErr w:type="gramEnd"/>
      <w:r w:rsidRPr="00C969E5">
        <w:rPr>
          <w:color w:val="000000" w:themeColor="text1"/>
          <w:szCs w:val="18"/>
        </w:rPr>
        <w:t>Measures of spatio-temporal accuracy</w:t>
      </w:r>
      <w:r w:rsidRPr="00C969E5">
        <w:rPr>
          <w:rFonts w:hint="eastAsia"/>
          <w:color w:val="000000" w:themeColor="text1"/>
          <w:szCs w:val="18"/>
        </w:rPr>
        <w:t xml:space="preserve"> </w:t>
      </w:r>
      <w:r w:rsidRPr="00C969E5">
        <w:rPr>
          <w:color w:val="000000" w:themeColor="text1"/>
          <w:szCs w:val="18"/>
        </w:rPr>
        <w:t xml:space="preserve">for time series land cover data,” Int. J. Appl. Earth Observ. </w:t>
      </w:r>
      <w:proofErr w:type="gramStart"/>
      <w:r w:rsidRPr="00C969E5">
        <w:rPr>
          <w:color w:val="000000" w:themeColor="text1"/>
          <w:szCs w:val="18"/>
        </w:rPr>
        <w:t>Geoinf.,</w:t>
      </w:r>
      <w:proofErr w:type="gramEnd"/>
      <w:r w:rsidRPr="00C969E5">
        <w:rPr>
          <w:rFonts w:hint="eastAsia"/>
          <w:color w:val="000000" w:themeColor="text1"/>
          <w:szCs w:val="18"/>
        </w:rPr>
        <w:t xml:space="preserve"> </w:t>
      </w:r>
      <w:r w:rsidRPr="00C969E5">
        <w:rPr>
          <w:color w:val="000000" w:themeColor="text1"/>
          <w:szCs w:val="18"/>
        </w:rPr>
        <w:t>vol. 41, pp. 46–55, Sep. 2015.</w:t>
      </w:r>
    </w:p>
    <w:p w14:paraId="713A2A80" w14:textId="77777777" w:rsidR="00036390" w:rsidRPr="00C969E5" w:rsidRDefault="00036390" w:rsidP="00C969E5">
      <w:pPr>
        <w:pStyle w:val="a6"/>
        <w:numPr>
          <w:ilvl w:val="0"/>
          <w:numId w:val="28"/>
        </w:numPr>
        <w:spacing w:line="400" w:lineRule="exact"/>
        <w:ind w:firstLineChars="0"/>
        <w:rPr>
          <w:color w:val="000000" w:themeColor="text1"/>
          <w:szCs w:val="18"/>
          <w:shd w:val="clear" w:color="auto" w:fill="FFFFFF"/>
        </w:rPr>
      </w:pPr>
      <w:r w:rsidRPr="00C969E5">
        <w:rPr>
          <w:color w:val="000000" w:themeColor="text1"/>
          <w:szCs w:val="18"/>
          <w:shd w:val="clear" w:color="auto" w:fill="FFFFFF"/>
        </w:rPr>
        <w:t>Cuevas E, Uribe-Martínez A, Liceaga-Correa MDLÁ. 2018. A satellite remote-sensing</w:t>
      </w:r>
      <w:r w:rsidRPr="00C969E5">
        <w:rPr>
          <w:rFonts w:hint="eastAsia"/>
          <w:color w:val="000000" w:themeColor="text1"/>
          <w:szCs w:val="18"/>
          <w:shd w:val="clear" w:color="auto" w:fill="FFFFFF"/>
        </w:rPr>
        <w:t xml:space="preserve"> </w:t>
      </w:r>
      <w:r w:rsidRPr="00C969E5">
        <w:rPr>
          <w:color w:val="000000" w:themeColor="text1"/>
          <w:szCs w:val="18"/>
          <w:shd w:val="clear" w:color="auto" w:fill="FFFFFF"/>
        </w:rPr>
        <w:t>multi-index approach to discriminate pelagic Sargassum in the waters of the Yucatan</w:t>
      </w:r>
      <w:r w:rsidRPr="00C969E5">
        <w:rPr>
          <w:rFonts w:hint="eastAsia"/>
          <w:color w:val="000000" w:themeColor="text1"/>
          <w:szCs w:val="18"/>
          <w:shd w:val="clear" w:color="auto" w:fill="FFFFFF"/>
        </w:rPr>
        <w:t xml:space="preserve"> </w:t>
      </w:r>
      <w:r w:rsidRPr="00C969E5">
        <w:rPr>
          <w:color w:val="000000" w:themeColor="text1"/>
          <w:szCs w:val="18"/>
          <w:shd w:val="clear" w:color="auto" w:fill="FFFFFF"/>
        </w:rPr>
        <w:t>Peninsula, Mexico. International Journal of Remote Sensing 39(11):3608–3627</w:t>
      </w:r>
      <w:r w:rsidRPr="00C969E5">
        <w:rPr>
          <w:rFonts w:hint="eastAsia"/>
          <w:color w:val="000000" w:themeColor="text1"/>
          <w:szCs w:val="18"/>
          <w:shd w:val="clear" w:color="auto" w:fill="FFFFFF"/>
        </w:rPr>
        <w:t xml:space="preserve"> </w:t>
      </w:r>
      <w:r w:rsidRPr="00C969E5">
        <w:rPr>
          <w:color w:val="000000" w:themeColor="text1"/>
          <w:szCs w:val="18"/>
          <w:shd w:val="clear" w:color="auto" w:fill="FFFFFF"/>
        </w:rPr>
        <w:t>DOI 10.1080/01431161.2018.1447162.</w:t>
      </w:r>
    </w:p>
    <w:p w14:paraId="5F7D59EC" w14:textId="77777777" w:rsidR="00036390" w:rsidRPr="00C969E5" w:rsidRDefault="00036390" w:rsidP="00C969E5">
      <w:pPr>
        <w:pStyle w:val="a6"/>
        <w:numPr>
          <w:ilvl w:val="0"/>
          <w:numId w:val="28"/>
        </w:numPr>
        <w:spacing w:line="400" w:lineRule="exact"/>
        <w:ind w:firstLineChars="0"/>
        <w:rPr>
          <w:color w:val="000000" w:themeColor="text1"/>
          <w:szCs w:val="18"/>
        </w:rPr>
      </w:pPr>
      <w:r w:rsidRPr="00C969E5">
        <w:rPr>
          <w:color w:val="000000" w:themeColor="text1"/>
          <w:szCs w:val="18"/>
        </w:rPr>
        <w:t>Xiao, Y., Liu, R., Kim, K., Zhang, J., Cui, T., 2021. A random forest</w:t>
      </w:r>
      <w:r w:rsidRPr="00C969E5">
        <w:rPr>
          <w:rFonts w:hint="eastAsia"/>
          <w:color w:val="000000" w:themeColor="text1"/>
          <w:szCs w:val="18"/>
        </w:rPr>
        <w:t xml:space="preserve"> </w:t>
      </w:r>
      <w:r w:rsidRPr="00C969E5">
        <w:rPr>
          <w:color w:val="000000" w:themeColor="text1"/>
          <w:szCs w:val="18"/>
        </w:rPr>
        <w:t>based algorithm to distinguish Ulva prolifera and Sargassum from</w:t>
      </w:r>
      <w:r w:rsidRPr="00C969E5">
        <w:rPr>
          <w:rFonts w:hint="eastAsia"/>
          <w:color w:val="000000" w:themeColor="text1"/>
          <w:szCs w:val="18"/>
        </w:rPr>
        <w:t xml:space="preserve"> </w:t>
      </w:r>
      <w:r w:rsidRPr="00C969E5">
        <w:rPr>
          <w:color w:val="000000" w:themeColor="text1"/>
          <w:szCs w:val="18"/>
        </w:rPr>
        <w:t xml:space="preserve">multispectral satellite images. IEEE Trans. Geosci. Remote Sens. 60, 115. </w:t>
      </w:r>
      <w:hyperlink r:id="rId54" w:history="1">
        <w:r w:rsidRPr="00C969E5">
          <w:rPr>
            <w:rStyle w:val="aff1"/>
            <w:color w:val="000000" w:themeColor="text1"/>
            <w:szCs w:val="18"/>
          </w:rPr>
          <w:t>https://doi.org/10.1109/TGRS.2021.3071154</w:t>
        </w:r>
      </w:hyperlink>
      <w:r w:rsidRPr="00C969E5">
        <w:rPr>
          <w:rFonts w:hint="eastAsia"/>
          <w:color w:val="000000" w:themeColor="text1"/>
          <w:szCs w:val="18"/>
        </w:rPr>
        <w:t>.</w:t>
      </w:r>
    </w:p>
    <w:p w14:paraId="66EFA273" w14:textId="77777777" w:rsidR="00036390" w:rsidRPr="00C969E5" w:rsidRDefault="00036390" w:rsidP="00C969E5">
      <w:pPr>
        <w:pStyle w:val="a6"/>
        <w:numPr>
          <w:ilvl w:val="0"/>
          <w:numId w:val="28"/>
        </w:numPr>
        <w:spacing w:line="400" w:lineRule="exact"/>
        <w:ind w:firstLineChars="0"/>
        <w:rPr>
          <w:color w:val="000000" w:themeColor="text1"/>
          <w:szCs w:val="18"/>
          <w:shd w:val="clear" w:color="auto" w:fill="FFFFFF"/>
        </w:rPr>
      </w:pPr>
      <w:r w:rsidRPr="00C969E5">
        <w:rPr>
          <w:color w:val="000000" w:themeColor="text1"/>
          <w:szCs w:val="18"/>
          <w:shd w:val="clear" w:color="auto" w:fill="FFFFFF"/>
        </w:rPr>
        <w:t>Arellano-Verdejo, J.; Lazcano-Hernandez, H.E.; Cabanillas-Terán, N. ERISNet: Deep Neural Network for Sargassum Detection</w:t>
      </w:r>
      <w:r w:rsidRPr="00C969E5">
        <w:rPr>
          <w:rFonts w:hint="eastAsia"/>
          <w:color w:val="000000" w:themeColor="text1"/>
          <w:szCs w:val="18"/>
          <w:shd w:val="clear" w:color="auto" w:fill="FFFFFF"/>
        </w:rPr>
        <w:t xml:space="preserve"> </w:t>
      </w:r>
      <w:r w:rsidRPr="00C969E5">
        <w:rPr>
          <w:color w:val="000000" w:themeColor="text1"/>
          <w:szCs w:val="18"/>
          <w:shd w:val="clear" w:color="auto" w:fill="FFFFFF"/>
        </w:rPr>
        <w:t xml:space="preserve">along the Coastline of the Mexican Caribbean. PeerJ 2019, 7, e6842. </w:t>
      </w:r>
    </w:p>
    <w:p w14:paraId="12380F50" w14:textId="77777777" w:rsidR="00036390" w:rsidRPr="00C969E5" w:rsidRDefault="00036390" w:rsidP="00C969E5">
      <w:pPr>
        <w:pStyle w:val="a6"/>
        <w:numPr>
          <w:ilvl w:val="0"/>
          <w:numId w:val="28"/>
        </w:numPr>
        <w:spacing w:line="400" w:lineRule="exact"/>
        <w:ind w:firstLineChars="0"/>
        <w:rPr>
          <w:color w:val="000000" w:themeColor="text1"/>
          <w:szCs w:val="18"/>
          <w:shd w:val="clear" w:color="auto" w:fill="FFFFFF"/>
        </w:rPr>
      </w:pPr>
      <w:r w:rsidRPr="00C969E5">
        <w:rPr>
          <w:color w:val="000000" w:themeColor="text1"/>
          <w:szCs w:val="18"/>
          <w:shd w:val="clear" w:color="auto" w:fill="FFFFFF"/>
        </w:rPr>
        <w:t>Wang, M.; Hu, C. Satellite Remote Sensing of Pelagic Sargassum Macroalgae: The Power of High Resolution and Deep Learning.</w:t>
      </w:r>
      <w:r w:rsidRPr="00C969E5">
        <w:rPr>
          <w:rFonts w:hint="eastAsia"/>
          <w:color w:val="000000" w:themeColor="text1"/>
          <w:szCs w:val="18"/>
          <w:shd w:val="clear" w:color="auto" w:fill="FFFFFF"/>
        </w:rPr>
        <w:t xml:space="preserve"> </w:t>
      </w:r>
      <w:r w:rsidRPr="00C969E5">
        <w:rPr>
          <w:color w:val="000000" w:themeColor="text1"/>
          <w:szCs w:val="18"/>
          <w:shd w:val="clear" w:color="auto" w:fill="FFFFFF"/>
        </w:rPr>
        <w:t xml:space="preserve">Remote Sens. Environ. 2021, 264, 112631. </w:t>
      </w:r>
    </w:p>
    <w:p w14:paraId="0BB03B5E" w14:textId="77777777" w:rsidR="00036390" w:rsidRPr="00C969E5" w:rsidRDefault="00036390" w:rsidP="00C969E5">
      <w:pPr>
        <w:pStyle w:val="a6"/>
        <w:numPr>
          <w:ilvl w:val="0"/>
          <w:numId w:val="28"/>
        </w:numPr>
        <w:spacing w:line="400" w:lineRule="exact"/>
        <w:ind w:firstLineChars="0"/>
        <w:rPr>
          <w:color w:val="000000" w:themeColor="text1"/>
          <w:szCs w:val="18"/>
          <w:shd w:val="clear" w:color="auto" w:fill="FFFFFF"/>
        </w:rPr>
      </w:pPr>
      <w:r w:rsidRPr="00C969E5">
        <w:rPr>
          <w:color w:val="000000" w:themeColor="text1"/>
          <w:szCs w:val="18"/>
          <w:shd w:val="clear" w:color="auto" w:fill="FFFFFF"/>
        </w:rPr>
        <w:t>Ronneberger, O.; Fischer, P.; Brox, T. U-Net: Convolutional Networks for Biomedical Image Segmentation. In Proceedings</w:t>
      </w:r>
      <w:r w:rsidRPr="00C969E5">
        <w:rPr>
          <w:rFonts w:hint="eastAsia"/>
          <w:color w:val="000000" w:themeColor="text1"/>
          <w:szCs w:val="18"/>
          <w:shd w:val="clear" w:color="auto" w:fill="FFFFFF"/>
        </w:rPr>
        <w:t xml:space="preserve"> </w:t>
      </w:r>
      <w:r w:rsidRPr="00C969E5">
        <w:rPr>
          <w:color w:val="000000" w:themeColor="text1"/>
          <w:szCs w:val="18"/>
          <w:shd w:val="clear" w:color="auto" w:fill="FFFFFF"/>
        </w:rPr>
        <w:t>of the Medical Image Computing and Computer-Assisted Intervention—MICCAI 2015, Munich, Germany, 5–9 October 2015;</w:t>
      </w:r>
      <w:r w:rsidRPr="00C969E5">
        <w:rPr>
          <w:rFonts w:hint="eastAsia"/>
          <w:color w:val="000000" w:themeColor="text1"/>
          <w:szCs w:val="18"/>
          <w:shd w:val="clear" w:color="auto" w:fill="FFFFFF"/>
        </w:rPr>
        <w:t xml:space="preserve"> </w:t>
      </w:r>
      <w:r w:rsidRPr="00C969E5">
        <w:rPr>
          <w:color w:val="000000" w:themeColor="text1"/>
          <w:szCs w:val="18"/>
          <w:shd w:val="clear" w:color="auto" w:fill="FFFFFF"/>
        </w:rPr>
        <w:t xml:space="preserve">pp. 234–241. </w:t>
      </w:r>
    </w:p>
    <w:p w14:paraId="02E24DAF" w14:textId="77777777" w:rsidR="00036390" w:rsidRPr="00C969E5" w:rsidRDefault="00036390" w:rsidP="00C969E5">
      <w:pPr>
        <w:pStyle w:val="a6"/>
        <w:numPr>
          <w:ilvl w:val="0"/>
          <w:numId w:val="28"/>
        </w:numPr>
        <w:spacing w:line="400" w:lineRule="exact"/>
        <w:ind w:firstLineChars="0"/>
        <w:rPr>
          <w:color w:val="000000" w:themeColor="text1"/>
          <w:szCs w:val="18"/>
          <w:shd w:val="clear" w:color="auto" w:fill="FFFFFF"/>
        </w:rPr>
      </w:pPr>
      <w:r w:rsidRPr="00C969E5">
        <w:rPr>
          <w:color w:val="000000" w:themeColor="text1"/>
          <w:szCs w:val="18"/>
          <w:shd w:val="clear" w:color="auto" w:fill="FFFFFF"/>
        </w:rPr>
        <w:t>Yan, K.; Li, J.; Zhao, H.; Wang, C.; Hong, D.; Du, Y.; Mu, Y.; Tian, B.; Xie, Y.; Yin, Z.; et al. Deep Learning-Based Automatic</w:t>
      </w:r>
      <w:r w:rsidRPr="00C969E5">
        <w:rPr>
          <w:rFonts w:hint="eastAsia"/>
          <w:color w:val="000000" w:themeColor="text1"/>
          <w:szCs w:val="18"/>
          <w:shd w:val="clear" w:color="auto" w:fill="FFFFFF"/>
        </w:rPr>
        <w:t xml:space="preserve"> </w:t>
      </w:r>
      <w:r w:rsidRPr="00C969E5">
        <w:rPr>
          <w:color w:val="000000" w:themeColor="text1"/>
          <w:szCs w:val="18"/>
          <w:shd w:val="clear" w:color="auto" w:fill="FFFFFF"/>
        </w:rPr>
        <w:t>Extraction of Cyanobacterial Blooms from Sentinel-2 MSI Satellite Data. Remote Sens. 2022, 14, 4763. [CrossRef]</w:t>
      </w:r>
    </w:p>
    <w:p w14:paraId="3ECADF75" w14:textId="77777777" w:rsidR="00036390" w:rsidRPr="00C969E5" w:rsidRDefault="00036390" w:rsidP="00C969E5">
      <w:pPr>
        <w:pStyle w:val="a6"/>
        <w:numPr>
          <w:ilvl w:val="0"/>
          <w:numId w:val="28"/>
        </w:numPr>
        <w:spacing w:line="400" w:lineRule="exact"/>
        <w:ind w:firstLineChars="0"/>
        <w:rPr>
          <w:color w:val="000000" w:themeColor="text1"/>
          <w:szCs w:val="18"/>
          <w:shd w:val="clear" w:color="auto" w:fill="FFFFFF"/>
        </w:rPr>
      </w:pPr>
      <w:r w:rsidRPr="00C969E5">
        <w:rPr>
          <w:color w:val="000000" w:themeColor="text1"/>
          <w:szCs w:val="18"/>
          <w:shd w:val="clear" w:color="auto" w:fill="FFFFFF"/>
        </w:rPr>
        <w:t xml:space="preserve">Laval, M.; Belmouhcine, A.; Courtrai, L.; Descloitres, J.; Salazar-Garibay, A.; Schamberger, L.; Minghelli, A.; Thibaut, T.; Dorville, R.; Mazoyer, C.; et al. Detection of Sargassum from Sentinel Satellite Sensors Using Deep Learning Approach. Remote Sens. 2023, 15, 1104. </w:t>
      </w:r>
      <w:hyperlink r:id="rId55" w:history="1">
        <w:r w:rsidRPr="00C969E5">
          <w:rPr>
            <w:color w:val="000000" w:themeColor="text1"/>
            <w:szCs w:val="18"/>
            <w:shd w:val="clear" w:color="auto" w:fill="FFFFFF"/>
          </w:rPr>
          <w:t>https://doi.org/10.3390/rs15041104</w:t>
        </w:r>
      </w:hyperlink>
      <w:r w:rsidRPr="00C969E5">
        <w:rPr>
          <w:rFonts w:hint="eastAsia"/>
          <w:color w:val="000000" w:themeColor="text1"/>
          <w:szCs w:val="18"/>
          <w:shd w:val="clear" w:color="auto" w:fill="FFFFFF"/>
        </w:rPr>
        <w:t>.</w:t>
      </w:r>
    </w:p>
    <w:p w14:paraId="07EB5DC8" w14:textId="77777777" w:rsidR="00036390" w:rsidRPr="00C969E5" w:rsidRDefault="00036390" w:rsidP="00C969E5">
      <w:pPr>
        <w:pStyle w:val="a6"/>
        <w:numPr>
          <w:ilvl w:val="0"/>
          <w:numId w:val="28"/>
        </w:numPr>
        <w:spacing w:line="400" w:lineRule="exact"/>
        <w:ind w:firstLineChars="0"/>
        <w:rPr>
          <w:color w:val="000000" w:themeColor="text1"/>
          <w:szCs w:val="18"/>
          <w:shd w:val="clear" w:color="auto" w:fill="FFFFFF"/>
        </w:rPr>
      </w:pPr>
      <w:r w:rsidRPr="00C969E5">
        <w:rPr>
          <w:color w:val="000000" w:themeColor="text1"/>
          <w:szCs w:val="18"/>
          <w:shd w:val="clear" w:color="auto" w:fill="FFFFFF"/>
        </w:rPr>
        <w:t>Liu, M., Wang, M., Sun, Y., &amp; Li, Z. B. (2024). Deep-Learning-Based Cloud Masking on Multispectral Ocean Color Imagery for Floating Macroalgae Monitoring. IEEE Transactions on Geoscience and Remote Sensing, 62, 4200213.</w:t>
      </w:r>
    </w:p>
    <w:p w14:paraId="6B7976B4" w14:textId="77777777" w:rsidR="00036390" w:rsidRPr="00C969E5" w:rsidRDefault="00036390" w:rsidP="00C969E5">
      <w:pPr>
        <w:pStyle w:val="a6"/>
        <w:widowControl/>
        <w:numPr>
          <w:ilvl w:val="0"/>
          <w:numId w:val="28"/>
        </w:numPr>
        <w:shd w:val="clear" w:color="auto" w:fill="FFFFFF"/>
        <w:spacing w:line="400" w:lineRule="exact"/>
        <w:ind w:firstLineChars="0"/>
        <w:textAlignment w:val="baseline"/>
        <w:rPr>
          <w:color w:val="000000" w:themeColor="text1"/>
          <w:szCs w:val="18"/>
          <w:shd w:val="clear" w:color="auto" w:fill="FFFFFF"/>
        </w:rPr>
      </w:pPr>
      <w:r w:rsidRPr="00C969E5">
        <w:rPr>
          <w:color w:val="000000" w:themeColor="text1"/>
          <w:szCs w:val="18"/>
          <w:shd w:val="clear" w:color="auto" w:fill="FFFFFF"/>
        </w:rPr>
        <w:t>Tucker, C. J. (1979). Red and photographic infrared linear combinations for monitoring vegetation. Remote Sensing of Environment, 8(2), 127-150.</w:t>
      </w:r>
    </w:p>
    <w:p w14:paraId="2DCBC84F" w14:textId="77777777" w:rsidR="00036390" w:rsidRPr="00C969E5" w:rsidRDefault="00036390" w:rsidP="00C969E5">
      <w:pPr>
        <w:pStyle w:val="a6"/>
        <w:widowControl/>
        <w:numPr>
          <w:ilvl w:val="0"/>
          <w:numId w:val="28"/>
        </w:numPr>
        <w:shd w:val="clear" w:color="auto" w:fill="FFFFFF"/>
        <w:spacing w:line="400" w:lineRule="exact"/>
        <w:ind w:firstLineChars="0"/>
        <w:textAlignment w:val="baseline"/>
        <w:rPr>
          <w:color w:val="000000" w:themeColor="text1"/>
          <w:szCs w:val="18"/>
          <w:shd w:val="clear" w:color="auto" w:fill="FFFFFF"/>
        </w:rPr>
      </w:pPr>
      <w:r w:rsidRPr="00C969E5">
        <w:rPr>
          <w:color w:val="000000" w:themeColor="text1"/>
          <w:szCs w:val="18"/>
          <w:shd w:val="clear" w:color="auto" w:fill="FFFFFF"/>
        </w:rPr>
        <w:t>Hu, C. (2009). A novel ocean color index to detect floating algae in the global oceans. Remote Sensing of Environment, 113(10), 2118-2129.</w:t>
      </w:r>
    </w:p>
    <w:p w14:paraId="7DD04E58" w14:textId="77777777" w:rsidR="00036390" w:rsidRPr="00C969E5" w:rsidRDefault="00036390" w:rsidP="00C969E5">
      <w:pPr>
        <w:pStyle w:val="a6"/>
        <w:widowControl/>
        <w:numPr>
          <w:ilvl w:val="0"/>
          <w:numId w:val="28"/>
        </w:numPr>
        <w:shd w:val="clear" w:color="auto" w:fill="FFFFFF"/>
        <w:spacing w:line="400" w:lineRule="exact"/>
        <w:ind w:firstLineChars="0"/>
        <w:textAlignment w:val="baseline"/>
        <w:rPr>
          <w:color w:val="000000" w:themeColor="text1"/>
          <w:szCs w:val="18"/>
          <w:shd w:val="clear" w:color="auto" w:fill="FFFFFF"/>
        </w:rPr>
      </w:pPr>
      <w:r w:rsidRPr="00C969E5">
        <w:rPr>
          <w:color w:val="000000" w:themeColor="text1"/>
          <w:szCs w:val="18"/>
          <w:shd w:val="clear" w:color="auto" w:fill="FFFFFF"/>
        </w:rPr>
        <w:lastRenderedPageBreak/>
        <w:t xml:space="preserve">Wang, M., &amp; Hu, C. (2016). Mapping and quantifying Sargassum distribution and coverage in the central </w:t>
      </w:r>
      <w:proofErr w:type="gramStart"/>
      <w:r w:rsidRPr="00C969E5">
        <w:rPr>
          <w:color w:val="000000" w:themeColor="text1"/>
          <w:szCs w:val="18"/>
          <w:shd w:val="clear" w:color="auto" w:fill="FFFFFF"/>
        </w:rPr>
        <w:t>west</w:t>
      </w:r>
      <w:proofErr w:type="gramEnd"/>
      <w:r w:rsidRPr="00C969E5">
        <w:rPr>
          <w:color w:val="000000" w:themeColor="text1"/>
          <w:szCs w:val="18"/>
          <w:shd w:val="clear" w:color="auto" w:fill="FFFFFF"/>
        </w:rPr>
        <w:t xml:space="preserve"> Atlantic using MODIS observations. Remote Sensing of Environment, 183, 350-367.</w:t>
      </w:r>
    </w:p>
    <w:p w14:paraId="3B5A8965" w14:textId="77777777" w:rsidR="00036390" w:rsidRPr="00C969E5" w:rsidRDefault="00036390" w:rsidP="00C969E5">
      <w:pPr>
        <w:pStyle w:val="a6"/>
        <w:widowControl/>
        <w:numPr>
          <w:ilvl w:val="0"/>
          <w:numId w:val="28"/>
        </w:numPr>
        <w:shd w:val="clear" w:color="auto" w:fill="FFFFFF"/>
        <w:spacing w:line="400" w:lineRule="exact"/>
        <w:ind w:firstLineChars="0"/>
        <w:textAlignment w:val="baseline"/>
        <w:rPr>
          <w:color w:val="000000" w:themeColor="text1"/>
          <w:szCs w:val="18"/>
          <w:shd w:val="clear" w:color="auto" w:fill="FFFFFF"/>
        </w:rPr>
      </w:pPr>
      <w:r w:rsidRPr="00C969E5">
        <w:rPr>
          <w:color w:val="000000" w:themeColor="text1"/>
          <w:szCs w:val="18"/>
          <w:shd w:val="clear" w:color="auto" w:fill="FFFFFF"/>
        </w:rPr>
        <w:t xml:space="preserve">Xu, H., EATwell, C. J., &amp; </w:t>
      </w:r>
      <w:proofErr w:type="gramStart"/>
      <w:r w:rsidRPr="00C969E5">
        <w:rPr>
          <w:color w:val="000000" w:themeColor="text1"/>
          <w:szCs w:val="18"/>
          <w:shd w:val="clear" w:color="auto" w:fill="FFFFFF"/>
        </w:rPr>
        <w:t>Gao</w:t>
      </w:r>
      <w:proofErr w:type="gramEnd"/>
      <w:r w:rsidRPr="00C969E5">
        <w:rPr>
          <w:color w:val="000000" w:themeColor="text1"/>
          <w:szCs w:val="18"/>
          <w:shd w:val="clear" w:color="auto" w:fill="FFFFFF"/>
        </w:rPr>
        <w:t>, B. (2012). A review of remote sensing of suspended sediments in surface waters. ISPRS Journal of Photogrammetry and Remote Sensing, 70, 66-72.</w:t>
      </w:r>
    </w:p>
    <w:p w14:paraId="1B55B219" w14:textId="77777777" w:rsidR="00036390" w:rsidRPr="00C969E5" w:rsidRDefault="00036390" w:rsidP="00C969E5">
      <w:pPr>
        <w:pStyle w:val="a6"/>
        <w:widowControl/>
        <w:numPr>
          <w:ilvl w:val="0"/>
          <w:numId w:val="28"/>
        </w:numPr>
        <w:shd w:val="clear" w:color="auto" w:fill="FFFFFF"/>
        <w:spacing w:line="400" w:lineRule="exact"/>
        <w:ind w:firstLineChars="0"/>
        <w:textAlignment w:val="baseline"/>
        <w:rPr>
          <w:color w:val="000000" w:themeColor="text1"/>
          <w:szCs w:val="18"/>
          <w:shd w:val="clear" w:color="auto" w:fill="FFFFFF"/>
        </w:rPr>
      </w:pPr>
      <w:r w:rsidRPr="00C969E5">
        <w:rPr>
          <w:color w:val="000000" w:themeColor="text1"/>
          <w:szCs w:val="18"/>
          <w:shd w:val="clear" w:color="auto" w:fill="FFFFFF"/>
        </w:rPr>
        <w:t>H, Y., Liu, R., Kim, K., Zhang, J., &amp; Cui, T. (2022). A Random Forest-Based Algorithm to Distinguish Ulva prolifera and Sargassum from Multispectral Satellite Images. IEEE Transactions on Geoscience and Remote Sensing, 60, 1-15.</w:t>
      </w:r>
    </w:p>
    <w:p w14:paraId="419E2AB8" w14:textId="77777777" w:rsidR="00036390" w:rsidRPr="00C969E5" w:rsidRDefault="00036390" w:rsidP="00C969E5">
      <w:pPr>
        <w:pStyle w:val="a6"/>
        <w:widowControl/>
        <w:numPr>
          <w:ilvl w:val="0"/>
          <w:numId w:val="28"/>
        </w:numPr>
        <w:shd w:val="clear" w:color="auto" w:fill="FFFFFF"/>
        <w:spacing w:line="400" w:lineRule="exact"/>
        <w:ind w:firstLineChars="0"/>
        <w:textAlignment w:val="baseline"/>
        <w:rPr>
          <w:color w:val="000000" w:themeColor="text1"/>
          <w:szCs w:val="18"/>
          <w:shd w:val="clear" w:color="auto" w:fill="FFFFFF"/>
        </w:rPr>
      </w:pPr>
      <w:r w:rsidRPr="00C969E5">
        <w:rPr>
          <w:color w:val="000000" w:themeColor="text1"/>
          <w:szCs w:val="18"/>
          <w:shd w:val="clear" w:color="auto" w:fill="FFFFFF"/>
        </w:rPr>
        <w:t>Feng, C., Xing, Y., &amp; Wang, M. (2024). Colors of macroalgae: distinguishing Ulva prolifera and Sargassum horneri using Sentinel-2 L2A images. IEEE Journal of Selected Topics in Applied Earth Observations and Remote Sensing.</w:t>
      </w:r>
    </w:p>
    <w:p w14:paraId="6BD9B32D" w14:textId="77777777" w:rsidR="00036390" w:rsidRPr="00C969E5" w:rsidRDefault="00036390" w:rsidP="00C969E5">
      <w:pPr>
        <w:pStyle w:val="a6"/>
        <w:widowControl/>
        <w:numPr>
          <w:ilvl w:val="0"/>
          <w:numId w:val="28"/>
        </w:numPr>
        <w:shd w:val="clear" w:color="auto" w:fill="FFFFFF"/>
        <w:spacing w:line="400" w:lineRule="exact"/>
        <w:ind w:firstLineChars="0"/>
        <w:textAlignment w:val="baseline"/>
        <w:rPr>
          <w:color w:val="000000" w:themeColor="text1"/>
          <w:szCs w:val="18"/>
          <w:shd w:val="clear" w:color="auto" w:fill="FFFFFF"/>
        </w:rPr>
      </w:pPr>
      <w:r w:rsidRPr="00C969E5">
        <w:rPr>
          <w:color w:val="000000" w:themeColor="text1"/>
          <w:szCs w:val="18"/>
          <w:shd w:val="clear" w:color="auto" w:fill="FFFFFF"/>
        </w:rPr>
        <w:t>Min, S. H., Hwang, J. D., Oh, H. J., &amp; Son, Y. B. (2019). Reflectivity characteristics of the green and golden tides from the Yellow Sea and East China Sea. Journal of Coastal Research, 90(1), 310-316.</w:t>
      </w:r>
    </w:p>
    <w:p w14:paraId="19BBB97D" w14:textId="77777777" w:rsidR="00036390" w:rsidRPr="00C969E5" w:rsidRDefault="00036390" w:rsidP="00C969E5">
      <w:pPr>
        <w:pStyle w:val="a6"/>
        <w:widowControl/>
        <w:numPr>
          <w:ilvl w:val="0"/>
          <w:numId w:val="28"/>
        </w:numPr>
        <w:shd w:val="clear" w:color="auto" w:fill="FFFFFF"/>
        <w:spacing w:line="400" w:lineRule="exact"/>
        <w:ind w:firstLineChars="0"/>
        <w:textAlignment w:val="baseline"/>
        <w:rPr>
          <w:color w:val="000000" w:themeColor="text1"/>
          <w:szCs w:val="18"/>
          <w:shd w:val="clear" w:color="auto" w:fill="FFFFFF"/>
        </w:rPr>
      </w:pPr>
      <w:r w:rsidRPr="00C969E5">
        <w:rPr>
          <w:color w:val="000000" w:themeColor="text1"/>
          <w:szCs w:val="18"/>
          <w:shd w:val="clear" w:color="auto" w:fill="FFFFFF"/>
        </w:rPr>
        <w:t xml:space="preserve">Zhang, H., et al. (2023). Detecting Sargassum Bloom Directly From Satellite Top-of-Atmosphere Reflectance </w:t>
      </w:r>
      <w:proofErr w:type="gramStart"/>
      <w:r w:rsidRPr="00C969E5">
        <w:rPr>
          <w:color w:val="000000" w:themeColor="text1"/>
          <w:szCs w:val="18"/>
          <w:shd w:val="clear" w:color="auto" w:fill="FFFFFF"/>
        </w:rPr>
        <w:t>With</w:t>
      </w:r>
      <w:proofErr w:type="gramEnd"/>
      <w:r w:rsidRPr="00C969E5">
        <w:rPr>
          <w:color w:val="000000" w:themeColor="text1"/>
          <w:szCs w:val="18"/>
          <w:shd w:val="clear" w:color="auto" w:fill="FFFFFF"/>
        </w:rPr>
        <w:t xml:space="preserve"> High-Resolution Images. IEEE Transactions on Geoscience and Remote Sensing, 61, 1-12.</w:t>
      </w:r>
    </w:p>
    <w:p w14:paraId="51C7B8B7" w14:textId="77777777" w:rsidR="00036390" w:rsidRPr="00C969E5" w:rsidRDefault="00036390" w:rsidP="00C969E5">
      <w:pPr>
        <w:pStyle w:val="a6"/>
        <w:widowControl/>
        <w:numPr>
          <w:ilvl w:val="0"/>
          <w:numId w:val="28"/>
        </w:numPr>
        <w:shd w:val="clear" w:color="auto" w:fill="FFFFFF"/>
        <w:spacing w:line="400" w:lineRule="exact"/>
        <w:ind w:firstLineChars="0"/>
        <w:textAlignment w:val="baseline"/>
        <w:rPr>
          <w:color w:val="000000" w:themeColor="text1"/>
          <w:szCs w:val="18"/>
          <w:shd w:val="clear" w:color="auto" w:fill="FFFFFF"/>
        </w:rPr>
      </w:pPr>
      <w:r w:rsidRPr="00C969E5">
        <w:rPr>
          <w:color w:val="000000" w:themeColor="text1"/>
          <w:szCs w:val="18"/>
          <w:shd w:val="clear" w:color="auto" w:fill="FFFFFF"/>
        </w:rPr>
        <w:t xml:space="preserve">Haifeng Li, Kaijian Qiu, Li Chen, Xiaoming Mei, Liang Hong, and Chao Tao. "SCAttNet: Semantic Segmentation Network With Spatial and Channel Attention Mechanism for High-Resolution Remote Sensing Images." </w:t>
      </w:r>
      <w:r w:rsidRPr="00C969E5">
        <w:rPr>
          <w:iCs/>
          <w:color w:val="000000" w:themeColor="text1"/>
          <w:szCs w:val="18"/>
        </w:rPr>
        <w:t>IEEE Geoscience and Remote Sensing Letters</w:t>
      </w:r>
      <w:r w:rsidRPr="00C969E5">
        <w:rPr>
          <w:color w:val="000000" w:themeColor="text1"/>
          <w:szCs w:val="18"/>
          <w:shd w:val="clear" w:color="auto" w:fill="FFFFFF"/>
        </w:rPr>
        <w:t>, 2020, pp. 1-5. DOI: 10.1109/LGRS.2020.2988294</w:t>
      </w:r>
    </w:p>
    <w:p w14:paraId="7606292E" w14:textId="77777777" w:rsidR="00036390" w:rsidRPr="00C969E5" w:rsidRDefault="00036390" w:rsidP="00C969E5">
      <w:pPr>
        <w:pStyle w:val="a6"/>
        <w:widowControl/>
        <w:numPr>
          <w:ilvl w:val="0"/>
          <w:numId w:val="28"/>
        </w:numPr>
        <w:shd w:val="clear" w:color="auto" w:fill="FFFFFF"/>
        <w:spacing w:line="400" w:lineRule="exact"/>
        <w:ind w:firstLineChars="0"/>
        <w:textAlignment w:val="baseline"/>
        <w:rPr>
          <w:color w:val="000000" w:themeColor="text1"/>
          <w:szCs w:val="18"/>
          <w:shd w:val="clear" w:color="auto" w:fill="FFFFFF"/>
        </w:rPr>
      </w:pPr>
      <w:r w:rsidRPr="00C969E5">
        <w:rPr>
          <w:color w:val="000000" w:themeColor="text1"/>
          <w:szCs w:val="18"/>
          <w:shd w:val="clear" w:color="auto" w:fill="FFFFFF"/>
        </w:rPr>
        <w:t>X. Huang, L. Zhang, and W. Gong</w:t>
      </w:r>
      <w:proofErr w:type="gramStart"/>
      <w:r w:rsidRPr="00C969E5">
        <w:rPr>
          <w:color w:val="000000" w:themeColor="text1"/>
          <w:szCs w:val="18"/>
          <w:shd w:val="clear" w:color="auto" w:fill="FFFFFF"/>
        </w:rPr>
        <w:t>,“</w:t>
      </w:r>
      <w:proofErr w:type="gramEnd"/>
      <w:r w:rsidRPr="00C969E5">
        <w:rPr>
          <w:color w:val="000000" w:themeColor="text1"/>
          <w:szCs w:val="18"/>
          <w:shd w:val="clear" w:color="auto" w:fill="FFFFFF"/>
        </w:rPr>
        <w:t>Information fusion of aerial</w:t>
      </w:r>
      <w:r w:rsidRPr="00C969E5">
        <w:rPr>
          <w:rFonts w:hint="eastAsia"/>
          <w:color w:val="000000" w:themeColor="text1"/>
          <w:szCs w:val="18"/>
          <w:shd w:val="clear" w:color="auto" w:fill="FFFFFF"/>
        </w:rPr>
        <w:t xml:space="preserve"> </w:t>
      </w:r>
      <w:r w:rsidRPr="00C969E5">
        <w:rPr>
          <w:color w:val="000000" w:themeColor="text1"/>
          <w:szCs w:val="18"/>
          <w:shd w:val="clear" w:color="auto" w:fill="FFFFFF"/>
        </w:rPr>
        <w:t>images and LIDAR data in urban areas: Vector-stacking, re-classification</w:t>
      </w:r>
      <w:r w:rsidRPr="00C969E5">
        <w:rPr>
          <w:rFonts w:hint="eastAsia"/>
          <w:color w:val="000000" w:themeColor="text1"/>
          <w:szCs w:val="18"/>
          <w:shd w:val="clear" w:color="auto" w:fill="FFFFFF"/>
        </w:rPr>
        <w:t xml:space="preserve"> </w:t>
      </w:r>
      <w:r w:rsidRPr="00C969E5">
        <w:rPr>
          <w:color w:val="000000" w:themeColor="text1"/>
          <w:szCs w:val="18"/>
          <w:shd w:val="clear" w:color="auto" w:fill="FFFFFF"/>
        </w:rPr>
        <w:t>and post-processing approaches,” Int. J. Remote Sens., vol. 32, no. 1,</w:t>
      </w:r>
      <w:r w:rsidRPr="00C969E5">
        <w:rPr>
          <w:rFonts w:hint="eastAsia"/>
          <w:color w:val="000000" w:themeColor="text1"/>
          <w:szCs w:val="18"/>
          <w:shd w:val="clear" w:color="auto" w:fill="FFFFFF"/>
        </w:rPr>
        <w:t xml:space="preserve"> </w:t>
      </w:r>
      <w:r w:rsidRPr="00C969E5">
        <w:rPr>
          <w:color w:val="000000" w:themeColor="text1"/>
          <w:szCs w:val="18"/>
          <w:shd w:val="clear" w:color="auto" w:fill="FFFFFF"/>
        </w:rPr>
        <w:t>pp. 69–84, Jan. 2011.</w:t>
      </w:r>
    </w:p>
    <w:p w14:paraId="6566CEB5" w14:textId="77777777" w:rsidR="00036390" w:rsidRPr="00C969E5" w:rsidRDefault="00036390" w:rsidP="00C969E5">
      <w:pPr>
        <w:pStyle w:val="a6"/>
        <w:widowControl/>
        <w:numPr>
          <w:ilvl w:val="0"/>
          <w:numId w:val="28"/>
        </w:numPr>
        <w:shd w:val="clear" w:color="auto" w:fill="FFFFFF"/>
        <w:spacing w:line="400" w:lineRule="exact"/>
        <w:ind w:firstLineChars="0"/>
        <w:textAlignment w:val="baseline"/>
        <w:rPr>
          <w:color w:val="000000" w:themeColor="text1"/>
          <w:szCs w:val="18"/>
          <w:shd w:val="clear" w:color="auto" w:fill="FFFFFF"/>
        </w:rPr>
      </w:pPr>
      <w:r w:rsidRPr="00C969E5">
        <w:rPr>
          <w:color w:val="000000" w:themeColor="text1"/>
          <w:szCs w:val="18"/>
          <w:shd w:val="clear" w:color="auto" w:fill="FFFFFF"/>
        </w:rPr>
        <w:t>Y. Yang, S. Hallman, D. Ramanan, and C. C. Fowlkes</w:t>
      </w:r>
      <w:proofErr w:type="gramStart"/>
      <w:r w:rsidRPr="00C969E5">
        <w:rPr>
          <w:color w:val="000000" w:themeColor="text1"/>
          <w:szCs w:val="18"/>
          <w:shd w:val="clear" w:color="auto" w:fill="FFFFFF"/>
        </w:rPr>
        <w:t>,“</w:t>
      </w:r>
      <w:proofErr w:type="gramEnd"/>
      <w:r w:rsidRPr="00C969E5">
        <w:rPr>
          <w:color w:val="000000" w:themeColor="text1"/>
          <w:szCs w:val="18"/>
          <w:shd w:val="clear" w:color="auto" w:fill="FFFFFF"/>
        </w:rPr>
        <w:t>Layered object</w:t>
      </w:r>
      <w:r w:rsidRPr="00C969E5">
        <w:rPr>
          <w:rFonts w:hint="eastAsia"/>
          <w:color w:val="000000" w:themeColor="text1"/>
          <w:szCs w:val="18"/>
          <w:shd w:val="clear" w:color="auto" w:fill="FFFFFF"/>
        </w:rPr>
        <w:t xml:space="preserve"> </w:t>
      </w:r>
      <w:r w:rsidRPr="00C969E5">
        <w:rPr>
          <w:color w:val="000000" w:themeColor="text1"/>
          <w:szCs w:val="18"/>
          <w:shd w:val="clear" w:color="auto" w:fill="FFFFFF"/>
        </w:rPr>
        <w:t>models for image segmentation,” IEEE Trans. Pattern Anal. Mach.</w:t>
      </w:r>
      <w:r w:rsidRPr="00C969E5">
        <w:rPr>
          <w:rFonts w:hint="eastAsia"/>
          <w:color w:val="000000" w:themeColor="text1"/>
          <w:szCs w:val="18"/>
          <w:shd w:val="clear" w:color="auto" w:fill="FFFFFF"/>
        </w:rPr>
        <w:t xml:space="preserve"> </w:t>
      </w:r>
      <w:r w:rsidRPr="00C969E5">
        <w:rPr>
          <w:color w:val="000000" w:themeColor="text1"/>
          <w:szCs w:val="18"/>
          <w:shd w:val="clear" w:color="auto" w:fill="FFFFFF"/>
        </w:rPr>
        <w:t>Intell., vol. 34, no. 9, pp. 1731–1743, Sep. 2012.</w:t>
      </w:r>
    </w:p>
    <w:p w14:paraId="3414DF7B" w14:textId="77777777" w:rsidR="00036390" w:rsidRPr="00C969E5" w:rsidRDefault="00036390" w:rsidP="00C969E5">
      <w:pPr>
        <w:pStyle w:val="a6"/>
        <w:widowControl/>
        <w:numPr>
          <w:ilvl w:val="0"/>
          <w:numId w:val="28"/>
        </w:numPr>
        <w:shd w:val="clear" w:color="auto" w:fill="FFFFFF"/>
        <w:spacing w:line="400" w:lineRule="exact"/>
        <w:ind w:firstLineChars="0"/>
        <w:textAlignment w:val="baseline"/>
        <w:rPr>
          <w:color w:val="000000" w:themeColor="text1"/>
          <w:szCs w:val="18"/>
          <w:shd w:val="clear" w:color="auto" w:fill="FFFFFF"/>
        </w:rPr>
      </w:pPr>
      <w:r w:rsidRPr="00C969E5">
        <w:rPr>
          <w:color w:val="000000" w:themeColor="text1"/>
          <w:szCs w:val="18"/>
          <w:shd w:val="clear" w:color="auto" w:fill="FFFFFF"/>
        </w:rPr>
        <w:t>Ronneberger, P. Fischer, and T. Brox</w:t>
      </w:r>
      <w:proofErr w:type="gramStart"/>
      <w:r w:rsidRPr="00C969E5">
        <w:rPr>
          <w:color w:val="000000" w:themeColor="text1"/>
          <w:szCs w:val="18"/>
          <w:shd w:val="clear" w:color="auto" w:fill="FFFFFF"/>
        </w:rPr>
        <w:t>,“</w:t>
      </w:r>
      <w:proofErr w:type="gramEnd"/>
      <w:r w:rsidRPr="00C969E5">
        <w:rPr>
          <w:color w:val="000000" w:themeColor="text1"/>
          <w:szCs w:val="18"/>
          <w:shd w:val="clear" w:color="auto" w:fill="FFFFFF"/>
        </w:rPr>
        <w:t>U-Net: Convolutional networks for biomedical image segmentation,” in Proc. Int. Conf. Med.</w:t>
      </w:r>
      <w:r w:rsidRPr="00C969E5">
        <w:rPr>
          <w:rFonts w:hint="eastAsia"/>
          <w:color w:val="000000" w:themeColor="text1"/>
          <w:szCs w:val="18"/>
          <w:shd w:val="clear" w:color="auto" w:fill="FFFFFF"/>
        </w:rPr>
        <w:t xml:space="preserve"> </w:t>
      </w:r>
      <w:r w:rsidRPr="00C969E5">
        <w:rPr>
          <w:color w:val="000000" w:themeColor="text1"/>
          <w:szCs w:val="18"/>
          <w:shd w:val="clear" w:color="auto" w:fill="FFFFFF"/>
        </w:rPr>
        <w:t>Image Comput. Comput.-Assist. Intervent. Cham, Switzerland: Springer,</w:t>
      </w:r>
      <w:r w:rsidRPr="00C969E5">
        <w:rPr>
          <w:rFonts w:hint="eastAsia"/>
          <w:color w:val="000000" w:themeColor="text1"/>
          <w:szCs w:val="18"/>
          <w:shd w:val="clear" w:color="auto" w:fill="FFFFFF"/>
        </w:rPr>
        <w:t xml:space="preserve"> </w:t>
      </w:r>
      <w:r w:rsidRPr="00C969E5">
        <w:rPr>
          <w:color w:val="000000" w:themeColor="text1"/>
          <w:szCs w:val="18"/>
          <w:shd w:val="clear" w:color="auto" w:fill="FFFFFF"/>
        </w:rPr>
        <w:t>2015, pp. 234–241.</w:t>
      </w:r>
    </w:p>
    <w:p w14:paraId="1FCE307A" w14:textId="77777777" w:rsidR="00036390" w:rsidRPr="00C969E5" w:rsidRDefault="00036390" w:rsidP="00C969E5">
      <w:pPr>
        <w:pStyle w:val="a6"/>
        <w:widowControl/>
        <w:numPr>
          <w:ilvl w:val="0"/>
          <w:numId w:val="28"/>
        </w:numPr>
        <w:shd w:val="clear" w:color="auto" w:fill="FFFFFF"/>
        <w:spacing w:line="400" w:lineRule="exact"/>
        <w:ind w:firstLineChars="0"/>
        <w:textAlignment w:val="baseline"/>
        <w:rPr>
          <w:color w:val="000000" w:themeColor="text1"/>
          <w:szCs w:val="18"/>
          <w:shd w:val="clear" w:color="auto" w:fill="FFFFFF"/>
        </w:rPr>
      </w:pPr>
      <w:r w:rsidRPr="00C969E5">
        <w:rPr>
          <w:color w:val="000000" w:themeColor="text1"/>
          <w:szCs w:val="18"/>
          <w:shd w:val="clear" w:color="auto" w:fill="FFFFFF"/>
        </w:rPr>
        <w:t>J. Long, E. Shelhamer, and T. Darrell</w:t>
      </w:r>
      <w:proofErr w:type="gramStart"/>
      <w:r w:rsidRPr="00C969E5">
        <w:rPr>
          <w:color w:val="000000" w:themeColor="text1"/>
          <w:szCs w:val="18"/>
          <w:shd w:val="clear" w:color="auto" w:fill="FFFFFF"/>
        </w:rPr>
        <w:t>,“</w:t>
      </w:r>
      <w:proofErr w:type="gramEnd"/>
      <w:r w:rsidRPr="00C969E5">
        <w:rPr>
          <w:color w:val="000000" w:themeColor="text1"/>
          <w:szCs w:val="18"/>
          <w:shd w:val="clear" w:color="auto" w:fill="FFFFFF"/>
        </w:rPr>
        <w:t>Fully convolutional networks</w:t>
      </w:r>
      <w:r w:rsidRPr="00C969E5">
        <w:rPr>
          <w:rFonts w:hint="eastAsia"/>
          <w:color w:val="000000" w:themeColor="text1"/>
          <w:szCs w:val="18"/>
          <w:shd w:val="clear" w:color="auto" w:fill="FFFFFF"/>
        </w:rPr>
        <w:t xml:space="preserve"> </w:t>
      </w:r>
      <w:r w:rsidRPr="00C969E5">
        <w:rPr>
          <w:color w:val="000000" w:themeColor="text1"/>
          <w:szCs w:val="18"/>
          <w:shd w:val="clear" w:color="auto" w:fill="FFFFFF"/>
        </w:rPr>
        <w:t>for semantic segmentation,” in Proc. IEEE Conf. Comput. Vis. Pattern</w:t>
      </w:r>
      <w:r w:rsidRPr="00C969E5">
        <w:rPr>
          <w:rFonts w:hint="eastAsia"/>
          <w:color w:val="000000" w:themeColor="text1"/>
          <w:szCs w:val="18"/>
          <w:shd w:val="clear" w:color="auto" w:fill="FFFFFF"/>
        </w:rPr>
        <w:t xml:space="preserve"> </w:t>
      </w:r>
      <w:r w:rsidRPr="00C969E5">
        <w:rPr>
          <w:color w:val="000000" w:themeColor="text1"/>
          <w:szCs w:val="18"/>
          <w:shd w:val="clear" w:color="auto" w:fill="FFFFFF"/>
        </w:rPr>
        <w:t>Recognit. (CVPR), Jun. 2015, pp. 3431–3440.</w:t>
      </w:r>
    </w:p>
    <w:p w14:paraId="4426740A" w14:textId="77777777" w:rsidR="00036390" w:rsidRPr="00C969E5" w:rsidRDefault="00036390" w:rsidP="00C969E5">
      <w:pPr>
        <w:pStyle w:val="a6"/>
        <w:widowControl/>
        <w:numPr>
          <w:ilvl w:val="0"/>
          <w:numId w:val="28"/>
        </w:numPr>
        <w:shd w:val="clear" w:color="auto" w:fill="FFFFFF"/>
        <w:spacing w:line="400" w:lineRule="exact"/>
        <w:ind w:firstLineChars="0"/>
        <w:textAlignment w:val="baseline"/>
        <w:rPr>
          <w:color w:val="000000" w:themeColor="text1"/>
          <w:szCs w:val="18"/>
          <w:shd w:val="clear" w:color="auto" w:fill="FFFFFF"/>
        </w:rPr>
      </w:pPr>
      <w:r w:rsidRPr="00C969E5">
        <w:rPr>
          <w:color w:val="000000" w:themeColor="text1"/>
          <w:szCs w:val="18"/>
          <w:shd w:val="clear" w:color="auto" w:fill="FFFFFF"/>
        </w:rPr>
        <w:t>V. Badrinarayanan, A. Kendall, and R. Cipolla, “SegNet: A deep</w:t>
      </w:r>
      <w:r w:rsidRPr="00C969E5">
        <w:rPr>
          <w:rFonts w:hint="eastAsia"/>
          <w:color w:val="000000" w:themeColor="text1"/>
          <w:szCs w:val="18"/>
          <w:shd w:val="clear" w:color="auto" w:fill="FFFFFF"/>
        </w:rPr>
        <w:t xml:space="preserve"> </w:t>
      </w:r>
      <w:r w:rsidRPr="00C969E5">
        <w:rPr>
          <w:color w:val="000000" w:themeColor="text1"/>
          <w:szCs w:val="18"/>
          <w:shd w:val="clear" w:color="auto" w:fill="FFFFFF"/>
        </w:rPr>
        <w:t>convolutional encoder-decoder architecture for image segmentation,”</w:t>
      </w:r>
      <w:r w:rsidRPr="00C969E5">
        <w:rPr>
          <w:rFonts w:hint="eastAsia"/>
          <w:color w:val="000000" w:themeColor="text1"/>
          <w:szCs w:val="18"/>
          <w:shd w:val="clear" w:color="auto" w:fill="FFFFFF"/>
        </w:rPr>
        <w:t xml:space="preserve"> </w:t>
      </w:r>
      <w:r w:rsidRPr="00C969E5">
        <w:rPr>
          <w:color w:val="000000" w:themeColor="text1"/>
          <w:szCs w:val="18"/>
          <w:shd w:val="clear" w:color="auto" w:fill="FFFFFF"/>
        </w:rPr>
        <w:t>IEEE Trans. Pattern Anal. Mach. Intell., vol. 39, no. 12, pp. 2481–2495,</w:t>
      </w:r>
      <w:r w:rsidRPr="00C969E5">
        <w:rPr>
          <w:rFonts w:hint="eastAsia"/>
          <w:color w:val="000000" w:themeColor="text1"/>
          <w:szCs w:val="18"/>
          <w:shd w:val="clear" w:color="auto" w:fill="FFFFFF"/>
        </w:rPr>
        <w:t xml:space="preserve"> </w:t>
      </w:r>
      <w:r w:rsidRPr="00C969E5">
        <w:rPr>
          <w:color w:val="000000" w:themeColor="text1"/>
          <w:szCs w:val="18"/>
          <w:shd w:val="clear" w:color="auto" w:fill="FFFFFF"/>
        </w:rPr>
        <w:t>Dec. 2017.</w:t>
      </w:r>
    </w:p>
    <w:p w14:paraId="123E748F" w14:textId="77777777" w:rsidR="00036390" w:rsidRPr="00C969E5" w:rsidRDefault="00036390" w:rsidP="00C969E5">
      <w:pPr>
        <w:pStyle w:val="a6"/>
        <w:widowControl/>
        <w:numPr>
          <w:ilvl w:val="0"/>
          <w:numId w:val="28"/>
        </w:numPr>
        <w:shd w:val="clear" w:color="auto" w:fill="FFFFFF"/>
        <w:spacing w:line="400" w:lineRule="exact"/>
        <w:ind w:firstLineChars="0"/>
        <w:textAlignment w:val="baseline"/>
        <w:rPr>
          <w:color w:val="000000" w:themeColor="text1"/>
          <w:szCs w:val="18"/>
          <w:shd w:val="clear" w:color="auto" w:fill="FFFFFF"/>
        </w:rPr>
      </w:pPr>
      <w:r w:rsidRPr="00C969E5">
        <w:rPr>
          <w:color w:val="000000" w:themeColor="text1"/>
          <w:szCs w:val="18"/>
          <w:shd w:val="clear" w:color="auto" w:fill="FFFFFF"/>
        </w:rPr>
        <w:lastRenderedPageBreak/>
        <w:t>Hinton G E, Salakhutdinov R R. Reducing the dimensionality of data with neural</w:t>
      </w:r>
      <w:r w:rsidRPr="00C969E5">
        <w:rPr>
          <w:rFonts w:hint="eastAsia"/>
          <w:color w:val="000000" w:themeColor="text1"/>
          <w:szCs w:val="18"/>
          <w:shd w:val="clear" w:color="auto" w:fill="FFFFFF"/>
        </w:rPr>
        <w:t xml:space="preserve"> </w:t>
      </w:r>
      <w:proofErr w:type="gramStart"/>
      <w:r w:rsidRPr="00C969E5">
        <w:rPr>
          <w:color w:val="000000" w:themeColor="text1"/>
          <w:szCs w:val="18"/>
          <w:shd w:val="clear" w:color="auto" w:fill="FFFFFF"/>
        </w:rPr>
        <w:t>networks[</w:t>
      </w:r>
      <w:proofErr w:type="gramEnd"/>
      <w:r w:rsidRPr="00C969E5">
        <w:rPr>
          <w:color w:val="000000" w:themeColor="text1"/>
          <w:szCs w:val="18"/>
          <w:shd w:val="clear" w:color="auto" w:fill="FFFFFF"/>
        </w:rPr>
        <w:t xml:space="preserve">J]. </w:t>
      </w:r>
      <w:proofErr w:type="gramStart"/>
      <w:r w:rsidRPr="00C969E5">
        <w:rPr>
          <w:color w:val="000000" w:themeColor="text1"/>
          <w:szCs w:val="18"/>
          <w:shd w:val="clear" w:color="auto" w:fill="FFFFFF"/>
        </w:rPr>
        <w:t>science</w:t>
      </w:r>
      <w:proofErr w:type="gramEnd"/>
      <w:r w:rsidRPr="00C969E5">
        <w:rPr>
          <w:color w:val="000000" w:themeColor="text1"/>
          <w:szCs w:val="18"/>
          <w:shd w:val="clear" w:color="auto" w:fill="FFFFFF"/>
        </w:rPr>
        <w:t>, 2006, 313(5786): 504-507.</w:t>
      </w:r>
    </w:p>
    <w:p w14:paraId="010A4C06" w14:textId="77777777" w:rsidR="00036390" w:rsidRPr="00C969E5" w:rsidRDefault="00036390" w:rsidP="00C969E5">
      <w:pPr>
        <w:pStyle w:val="a6"/>
        <w:widowControl/>
        <w:numPr>
          <w:ilvl w:val="0"/>
          <w:numId w:val="28"/>
        </w:numPr>
        <w:shd w:val="clear" w:color="auto" w:fill="FFFFFF"/>
        <w:spacing w:line="400" w:lineRule="exact"/>
        <w:ind w:firstLineChars="0"/>
        <w:textAlignment w:val="baseline"/>
        <w:rPr>
          <w:color w:val="000000" w:themeColor="text1"/>
          <w:szCs w:val="18"/>
          <w:shd w:val="clear" w:color="auto" w:fill="FFFFFF"/>
        </w:rPr>
      </w:pPr>
      <w:r w:rsidRPr="00C969E5">
        <w:rPr>
          <w:color w:val="000000" w:themeColor="text1"/>
          <w:szCs w:val="18"/>
          <w:shd w:val="clear" w:color="auto" w:fill="FFFFFF"/>
        </w:rPr>
        <w:t>Khan S, Rahmani H, Shah S A A, et al. A guide to convolutional neural networks for</w:t>
      </w:r>
      <w:r w:rsidRPr="00C969E5">
        <w:rPr>
          <w:rFonts w:hint="eastAsia"/>
          <w:color w:val="000000" w:themeColor="text1"/>
          <w:szCs w:val="18"/>
          <w:shd w:val="clear" w:color="auto" w:fill="FFFFFF"/>
        </w:rPr>
        <w:t xml:space="preserve"> </w:t>
      </w:r>
      <w:r w:rsidRPr="00C969E5">
        <w:rPr>
          <w:color w:val="000000" w:themeColor="text1"/>
          <w:szCs w:val="18"/>
          <w:shd w:val="clear" w:color="auto" w:fill="FFFFFF"/>
        </w:rPr>
        <w:t xml:space="preserve">computer </w:t>
      </w:r>
      <w:proofErr w:type="gramStart"/>
      <w:r w:rsidRPr="00C969E5">
        <w:rPr>
          <w:color w:val="000000" w:themeColor="text1"/>
          <w:szCs w:val="18"/>
          <w:shd w:val="clear" w:color="auto" w:fill="FFFFFF"/>
        </w:rPr>
        <w:t>vision[</w:t>
      </w:r>
      <w:proofErr w:type="gramEnd"/>
      <w:r w:rsidRPr="00C969E5">
        <w:rPr>
          <w:color w:val="000000" w:themeColor="text1"/>
          <w:szCs w:val="18"/>
          <w:shd w:val="clear" w:color="auto" w:fill="FFFFFF"/>
        </w:rPr>
        <w:t>J]. 2018.</w:t>
      </w:r>
    </w:p>
    <w:p w14:paraId="03132CE5" w14:textId="77777777" w:rsidR="00036390" w:rsidRPr="00C969E5" w:rsidRDefault="00036390" w:rsidP="00C969E5">
      <w:pPr>
        <w:pStyle w:val="a6"/>
        <w:widowControl/>
        <w:numPr>
          <w:ilvl w:val="0"/>
          <w:numId w:val="28"/>
        </w:numPr>
        <w:shd w:val="clear" w:color="auto" w:fill="FFFFFF"/>
        <w:spacing w:line="400" w:lineRule="exact"/>
        <w:ind w:firstLineChars="0"/>
        <w:textAlignment w:val="baseline"/>
        <w:rPr>
          <w:color w:val="000000" w:themeColor="text1"/>
          <w:szCs w:val="18"/>
          <w:shd w:val="clear" w:color="auto" w:fill="FFFFFF"/>
        </w:rPr>
      </w:pPr>
      <w:r w:rsidRPr="00C969E5">
        <w:rPr>
          <w:color w:val="000000" w:themeColor="text1"/>
          <w:szCs w:val="18"/>
          <w:shd w:val="clear" w:color="auto" w:fill="FFFFFF"/>
        </w:rPr>
        <w:t>Xu J, Li Z, Du B, et al. Reluplex made more practical: Leaky ReLU[C]//2020 IEEE</w:t>
      </w:r>
      <w:r w:rsidRPr="00C969E5">
        <w:rPr>
          <w:rFonts w:hint="eastAsia"/>
          <w:color w:val="000000" w:themeColor="text1"/>
          <w:szCs w:val="18"/>
          <w:shd w:val="clear" w:color="auto" w:fill="FFFFFF"/>
        </w:rPr>
        <w:t xml:space="preserve"> </w:t>
      </w:r>
      <w:r w:rsidRPr="00C969E5">
        <w:rPr>
          <w:color w:val="000000" w:themeColor="text1"/>
          <w:szCs w:val="18"/>
          <w:shd w:val="clear" w:color="auto" w:fill="FFFFFF"/>
        </w:rPr>
        <w:t>Symposium on Computers and communications (ISCC). IEEE, 2020: 1-7.</w:t>
      </w:r>
    </w:p>
    <w:p w14:paraId="11ADEED7" w14:textId="77777777" w:rsidR="00036390" w:rsidRPr="00C969E5" w:rsidRDefault="00036390" w:rsidP="00C969E5">
      <w:pPr>
        <w:pStyle w:val="a6"/>
        <w:widowControl/>
        <w:numPr>
          <w:ilvl w:val="0"/>
          <w:numId w:val="28"/>
        </w:numPr>
        <w:shd w:val="clear" w:color="auto" w:fill="FFFFFF"/>
        <w:spacing w:line="400" w:lineRule="exact"/>
        <w:ind w:firstLineChars="0"/>
        <w:textAlignment w:val="baseline"/>
        <w:rPr>
          <w:color w:val="000000" w:themeColor="text1"/>
          <w:szCs w:val="18"/>
          <w:shd w:val="clear" w:color="auto" w:fill="FFFFFF"/>
        </w:rPr>
      </w:pPr>
      <w:r w:rsidRPr="00C969E5">
        <w:rPr>
          <w:color w:val="000000" w:themeColor="text1"/>
          <w:szCs w:val="18"/>
          <w:shd w:val="clear" w:color="auto" w:fill="FFFFFF"/>
        </w:rPr>
        <w:t>L.-C. Chen, Y. Zhu, G. Papandreou, F. Schroff, and H. Adam,</w:t>
      </w:r>
      <w:r w:rsidRPr="00C969E5">
        <w:rPr>
          <w:rFonts w:hint="eastAsia"/>
          <w:color w:val="000000" w:themeColor="text1"/>
          <w:szCs w:val="18"/>
          <w:shd w:val="clear" w:color="auto" w:fill="FFFFFF"/>
        </w:rPr>
        <w:t>“</w:t>
      </w:r>
      <w:r w:rsidRPr="00C969E5">
        <w:rPr>
          <w:color w:val="000000" w:themeColor="text1"/>
          <w:szCs w:val="18"/>
          <w:shd w:val="clear" w:color="auto" w:fill="FFFFFF"/>
        </w:rPr>
        <w:t>Encoder–decoder with Atrous separable convolution for semantic image</w:t>
      </w:r>
      <w:r w:rsidRPr="00C969E5">
        <w:rPr>
          <w:rFonts w:hint="eastAsia"/>
          <w:color w:val="000000" w:themeColor="text1"/>
          <w:szCs w:val="18"/>
          <w:shd w:val="clear" w:color="auto" w:fill="FFFFFF"/>
        </w:rPr>
        <w:t xml:space="preserve"> </w:t>
      </w:r>
      <w:r w:rsidRPr="00C969E5">
        <w:rPr>
          <w:color w:val="000000" w:themeColor="text1"/>
          <w:szCs w:val="18"/>
          <w:shd w:val="clear" w:color="auto" w:fill="FFFFFF"/>
        </w:rPr>
        <w:t>segmentation,” in Proc. ECCV, 2018, pp. 801–818.</w:t>
      </w:r>
    </w:p>
    <w:p w14:paraId="58B05C12" w14:textId="77777777" w:rsidR="00036390" w:rsidRPr="00C969E5" w:rsidRDefault="00036390" w:rsidP="00C969E5">
      <w:pPr>
        <w:pStyle w:val="a6"/>
        <w:widowControl/>
        <w:numPr>
          <w:ilvl w:val="0"/>
          <w:numId w:val="28"/>
        </w:numPr>
        <w:shd w:val="clear" w:color="auto" w:fill="FFFFFF"/>
        <w:spacing w:line="400" w:lineRule="exact"/>
        <w:ind w:firstLineChars="0"/>
        <w:textAlignment w:val="baseline"/>
        <w:rPr>
          <w:color w:val="000000" w:themeColor="text1"/>
          <w:szCs w:val="18"/>
          <w:shd w:val="clear" w:color="auto" w:fill="FFFFFF"/>
        </w:rPr>
      </w:pPr>
      <w:r w:rsidRPr="00C969E5">
        <w:rPr>
          <w:color w:val="000000" w:themeColor="text1"/>
          <w:szCs w:val="18"/>
          <w:shd w:val="clear" w:color="auto" w:fill="FFFFFF"/>
        </w:rPr>
        <w:t>E. Shelhamer, J. Long and T. Darrell, "Fully Convolutional Networks for Semantic Segmentation," in IEEE Transactions on Pattern Analysis and Machine Intelligence, vol. 39, no. 4, pp. 640-651, 1 April 2017, doi: 10.1109/TPAMI.2016.2572683.</w:t>
      </w:r>
    </w:p>
    <w:p w14:paraId="00C9054F" w14:textId="77777777" w:rsidR="00036390" w:rsidRPr="00C969E5" w:rsidRDefault="00036390" w:rsidP="00C969E5">
      <w:pPr>
        <w:pStyle w:val="a6"/>
        <w:widowControl/>
        <w:numPr>
          <w:ilvl w:val="0"/>
          <w:numId w:val="28"/>
        </w:numPr>
        <w:shd w:val="clear" w:color="auto" w:fill="FFFFFF"/>
        <w:spacing w:line="400" w:lineRule="exact"/>
        <w:ind w:firstLineChars="0"/>
        <w:textAlignment w:val="baseline"/>
        <w:rPr>
          <w:color w:val="000000" w:themeColor="text1"/>
          <w:szCs w:val="18"/>
          <w:shd w:val="clear" w:color="auto" w:fill="FFFFFF"/>
        </w:rPr>
      </w:pPr>
      <w:r w:rsidRPr="00C969E5">
        <w:rPr>
          <w:color w:val="000000" w:themeColor="text1"/>
          <w:szCs w:val="18"/>
          <w:shd w:val="clear" w:color="auto" w:fill="FFFFFF"/>
        </w:rPr>
        <w:t xml:space="preserve">Ronneberger O, Fischer P, </w:t>
      </w:r>
      <w:proofErr w:type="gramStart"/>
      <w:r w:rsidRPr="00C969E5">
        <w:rPr>
          <w:color w:val="000000" w:themeColor="text1"/>
          <w:szCs w:val="18"/>
          <w:shd w:val="clear" w:color="auto" w:fill="FFFFFF"/>
        </w:rPr>
        <w:t>Brox</w:t>
      </w:r>
      <w:proofErr w:type="gramEnd"/>
      <w:r w:rsidRPr="00C969E5">
        <w:rPr>
          <w:color w:val="000000" w:themeColor="text1"/>
          <w:szCs w:val="18"/>
          <w:shd w:val="clear" w:color="auto" w:fill="FFFFFF"/>
        </w:rPr>
        <w:t xml:space="preserve"> T. U-net: Convolutional networks for biomedical image</w:t>
      </w:r>
      <w:r w:rsidRPr="00C969E5">
        <w:rPr>
          <w:rFonts w:hint="eastAsia"/>
          <w:color w:val="000000" w:themeColor="text1"/>
          <w:szCs w:val="18"/>
          <w:shd w:val="clear" w:color="auto" w:fill="FFFFFF"/>
        </w:rPr>
        <w:t xml:space="preserve"> </w:t>
      </w:r>
      <w:r w:rsidRPr="00C969E5">
        <w:rPr>
          <w:color w:val="000000" w:themeColor="text1"/>
          <w:szCs w:val="18"/>
          <w:shd w:val="clear" w:color="auto" w:fill="FFFFFF"/>
        </w:rPr>
        <w:t>segmentation[C]//Medical image computing and computer-assisted intervention–MICCAI</w:t>
      </w:r>
      <w:r w:rsidRPr="00C969E5">
        <w:rPr>
          <w:rFonts w:hint="eastAsia"/>
          <w:color w:val="000000" w:themeColor="text1"/>
          <w:szCs w:val="18"/>
          <w:shd w:val="clear" w:color="auto" w:fill="FFFFFF"/>
        </w:rPr>
        <w:t xml:space="preserve"> </w:t>
      </w:r>
      <w:r w:rsidRPr="00C969E5">
        <w:rPr>
          <w:color w:val="000000" w:themeColor="text1"/>
          <w:szCs w:val="18"/>
          <w:shd w:val="clear" w:color="auto" w:fill="FFFFFF"/>
        </w:rPr>
        <w:t>2015: 18th international conference, Munich, Germany, October 5-9, 2015, proceedings,</w:t>
      </w:r>
      <w:r w:rsidRPr="00C969E5">
        <w:rPr>
          <w:rFonts w:hint="eastAsia"/>
          <w:color w:val="000000" w:themeColor="text1"/>
          <w:szCs w:val="18"/>
          <w:shd w:val="clear" w:color="auto" w:fill="FFFFFF"/>
        </w:rPr>
        <w:t xml:space="preserve"> </w:t>
      </w:r>
      <w:r w:rsidRPr="00C969E5">
        <w:rPr>
          <w:color w:val="000000" w:themeColor="text1"/>
          <w:szCs w:val="18"/>
          <w:shd w:val="clear" w:color="auto" w:fill="FFFFFF"/>
        </w:rPr>
        <w:t>part III 18. Springer International Publishing, 2015: 234-241.</w:t>
      </w:r>
    </w:p>
    <w:p w14:paraId="3ADD4CA4" w14:textId="77777777" w:rsidR="00036390" w:rsidRPr="00C969E5" w:rsidRDefault="00036390" w:rsidP="00C969E5">
      <w:pPr>
        <w:pStyle w:val="a6"/>
        <w:widowControl/>
        <w:numPr>
          <w:ilvl w:val="0"/>
          <w:numId w:val="28"/>
        </w:numPr>
        <w:shd w:val="clear" w:color="auto" w:fill="FFFFFF"/>
        <w:spacing w:line="400" w:lineRule="exact"/>
        <w:ind w:firstLineChars="0"/>
        <w:textAlignment w:val="baseline"/>
        <w:rPr>
          <w:color w:val="000000" w:themeColor="text1"/>
          <w:szCs w:val="18"/>
          <w:shd w:val="clear" w:color="auto" w:fill="FFFFFF"/>
        </w:rPr>
      </w:pPr>
      <w:r w:rsidRPr="00C969E5">
        <w:rPr>
          <w:color w:val="000000" w:themeColor="text1"/>
          <w:szCs w:val="18"/>
          <w:shd w:val="clear" w:color="auto" w:fill="FFFFFF"/>
        </w:rPr>
        <w:t xml:space="preserve">He K, Zhang X, Ren S, et al. Deep Residual Learning for Image </w:t>
      </w:r>
      <w:proofErr w:type="gramStart"/>
      <w:r w:rsidRPr="00C969E5">
        <w:rPr>
          <w:color w:val="000000" w:themeColor="text1"/>
          <w:szCs w:val="18"/>
          <w:shd w:val="clear" w:color="auto" w:fill="FFFFFF"/>
        </w:rPr>
        <w:t>Recognition[</w:t>
      </w:r>
      <w:proofErr w:type="gramEnd"/>
      <w:r w:rsidRPr="00C969E5">
        <w:rPr>
          <w:color w:val="000000" w:themeColor="text1"/>
          <w:szCs w:val="18"/>
          <w:shd w:val="clear" w:color="auto" w:fill="FFFFFF"/>
        </w:rPr>
        <w:t>A]. 2016: 770–778.</w:t>
      </w:r>
    </w:p>
    <w:p w14:paraId="56D1F81C" w14:textId="77777777" w:rsidR="00036390" w:rsidRPr="00C969E5" w:rsidRDefault="00036390" w:rsidP="00C969E5">
      <w:pPr>
        <w:pStyle w:val="a6"/>
        <w:widowControl/>
        <w:numPr>
          <w:ilvl w:val="0"/>
          <w:numId w:val="28"/>
        </w:numPr>
        <w:shd w:val="clear" w:color="auto" w:fill="FFFFFF"/>
        <w:spacing w:line="400" w:lineRule="exact"/>
        <w:ind w:firstLineChars="0"/>
        <w:textAlignment w:val="baseline"/>
        <w:rPr>
          <w:color w:val="000000" w:themeColor="text1"/>
          <w:szCs w:val="18"/>
          <w:shd w:val="clear" w:color="auto" w:fill="FFFFFF"/>
        </w:rPr>
      </w:pPr>
      <w:r w:rsidRPr="00C969E5">
        <w:rPr>
          <w:color w:val="000000" w:themeColor="text1"/>
          <w:szCs w:val="18"/>
          <w:shd w:val="clear" w:color="auto" w:fill="FFFFFF"/>
        </w:rPr>
        <w:t>Hochreiter, S., &amp; Schmidhuber, J. (1997). Long Short-Term Memory. Neural Computation, 9(8), 1735-1780. DOI: 10.1162/neco.1997.9.8.1735</w:t>
      </w:r>
      <w:r w:rsidRPr="00C969E5">
        <w:rPr>
          <w:rFonts w:hint="eastAsia"/>
          <w:color w:val="000000" w:themeColor="text1"/>
          <w:szCs w:val="18"/>
          <w:shd w:val="clear" w:color="auto" w:fill="FFFFFF"/>
        </w:rPr>
        <w:t>.</w:t>
      </w:r>
    </w:p>
    <w:p w14:paraId="502828E1" w14:textId="77777777" w:rsidR="00036390" w:rsidRPr="00407446" w:rsidRDefault="00036390" w:rsidP="00C969E5">
      <w:pPr>
        <w:pStyle w:val="a6"/>
        <w:widowControl/>
        <w:numPr>
          <w:ilvl w:val="0"/>
          <w:numId w:val="28"/>
        </w:numPr>
        <w:shd w:val="clear" w:color="auto" w:fill="FFFFFF"/>
        <w:spacing w:line="400" w:lineRule="exact"/>
        <w:ind w:firstLineChars="0"/>
        <w:textAlignment w:val="baseline"/>
        <w:rPr>
          <w:color w:val="FF0000"/>
          <w:szCs w:val="18"/>
          <w:shd w:val="clear" w:color="auto" w:fill="FFFFFF"/>
        </w:rPr>
      </w:pPr>
      <w:r w:rsidRPr="00407446">
        <w:rPr>
          <w:color w:val="FF0000"/>
          <w:szCs w:val="18"/>
          <w:shd w:val="clear" w:color="auto" w:fill="FFFFFF"/>
        </w:rPr>
        <w:t xml:space="preserve">Cho, K., van Merriënboer, B., Bahdanau, D., &amp; Bengio, Y. (2014). On the Properties of Neural Machine Translation: Encoder–Decoder Approaches. </w:t>
      </w:r>
      <w:proofErr w:type="gramStart"/>
      <w:r w:rsidRPr="00407446">
        <w:rPr>
          <w:iCs/>
          <w:color w:val="FF0000"/>
          <w:szCs w:val="18"/>
        </w:rPr>
        <w:t>arXiv:</w:t>
      </w:r>
      <w:proofErr w:type="gramEnd"/>
      <w:r w:rsidRPr="00407446">
        <w:rPr>
          <w:iCs/>
          <w:color w:val="FF0000"/>
          <w:szCs w:val="18"/>
        </w:rPr>
        <w:t>1409.1259</w:t>
      </w:r>
      <w:r w:rsidRPr="00407446">
        <w:rPr>
          <w:color w:val="FF0000"/>
          <w:szCs w:val="18"/>
          <w:shd w:val="clear" w:color="auto" w:fill="FFFFFF"/>
        </w:rPr>
        <w:t xml:space="preserve">. </w:t>
      </w:r>
      <w:hyperlink r:id="rId56" w:tgtFrame="_blank" w:history="1">
        <w:r w:rsidRPr="00407446">
          <w:rPr>
            <w:color w:val="FF0000"/>
            <w:szCs w:val="18"/>
          </w:rPr>
          <w:t>https://arxiv.org/abs/1409.1259</w:t>
        </w:r>
      </w:hyperlink>
    </w:p>
    <w:p w14:paraId="2FB5305B" w14:textId="77777777" w:rsidR="00036390" w:rsidRPr="00407446" w:rsidRDefault="00036390" w:rsidP="00C969E5">
      <w:pPr>
        <w:pStyle w:val="a6"/>
        <w:widowControl/>
        <w:numPr>
          <w:ilvl w:val="0"/>
          <w:numId w:val="28"/>
        </w:numPr>
        <w:shd w:val="clear" w:color="auto" w:fill="FFFFFF"/>
        <w:spacing w:line="400" w:lineRule="exact"/>
        <w:ind w:firstLineChars="0"/>
        <w:textAlignment w:val="baseline"/>
        <w:rPr>
          <w:color w:val="FF0000"/>
          <w:szCs w:val="18"/>
          <w:shd w:val="clear" w:color="auto" w:fill="FFFFFF"/>
        </w:rPr>
      </w:pPr>
      <w:r w:rsidRPr="00407446">
        <w:rPr>
          <w:color w:val="FF0000"/>
          <w:szCs w:val="18"/>
          <w:shd w:val="clear" w:color="auto" w:fill="FFFFFF"/>
        </w:rPr>
        <w:t>Wang, X., Girshick, R., Gupta, A., &amp; He, K. (2018). Non-local neural networks. In </w:t>
      </w:r>
      <w:r w:rsidRPr="00407446">
        <w:rPr>
          <w:iCs/>
          <w:color w:val="FF0000"/>
          <w:szCs w:val="18"/>
          <w:shd w:val="clear" w:color="auto" w:fill="FFFFFF"/>
        </w:rPr>
        <w:t>Proceedings of the IEEE Conference on Computer Vision and Pattern Recognition (CVPR)</w:t>
      </w:r>
      <w:r w:rsidRPr="00407446">
        <w:rPr>
          <w:color w:val="FF0000"/>
          <w:szCs w:val="18"/>
          <w:shd w:val="clear" w:color="auto" w:fill="FFFFFF"/>
        </w:rPr>
        <w:t>.</w:t>
      </w:r>
    </w:p>
    <w:p w14:paraId="550CED1F" w14:textId="77777777" w:rsidR="00036390" w:rsidRPr="00407446" w:rsidRDefault="00036390" w:rsidP="00C969E5">
      <w:pPr>
        <w:pStyle w:val="a6"/>
        <w:widowControl/>
        <w:numPr>
          <w:ilvl w:val="0"/>
          <w:numId w:val="28"/>
        </w:numPr>
        <w:shd w:val="clear" w:color="auto" w:fill="FFFFFF"/>
        <w:spacing w:line="400" w:lineRule="exact"/>
        <w:ind w:firstLineChars="0"/>
        <w:textAlignment w:val="baseline"/>
        <w:rPr>
          <w:color w:val="FF0000"/>
          <w:szCs w:val="18"/>
          <w:shd w:val="clear" w:color="auto" w:fill="FFFFFF"/>
        </w:rPr>
      </w:pPr>
      <w:r w:rsidRPr="00407446">
        <w:rPr>
          <w:color w:val="FF0000"/>
          <w:szCs w:val="18"/>
          <w:shd w:val="clear" w:color="auto" w:fill="FFFFFF"/>
        </w:rPr>
        <w:t>Bahdanau, D., Cho, K., &amp; Bengio, Y. (2014). Neural machine translation by jointly learning to align and translate. </w:t>
      </w:r>
      <w:proofErr w:type="gramStart"/>
      <w:r w:rsidRPr="00407446">
        <w:rPr>
          <w:color w:val="FF0000"/>
          <w:szCs w:val="18"/>
          <w:shd w:val="clear" w:color="auto" w:fill="FFFFFF"/>
        </w:rPr>
        <w:t>arXiv</w:t>
      </w:r>
      <w:proofErr w:type="gramEnd"/>
      <w:r w:rsidRPr="00407446">
        <w:rPr>
          <w:color w:val="FF0000"/>
          <w:szCs w:val="18"/>
          <w:shd w:val="clear" w:color="auto" w:fill="FFFFFF"/>
        </w:rPr>
        <w:t xml:space="preserve"> preprint arXiv:1409.0473.</w:t>
      </w:r>
    </w:p>
    <w:p w14:paraId="6BF1A4D6" w14:textId="77777777" w:rsidR="00036390" w:rsidRPr="00407446" w:rsidRDefault="00036390" w:rsidP="00C969E5">
      <w:pPr>
        <w:pStyle w:val="a6"/>
        <w:widowControl/>
        <w:numPr>
          <w:ilvl w:val="0"/>
          <w:numId w:val="28"/>
        </w:numPr>
        <w:shd w:val="clear" w:color="auto" w:fill="FFFFFF"/>
        <w:spacing w:line="400" w:lineRule="exact"/>
        <w:ind w:firstLineChars="0"/>
        <w:textAlignment w:val="baseline"/>
        <w:rPr>
          <w:color w:val="FF0000"/>
          <w:szCs w:val="18"/>
          <w:shd w:val="clear" w:color="auto" w:fill="FFFFFF"/>
        </w:rPr>
      </w:pPr>
      <w:r w:rsidRPr="00407446">
        <w:rPr>
          <w:color w:val="FF0000"/>
          <w:szCs w:val="18"/>
          <w:shd w:val="clear" w:color="auto" w:fill="FFFFFF"/>
        </w:rPr>
        <w:t>X. Wang, R. Girshick, A. Gupta, and K. He</w:t>
      </w:r>
      <w:proofErr w:type="gramStart"/>
      <w:r w:rsidRPr="00407446">
        <w:rPr>
          <w:color w:val="FF0000"/>
          <w:szCs w:val="18"/>
          <w:shd w:val="clear" w:color="auto" w:fill="FFFFFF"/>
        </w:rPr>
        <w:t>,“</w:t>
      </w:r>
      <w:proofErr w:type="gramEnd"/>
      <w:r w:rsidRPr="00407446">
        <w:rPr>
          <w:color w:val="FF0000"/>
          <w:szCs w:val="18"/>
          <w:shd w:val="clear" w:color="auto" w:fill="FFFFFF"/>
        </w:rPr>
        <w:t>Non-local neural networks,” in Proc. IEEE Conf. Comput. Vis. Pattern Recognit., Jun. 2018,</w:t>
      </w:r>
      <w:r w:rsidRPr="00407446">
        <w:rPr>
          <w:rFonts w:hint="eastAsia"/>
          <w:color w:val="FF0000"/>
          <w:szCs w:val="18"/>
          <w:shd w:val="clear" w:color="auto" w:fill="FFFFFF"/>
        </w:rPr>
        <w:t xml:space="preserve"> </w:t>
      </w:r>
      <w:r w:rsidRPr="00407446">
        <w:rPr>
          <w:color w:val="FF0000"/>
          <w:szCs w:val="18"/>
          <w:shd w:val="clear" w:color="auto" w:fill="FFFFFF"/>
        </w:rPr>
        <w:t>pp. 7794–7803.</w:t>
      </w:r>
    </w:p>
    <w:p w14:paraId="304D9922" w14:textId="77777777" w:rsidR="00036390" w:rsidRPr="00407446" w:rsidRDefault="00036390" w:rsidP="00C969E5">
      <w:pPr>
        <w:pStyle w:val="a6"/>
        <w:widowControl/>
        <w:numPr>
          <w:ilvl w:val="0"/>
          <w:numId w:val="28"/>
        </w:numPr>
        <w:shd w:val="clear" w:color="auto" w:fill="FFFFFF"/>
        <w:spacing w:line="400" w:lineRule="exact"/>
        <w:ind w:firstLineChars="0"/>
        <w:textAlignment w:val="baseline"/>
        <w:rPr>
          <w:color w:val="FF0000"/>
          <w:szCs w:val="18"/>
          <w:shd w:val="clear" w:color="auto" w:fill="FFFFFF"/>
        </w:rPr>
      </w:pPr>
      <w:r w:rsidRPr="00407446">
        <w:rPr>
          <w:color w:val="FF0000"/>
          <w:szCs w:val="18"/>
          <w:shd w:val="clear" w:color="auto" w:fill="FFFFFF"/>
        </w:rPr>
        <w:t>H. Zhang, I. Goodfellow, D. Metaxas, and A. Odena,“Self-attention</w:t>
      </w:r>
      <w:r w:rsidRPr="00407446">
        <w:rPr>
          <w:rFonts w:hint="eastAsia"/>
          <w:color w:val="FF0000"/>
          <w:szCs w:val="18"/>
          <w:shd w:val="clear" w:color="auto" w:fill="FFFFFF"/>
        </w:rPr>
        <w:t xml:space="preserve"> </w:t>
      </w:r>
      <w:r w:rsidRPr="00407446">
        <w:rPr>
          <w:color w:val="FF0000"/>
          <w:szCs w:val="18"/>
          <w:shd w:val="clear" w:color="auto" w:fill="FFFFFF"/>
        </w:rPr>
        <w:t>generative adversarial networks,” in Proc. Int. Conf. Mach. Learn., 2019,</w:t>
      </w:r>
      <w:r w:rsidRPr="00407446">
        <w:rPr>
          <w:rFonts w:hint="eastAsia"/>
          <w:color w:val="FF0000"/>
          <w:szCs w:val="18"/>
          <w:shd w:val="clear" w:color="auto" w:fill="FFFFFF"/>
        </w:rPr>
        <w:t xml:space="preserve"> </w:t>
      </w:r>
      <w:r w:rsidRPr="00407446">
        <w:rPr>
          <w:color w:val="FF0000"/>
          <w:szCs w:val="18"/>
          <w:shd w:val="clear" w:color="auto" w:fill="FFFFFF"/>
        </w:rPr>
        <w:t>pp. 7354–7363.</w:t>
      </w:r>
    </w:p>
    <w:p w14:paraId="2BF87CB4" w14:textId="77777777" w:rsidR="00036390" w:rsidRPr="00407446" w:rsidRDefault="00036390" w:rsidP="00C969E5">
      <w:pPr>
        <w:pStyle w:val="a6"/>
        <w:widowControl/>
        <w:numPr>
          <w:ilvl w:val="0"/>
          <w:numId w:val="28"/>
        </w:numPr>
        <w:shd w:val="clear" w:color="auto" w:fill="FFFFFF"/>
        <w:spacing w:line="400" w:lineRule="exact"/>
        <w:ind w:firstLineChars="0"/>
        <w:textAlignment w:val="baseline"/>
        <w:rPr>
          <w:color w:val="FF0000"/>
          <w:szCs w:val="18"/>
          <w:shd w:val="clear" w:color="auto" w:fill="FFFFFF"/>
        </w:rPr>
      </w:pPr>
      <w:r w:rsidRPr="00407446">
        <w:rPr>
          <w:color w:val="FF0000"/>
          <w:szCs w:val="18"/>
          <w:shd w:val="clear" w:color="auto" w:fill="FFFFFF"/>
        </w:rPr>
        <w:t>Bello, B. Zoph, Q. Le, A. Vaswani, and J. Shlens,“Attention augmented convolutional networks,” in Proc. IEEE/CVF Int. Conf. Comput.</w:t>
      </w:r>
      <w:r w:rsidRPr="00407446">
        <w:rPr>
          <w:rFonts w:hint="eastAsia"/>
          <w:color w:val="FF0000"/>
          <w:szCs w:val="18"/>
          <w:shd w:val="clear" w:color="auto" w:fill="FFFFFF"/>
        </w:rPr>
        <w:t xml:space="preserve"> </w:t>
      </w:r>
      <w:r w:rsidRPr="00407446">
        <w:rPr>
          <w:color w:val="FF0000"/>
          <w:szCs w:val="18"/>
          <w:shd w:val="clear" w:color="auto" w:fill="FFFFFF"/>
        </w:rPr>
        <w:t>Vis. (ICCV), Oct. 2019, pp. 3286–3295.</w:t>
      </w:r>
    </w:p>
    <w:p w14:paraId="76D4C693" w14:textId="77777777" w:rsidR="00036390" w:rsidRPr="00407446" w:rsidRDefault="00036390" w:rsidP="00C969E5">
      <w:pPr>
        <w:pStyle w:val="a6"/>
        <w:widowControl/>
        <w:numPr>
          <w:ilvl w:val="0"/>
          <w:numId w:val="28"/>
        </w:numPr>
        <w:shd w:val="clear" w:color="auto" w:fill="FFFFFF"/>
        <w:spacing w:line="400" w:lineRule="exact"/>
        <w:ind w:firstLineChars="0"/>
        <w:textAlignment w:val="baseline"/>
        <w:rPr>
          <w:color w:val="FF0000"/>
          <w:szCs w:val="18"/>
          <w:shd w:val="clear" w:color="auto" w:fill="FFFFFF"/>
        </w:rPr>
      </w:pPr>
      <w:r w:rsidRPr="00407446">
        <w:rPr>
          <w:color w:val="FF0000"/>
          <w:szCs w:val="18"/>
          <w:shd w:val="clear" w:color="auto" w:fill="FFFFFF"/>
        </w:rPr>
        <w:t>J. Fu et al.</w:t>
      </w:r>
      <w:proofErr w:type="gramStart"/>
      <w:r w:rsidRPr="00407446">
        <w:rPr>
          <w:color w:val="FF0000"/>
          <w:szCs w:val="18"/>
          <w:shd w:val="clear" w:color="auto" w:fill="FFFFFF"/>
        </w:rPr>
        <w:t>,“</w:t>
      </w:r>
      <w:proofErr w:type="gramEnd"/>
      <w:r w:rsidRPr="00407446">
        <w:rPr>
          <w:color w:val="FF0000"/>
          <w:szCs w:val="18"/>
          <w:shd w:val="clear" w:color="auto" w:fill="FFFFFF"/>
        </w:rPr>
        <w:t>Dual attention network for scene segmentation,” in Proc.</w:t>
      </w:r>
      <w:r w:rsidRPr="00407446">
        <w:rPr>
          <w:rFonts w:hint="eastAsia"/>
          <w:color w:val="FF0000"/>
          <w:szCs w:val="18"/>
          <w:shd w:val="clear" w:color="auto" w:fill="FFFFFF"/>
        </w:rPr>
        <w:t xml:space="preserve"> </w:t>
      </w:r>
      <w:r w:rsidRPr="00407446">
        <w:rPr>
          <w:color w:val="FF0000"/>
          <w:szCs w:val="18"/>
          <w:shd w:val="clear" w:color="auto" w:fill="FFFFFF"/>
        </w:rPr>
        <w:t>IEEE/CVF Conf. Comput. Vis. Pattern Recognit. (CVPR), Jun. 2019,</w:t>
      </w:r>
      <w:r w:rsidRPr="00407446">
        <w:rPr>
          <w:rFonts w:hint="eastAsia"/>
          <w:color w:val="FF0000"/>
          <w:szCs w:val="18"/>
          <w:shd w:val="clear" w:color="auto" w:fill="FFFFFF"/>
        </w:rPr>
        <w:t xml:space="preserve"> </w:t>
      </w:r>
      <w:r w:rsidRPr="00407446">
        <w:rPr>
          <w:color w:val="FF0000"/>
          <w:szCs w:val="18"/>
          <w:shd w:val="clear" w:color="auto" w:fill="FFFFFF"/>
        </w:rPr>
        <w:t>pp. 3146–3154.</w:t>
      </w:r>
    </w:p>
    <w:p w14:paraId="5BD2F6A7" w14:textId="77777777" w:rsidR="00036390" w:rsidRPr="00C969E5" w:rsidRDefault="00036390" w:rsidP="00C969E5">
      <w:pPr>
        <w:pStyle w:val="a6"/>
        <w:widowControl/>
        <w:numPr>
          <w:ilvl w:val="0"/>
          <w:numId w:val="28"/>
        </w:numPr>
        <w:shd w:val="clear" w:color="auto" w:fill="FFFFFF"/>
        <w:spacing w:line="400" w:lineRule="exact"/>
        <w:ind w:firstLineChars="0"/>
        <w:textAlignment w:val="baseline"/>
        <w:rPr>
          <w:color w:val="000000" w:themeColor="text1"/>
          <w:szCs w:val="18"/>
          <w:shd w:val="clear" w:color="auto" w:fill="FFFFFF"/>
        </w:rPr>
      </w:pPr>
      <w:r w:rsidRPr="00C969E5">
        <w:rPr>
          <w:color w:val="000000" w:themeColor="text1"/>
          <w:szCs w:val="18"/>
          <w:shd w:val="clear" w:color="auto" w:fill="FFFFFF"/>
        </w:rPr>
        <w:lastRenderedPageBreak/>
        <w:t>Y. Li et al.</w:t>
      </w:r>
      <w:proofErr w:type="gramStart"/>
      <w:r w:rsidRPr="00C969E5">
        <w:rPr>
          <w:color w:val="000000" w:themeColor="text1"/>
          <w:szCs w:val="18"/>
          <w:shd w:val="clear" w:color="auto" w:fill="FFFFFF"/>
        </w:rPr>
        <w:t>,“</w:t>
      </w:r>
      <w:proofErr w:type="gramEnd"/>
      <w:r w:rsidRPr="00C969E5">
        <w:rPr>
          <w:color w:val="000000" w:themeColor="text1"/>
          <w:szCs w:val="18"/>
          <w:shd w:val="clear" w:color="auto" w:fill="FFFFFF"/>
        </w:rPr>
        <w:t>Attention-guided unified network for panoptic segmentation,” in Proc. IEEE/CVF Conf. Comput. Vis. Pattern Recognit. (CVPR),</w:t>
      </w:r>
      <w:r w:rsidRPr="00C969E5">
        <w:rPr>
          <w:rFonts w:hint="eastAsia"/>
          <w:color w:val="000000" w:themeColor="text1"/>
          <w:szCs w:val="18"/>
          <w:shd w:val="clear" w:color="auto" w:fill="FFFFFF"/>
        </w:rPr>
        <w:t xml:space="preserve"> </w:t>
      </w:r>
      <w:r w:rsidRPr="00C969E5">
        <w:rPr>
          <w:color w:val="000000" w:themeColor="text1"/>
          <w:szCs w:val="18"/>
          <w:shd w:val="clear" w:color="auto" w:fill="FFFFFF"/>
        </w:rPr>
        <w:t>Jun. 2019, pp. 7026–7035.</w:t>
      </w:r>
    </w:p>
    <w:p w14:paraId="474D4B3F" w14:textId="77777777" w:rsidR="00036390" w:rsidRPr="00C969E5" w:rsidRDefault="00036390" w:rsidP="00C969E5">
      <w:pPr>
        <w:pStyle w:val="a6"/>
        <w:widowControl/>
        <w:numPr>
          <w:ilvl w:val="0"/>
          <w:numId w:val="28"/>
        </w:numPr>
        <w:shd w:val="clear" w:color="auto" w:fill="FFFFFF"/>
        <w:spacing w:line="400" w:lineRule="exact"/>
        <w:ind w:firstLineChars="0"/>
        <w:textAlignment w:val="baseline"/>
        <w:rPr>
          <w:color w:val="000000" w:themeColor="text1"/>
          <w:szCs w:val="18"/>
          <w:shd w:val="clear" w:color="auto" w:fill="FFFFFF"/>
        </w:rPr>
      </w:pPr>
      <w:r w:rsidRPr="00C969E5">
        <w:rPr>
          <w:color w:val="000000" w:themeColor="text1"/>
          <w:szCs w:val="18"/>
          <w:shd w:val="clear" w:color="auto" w:fill="FFFFFF"/>
        </w:rPr>
        <w:t>Hu, J., Shen, L., &amp; Sun, G. (2018). Squeeze-and-excitation networks. In Proceedings of the IEEE Conference on Computer Vision and Pattern Recognition (CVPR) (pp. 7132-7141).</w:t>
      </w:r>
    </w:p>
    <w:p w14:paraId="7B4C7CE9" w14:textId="77777777" w:rsidR="00036390" w:rsidRPr="00C969E5" w:rsidRDefault="00036390" w:rsidP="00C969E5">
      <w:pPr>
        <w:pStyle w:val="a6"/>
        <w:numPr>
          <w:ilvl w:val="0"/>
          <w:numId w:val="28"/>
        </w:numPr>
        <w:spacing w:line="400" w:lineRule="exact"/>
        <w:ind w:firstLineChars="0"/>
        <w:rPr>
          <w:color w:val="000000" w:themeColor="text1"/>
          <w:szCs w:val="18"/>
          <w:shd w:val="clear" w:color="auto" w:fill="FFFFFF"/>
        </w:rPr>
      </w:pPr>
      <w:bookmarkStart w:id="350" w:name="OLE_LINK1"/>
      <w:r w:rsidRPr="00C969E5">
        <w:rPr>
          <w:color w:val="000000" w:themeColor="text1"/>
          <w:szCs w:val="18"/>
          <w:shd w:val="clear" w:color="auto" w:fill="FFFFFF"/>
        </w:rPr>
        <w:t>Liu, M., Wang, M., Sun, Y., &amp; Li, Z. B. (2024). Deep-Learning-Based Cloud Masking on Multispectral Ocean Color Imagery for Floating Macroalgae Monitoring. IEEE Transactions on Geoscience and Remote Sensing, 62, 4200213.</w:t>
      </w:r>
      <w:bookmarkEnd w:id="350"/>
    </w:p>
    <w:p w14:paraId="4060EC5B" w14:textId="77777777" w:rsidR="00036390" w:rsidRPr="00C969E5" w:rsidRDefault="00036390" w:rsidP="00C969E5">
      <w:pPr>
        <w:pStyle w:val="a6"/>
        <w:widowControl/>
        <w:numPr>
          <w:ilvl w:val="0"/>
          <w:numId w:val="28"/>
        </w:numPr>
        <w:shd w:val="clear" w:color="auto" w:fill="FFFFFF"/>
        <w:spacing w:line="400" w:lineRule="exact"/>
        <w:ind w:firstLineChars="0"/>
        <w:textAlignment w:val="baseline"/>
        <w:rPr>
          <w:color w:val="000000" w:themeColor="text1"/>
          <w:szCs w:val="18"/>
          <w:shd w:val="clear" w:color="auto" w:fill="FFFFFF"/>
        </w:rPr>
      </w:pPr>
      <w:r w:rsidRPr="00C969E5">
        <w:rPr>
          <w:color w:val="000000" w:themeColor="text1"/>
          <w:szCs w:val="18"/>
          <w:shd w:val="clear" w:color="auto" w:fill="FFFFFF"/>
        </w:rPr>
        <w:t xml:space="preserve">S. Woo, J. Park, J. Y. Lee, and I. S. Kweon, "CBAM: Convolutional Block Attention Module," in </w:t>
      </w:r>
      <w:r w:rsidRPr="00C969E5">
        <w:rPr>
          <w:iCs/>
          <w:color w:val="000000" w:themeColor="text1"/>
          <w:szCs w:val="18"/>
        </w:rPr>
        <w:t>Proceedings of the European Conference on Computer Vision (ECCV)</w:t>
      </w:r>
      <w:r w:rsidRPr="00C969E5">
        <w:rPr>
          <w:color w:val="000000" w:themeColor="text1"/>
          <w:szCs w:val="18"/>
          <w:shd w:val="clear" w:color="auto" w:fill="FFFFFF"/>
        </w:rPr>
        <w:t>, 2018, pp. 3-19.</w:t>
      </w:r>
    </w:p>
    <w:p w14:paraId="615846AF" w14:textId="77777777" w:rsidR="00036390" w:rsidRPr="00C969E5" w:rsidRDefault="00036390" w:rsidP="00C969E5">
      <w:pPr>
        <w:pStyle w:val="a6"/>
        <w:widowControl/>
        <w:numPr>
          <w:ilvl w:val="0"/>
          <w:numId w:val="28"/>
        </w:numPr>
        <w:shd w:val="clear" w:color="auto" w:fill="FFFFFF"/>
        <w:spacing w:line="400" w:lineRule="exact"/>
        <w:ind w:firstLineChars="0"/>
        <w:textAlignment w:val="baseline"/>
        <w:rPr>
          <w:color w:val="000000" w:themeColor="text1"/>
          <w:szCs w:val="18"/>
          <w:shd w:val="clear" w:color="auto" w:fill="FFFFFF"/>
        </w:rPr>
      </w:pPr>
      <w:proofErr w:type="gramStart"/>
      <w:r w:rsidRPr="00C969E5">
        <w:rPr>
          <w:rFonts w:hint="eastAsia"/>
          <w:color w:val="000000" w:themeColor="text1"/>
          <w:szCs w:val="18"/>
          <w:shd w:val="clear" w:color="auto" w:fill="FFFFFF"/>
        </w:rPr>
        <w:t>白照广</w:t>
      </w:r>
      <w:proofErr w:type="gramEnd"/>
      <w:r w:rsidRPr="00C969E5">
        <w:rPr>
          <w:rFonts w:hint="eastAsia"/>
          <w:color w:val="000000" w:themeColor="text1"/>
          <w:szCs w:val="18"/>
          <w:shd w:val="clear" w:color="auto" w:fill="FFFFFF"/>
        </w:rPr>
        <w:t>.</w:t>
      </w:r>
      <w:r w:rsidRPr="00C969E5">
        <w:rPr>
          <w:rFonts w:hint="eastAsia"/>
          <w:color w:val="000000" w:themeColor="text1"/>
          <w:szCs w:val="18"/>
          <w:shd w:val="clear" w:color="auto" w:fill="FFFFFF"/>
        </w:rPr>
        <w:t>高分一号卫星的技术特点</w:t>
      </w:r>
      <w:r w:rsidRPr="00C969E5">
        <w:rPr>
          <w:rFonts w:hint="eastAsia"/>
          <w:color w:val="000000" w:themeColor="text1"/>
          <w:szCs w:val="18"/>
          <w:shd w:val="clear" w:color="auto" w:fill="FFFFFF"/>
        </w:rPr>
        <w:t>[J].</w:t>
      </w:r>
      <w:r w:rsidRPr="00C969E5">
        <w:rPr>
          <w:rFonts w:hint="eastAsia"/>
          <w:color w:val="000000" w:themeColor="text1"/>
          <w:szCs w:val="18"/>
          <w:shd w:val="clear" w:color="auto" w:fill="FFFFFF"/>
        </w:rPr>
        <w:t>中国航天</w:t>
      </w:r>
      <w:r w:rsidRPr="00C969E5">
        <w:rPr>
          <w:rFonts w:hint="eastAsia"/>
          <w:color w:val="000000" w:themeColor="text1"/>
          <w:szCs w:val="18"/>
          <w:shd w:val="clear" w:color="auto" w:fill="FFFFFF"/>
        </w:rPr>
        <w:t>,2013(08):5-9.</w:t>
      </w:r>
    </w:p>
    <w:p w14:paraId="129C896F" w14:textId="77777777" w:rsidR="00036390" w:rsidRPr="00C969E5" w:rsidRDefault="00036390" w:rsidP="00C969E5">
      <w:pPr>
        <w:pStyle w:val="a6"/>
        <w:widowControl/>
        <w:numPr>
          <w:ilvl w:val="0"/>
          <w:numId w:val="28"/>
        </w:numPr>
        <w:shd w:val="clear" w:color="auto" w:fill="FFFFFF"/>
        <w:spacing w:line="400" w:lineRule="exact"/>
        <w:ind w:firstLineChars="0"/>
        <w:textAlignment w:val="baseline"/>
        <w:rPr>
          <w:color w:val="000000" w:themeColor="text1"/>
          <w:szCs w:val="18"/>
          <w:shd w:val="clear" w:color="auto" w:fill="FFFFFF"/>
        </w:rPr>
      </w:pPr>
      <w:r w:rsidRPr="00C969E5">
        <w:rPr>
          <w:color w:val="000000" w:themeColor="text1"/>
          <w:szCs w:val="18"/>
          <w:shd w:val="clear" w:color="auto" w:fill="FFFFFF"/>
        </w:rPr>
        <w:t xml:space="preserve">Kingma D P, Ba J. Adam: A method for stochastic </w:t>
      </w:r>
      <w:proofErr w:type="gramStart"/>
      <w:r w:rsidRPr="00C969E5">
        <w:rPr>
          <w:color w:val="000000" w:themeColor="text1"/>
          <w:szCs w:val="18"/>
          <w:shd w:val="clear" w:color="auto" w:fill="FFFFFF"/>
        </w:rPr>
        <w:t>optimization[</w:t>
      </w:r>
      <w:proofErr w:type="gramEnd"/>
      <w:r w:rsidRPr="00C969E5">
        <w:rPr>
          <w:color w:val="000000" w:themeColor="text1"/>
          <w:szCs w:val="18"/>
          <w:shd w:val="clear" w:color="auto" w:fill="FFFFFF"/>
        </w:rPr>
        <w:t xml:space="preserve">J]. </w:t>
      </w:r>
      <w:proofErr w:type="gramStart"/>
      <w:r w:rsidRPr="00C969E5">
        <w:rPr>
          <w:color w:val="000000" w:themeColor="text1"/>
          <w:szCs w:val="18"/>
          <w:shd w:val="clear" w:color="auto" w:fill="FFFFFF"/>
        </w:rPr>
        <w:t>arXiv</w:t>
      </w:r>
      <w:proofErr w:type="gramEnd"/>
      <w:r w:rsidRPr="00C969E5">
        <w:rPr>
          <w:color w:val="000000" w:themeColor="text1"/>
          <w:szCs w:val="18"/>
          <w:shd w:val="clear" w:color="auto" w:fill="FFFFFF"/>
        </w:rPr>
        <w:t xml:space="preserve"> preprint arXiv:1412.6980,</w:t>
      </w:r>
      <w:r w:rsidRPr="00C969E5">
        <w:rPr>
          <w:rFonts w:hint="eastAsia"/>
          <w:color w:val="000000" w:themeColor="text1"/>
          <w:szCs w:val="18"/>
          <w:shd w:val="clear" w:color="auto" w:fill="FFFFFF"/>
        </w:rPr>
        <w:t xml:space="preserve"> </w:t>
      </w:r>
      <w:r w:rsidRPr="00C969E5">
        <w:rPr>
          <w:color w:val="000000" w:themeColor="text1"/>
          <w:szCs w:val="18"/>
          <w:shd w:val="clear" w:color="auto" w:fill="FFFFFF"/>
        </w:rPr>
        <w:t>2014.</w:t>
      </w:r>
    </w:p>
    <w:p w14:paraId="1A512358" w14:textId="77777777" w:rsidR="00036390" w:rsidRPr="00C969E5" w:rsidRDefault="00036390" w:rsidP="00C969E5">
      <w:pPr>
        <w:pStyle w:val="a6"/>
        <w:widowControl/>
        <w:numPr>
          <w:ilvl w:val="0"/>
          <w:numId w:val="28"/>
        </w:numPr>
        <w:shd w:val="clear" w:color="auto" w:fill="FFFFFF"/>
        <w:spacing w:line="400" w:lineRule="exact"/>
        <w:ind w:firstLineChars="0"/>
        <w:textAlignment w:val="baseline"/>
        <w:rPr>
          <w:color w:val="000000" w:themeColor="text1"/>
          <w:szCs w:val="18"/>
          <w:shd w:val="clear" w:color="auto" w:fill="FFFFFF"/>
        </w:rPr>
      </w:pPr>
      <w:r w:rsidRPr="00C969E5">
        <w:rPr>
          <w:color w:val="000000" w:themeColor="text1"/>
          <w:szCs w:val="18"/>
          <w:shd w:val="clear" w:color="auto" w:fill="FFFFFF"/>
        </w:rPr>
        <w:t>Deng-Ping Fan, Ge-Peng Ji, Tao Zhou, Geng Chen, Huazhu</w:t>
      </w:r>
      <w:r w:rsidRPr="00C969E5">
        <w:rPr>
          <w:rFonts w:hint="eastAsia"/>
          <w:color w:val="000000" w:themeColor="text1"/>
          <w:szCs w:val="18"/>
          <w:shd w:val="clear" w:color="auto" w:fill="FFFFFF"/>
        </w:rPr>
        <w:t xml:space="preserve"> </w:t>
      </w:r>
      <w:r w:rsidRPr="00C969E5">
        <w:rPr>
          <w:color w:val="000000" w:themeColor="text1"/>
          <w:szCs w:val="18"/>
          <w:shd w:val="clear" w:color="auto" w:fill="FFFFFF"/>
        </w:rPr>
        <w:t>Fu, Jianbing Shen, and Ling Shao. Pranet: Parallel reverse</w:t>
      </w:r>
      <w:r w:rsidRPr="00C969E5">
        <w:rPr>
          <w:rFonts w:hint="eastAsia"/>
          <w:color w:val="000000" w:themeColor="text1"/>
          <w:szCs w:val="18"/>
          <w:shd w:val="clear" w:color="auto" w:fill="FFFFFF"/>
        </w:rPr>
        <w:t xml:space="preserve"> </w:t>
      </w:r>
      <w:r w:rsidRPr="00C969E5">
        <w:rPr>
          <w:color w:val="000000" w:themeColor="text1"/>
          <w:szCs w:val="18"/>
          <w:shd w:val="clear" w:color="auto" w:fill="FFFFFF"/>
        </w:rPr>
        <w:t>attention network for polyp segmentation. In International</w:t>
      </w:r>
      <w:r w:rsidRPr="00C969E5">
        <w:rPr>
          <w:rFonts w:hint="eastAsia"/>
          <w:color w:val="000000" w:themeColor="text1"/>
          <w:szCs w:val="18"/>
          <w:shd w:val="clear" w:color="auto" w:fill="FFFFFF"/>
        </w:rPr>
        <w:t xml:space="preserve"> </w:t>
      </w:r>
      <w:r w:rsidRPr="00C969E5">
        <w:rPr>
          <w:color w:val="000000" w:themeColor="text1"/>
          <w:szCs w:val="18"/>
          <w:shd w:val="clear" w:color="auto" w:fill="FFFFFF"/>
        </w:rPr>
        <w:t>conference on medical image computing and computer</w:t>
      </w:r>
      <w:r w:rsidRPr="00C969E5">
        <w:rPr>
          <w:rFonts w:hint="eastAsia"/>
          <w:color w:val="000000" w:themeColor="text1"/>
          <w:szCs w:val="18"/>
          <w:shd w:val="clear" w:color="auto" w:fill="FFFFFF"/>
        </w:rPr>
        <w:t xml:space="preserve"> </w:t>
      </w:r>
      <w:r w:rsidRPr="00C969E5">
        <w:rPr>
          <w:color w:val="000000" w:themeColor="text1"/>
          <w:szCs w:val="18"/>
          <w:shd w:val="clear" w:color="auto" w:fill="FFFFFF"/>
        </w:rPr>
        <w:t>assisted intervention, pages 263–273. Springer, 2020.</w:t>
      </w:r>
      <w:r w:rsidRPr="00C969E5">
        <w:rPr>
          <w:rFonts w:eastAsia="黑体"/>
          <w:sz w:val="36"/>
          <w:szCs w:val="36"/>
        </w:rPr>
        <w:br w:type="page"/>
      </w:r>
    </w:p>
    <w:p w14:paraId="35C5AD67" w14:textId="77777777" w:rsidR="00036390" w:rsidRPr="00C70706" w:rsidRDefault="00036390" w:rsidP="00036390">
      <w:pPr>
        <w:pStyle w:val="1"/>
        <w:spacing w:beforeLines="50" w:before="156" w:after="0" w:line="400" w:lineRule="exact"/>
        <w:jc w:val="center"/>
        <w:rPr>
          <w:rFonts w:eastAsia="黑体"/>
          <w:sz w:val="36"/>
          <w:szCs w:val="36"/>
        </w:rPr>
      </w:pPr>
      <w:bookmarkStart w:id="351" w:name="_Toc190551042"/>
      <w:bookmarkStart w:id="352" w:name="_Toc191916114"/>
      <w:bookmarkStart w:id="353" w:name="_Toc192096691"/>
      <w:bookmarkStart w:id="354" w:name="_Toc192097724"/>
      <w:bookmarkStart w:id="355" w:name="_Toc192592603"/>
      <w:r w:rsidRPr="00C70706">
        <w:rPr>
          <w:rFonts w:eastAsia="黑体"/>
          <w:sz w:val="36"/>
          <w:szCs w:val="36"/>
        </w:rPr>
        <w:lastRenderedPageBreak/>
        <w:t>作者简历</w:t>
      </w:r>
      <w:bookmarkEnd w:id="344"/>
      <w:bookmarkEnd w:id="345"/>
      <w:bookmarkEnd w:id="346"/>
      <w:bookmarkEnd w:id="347"/>
      <w:bookmarkEnd w:id="348"/>
      <w:bookmarkEnd w:id="349"/>
      <w:bookmarkEnd w:id="351"/>
      <w:bookmarkEnd w:id="352"/>
      <w:bookmarkEnd w:id="353"/>
      <w:bookmarkEnd w:id="354"/>
      <w:bookmarkEnd w:id="355"/>
    </w:p>
    <w:p w14:paraId="7B9A185D" w14:textId="77777777" w:rsidR="00036390" w:rsidRDefault="00036390" w:rsidP="00036390">
      <w:pPr>
        <w:pStyle w:val="a6"/>
        <w:numPr>
          <w:ilvl w:val="0"/>
          <w:numId w:val="21"/>
        </w:numPr>
        <w:spacing w:line="360" w:lineRule="auto"/>
        <w:ind w:firstLineChars="0"/>
        <w:rPr>
          <w:rFonts w:ascii="黑体" w:eastAsia="黑体" w:hAnsi="黑体"/>
          <w:sz w:val="32"/>
          <w:szCs w:val="32"/>
        </w:rPr>
      </w:pPr>
      <w:r w:rsidRPr="00081CBD">
        <w:rPr>
          <w:rFonts w:ascii="黑体" w:eastAsia="黑体" w:hAnsi="黑体" w:hint="eastAsia"/>
          <w:sz w:val="32"/>
          <w:szCs w:val="32"/>
        </w:rPr>
        <w:t>基本情况</w:t>
      </w:r>
    </w:p>
    <w:p w14:paraId="118BA412" w14:textId="3D16B45B" w:rsidR="009B1DEC" w:rsidRDefault="00FC2318" w:rsidP="00036390">
      <w:pPr>
        <w:pStyle w:val="a6"/>
        <w:spacing w:line="360" w:lineRule="auto"/>
        <w:ind w:firstLine="480"/>
        <w:rPr>
          <w:sz w:val="24"/>
          <w:szCs w:val="32"/>
        </w:rPr>
      </w:pPr>
      <w:r>
        <w:rPr>
          <w:rFonts w:hint="eastAsia"/>
          <w:sz w:val="24"/>
          <w:szCs w:val="32"/>
        </w:rPr>
        <w:t>姓名：</w:t>
      </w:r>
      <w:r w:rsidR="00036390">
        <w:rPr>
          <w:rFonts w:hint="eastAsia"/>
          <w:sz w:val="24"/>
          <w:szCs w:val="32"/>
        </w:rPr>
        <w:t>张艳平</w:t>
      </w:r>
      <w:r w:rsidR="009B1DEC">
        <w:rPr>
          <w:rFonts w:hint="eastAsia"/>
          <w:sz w:val="24"/>
          <w:szCs w:val="32"/>
        </w:rPr>
        <w:t xml:space="preserve">                                             </w:t>
      </w:r>
      <w:r w:rsidR="009B1DEC">
        <w:rPr>
          <w:rFonts w:hint="eastAsia"/>
          <w:sz w:val="24"/>
          <w:szCs w:val="32"/>
        </w:rPr>
        <w:t>性别：</w:t>
      </w:r>
      <w:r w:rsidR="009B1DEC">
        <w:rPr>
          <w:rFonts w:hint="eastAsia"/>
          <w:sz w:val="24"/>
          <w:szCs w:val="32"/>
        </w:rPr>
        <w:t xml:space="preserve"> </w:t>
      </w:r>
      <w:r w:rsidR="00036390">
        <w:rPr>
          <w:rFonts w:hint="eastAsia"/>
          <w:sz w:val="24"/>
          <w:szCs w:val="32"/>
        </w:rPr>
        <w:t>女</w:t>
      </w:r>
      <w:r w:rsidR="009B1DEC">
        <w:rPr>
          <w:rFonts w:hint="eastAsia"/>
          <w:sz w:val="24"/>
          <w:szCs w:val="32"/>
        </w:rPr>
        <w:t xml:space="preserve">                                  </w:t>
      </w:r>
      <w:r>
        <w:rPr>
          <w:rFonts w:hint="eastAsia"/>
          <w:sz w:val="24"/>
          <w:szCs w:val="32"/>
        </w:rPr>
        <w:t>民族：汉</w:t>
      </w:r>
      <w:r w:rsidR="009B1DEC">
        <w:rPr>
          <w:rFonts w:hint="eastAsia"/>
          <w:sz w:val="24"/>
          <w:szCs w:val="32"/>
        </w:rPr>
        <w:t xml:space="preserve"> </w:t>
      </w:r>
    </w:p>
    <w:p w14:paraId="61A5A0B8" w14:textId="7B1BB053" w:rsidR="00036390" w:rsidRDefault="00FC2318" w:rsidP="00036390">
      <w:pPr>
        <w:pStyle w:val="a6"/>
        <w:spacing w:line="360" w:lineRule="auto"/>
        <w:ind w:firstLine="480"/>
        <w:rPr>
          <w:sz w:val="24"/>
          <w:szCs w:val="32"/>
        </w:rPr>
      </w:pPr>
      <w:r>
        <w:rPr>
          <w:rFonts w:hint="eastAsia"/>
          <w:sz w:val="24"/>
          <w:szCs w:val="32"/>
        </w:rPr>
        <w:t>出生年月：</w:t>
      </w:r>
      <w:r>
        <w:rPr>
          <w:rFonts w:hint="eastAsia"/>
          <w:sz w:val="24"/>
          <w:szCs w:val="32"/>
        </w:rPr>
        <w:t xml:space="preserve">1996.08.18 </w:t>
      </w:r>
      <w:r w:rsidR="009B1DEC">
        <w:rPr>
          <w:rFonts w:hint="eastAsia"/>
          <w:sz w:val="24"/>
          <w:szCs w:val="32"/>
        </w:rPr>
        <w:t xml:space="preserve">                              </w:t>
      </w:r>
      <w:r w:rsidR="00036390">
        <w:rPr>
          <w:rFonts w:hint="eastAsia"/>
          <w:sz w:val="24"/>
          <w:szCs w:val="32"/>
        </w:rPr>
        <w:t>籍贯：山东省临沂市</w:t>
      </w:r>
    </w:p>
    <w:p w14:paraId="2A139321" w14:textId="77777777" w:rsidR="00036390" w:rsidRDefault="00036390" w:rsidP="00036390">
      <w:pPr>
        <w:pStyle w:val="a6"/>
        <w:numPr>
          <w:ilvl w:val="0"/>
          <w:numId w:val="23"/>
        </w:numPr>
        <w:spacing w:line="360" w:lineRule="auto"/>
        <w:ind w:firstLineChars="0"/>
        <w:rPr>
          <w:sz w:val="24"/>
          <w:szCs w:val="32"/>
        </w:rPr>
      </w:pPr>
      <w:r>
        <w:rPr>
          <w:rFonts w:hint="eastAsia"/>
          <w:sz w:val="24"/>
          <w:szCs w:val="32"/>
        </w:rPr>
        <w:t xml:space="preserve">2017.09-2021.07 </w:t>
      </w:r>
      <w:r>
        <w:rPr>
          <w:rFonts w:hint="eastAsia"/>
          <w:sz w:val="24"/>
          <w:szCs w:val="32"/>
        </w:rPr>
        <w:t>德州学院学士</w:t>
      </w:r>
    </w:p>
    <w:p w14:paraId="4C001C20" w14:textId="77777777" w:rsidR="00036390" w:rsidRPr="006B7B68" w:rsidRDefault="00036390" w:rsidP="00036390">
      <w:pPr>
        <w:pStyle w:val="a6"/>
        <w:numPr>
          <w:ilvl w:val="0"/>
          <w:numId w:val="23"/>
        </w:numPr>
        <w:spacing w:line="360" w:lineRule="auto"/>
        <w:ind w:firstLineChars="0"/>
        <w:rPr>
          <w:sz w:val="24"/>
          <w:szCs w:val="32"/>
        </w:rPr>
      </w:pPr>
      <w:r>
        <w:rPr>
          <w:rFonts w:hint="eastAsia"/>
          <w:sz w:val="24"/>
          <w:szCs w:val="32"/>
        </w:rPr>
        <w:t xml:space="preserve">2022.09-2025.07 </w:t>
      </w:r>
      <w:r>
        <w:rPr>
          <w:rFonts w:hint="eastAsia"/>
          <w:sz w:val="24"/>
          <w:szCs w:val="32"/>
        </w:rPr>
        <w:t>山东科技大学硕士</w:t>
      </w:r>
    </w:p>
    <w:p w14:paraId="3B43C7E0" w14:textId="77777777" w:rsidR="00036390" w:rsidRDefault="00036390" w:rsidP="00036390">
      <w:pPr>
        <w:pStyle w:val="a6"/>
        <w:numPr>
          <w:ilvl w:val="0"/>
          <w:numId w:val="21"/>
        </w:numPr>
        <w:spacing w:line="360" w:lineRule="auto"/>
        <w:ind w:firstLineChars="0"/>
        <w:rPr>
          <w:rFonts w:ascii="黑体" w:eastAsia="黑体" w:hAnsi="黑体"/>
          <w:sz w:val="32"/>
          <w:szCs w:val="32"/>
        </w:rPr>
      </w:pPr>
      <w:r w:rsidRPr="00081CBD">
        <w:rPr>
          <w:rFonts w:ascii="黑体" w:eastAsia="黑体" w:hAnsi="黑体" w:hint="eastAsia"/>
          <w:sz w:val="32"/>
          <w:szCs w:val="32"/>
        </w:rPr>
        <w:t>攻读学位期间获奖情况</w:t>
      </w:r>
    </w:p>
    <w:p w14:paraId="3257A475" w14:textId="77777777" w:rsidR="00036390" w:rsidRDefault="00036390" w:rsidP="00036390">
      <w:pPr>
        <w:pStyle w:val="a6"/>
        <w:numPr>
          <w:ilvl w:val="0"/>
          <w:numId w:val="22"/>
        </w:numPr>
        <w:spacing w:line="360" w:lineRule="auto"/>
        <w:ind w:left="0" w:firstLine="480"/>
        <w:rPr>
          <w:rFonts w:eastAsia="宋"/>
          <w:sz w:val="24"/>
          <w:szCs w:val="32"/>
        </w:rPr>
      </w:pPr>
      <w:r w:rsidRPr="00081CBD">
        <w:rPr>
          <w:rFonts w:eastAsia="宋" w:hint="eastAsia"/>
          <w:sz w:val="24"/>
          <w:szCs w:val="32"/>
        </w:rPr>
        <w:t>2022</w:t>
      </w:r>
      <w:r w:rsidRPr="00081CBD">
        <w:rPr>
          <w:rFonts w:eastAsia="宋" w:hint="eastAsia"/>
          <w:sz w:val="24"/>
          <w:szCs w:val="32"/>
        </w:rPr>
        <w:t>年</w:t>
      </w:r>
      <w:r>
        <w:rPr>
          <w:rFonts w:eastAsia="宋" w:hint="eastAsia"/>
          <w:sz w:val="24"/>
          <w:szCs w:val="32"/>
        </w:rPr>
        <w:t>10</w:t>
      </w:r>
      <w:r w:rsidRPr="00081CBD">
        <w:rPr>
          <w:rFonts w:eastAsia="宋" w:hint="eastAsia"/>
          <w:sz w:val="24"/>
          <w:szCs w:val="32"/>
        </w:rPr>
        <w:t>月获山东科技大学二等学业奖学金</w:t>
      </w:r>
    </w:p>
    <w:p w14:paraId="674CEC4D" w14:textId="77777777" w:rsidR="00036390" w:rsidRDefault="00036390" w:rsidP="00036390">
      <w:pPr>
        <w:pStyle w:val="a6"/>
        <w:numPr>
          <w:ilvl w:val="0"/>
          <w:numId w:val="22"/>
        </w:numPr>
        <w:spacing w:line="360" w:lineRule="auto"/>
        <w:ind w:left="0" w:firstLine="480"/>
        <w:rPr>
          <w:rFonts w:eastAsia="宋"/>
          <w:sz w:val="24"/>
          <w:szCs w:val="32"/>
        </w:rPr>
      </w:pPr>
      <w:r w:rsidRPr="00081CBD">
        <w:rPr>
          <w:rFonts w:eastAsia="宋" w:hint="eastAsia"/>
          <w:sz w:val="24"/>
          <w:szCs w:val="32"/>
        </w:rPr>
        <w:t>202</w:t>
      </w:r>
      <w:r>
        <w:rPr>
          <w:rFonts w:eastAsia="宋" w:hint="eastAsia"/>
          <w:sz w:val="24"/>
          <w:szCs w:val="32"/>
        </w:rPr>
        <w:t>3</w:t>
      </w:r>
      <w:r w:rsidRPr="00081CBD">
        <w:rPr>
          <w:rFonts w:eastAsia="宋" w:hint="eastAsia"/>
          <w:sz w:val="24"/>
          <w:szCs w:val="32"/>
        </w:rPr>
        <w:t>年</w:t>
      </w:r>
      <w:r>
        <w:rPr>
          <w:rFonts w:eastAsia="宋" w:hint="eastAsia"/>
          <w:sz w:val="24"/>
          <w:szCs w:val="32"/>
        </w:rPr>
        <w:t>10</w:t>
      </w:r>
      <w:r w:rsidRPr="00081CBD">
        <w:rPr>
          <w:rFonts w:eastAsia="宋" w:hint="eastAsia"/>
          <w:sz w:val="24"/>
          <w:szCs w:val="32"/>
        </w:rPr>
        <w:t>月获山东科技大学</w:t>
      </w:r>
      <w:r>
        <w:rPr>
          <w:rFonts w:eastAsia="宋" w:hint="eastAsia"/>
          <w:sz w:val="24"/>
          <w:szCs w:val="32"/>
        </w:rPr>
        <w:t>三</w:t>
      </w:r>
      <w:r w:rsidRPr="00081CBD">
        <w:rPr>
          <w:rFonts w:eastAsia="宋" w:hint="eastAsia"/>
          <w:sz w:val="24"/>
          <w:szCs w:val="32"/>
        </w:rPr>
        <w:t>等学业奖学金</w:t>
      </w:r>
    </w:p>
    <w:p w14:paraId="0D1230F9" w14:textId="77777777" w:rsidR="00036390" w:rsidRPr="00081CBD" w:rsidRDefault="00036390" w:rsidP="00036390">
      <w:pPr>
        <w:pStyle w:val="a6"/>
        <w:numPr>
          <w:ilvl w:val="0"/>
          <w:numId w:val="22"/>
        </w:numPr>
        <w:spacing w:line="360" w:lineRule="auto"/>
        <w:ind w:left="0" w:firstLine="480"/>
        <w:rPr>
          <w:rFonts w:eastAsia="宋"/>
          <w:sz w:val="24"/>
          <w:szCs w:val="32"/>
        </w:rPr>
      </w:pPr>
      <w:r w:rsidRPr="00081CBD">
        <w:rPr>
          <w:rFonts w:eastAsia="宋" w:hint="eastAsia"/>
          <w:sz w:val="24"/>
          <w:szCs w:val="32"/>
        </w:rPr>
        <w:t>202</w:t>
      </w:r>
      <w:r>
        <w:rPr>
          <w:rFonts w:eastAsia="宋" w:hint="eastAsia"/>
          <w:sz w:val="24"/>
          <w:szCs w:val="32"/>
        </w:rPr>
        <w:t>4</w:t>
      </w:r>
      <w:r w:rsidRPr="00081CBD">
        <w:rPr>
          <w:rFonts w:eastAsia="宋" w:hint="eastAsia"/>
          <w:sz w:val="24"/>
          <w:szCs w:val="32"/>
        </w:rPr>
        <w:t>年</w:t>
      </w:r>
      <w:r>
        <w:rPr>
          <w:rFonts w:eastAsia="宋" w:hint="eastAsia"/>
          <w:sz w:val="24"/>
          <w:szCs w:val="32"/>
        </w:rPr>
        <w:t>10</w:t>
      </w:r>
      <w:r w:rsidRPr="00081CBD">
        <w:rPr>
          <w:rFonts w:eastAsia="宋" w:hint="eastAsia"/>
          <w:sz w:val="24"/>
          <w:szCs w:val="32"/>
        </w:rPr>
        <w:t>月获山东科技大学</w:t>
      </w:r>
      <w:r>
        <w:rPr>
          <w:rFonts w:eastAsia="宋" w:hint="eastAsia"/>
          <w:sz w:val="24"/>
          <w:szCs w:val="32"/>
        </w:rPr>
        <w:t>三</w:t>
      </w:r>
      <w:r w:rsidRPr="00081CBD">
        <w:rPr>
          <w:rFonts w:eastAsia="宋" w:hint="eastAsia"/>
          <w:sz w:val="24"/>
          <w:szCs w:val="32"/>
        </w:rPr>
        <w:t>等学业奖学金</w:t>
      </w:r>
    </w:p>
    <w:p w14:paraId="0DED829F" w14:textId="77777777" w:rsidR="00036390" w:rsidRPr="00B702F5" w:rsidRDefault="00036390" w:rsidP="00036390">
      <w:pPr>
        <w:pStyle w:val="a6"/>
        <w:numPr>
          <w:ilvl w:val="0"/>
          <w:numId w:val="21"/>
        </w:numPr>
        <w:spacing w:line="360" w:lineRule="auto"/>
        <w:ind w:firstLineChars="0"/>
        <w:rPr>
          <w:rFonts w:ascii="黑体" w:eastAsia="黑体" w:hAnsi="黑体"/>
          <w:sz w:val="32"/>
          <w:szCs w:val="32"/>
        </w:rPr>
      </w:pPr>
      <w:r w:rsidRPr="00081CBD">
        <w:rPr>
          <w:rFonts w:ascii="黑体" w:eastAsia="黑体" w:hAnsi="黑体" w:hint="eastAsia"/>
          <w:sz w:val="32"/>
          <w:szCs w:val="32"/>
        </w:rPr>
        <w:t>攻读学位期间研究项目情况</w:t>
      </w:r>
    </w:p>
    <w:p w14:paraId="6BB8D025" w14:textId="77777777" w:rsidR="00036390" w:rsidRPr="00C70706" w:rsidRDefault="00036390" w:rsidP="00036390">
      <w:pPr>
        <w:widowControl/>
        <w:jc w:val="left"/>
        <w:rPr>
          <w:rFonts w:cstheme="minorBidi"/>
          <w:bCs/>
          <w:szCs w:val="36"/>
          <w:lang w:val="en-GB"/>
        </w:rPr>
      </w:pPr>
      <w:r w:rsidRPr="00C70706">
        <w:rPr>
          <w:rFonts w:cstheme="minorBidi"/>
          <w:bCs/>
          <w:szCs w:val="36"/>
          <w:lang w:val="en-GB"/>
        </w:rPr>
        <w:br w:type="page"/>
      </w:r>
    </w:p>
    <w:p w14:paraId="0886DD83" w14:textId="77777777" w:rsidR="00DD31DA" w:rsidRDefault="00036390" w:rsidP="0078443B">
      <w:pPr>
        <w:pStyle w:val="1"/>
        <w:spacing w:beforeLines="50" w:before="156" w:after="0" w:line="240" w:lineRule="auto"/>
        <w:jc w:val="center"/>
        <w:rPr>
          <w:rFonts w:eastAsia="黑体"/>
          <w:sz w:val="36"/>
          <w:szCs w:val="36"/>
        </w:rPr>
      </w:pPr>
      <w:bookmarkStart w:id="356" w:name="_Toc162616227"/>
      <w:bookmarkStart w:id="357" w:name="_Toc190551043"/>
      <w:bookmarkStart w:id="358" w:name="_Toc191916115"/>
      <w:bookmarkStart w:id="359" w:name="_Toc192096692"/>
      <w:bookmarkStart w:id="360" w:name="_Toc192097725"/>
      <w:bookmarkStart w:id="361" w:name="_Toc192592604"/>
      <w:r w:rsidRPr="00C70706">
        <w:rPr>
          <w:rFonts w:eastAsia="黑体"/>
          <w:sz w:val="36"/>
          <w:szCs w:val="36"/>
        </w:rPr>
        <w:lastRenderedPageBreak/>
        <w:t>致</w:t>
      </w:r>
      <w:r w:rsidRPr="00C70706">
        <w:rPr>
          <w:rFonts w:eastAsia="黑体"/>
          <w:sz w:val="36"/>
          <w:szCs w:val="36"/>
        </w:rPr>
        <w:t xml:space="preserve">  </w:t>
      </w:r>
      <w:r w:rsidRPr="00C70706">
        <w:rPr>
          <w:rFonts w:eastAsia="黑体"/>
          <w:sz w:val="36"/>
          <w:szCs w:val="36"/>
        </w:rPr>
        <w:t>谢</w:t>
      </w:r>
      <w:bookmarkEnd w:id="356"/>
      <w:bookmarkEnd w:id="357"/>
      <w:bookmarkEnd w:id="358"/>
      <w:bookmarkEnd w:id="359"/>
      <w:bookmarkEnd w:id="360"/>
      <w:bookmarkEnd w:id="361"/>
    </w:p>
    <w:p w14:paraId="2C161919" w14:textId="3B32673E" w:rsidR="00036390" w:rsidRDefault="00DD31DA" w:rsidP="00B36760">
      <w:pPr>
        <w:pStyle w:val="1"/>
        <w:spacing w:before="0" w:after="0" w:line="360" w:lineRule="auto"/>
        <w:ind w:firstLineChars="200" w:firstLine="480"/>
        <w:rPr>
          <w:rFonts w:hint="eastAsia"/>
          <w:b w:val="0"/>
          <w:color w:val="000000" w:themeColor="text1"/>
          <w:sz w:val="24"/>
          <w:szCs w:val="36"/>
        </w:rPr>
      </w:pPr>
      <w:r w:rsidRPr="00DD31DA">
        <w:rPr>
          <w:b w:val="0"/>
          <w:color w:val="000000" w:themeColor="text1"/>
          <w:sz w:val="24"/>
          <w:szCs w:val="36"/>
        </w:rPr>
        <w:t>行文</w:t>
      </w:r>
      <w:r>
        <w:rPr>
          <w:b w:val="0"/>
          <w:color w:val="000000" w:themeColor="text1"/>
          <w:sz w:val="24"/>
          <w:szCs w:val="36"/>
        </w:rPr>
        <w:t>至此</w:t>
      </w:r>
      <w:r w:rsidR="00E60771">
        <w:rPr>
          <w:b w:val="0"/>
          <w:color w:val="000000" w:themeColor="text1"/>
          <w:sz w:val="24"/>
          <w:szCs w:val="36"/>
        </w:rPr>
        <w:t>，落笔为终</w:t>
      </w:r>
      <w:r w:rsidR="00E60771">
        <w:rPr>
          <w:rFonts w:hint="eastAsia"/>
          <w:b w:val="0"/>
          <w:color w:val="000000" w:themeColor="text1"/>
          <w:sz w:val="24"/>
          <w:szCs w:val="36"/>
        </w:rPr>
        <w:t>。</w:t>
      </w:r>
      <w:r w:rsidR="00E60771">
        <w:rPr>
          <w:b w:val="0"/>
          <w:color w:val="000000" w:themeColor="text1"/>
          <w:sz w:val="24"/>
          <w:szCs w:val="36"/>
        </w:rPr>
        <w:t>所有经历皆有学习，二十余载的求学之路渐进尾声</w:t>
      </w:r>
      <w:r w:rsidR="008051EC">
        <w:rPr>
          <w:b w:val="0"/>
          <w:color w:val="000000" w:themeColor="text1"/>
          <w:sz w:val="24"/>
          <w:szCs w:val="36"/>
        </w:rPr>
        <w:t>，硕士生涯终将拉下帷幕</w:t>
      </w:r>
      <w:r w:rsidR="008051EC">
        <w:rPr>
          <w:rFonts w:hint="eastAsia"/>
          <w:b w:val="0"/>
          <w:color w:val="000000" w:themeColor="text1"/>
          <w:sz w:val="24"/>
          <w:szCs w:val="36"/>
        </w:rPr>
        <w:t>。回首</w:t>
      </w:r>
      <w:r w:rsidR="008051EC">
        <w:rPr>
          <w:b w:val="0"/>
          <w:color w:val="000000" w:themeColor="text1"/>
          <w:sz w:val="24"/>
          <w:szCs w:val="36"/>
        </w:rPr>
        <w:t>过往</w:t>
      </w:r>
      <w:r>
        <w:rPr>
          <w:b w:val="0"/>
          <w:color w:val="000000" w:themeColor="text1"/>
          <w:sz w:val="24"/>
          <w:szCs w:val="36"/>
        </w:rPr>
        <w:t>，</w:t>
      </w:r>
      <w:r w:rsidR="00CD0CA2">
        <w:rPr>
          <w:b w:val="0"/>
          <w:color w:val="000000" w:themeColor="text1"/>
          <w:sz w:val="24"/>
          <w:szCs w:val="36"/>
        </w:rPr>
        <w:t>收到硕士录取通知书</w:t>
      </w:r>
      <w:r w:rsidR="00CD0CA2">
        <w:rPr>
          <w:rFonts w:hint="eastAsia"/>
          <w:b w:val="0"/>
          <w:color w:val="000000" w:themeColor="text1"/>
          <w:sz w:val="24"/>
          <w:szCs w:val="36"/>
        </w:rPr>
        <w:t>时</w:t>
      </w:r>
      <w:r w:rsidR="00CD0CA2">
        <w:rPr>
          <w:b w:val="0"/>
          <w:color w:val="000000" w:themeColor="text1"/>
          <w:sz w:val="24"/>
          <w:szCs w:val="36"/>
        </w:rPr>
        <w:t>满心欢喜，于是</w:t>
      </w:r>
      <w:r>
        <w:rPr>
          <w:b w:val="0"/>
          <w:color w:val="000000" w:themeColor="text1"/>
          <w:sz w:val="24"/>
          <w:szCs w:val="36"/>
        </w:rPr>
        <w:t>带着憧憬出发，来到青岛这个美丽的滨海城市，</w:t>
      </w:r>
      <w:r w:rsidR="00CD0CA2">
        <w:rPr>
          <w:rFonts w:hint="eastAsia"/>
          <w:b w:val="0"/>
          <w:color w:val="000000" w:themeColor="text1"/>
          <w:sz w:val="24"/>
          <w:szCs w:val="36"/>
        </w:rPr>
        <w:t>开始</w:t>
      </w:r>
      <w:r w:rsidR="00CD0CA2">
        <w:rPr>
          <w:b w:val="0"/>
          <w:color w:val="000000" w:themeColor="text1"/>
          <w:sz w:val="24"/>
          <w:szCs w:val="36"/>
        </w:rPr>
        <w:t>了硕士</w:t>
      </w:r>
      <w:r w:rsidR="00185284">
        <w:rPr>
          <w:b w:val="0"/>
          <w:color w:val="000000" w:themeColor="text1"/>
          <w:sz w:val="24"/>
          <w:szCs w:val="36"/>
        </w:rPr>
        <w:t>阶段的学习和生活</w:t>
      </w:r>
      <w:r w:rsidR="00CD0CA2">
        <w:rPr>
          <w:b w:val="0"/>
          <w:color w:val="000000" w:themeColor="text1"/>
          <w:sz w:val="24"/>
          <w:szCs w:val="36"/>
        </w:rPr>
        <w:t>，</w:t>
      </w:r>
      <w:r w:rsidR="00E60771">
        <w:rPr>
          <w:b w:val="0"/>
          <w:color w:val="000000" w:themeColor="text1"/>
          <w:sz w:val="24"/>
          <w:szCs w:val="36"/>
        </w:rPr>
        <w:t>曾哭过、笑过、迷茫过，</w:t>
      </w:r>
      <w:r w:rsidR="00B36760">
        <w:rPr>
          <w:b w:val="0"/>
          <w:color w:val="000000" w:themeColor="text1"/>
          <w:sz w:val="24"/>
          <w:szCs w:val="36"/>
        </w:rPr>
        <w:t>但</w:t>
      </w:r>
      <w:r w:rsidR="00575B77">
        <w:rPr>
          <w:b w:val="0"/>
          <w:color w:val="000000" w:themeColor="text1"/>
          <w:sz w:val="24"/>
          <w:szCs w:val="36"/>
        </w:rPr>
        <w:t>所有体会和收获皆是幸运，</w:t>
      </w:r>
      <w:r w:rsidR="00E60771">
        <w:rPr>
          <w:b w:val="0"/>
          <w:color w:val="000000" w:themeColor="text1"/>
          <w:sz w:val="24"/>
          <w:szCs w:val="36"/>
        </w:rPr>
        <w:t>目光所及皆是回忆，感恩生命中的每一</w:t>
      </w:r>
      <w:r w:rsidR="00E60771">
        <w:rPr>
          <w:rFonts w:hint="eastAsia"/>
          <w:b w:val="0"/>
          <w:color w:val="000000" w:themeColor="text1"/>
          <w:sz w:val="24"/>
          <w:szCs w:val="36"/>
        </w:rPr>
        <w:t>次</w:t>
      </w:r>
      <w:r w:rsidR="00E60771">
        <w:rPr>
          <w:b w:val="0"/>
          <w:color w:val="000000" w:themeColor="text1"/>
          <w:sz w:val="24"/>
          <w:szCs w:val="36"/>
        </w:rPr>
        <w:t>相遇。</w:t>
      </w:r>
      <w:r w:rsidRPr="00DD31DA">
        <w:rPr>
          <w:b w:val="0"/>
          <w:color w:val="000000" w:themeColor="text1"/>
          <w:sz w:val="24"/>
          <w:szCs w:val="36"/>
        </w:rPr>
        <w:t xml:space="preserve"> </w:t>
      </w:r>
      <w:bookmarkStart w:id="362" w:name="_GoBack"/>
      <w:bookmarkEnd w:id="362"/>
    </w:p>
    <w:p w14:paraId="58099903" w14:textId="77777777" w:rsidR="007911E6" w:rsidRPr="007911E6" w:rsidRDefault="007911E6" w:rsidP="007911E6"/>
    <w:p w14:paraId="4C50B47D" w14:textId="57854E7B" w:rsidR="00B2415A" w:rsidRPr="00B2415A" w:rsidRDefault="00B2415A" w:rsidP="00B36760"/>
    <w:p w14:paraId="4C50351F" w14:textId="77777777" w:rsidR="00465905" w:rsidRPr="00465905" w:rsidRDefault="00465905" w:rsidP="00465905"/>
    <w:p w14:paraId="66CD9F15" w14:textId="11C977D2" w:rsidR="00036390" w:rsidRPr="008E1B2E" w:rsidRDefault="00036390" w:rsidP="00036390">
      <w:pPr>
        <w:widowControl/>
        <w:jc w:val="left"/>
        <w:rPr>
          <w:rFonts w:eastAsia="黑体"/>
          <w:b/>
          <w:bCs/>
          <w:kern w:val="44"/>
          <w:sz w:val="36"/>
          <w:szCs w:val="36"/>
        </w:rPr>
      </w:pPr>
      <w:r>
        <w:rPr>
          <w:rFonts w:eastAsia="黑体"/>
          <w:sz w:val="36"/>
          <w:szCs w:val="36"/>
        </w:rPr>
        <w:br w:type="page"/>
      </w:r>
    </w:p>
    <w:p w14:paraId="39AE8793" w14:textId="77777777" w:rsidR="00036390" w:rsidRPr="00C70706" w:rsidRDefault="00036390" w:rsidP="00036390">
      <w:pPr>
        <w:pStyle w:val="1"/>
        <w:spacing w:beforeLines="50" w:before="156" w:after="0" w:line="240" w:lineRule="auto"/>
        <w:jc w:val="center"/>
        <w:rPr>
          <w:rFonts w:eastAsia="黑体"/>
          <w:sz w:val="36"/>
          <w:szCs w:val="36"/>
        </w:rPr>
      </w:pPr>
      <w:bookmarkStart w:id="363" w:name="_Toc192096693"/>
      <w:bookmarkStart w:id="364" w:name="_Toc192097726"/>
      <w:bookmarkStart w:id="365" w:name="_Toc192592605"/>
      <w:bookmarkStart w:id="366" w:name="_Toc190551044"/>
      <w:bookmarkStart w:id="367" w:name="_Toc191916116"/>
      <w:r w:rsidRPr="00C70706">
        <w:rPr>
          <w:rFonts w:eastAsia="黑体" w:hint="eastAsia"/>
          <w:sz w:val="36"/>
          <w:szCs w:val="36"/>
        </w:rPr>
        <w:lastRenderedPageBreak/>
        <w:t>学位论文数据集</w:t>
      </w:r>
      <w:bookmarkEnd w:id="363"/>
      <w:bookmarkEnd w:id="364"/>
      <w:bookmarkEnd w:id="365"/>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04"/>
        <w:gridCol w:w="426"/>
        <w:gridCol w:w="710"/>
        <w:gridCol w:w="474"/>
        <w:gridCol w:w="94"/>
        <w:gridCol w:w="270"/>
        <w:gridCol w:w="583"/>
        <w:gridCol w:w="851"/>
        <w:gridCol w:w="569"/>
        <w:gridCol w:w="710"/>
        <w:gridCol w:w="324"/>
        <w:gridCol w:w="102"/>
        <w:gridCol w:w="1705"/>
      </w:tblGrid>
      <w:tr w:rsidR="00036390" w:rsidRPr="00C70706" w14:paraId="3368189F" w14:textId="77777777" w:rsidTr="00D042CD">
        <w:trPr>
          <w:trHeight w:val="567"/>
          <w:jc w:val="center"/>
        </w:trPr>
        <w:tc>
          <w:tcPr>
            <w:tcW w:w="1704" w:type="dxa"/>
            <w:tcMar>
              <w:left w:w="11" w:type="dxa"/>
              <w:right w:w="11" w:type="dxa"/>
            </w:tcMar>
            <w:vAlign w:val="center"/>
          </w:tcPr>
          <w:p w14:paraId="7793DE87" w14:textId="77777777" w:rsidR="00036390" w:rsidRPr="00C70706" w:rsidRDefault="00036390" w:rsidP="00D042CD">
            <w:pPr>
              <w:pStyle w:val="afe"/>
              <w:jc w:val="center"/>
              <w:rPr>
                <w:rFonts w:hAnsi="宋体"/>
                <w:b/>
                <w:bCs/>
                <w:szCs w:val="21"/>
              </w:rPr>
            </w:pPr>
            <w:r w:rsidRPr="00C70706">
              <w:rPr>
                <w:rFonts w:hAnsi="宋体" w:hint="eastAsia"/>
                <w:b/>
                <w:bCs/>
                <w:szCs w:val="21"/>
              </w:rPr>
              <w:t>关键词*</w:t>
            </w:r>
          </w:p>
        </w:tc>
        <w:tc>
          <w:tcPr>
            <w:tcW w:w="1704" w:type="dxa"/>
            <w:gridSpan w:val="4"/>
            <w:tcMar>
              <w:left w:w="11" w:type="dxa"/>
              <w:right w:w="11" w:type="dxa"/>
            </w:tcMar>
            <w:vAlign w:val="center"/>
          </w:tcPr>
          <w:p w14:paraId="7ECCCFDC" w14:textId="77777777" w:rsidR="00036390" w:rsidRPr="00C70706" w:rsidRDefault="00036390" w:rsidP="00D042CD">
            <w:pPr>
              <w:pStyle w:val="afe"/>
              <w:jc w:val="center"/>
              <w:rPr>
                <w:rFonts w:hAnsi="宋体"/>
                <w:b/>
                <w:bCs/>
                <w:szCs w:val="21"/>
              </w:rPr>
            </w:pPr>
            <w:r w:rsidRPr="00C70706">
              <w:rPr>
                <w:rFonts w:hAnsi="宋体" w:hint="eastAsia"/>
                <w:b/>
                <w:bCs/>
                <w:szCs w:val="21"/>
              </w:rPr>
              <w:t>密级*</w:t>
            </w:r>
          </w:p>
        </w:tc>
        <w:tc>
          <w:tcPr>
            <w:tcW w:w="1704" w:type="dxa"/>
            <w:gridSpan w:val="3"/>
            <w:tcMar>
              <w:left w:w="11" w:type="dxa"/>
              <w:right w:w="11" w:type="dxa"/>
            </w:tcMar>
            <w:vAlign w:val="center"/>
          </w:tcPr>
          <w:p w14:paraId="124F1DA4" w14:textId="77777777" w:rsidR="00036390" w:rsidRPr="00C70706" w:rsidRDefault="00036390" w:rsidP="00D042CD">
            <w:pPr>
              <w:pStyle w:val="afe"/>
              <w:jc w:val="center"/>
              <w:rPr>
                <w:rFonts w:hAnsi="宋体"/>
                <w:b/>
                <w:bCs/>
                <w:szCs w:val="21"/>
              </w:rPr>
            </w:pPr>
            <w:r w:rsidRPr="00C70706">
              <w:rPr>
                <w:rFonts w:hAnsi="宋体" w:hint="eastAsia"/>
                <w:b/>
                <w:bCs/>
                <w:szCs w:val="21"/>
              </w:rPr>
              <w:t>中图分类号*</w:t>
            </w:r>
          </w:p>
        </w:tc>
        <w:tc>
          <w:tcPr>
            <w:tcW w:w="1705" w:type="dxa"/>
            <w:gridSpan w:val="4"/>
            <w:tcMar>
              <w:left w:w="11" w:type="dxa"/>
              <w:right w:w="11" w:type="dxa"/>
            </w:tcMar>
            <w:vAlign w:val="center"/>
          </w:tcPr>
          <w:p w14:paraId="0030D3A8" w14:textId="77777777" w:rsidR="00036390" w:rsidRPr="00C70706" w:rsidRDefault="00036390" w:rsidP="00D042CD">
            <w:pPr>
              <w:pStyle w:val="afe"/>
              <w:jc w:val="center"/>
              <w:rPr>
                <w:rFonts w:hAnsi="宋体"/>
                <w:b/>
                <w:bCs/>
                <w:szCs w:val="21"/>
              </w:rPr>
            </w:pPr>
            <w:r w:rsidRPr="00C70706">
              <w:rPr>
                <w:rFonts w:hAnsi="宋体" w:hint="eastAsia"/>
                <w:b/>
                <w:bCs/>
                <w:szCs w:val="21"/>
              </w:rPr>
              <w:t>UDC</w:t>
            </w:r>
          </w:p>
        </w:tc>
        <w:tc>
          <w:tcPr>
            <w:tcW w:w="1705" w:type="dxa"/>
            <w:tcMar>
              <w:left w:w="11" w:type="dxa"/>
              <w:right w:w="11" w:type="dxa"/>
            </w:tcMar>
            <w:vAlign w:val="center"/>
          </w:tcPr>
          <w:p w14:paraId="6C34748C" w14:textId="77777777" w:rsidR="00036390" w:rsidRPr="00C70706" w:rsidRDefault="00036390" w:rsidP="00D042CD">
            <w:pPr>
              <w:pStyle w:val="afe"/>
              <w:jc w:val="center"/>
              <w:rPr>
                <w:rFonts w:hAnsi="宋体"/>
                <w:b/>
                <w:bCs/>
                <w:szCs w:val="21"/>
              </w:rPr>
            </w:pPr>
            <w:r w:rsidRPr="00C70706">
              <w:rPr>
                <w:rFonts w:hAnsi="宋体" w:hint="eastAsia"/>
                <w:b/>
                <w:bCs/>
                <w:szCs w:val="21"/>
              </w:rPr>
              <w:t>论文资助</w:t>
            </w:r>
          </w:p>
        </w:tc>
      </w:tr>
      <w:tr w:rsidR="00036390" w:rsidRPr="00C70706" w14:paraId="58DE6EA7" w14:textId="77777777" w:rsidTr="00D042CD">
        <w:trPr>
          <w:trHeight w:val="567"/>
          <w:jc w:val="center"/>
        </w:trPr>
        <w:tc>
          <w:tcPr>
            <w:tcW w:w="1704" w:type="dxa"/>
            <w:tcMar>
              <w:left w:w="11" w:type="dxa"/>
              <w:right w:w="11" w:type="dxa"/>
            </w:tcMar>
            <w:vAlign w:val="center"/>
          </w:tcPr>
          <w:p w14:paraId="3B8553EB" w14:textId="77777777" w:rsidR="00036390" w:rsidRPr="00C70706" w:rsidRDefault="00036390" w:rsidP="00D042CD">
            <w:pPr>
              <w:pStyle w:val="afe"/>
              <w:jc w:val="center"/>
              <w:rPr>
                <w:rFonts w:hAnsi="宋体"/>
                <w:b/>
                <w:bCs/>
                <w:szCs w:val="21"/>
              </w:rPr>
            </w:pPr>
            <w:r w:rsidRPr="008B18C8">
              <w:rPr>
                <w:rFonts w:ascii="Times New Roman" w:eastAsia="宋" w:hAnsi="Times New Roman"/>
                <w:color w:val="000000" w:themeColor="text1"/>
                <w:szCs w:val="21"/>
              </w:rPr>
              <w:t>马尾藻探测；多维重组特征；门控机制；注意力机制；语义分割</w:t>
            </w:r>
          </w:p>
        </w:tc>
        <w:tc>
          <w:tcPr>
            <w:tcW w:w="1704" w:type="dxa"/>
            <w:gridSpan w:val="4"/>
            <w:tcMar>
              <w:left w:w="11" w:type="dxa"/>
              <w:right w:w="11" w:type="dxa"/>
            </w:tcMar>
            <w:vAlign w:val="center"/>
          </w:tcPr>
          <w:p w14:paraId="04F13524" w14:textId="77777777" w:rsidR="00036390" w:rsidRPr="00C70706" w:rsidRDefault="00036390" w:rsidP="00D042CD">
            <w:pPr>
              <w:pStyle w:val="afe"/>
              <w:jc w:val="center"/>
              <w:rPr>
                <w:rFonts w:hAnsi="宋体"/>
                <w:b/>
                <w:bCs/>
                <w:szCs w:val="21"/>
              </w:rPr>
            </w:pPr>
            <w:r w:rsidRPr="00C70706">
              <w:rPr>
                <w:rFonts w:ascii="Times New Roman" w:hAnsi="Times New Roman" w:hint="eastAsia"/>
                <w:szCs w:val="21"/>
              </w:rPr>
              <w:t>公开</w:t>
            </w:r>
          </w:p>
        </w:tc>
        <w:tc>
          <w:tcPr>
            <w:tcW w:w="1704" w:type="dxa"/>
            <w:gridSpan w:val="3"/>
            <w:tcMar>
              <w:left w:w="11" w:type="dxa"/>
              <w:right w:w="11" w:type="dxa"/>
            </w:tcMar>
            <w:vAlign w:val="center"/>
          </w:tcPr>
          <w:p w14:paraId="34906698" w14:textId="77777777" w:rsidR="00036390" w:rsidRPr="00C70706" w:rsidRDefault="00036390" w:rsidP="00D042CD">
            <w:pPr>
              <w:pStyle w:val="afe"/>
              <w:jc w:val="center"/>
              <w:rPr>
                <w:rFonts w:hAnsi="宋体"/>
                <w:b/>
                <w:bCs/>
                <w:szCs w:val="21"/>
              </w:rPr>
            </w:pPr>
            <w:r w:rsidRPr="00C70706">
              <w:rPr>
                <w:rFonts w:ascii="Times New Roman" w:hAnsi="Times New Roman"/>
                <w:szCs w:val="21"/>
              </w:rPr>
              <w:t>TP751</w:t>
            </w:r>
          </w:p>
        </w:tc>
        <w:tc>
          <w:tcPr>
            <w:tcW w:w="1705" w:type="dxa"/>
            <w:gridSpan w:val="4"/>
            <w:tcMar>
              <w:left w:w="11" w:type="dxa"/>
              <w:right w:w="11" w:type="dxa"/>
            </w:tcMar>
            <w:vAlign w:val="center"/>
          </w:tcPr>
          <w:p w14:paraId="22BC97C2" w14:textId="77777777" w:rsidR="00036390" w:rsidRPr="00C70706" w:rsidRDefault="00036390" w:rsidP="00D042CD">
            <w:pPr>
              <w:pStyle w:val="afe"/>
              <w:jc w:val="center"/>
              <w:rPr>
                <w:rFonts w:hAnsi="宋体"/>
                <w:b/>
                <w:bCs/>
                <w:szCs w:val="21"/>
              </w:rPr>
            </w:pPr>
            <w:r w:rsidRPr="00C70706">
              <w:rPr>
                <w:rFonts w:ascii="Times New Roman" w:hAnsi="Times New Roman" w:hint="eastAsia"/>
                <w:szCs w:val="21"/>
              </w:rPr>
              <w:t>0</w:t>
            </w:r>
            <w:r w:rsidRPr="00C70706">
              <w:rPr>
                <w:rFonts w:ascii="Times New Roman" w:hAnsi="Times New Roman"/>
                <w:szCs w:val="21"/>
              </w:rPr>
              <w:t>04</w:t>
            </w:r>
          </w:p>
        </w:tc>
        <w:tc>
          <w:tcPr>
            <w:tcW w:w="1705" w:type="dxa"/>
            <w:tcMar>
              <w:left w:w="11" w:type="dxa"/>
              <w:right w:w="11" w:type="dxa"/>
            </w:tcMar>
            <w:vAlign w:val="center"/>
          </w:tcPr>
          <w:p w14:paraId="3816AC58" w14:textId="77777777" w:rsidR="00036390" w:rsidRPr="00C70706" w:rsidRDefault="00036390" w:rsidP="00D042CD">
            <w:pPr>
              <w:pStyle w:val="afe"/>
              <w:jc w:val="center"/>
              <w:rPr>
                <w:rFonts w:hAnsi="宋体"/>
                <w:b/>
                <w:bCs/>
                <w:szCs w:val="21"/>
              </w:rPr>
            </w:pPr>
          </w:p>
        </w:tc>
      </w:tr>
      <w:tr w:rsidR="00036390" w:rsidRPr="00C70706" w14:paraId="2BE5178D" w14:textId="77777777" w:rsidTr="00D042CD">
        <w:trPr>
          <w:trHeight w:val="567"/>
          <w:jc w:val="center"/>
        </w:trPr>
        <w:tc>
          <w:tcPr>
            <w:tcW w:w="2130" w:type="dxa"/>
            <w:gridSpan w:val="2"/>
            <w:tcMar>
              <w:left w:w="11" w:type="dxa"/>
              <w:right w:w="11" w:type="dxa"/>
            </w:tcMar>
            <w:vAlign w:val="center"/>
          </w:tcPr>
          <w:p w14:paraId="6847EFD5" w14:textId="77777777" w:rsidR="00036390" w:rsidRPr="00C70706" w:rsidRDefault="00036390" w:rsidP="00D042CD">
            <w:pPr>
              <w:pStyle w:val="afe"/>
              <w:jc w:val="center"/>
              <w:rPr>
                <w:rFonts w:hAnsi="宋体"/>
                <w:b/>
                <w:bCs/>
                <w:szCs w:val="21"/>
              </w:rPr>
            </w:pPr>
            <w:r w:rsidRPr="00C70706">
              <w:rPr>
                <w:rFonts w:hAnsi="宋体" w:hint="eastAsia"/>
                <w:b/>
                <w:bCs/>
                <w:szCs w:val="21"/>
              </w:rPr>
              <w:t>学位授予单位名称*</w:t>
            </w:r>
          </w:p>
        </w:tc>
        <w:tc>
          <w:tcPr>
            <w:tcW w:w="2131" w:type="dxa"/>
            <w:gridSpan w:val="5"/>
            <w:tcMar>
              <w:left w:w="11" w:type="dxa"/>
              <w:right w:w="11" w:type="dxa"/>
            </w:tcMar>
            <w:vAlign w:val="center"/>
          </w:tcPr>
          <w:p w14:paraId="2AC89F30" w14:textId="77777777" w:rsidR="00036390" w:rsidRPr="00C70706" w:rsidRDefault="00036390" w:rsidP="00D042CD">
            <w:pPr>
              <w:pStyle w:val="afe"/>
              <w:jc w:val="center"/>
              <w:rPr>
                <w:rFonts w:hAnsi="宋体"/>
                <w:b/>
                <w:bCs/>
                <w:szCs w:val="21"/>
              </w:rPr>
            </w:pPr>
            <w:r w:rsidRPr="00C70706">
              <w:rPr>
                <w:rFonts w:hAnsi="宋体" w:hint="eastAsia"/>
                <w:b/>
                <w:bCs/>
                <w:szCs w:val="21"/>
              </w:rPr>
              <w:t>学位授予单位代码*</w:t>
            </w:r>
          </w:p>
        </w:tc>
        <w:tc>
          <w:tcPr>
            <w:tcW w:w="2130" w:type="dxa"/>
            <w:gridSpan w:val="3"/>
            <w:tcMar>
              <w:left w:w="11" w:type="dxa"/>
              <w:right w:w="11" w:type="dxa"/>
            </w:tcMar>
            <w:vAlign w:val="center"/>
          </w:tcPr>
          <w:p w14:paraId="6D8FC1FC" w14:textId="77777777" w:rsidR="00036390" w:rsidRPr="00C70706" w:rsidRDefault="00036390" w:rsidP="00D042CD">
            <w:pPr>
              <w:pStyle w:val="afe"/>
              <w:jc w:val="center"/>
              <w:rPr>
                <w:rFonts w:hAnsi="宋体"/>
                <w:b/>
                <w:bCs/>
                <w:szCs w:val="21"/>
              </w:rPr>
            </w:pPr>
            <w:r w:rsidRPr="00C70706">
              <w:rPr>
                <w:rFonts w:hAnsi="宋体" w:hint="eastAsia"/>
                <w:b/>
                <w:bCs/>
                <w:szCs w:val="21"/>
              </w:rPr>
              <w:t>学位类别*</w:t>
            </w:r>
          </w:p>
        </w:tc>
        <w:tc>
          <w:tcPr>
            <w:tcW w:w="2131" w:type="dxa"/>
            <w:gridSpan w:val="3"/>
            <w:tcMar>
              <w:left w:w="11" w:type="dxa"/>
              <w:right w:w="11" w:type="dxa"/>
            </w:tcMar>
            <w:vAlign w:val="center"/>
          </w:tcPr>
          <w:p w14:paraId="3F11E0AD" w14:textId="77777777" w:rsidR="00036390" w:rsidRPr="00C70706" w:rsidRDefault="00036390" w:rsidP="00D042CD">
            <w:pPr>
              <w:pStyle w:val="afe"/>
              <w:jc w:val="center"/>
              <w:rPr>
                <w:rFonts w:hAnsi="宋体"/>
                <w:b/>
                <w:bCs/>
                <w:szCs w:val="21"/>
              </w:rPr>
            </w:pPr>
            <w:r w:rsidRPr="00C70706">
              <w:rPr>
                <w:rFonts w:hAnsi="宋体" w:hint="eastAsia"/>
                <w:b/>
                <w:bCs/>
                <w:szCs w:val="21"/>
              </w:rPr>
              <w:t>学位级别*</w:t>
            </w:r>
          </w:p>
        </w:tc>
      </w:tr>
      <w:tr w:rsidR="00036390" w:rsidRPr="00C70706" w14:paraId="23D93AD8" w14:textId="77777777" w:rsidTr="00D042CD">
        <w:trPr>
          <w:trHeight w:val="567"/>
          <w:jc w:val="center"/>
        </w:trPr>
        <w:tc>
          <w:tcPr>
            <w:tcW w:w="2130" w:type="dxa"/>
            <w:gridSpan w:val="2"/>
            <w:tcMar>
              <w:left w:w="11" w:type="dxa"/>
              <w:right w:w="11" w:type="dxa"/>
            </w:tcMar>
            <w:vAlign w:val="center"/>
          </w:tcPr>
          <w:p w14:paraId="0EC559BD" w14:textId="77777777" w:rsidR="00036390" w:rsidRPr="00C70706" w:rsidRDefault="00036390" w:rsidP="00D042CD">
            <w:pPr>
              <w:pStyle w:val="afe"/>
              <w:jc w:val="center"/>
              <w:rPr>
                <w:rFonts w:hAnsi="宋体"/>
                <w:bCs/>
                <w:szCs w:val="21"/>
              </w:rPr>
            </w:pPr>
            <w:r w:rsidRPr="00C70706">
              <w:rPr>
                <w:rFonts w:hAnsi="宋体" w:hint="eastAsia"/>
                <w:bCs/>
                <w:szCs w:val="21"/>
              </w:rPr>
              <w:t>山东科技大学</w:t>
            </w:r>
          </w:p>
        </w:tc>
        <w:tc>
          <w:tcPr>
            <w:tcW w:w="2131" w:type="dxa"/>
            <w:gridSpan w:val="5"/>
            <w:tcMar>
              <w:left w:w="11" w:type="dxa"/>
              <w:right w:w="11" w:type="dxa"/>
            </w:tcMar>
            <w:vAlign w:val="center"/>
          </w:tcPr>
          <w:p w14:paraId="44104F26" w14:textId="77777777" w:rsidR="00036390" w:rsidRPr="00C70706" w:rsidRDefault="00036390" w:rsidP="00D042CD">
            <w:pPr>
              <w:pStyle w:val="afe"/>
              <w:jc w:val="center"/>
              <w:rPr>
                <w:rFonts w:hAnsi="宋体"/>
                <w:bCs/>
                <w:szCs w:val="21"/>
              </w:rPr>
            </w:pPr>
            <w:r w:rsidRPr="00C70706">
              <w:rPr>
                <w:rFonts w:hAnsi="宋体" w:hint="eastAsia"/>
                <w:bCs/>
                <w:szCs w:val="21"/>
              </w:rPr>
              <w:t>10424</w:t>
            </w:r>
          </w:p>
        </w:tc>
        <w:tc>
          <w:tcPr>
            <w:tcW w:w="2130" w:type="dxa"/>
            <w:gridSpan w:val="3"/>
            <w:tcMar>
              <w:left w:w="11" w:type="dxa"/>
              <w:right w:w="11" w:type="dxa"/>
            </w:tcMar>
            <w:vAlign w:val="center"/>
          </w:tcPr>
          <w:p w14:paraId="40B93414" w14:textId="77777777" w:rsidR="00036390" w:rsidRPr="00C70706" w:rsidRDefault="00036390" w:rsidP="00D042CD">
            <w:pPr>
              <w:pStyle w:val="afe"/>
              <w:jc w:val="center"/>
              <w:rPr>
                <w:rFonts w:hAnsi="宋体"/>
                <w:b/>
                <w:bCs/>
                <w:szCs w:val="21"/>
              </w:rPr>
            </w:pPr>
            <w:r w:rsidRPr="00C70706">
              <w:rPr>
                <w:rFonts w:ascii="Times New Roman" w:hAnsi="Times New Roman" w:hint="eastAsia"/>
                <w:szCs w:val="21"/>
              </w:rPr>
              <w:t>工程硕士</w:t>
            </w:r>
          </w:p>
        </w:tc>
        <w:tc>
          <w:tcPr>
            <w:tcW w:w="2131" w:type="dxa"/>
            <w:gridSpan w:val="3"/>
            <w:tcMar>
              <w:left w:w="11" w:type="dxa"/>
              <w:right w:w="11" w:type="dxa"/>
            </w:tcMar>
            <w:vAlign w:val="center"/>
          </w:tcPr>
          <w:p w14:paraId="1C0FC3DA" w14:textId="77777777" w:rsidR="00036390" w:rsidRPr="00C70706" w:rsidRDefault="00036390" w:rsidP="00D042CD">
            <w:pPr>
              <w:pStyle w:val="afe"/>
              <w:jc w:val="center"/>
              <w:rPr>
                <w:rFonts w:hAnsi="宋体"/>
                <w:b/>
                <w:bCs/>
                <w:szCs w:val="21"/>
              </w:rPr>
            </w:pPr>
            <w:r w:rsidRPr="00C70706">
              <w:rPr>
                <w:rFonts w:ascii="Times New Roman" w:hAnsi="Times New Roman" w:hint="eastAsia"/>
                <w:szCs w:val="21"/>
              </w:rPr>
              <w:t>硕士</w:t>
            </w:r>
          </w:p>
        </w:tc>
      </w:tr>
      <w:tr w:rsidR="00036390" w:rsidRPr="00C70706" w14:paraId="3E1B60A8" w14:textId="77777777" w:rsidTr="00D042CD">
        <w:trPr>
          <w:trHeight w:val="567"/>
          <w:jc w:val="center"/>
        </w:trPr>
        <w:tc>
          <w:tcPr>
            <w:tcW w:w="3678" w:type="dxa"/>
            <w:gridSpan w:val="6"/>
            <w:tcMar>
              <w:left w:w="11" w:type="dxa"/>
              <w:right w:w="11" w:type="dxa"/>
            </w:tcMar>
            <w:vAlign w:val="center"/>
          </w:tcPr>
          <w:p w14:paraId="5FB3303B" w14:textId="77777777" w:rsidR="00036390" w:rsidRPr="00C70706" w:rsidRDefault="00036390" w:rsidP="00D042CD">
            <w:pPr>
              <w:pStyle w:val="afe"/>
              <w:jc w:val="center"/>
              <w:rPr>
                <w:rFonts w:hAnsi="宋体"/>
                <w:b/>
                <w:bCs/>
                <w:szCs w:val="21"/>
              </w:rPr>
            </w:pPr>
            <w:r w:rsidRPr="00C70706">
              <w:rPr>
                <w:rFonts w:hAnsi="宋体" w:hint="eastAsia"/>
                <w:b/>
                <w:bCs/>
                <w:szCs w:val="21"/>
              </w:rPr>
              <w:t>论文题名*</w:t>
            </w:r>
          </w:p>
        </w:tc>
        <w:tc>
          <w:tcPr>
            <w:tcW w:w="3037" w:type="dxa"/>
            <w:gridSpan w:val="5"/>
            <w:tcMar>
              <w:left w:w="11" w:type="dxa"/>
              <w:right w:w="11" w:type="dxa"/>
            </w:tcMar>
            <w:vAlign w:val="center"/>
          </w:tcPr>
          <w:p w14:paraId="784E3760" w14:textId="77777777" w:rsidR="00036390" w:rsidRPr="00C70706" w:rsidRDefault="00036390" w:rsidP="00D042CD">
            <w:pPr>
              <w:pStyle w:val="afe"/>
              <w:jc w:val="center"/>
              <w:rPr>
                <w:rFonts w:hAnsi="宋体"/>
                <w:b/>
                <w:bCs/>
                <w:szCs w:val="21"/>
              </w:rPr>
            </w:pPr>
            <w:r w:rsidRPr="00C70706">
              <w:rPr>
                <w:rFonts w:hAnsi="宋体" w:hint="eastAsia"/>
                <w:b/>
                <w:bCs/>
                <w:szCs w:val="21"/>
              </w:rPr>
              <w:t>并列题名*</w:t>
            </w:r>
          </w:p>
        </w:tc>
        <w:tc>
          <w:tcPr>
            <w:tcW w:w="1807" w:type="dxa"/>
            <w:gridSpan w:val="2"/>
            <w:tcMar>
              <w:left w:w="11" w:type="dxa"/>
              <w:right w:w="11" w:type="dxa"/>
            </w:tcMar>
            <w:vAlign w:val="center"/>
          </w:tcPr>
          <w:p w14:paraId="6BAF45F3" w14:textId="77777777" w:rsidR="00036390" w:rsidRPr="00C70706" w:rsidRDefault="00036390" w:rsidP="00D042CD">
            <w:pPr>
              <w:pStyle w:val="afe"/>
              <w:jc w:val="center"/>
              <w:rPr>
                <w:rFonts w:hAnsi="宋体"/>
                <w:b/>
                <w:bCs/>
                <w:szCs w:val="21"/>
              </w:rPr>
            </w:pPr>
            <w:r w:rsidRPr="00C70706">
              <w:rPr>
                <w:rFonts w:hAnsi="宋体" w:hint="eastAsia"/>
                <w:b/>
                <w:bCs/>
                <w:szCs w:val="21"/>
              </w:rPr>
              <w:t>论文语种*</w:t>
            </w:r>
          </w:p>
        </w:tc>
      </w:tr>
      <w:tr w:rsidR="00036390" w:rsidRPr="00C70706" w14:paraId="56B1BD38" w14:textId="77777777" w:rsidTr="00D042CD">
        <w:trPr>
          <w:trHeight w:val="567"/>
          <w:jc w:val="center"/>
        </w:trPr>
        <w:tc>
          <w:tcPr>
            <w:tcW w:w="3678" w:type="dxa"/>
            <w:gridSpan w:val="6"/>
            <w:tcMar>
              <w:left w:w="11" w:type="dxa"/>
              <w:right w:w="11" w:type="dxa"/>
            </w:tcMar>
            <w:vAlign w:val="center"/>
          </w:tcPr>
          <w:p w14:paraId="2BA2E81B" w14:textId="6EF4D250" w:rsidR="00CD4F63" w:rsidRPr="00CD4F63" w:rsidRDefault="00CD4F63" w:rsidP="00CD4F63">
            <w:pPr>
              <w:spacing w:beforeLines="50" w:before="156"/>
              <w:jc w:val="center"/>
              <w:rPr>
                <w:rFonts w:hAnsi="宋体"/>
                <w:bCs/>
                <w:color w:val="000000" w:themeColor="text1"/>
                <w:szCs w:val="21"/>
              </w:rPr>
            </w:pPr>
            <w:r w:rsidRPr="00CD4F63">
              <w:rPr>
                <w:rFonts w:hAnsi="宋体" w:hint="eastAsia"/>
                <w:bCs/>
                <w:color w:val="000000" w:themeColor="text1"/>
                <w:szCs w:val="21"/>
              </w:rPr>
              <w:t>基</w:t>
            </w:r>
            <w:r w:rsidRPr="00CD4F63">
              <w:rPr>
                <w:rFonts w:hAnsi="宋体"/>
                <w:bCs/>
                <w:color w:val="000000" w:themeColor="text1"/>
                <w:szCs w:val="21"/>
              </w:rPr>
              <w:t>于深度学习的多尺度马尾藻提取与边缘优化网络方法研究</w:t>
            </w:r>
          </w:p>
          <w:p w14:paraId="3B57DDBB" w14:textId="3D9C2E24" w:rsidR="00036390" w:rsidRPr="00CD4F63" w:rsidRDefault="00036390" w:rsidP="00D042CD">
            <w:pPr>
              <w:pStyle w:val="afe"/>
              <w:jc w:val="center"/>
              <w:rPr>
                <w:rFonts w:hAnsi="宋体"/>
                <w:bCs/>
                <w:color w:val="FF0000"/>
                <w:szCs w:val="21"/>
              </w:rPr>
            </w:pPr>
          </w:p>
        </w:tc>
        <w:tc>
          <w:tcPr>
            <w:tcW w:w="3037" w:type="dxa"/>
            <w:gridSpan w:val="5"/>
            <w:tcMar>
              <w:left w:w="11" w:type="dxa"/>
              <w:right w:w="11" w:type="dxa"/>
            </w:tcMar>
            <w:vAlign w:val="center"/>
          </w:tcPr>
          <w:p w14:paraId="34E21A76" w14:textId="0C924060" w:rsidR="00036390" w:rsidRPr="009F65F5" w:rsidRDefault="00CD4F63" w:rsidP="00D042CD">
            <w:pPr>
              <w:pStyle w:val="afe"/>
              <w:jc w:val="center"/>
              <w:rPr>
                <w:rFonts w:ascii="Times New Roman" w:hAnsi="Times New Roman"/>
                <w:bCs/>
                <w:color w:val="FF0000"/>
                <w:szCs w:val="21"/>
              </w:rPr>
            </w:pPr>
            <w:r w:rsidRPr="00CD4F63">
              <w:rPr>
                <w:rFonts w:ascii="Times New Roman" w:hAnsi="Times New Roman"/>
                <w:bCs/>
                <w:color w:val="000000" w:themeColor="text1"/>
                <w:szCs w:val="21"/>
              </w:rPr>
              <w:t>Research on Multi-scale Sargassum</w:t>
            </w:r>
            <w:r w:rsidRPr="00CD4F63">
              <w:rPr>
                <w:rFonts w:ascii="Times New Roman" w:hAnsi="Times New Roman"/>
                <w:bCs/>
                <w:color w:val="FF0000"/>
                <w:szCs w:val="21"/>
              </w:rPr>
              <w:t xml:space="preserve"> </w:t>
            </w:r>
            <w:r w:rsidRPr="00CD4F63">
              <w:rPr>
                <w:rFonts w:ascii="Times New Roman" w:hAnsi="Times New Roman"/>
                <w:bCs/>
                <w:color w:val="000000" w:themeColor="text1"/>
                <w:szCs w:val="21"/>
              </w:rPr>
              <w:t>Extraction and Edge Optimization Networks Based on Deep Learning</w:t>
            </w:r>
          </w:p>
        </w:tc>
        <w:tc>
          <w:tcPr>
            <w:tcW w:w="1807" w:type="dxa"/>
            <w:gridSpan w:val="2"/>
            <w:tcMar>
              <w:left w:w="11" w:type="dxa"/>
              <w:right w:w="11" w:type="dxa"/>
            </w:tcMar>
            <w:vAlign w:val="center"/>
          </w:tcPr>
          <w:p w14:paraId="611DFE4D" w14:textId="77777777" w:rsidR="00036390" w:rsidRPr="00C70706" w:rsidRDefault="00036390" w:rsidP="00D042CD">
            <w:pPr>
              <w:pStyle w:val="afe"/>
              <w:jc w:val="center"/>
              <w:rPr>
                <w:rFonts w:hAnsi="宋体"/>
                <w:bCs/>
                <w:szCs w:val="21"/>
              </w:rPr>
            </w:pPr>
            <w:r w:rsidRPr="00C70706">
              <w:rPr>
                <w:rFonts w:hAnsi="宋体" w:hint="eastAsia"/>
                <w:bCs/>
                <w:szCs w:val="21"/>
              </w:rPr>
              <w:t>中文</w:t>
            </w:r>
          </w:p>
        </w:tc>
      </w:tr>
      <w:tr w:rsidR="00036390" w:rsidRPr="00C70706" w14:paraId="13609B57" w14:textId="77777777" w:rsidTr="00D042CD">
        <w:trPr>
          <w:trHeight w:val="567"/>
          <w:jc w:val="center"/>
        </w:trPr>
        <w:tc>
          <w:tcPr>
            <w:tcW w:w="2130" w:type="dxa"/>
            <w:gridSpan w:val="2"/>
            <w:tcMar>
              <w:left w:w="11" w:type="dxa"/>
              <w:right w:w="11" w:type="dxa"/>
            </w:tcMar>
            <w:vAlign w:val="center"/>
          </w:tcPr>
          <w:p w14:paraId="7BB4E0BC" w14:textId="77777777" w:rsidR="00036390" w:rsidRPr="00C70706" w:rsidRDefault="00036390" w:rsidP="00D042CD">
            <w:pPr>
              <w:pStyle w:val="afe"/>
              <w:jc w:val="center"/>
              <w:rPr>
                <w:rFonts w:hAnsi="宋体"/>
                <w:b/>
                <w:bCs/>
                <w:szCs w:val="21"/>
              </w:rPr>
            </w:pPr>
            <w:r w:rsidRPr="00C70706">
              <w:rPr>
                <w:rFonts w:hAnsi="宋体" w:hint="eastAsia"/>
                <w:b/>
                <w:bCs/>
                <w:szCs w:val="21"/>
              </w:rPr>
              <w:t>作者姓名*</w:t>
            </w:r>
          </w:p>
        </w:tc>
        <w:tc>
          <w:tcPr>
            <w:tcW w:w="2131" w:type="dxa"/>
            <w:gridSpan w:val="5"/>
            <w:tcMar>
              <w:left w:w="11" w:type="dxa"/>
              <w:right w:w="11" w:type="dxa"/>
            </w:tcMar>
            <w:vAlign w:val="center"/>
          </w:tcPr>
          <w:p w14:paraId="651E92DE" w14:textId="77777777" w:rsidR="00036390" w:rsidRPr="00C70706" w:rsidRDefault="00036390" w:rsidP="00D042CD">
            <w:pPr>
              <w:pStyle w:val="afe"/>
              <w:jc w:val="center"/>
              <w:rPr>
                <w:rFonts w:hAnsi="宋体"/>
                <w:bCs/>
                <w:szCs w:val="21"/>
              </w:rPr>
            </w:pPr>
            <w:r>
              <w:rPr>
                <w:rFonts w:hAnsi="宋体" w:hint="eastAsia"/>
                <w:bCs/>
                <w:szCs w:val="21"/>
              </w:rPr>
              <w:t>张艳平</w:t>
            </w:r>
          </w:p>
        </w:tc>
        <w:tc>
          <w:tcPr>
            <w:tcW w:w="2130" w:type="dxa"/>
            <w:gridSpan w:val="3"/>
            <w:tcMar>
              <w:left w:w="11" w:type="dxa"/>
              <w:right w:w="11" w:type="dxa"/>
            </w:tcMar>
            <w:vAlign w:val="center"/>
          </w:tcPr>
          <w:p w14:paraId="60F5312D" w14:textId="77777777" w:rsidR="00036390" w:rsidRPr="00C70706" w:rsidRDefault="00036390" w:rsidP="00D042CD">
            <w:pPr>
              <w:pStyle w:val="afe"/>
              <w:jc w:val="center"/>
              <w:rPr>
                <w:rFonts w:hAnsi="宋体"/>
                <w:b/>
                <w:bCs/>
                <w:szCs w:val="21"/>
              </w:rPr>
            </w:pPr>
            <w:r w:rsidRPr="00C70706">
              <w:rPr>
                <w:rFonts w:hAnsi="宋体" w:hint="eastAsia"/>
                <w:b/>
                <w:bCs/>
                <w:szCs w:val="21"/>
              </w:rPr>
              <w:t>学号*</w:t>
            </w:r>
          </w:p>
        </w:tc>
        <w:tc>
          <w:tcPr>
            <w:tcW w:w="2131" w:type="dxa"/>
            <w:gridSpan w:val="3"/>
            <w:tcMar>
              <w:left w:w="11" w:type="dxa"/>
              <w:right w:w="11" w:type="dxa"/>
            </w:tcMar>
            <w:vAlign w:val="center"/>
          </w:tcPr>
          <w:p w14:paraId="396C8615" w14:textId="77777777" w:rsidR="00036390" w:rsidRPr="00C70706" w:rsidRDefault="00036390" w:rsidP="00D042CD">
            <w:pPr>
              <w:pStyle w:val="afe"/>
              <w:jc w:val="center"/>
              <w:rPr>
                <w:rFonts w:hAnsi="宋体"/>
                <w:bCs/>
                <w:szCs w:val="21"/>
              </w:rPr>
            </w:pPr>
            <w:r w:rsidRPr="00C70706">
              <w:rPr>
                <w:rFonts w:hAnsi="宋体" w:hint="eastAsia"/>
                <w:bCs/>
                <w:szCs w:val="21"/>
              </w:rPr>
              <w:t>202</w:t>
            </w:r>
            <w:r>
              <w:rPr>
                <w:rFonts w:hAnsi="宋体" w:hint="eastAsia"/>
                <w:bCs/>
                <w:szCs w:val="21"/>
              </w:rPr>
              <w:t>2</w:t>
            </w:r>
            <w:r w:rsidRPr="00C70706">
              <w:rPr>
                <w:rFonts w:hAnsi="宋体" w:hint="eastAsia"/>
                <w:bCs/>
                <w:szCs w:val="21"/>
              </w:rPr>
              <w:t>830600</w:t>
            </w:r>
            <w:r>
              <w:rPr>
                <w:rFonts w:hAnsi="宋体" w:hint="eastAsia"/>
                <w:bCs/>
                <w:szCs w:val="21"/>
              </w:rPr>
              <w:t>66</w:t>
            </w:r>
          </w:p>
        </w:tc>
      </w:tr>
      <w:tr w:rsidR="00036390" w:rsidRPr="00C70706" w14:paraId="2A6EB781" w14:textId="77777777" w:rsidTr="00D042CD">
        <w:trPr>
          <w:trHeight w:val="567"/>
          <w:jc w:val="center"/>
        </w:trPr>
        <w:tc>
          <w:tcPr>
            <w:tcW w:w="2130" w:type="dxa"/>
            <w:gridSpan w:val="2"/>
            <w:tcMar>
              <w:left w:w="11" w:type="dxa"/>
              <w:right w:w="11" w:type="dxa"/>
            </w:tcMar>
            <w:vAlign w:val="center"/>
          </w:tcPr>
          <w:p w14:paraId="7C34058F" w14:textId="77777777" w:rsidR="00036390" w:rsidRPr="00C70706" w:rsidRDefault="00036390" w:rsidP="00D042CD">
            <w:pPr>
              <w:pStyle w:val="afe"/>
              <w:jc w:val="center"/>
              <w:rPr>
                <w:rFonts w:hAnsi="宋体"/>
                <w:b/>
                <w:bCs/>
                <w:szCs w:val="21"/>
              </w:rPr>
            </w:pPr>
            <w:r w:rsidRPr="00C70706">
              <w:rPr>
                <w:rFonts w:hAnsi="宋体" w:hint="eastAsia"/>
                <w:b/>
                <w:bCs/>
                <w:szCs w:val="21"/>
              </w:rPr>
              <w:t>培养单位名称*</w:t>
            </w:r>
          </w:p>
        </w:tc>
        <w:tc>
          <w:tcPr>
            <w:tcW w:w="2131" w:type="dxa"/>
            <w:gridSpan w:val="5"/>
            <w:tcMar>
              <w:left w:w="11" w:type="dxa"/>
              <w:right w:w="11" w:type="dxa"/>
            </w:tcMar>
            <w:vAlign w:val="center"/>
          </w:tcPr>
          <w:p w14:paraId="72C63E8D" w14:textId="77777777" w:rsidR="00036390" w:rsidRPr="00C70706" w:rsidRDefault="00036390" w:rsidP="00D042CD">
            <w:pPr>
              <w:pStyle w:val="afe"/>
              <w:jc w:val="center"/>
              <w:rPr>
                <w:rFonts w:hAnsi="宋体"/>
                <w:b/>
                <w:bCs/>
                <w:szCs w:val="21"/>
              </w:rPr>
            </w:pPr>
            <w:r w:rsidRPr="00C70706">
              <w:rPr>
                <w:rFonts w:hAnsi="宋体" w:hint="eastAsia"/>
                <w:b/>
                <w:bCs/>
                <w:szCs w:val="21"/>
              </w:rPr>
              <w:t>培养单位代码*</w:t>
            </w:r>
          </w:p>
        </w:tc>
        <w:tc>
          <w:tcPr>
            <w:tcW w:w="2130" w:type="dxa"/>
            <w:gridSpan w:val="3"/>
            <w:tcMar>
              <w:left w:w="11" w:type="dxa"/>
              <w:right w:w="11" w:type="dxa"/>
            </w:tcMar>
            <w:vAlign w:val="center"/>
          </w:tcPr>
          <w:p w14:paraId="3A5A8DF3" w14:textId="77777777" w:rsidR="00036390" w:rsidRPr="00C70706" w:rsidRDefault="00036390" w:rsidP="00D042CD">
            <w:pPr>
              <w:pStyle w:val="afe"/>
              <w:jc w:val="center"/>
              <w:rPr>
                <w:rFonts w:hAnsi="宋体"/>
                <w:b/>
                <w:bCs/>
                <w:szCs w:val="21"/>
              </w:rPr>
            </w:pPr>
            <w:r w:rsidRPr="00C70706">
              <w:rPr>
                <w:rFonts w:hAnsi="宋体" w:hint="eastAsia"/>
                <w:b/>
                <w:bCs/>
                <w:szCs w:val="21"/>
              </w:rPr>
              <w:t>培养单位地址</w:t>
            </w:r>
          </w:p>
        </w:tc>
        <w:tc>
          <w:tcPr>
            <w:tcW w:w="2131" w:type="dxa"/>
            <w:gridSpan w:val="3"/>
            <w:tcMar>
              <w:left w:w="11" w:type="dxa"/>
              <w:right w:w="11" w:type="dxa"/>
            </w:tcMar>
            <w:vAlign w:val="center"/>
          </w:tcPr>
          <w:p w14:paraId="3F047E51" w14:textId="77777777" w:rsidR="00036390" w:rsidRPr="00C70706" w:rsidRDefault="00036390" w:rsidP="00D042CD">
            <w:pPr>
              <w:pStyle w:val="afe"/>
              <w:jc w:val="center"/>
              <w:rPr>
                <w:rFonts w:hAnsi="宋体"/>
                <w:b/>
                <w:bCs/>
                <w:szCs w:val="21"/>
              </w:rPr>
            </w:pPr>
            <w:r w:rsidRPr="00C70706">
              <w:rPr>
                <w:rFonts w:hAnsi="宋体" w:hint="eastAsia"/>
                <w:b/>
                <w:bCs/>
                <w:szCs w:val="21"/>
              </w:rPr>
              <w:t>邮编</w:t>
            </w:r>
          </w:p>
        </w:tc>
      </w:tr>
      <w:tr w:rsidR="00036390" w:rsidRPr="00C70706" w14:paraId="12CDA2A6" w14:textId="77777777" w:rsidTr="00D042CD">
        <w:trPr>
          <w:trHeight w:val="567"/>
          <w:jc w:val="center"/>
        </w:trPr>
        <w:tc>
          <w:tcPr>
            <w:tcW w:w="2130" w:type="dxa"/>
            <w:gridSpan w:val="2"/>
            <w:tcMar>
              <w:left w:w="11" w:type="dxa"/>
              <w:right w:w="11" w:type="dxa"/>
            </w:tcMar>
            <w:vAlign w:val="center"/>
          </w:tcPr>
          <w:p w14:paraId="74828DAD" w14:textId="77777777" w:rsidR="00036390" w:rsidRPr="00C70706" w:rsidRDefault="00036390" w:rsidP="00D042CD">
            <w:pPr>
              <w:pStyle w:val="afe"/>
              <w:jc w:val="center"/>
              <w:rPr>
                <w:rFonts w:hAnsi="宋体"/>
                <w:bCs/>
                <w:szCs w:val="21"/>
              </w:rPr>
            </w:pPr>
            <w:r w:rsidRPr="00C70706">
              <w:rPr>
                <w:rFonts w:hAnsi="宋体" w:hint="eastAsia"/>
                <w:bCs/>
                <w:szCs w:val="21"/>
              </w:rPr>
              <w:t>山东科技大学</w:t>
            </w:r>
          </w:p>
        </w:tc>
        <w:tc>
          <w:tcPr>
            <w:tcW w:w="2131" w:type="dxa"/>
            <w:gridSpan w:val="5"/>
            <w:tcMar>
              <w:left w:w="11" w:type="dxa"/>
              <w:right w:w="11" w:type="dxa"/>
            </w:tcMar>
            <w:vAlign w:val="center"/>
          </w:tcPr>
          <w:p w14:paraId="4F82206E" w14:textId="77777777" w:rsidR="00036390" w:rsidRPr="00C70706" w:rsidRDefault="00036390" w:rsidP="00D042CD">
            <w:pPr>
              <w:pStyle w:val="afe"/>
              <w:jc w:val="center"/>
              <w:rPr>
                <w:rFonts w:hAnsi="宋体"/>
                <w:bCs/>
                <w:szCs w:val="21"/>
              </w:rPr>
            </w:pPr>
            <w:r w:rsidRPr="00C70706">
              <w:rPr>
                <w:rFonts w:hAnsi="宋体" w:hint="eastAsia"/>
                <w:bCs/>
                <w:szCs w:val="21"/>
              </w:rPr>
              <w:t>10424</w:t>
            </w:r>
          </w:p>
        </w:tc>
        <w:tc>
          <w:tcPr>
            <w:tcW w:w="2130" w:type="dxa"/>
            <w:gridSpan w:val="3"/>
            <w:tcMar>
              <w:left w:w="11" w:type="dxa"/>
              <w:right w:w="11" w:type="dxa"/>
            </w:tcMar>
            <w:vAlign w:val="center"/>
          </w:tcPr>
          <w:p w14:paraId="4E22FC18" w14:textId="77777777" w:rsidR="00036390" w:rsidRPr="00C70706" w:rsidRDefault="00036390" w:rsidP="00D042CD">
            <w:pPr>
              <w:pStyle w:val="afe"/>
              <w:jc w:val="center"/>
              <w:rPr>
                <w:rFonts w:hAnsi="宋体"/>
                <w:bCs/>
                <w:szCs w:val="21"/>
              </w:rPr>
            </w:pPr>
            <w:r w:rsidRPr="00C70706">
              <w:rPr>
                <w:rFonts w:hAnsi="宋体" w:hint="eastAsia"/>
                <w:bCs/>
                <w:szCs w:val="21"/>
              </w:rPr>
              <w:t>山东省青岛市</w:t>
            </w:r>
          </w:p>
        </w:tc>
        <w:tc>
          <w:tcPr>
            <w:tcW w:w="2131" w:type="dxa"/>
            <w:gridSpan w:val="3"/>
            <w:tcMar>
              <w:left w:w="11" w:type="dxa"/>
              <w:right w:w="11" w:type="dxa"/>
            </w:tcMar>
            <w:vAlign w:val="center"/>
          </w:tcPr>
          <w:p w14:paraId="2F2E0048" w14:textId="77777777" w:rsidR="00036390" w:rsidRPr="00C70706" w:rsidRDefault="00036390" w:rsidP="00D042CD">
            <w:pPr>
              <w:pStyle w:val="afe"/>
              <w:jc w:val="center"/>
              <w:rPr>
                <w:rFonts w:hAnsi="宋体"/>
                <w:bCs/>
                <w:szCs w:val="21"/>
              </w:rPr>
            </w:pPr>
            <w:r w:rsidRPr="00C70706">
              <w:rPr>
                <w:rFonts w:ascii="Arial" w:hAnsi="Arial" w:cs="Arial"/>
                <w:sz w:val="20"/>
                <w:shd w:val="clear" w:color="auto" w:fill="FFFFFF"/>
              </w:rPr>
              <w:t>266590</w:t>
            </w:r>
          </w:p>
        </w:tc>
      </w:tr>
      <w:tr w:rsidR="00036390" w:rsidRPr="00C70706" w14:paraId="5793CD1E" w14:textId="77777777" w:rsidTr="00D042CD">
        <w:trPr>
          <w:trHeight w:val="567"/>
          <w:jc w:val="center"/>
        </w:trPr>
        <w:tc>
          <w:tcPr>
            <w:tcW w:w="2130" w:type="dxa"/>
            <w:gridSpan w:val="2"/>
            <w:tcMar>
              <w:left w:w="11" w:type="dxa"/>
              <w:right w:w="11" w:type="dxa"/>
            </w:tcMar>
            <w:vAlign w:val="center"/>
          </w:tcPr>
          <w:p w14:paraId="75E581A2" w14:textId="77777777" w:rsidR="00036390" w:rsidRPr="00C70706" w:rsidRDefault="00036390" w:rsidP="00D042CD">
            <w:pPr>
              <w:pStyle w:val="afe"/>
              <w:jc w:val="center"/>
              <w:rPr>
                <w:rFonts w:hAnsi="宋体"/>
                <w:b/>
                <w:bCs/>
                <w:szCs w:val="21"/>
              </w:rPr>
            </w:pPr>
            <w:r w:rsidRPr="00C70706">
              <w:rPr>
                <w:rFonts w:hAnsi="宋体" w:hint="eastAsia"/>
                <w:b/>
                <w:bCs/>
                <w:szCs w:val="21"/>
              </w:rPr>
              <w:t>学科专业*</w:t>
            </w:r>
          </w:p>
        </w:tc>
        <w:tc>
          <w:tcPr>
            <w:tcW w:w="2131" w:type="dxa"/>
            <w:gridSpan w:val="5"/>
            <w:tcMar>
              <w:left w:w="11" w:type="dxa"/>
              <w:right w:w="11" w:type="dxa"/>
            </w:tcMar>
            <w:vAlign w:val="center"/>
          </w:tcPr>
          <w:p w14:paraId="00AB2110" w14:textId="77777777" w:rsidR="00036390" w:rsidRPr="00C70706" w:rsidRDefault="00036390" w:rsidP="00D042CD">
            <w:pPr>
              <w:pStyle w:val="afe"/>
              <w:jc w:val="center"/>
              <w:rPr>
                <w:rFonts w:hAnsi="宋体"/>
                <w:b/>
                <w:bCs/>
                <w:szCs w:val="21"/>
              </w:rPr>
            </w:pPr>
            <w:r w:rsidRPr="00C70706">
              <w:rPr>
                <w:rFonts w:hAnsi="宋体" w:hint="eastAsia"/>
                <w:b/>
                <w:bCs/>
                <w:szCs w:val="21"/>
              </w:rPr>
              <w:t>研究方向*</w:t>
            </w:r>
          </w:p>
        </w:tc>
        <w:tc>
          <w:tcPr>
            <w:tcW w:w="2130" w:type="dxa"/>
            <w:gridSpan w:val="3"/>
            <w:tcMar>
              <w:left w:w="11" w:type="dxa"/>
              <w:right w:w="11" w:type="dxa"/>
            </w:tcMar>
            <w:vAlign w:val="center"/>
          </w:tcPr>
          <w:p w14:paraId="40200402" w14:textId="77777777" w:rsidR="00036390" w:rsidRPr="00C70706" w:rsidRDefault="00036390" w:rsidP="00D042CD">
            <w:pPr>
              <w:pStyle w:val="afe"/>
              <w:jc w:val="center"/>
              <w:rPr>
                <w:rFonts w:hAnsi="宋体"/>
                <w:b/>
                <w:bCs/>
                <w:szCs w:val="21"/>
              </w:rPr>
            </w:pPr>
            <w:r w:rsidRPr="00C70706">
              <w:rPr>
                <w:rFonts w:hAnsi="宋体" w:hint="eastAsia"/>
                <w:b/>
                <w:bCs/>
                <w:szCs w:val="21"/>
              </w:rPr>
              <w:t>学制*</w:t>
            </w:r>
          </w:p>
        </w:tc>
        <w:tc>
          <w:tcPr>
            <w:tcW w:w="2131" w:type="dxa"/>
            <w:gridSpan w:val="3"/>
            <w:tcMar>
              <w:left w:w="11" w:type="dxa"/>
              <w:right w:w="11" w:type="dxa"/>
            </w:tcMar>
            <w:vAlign w:val="center"/>
          </w:tcPr>
          <w:p w14:paraId="2746861D" w14:textId="77777777" w:rsidR="00036390" w:rsidRPr="00C70706" w:rsidRDefault="00036390" w:rsidP="00D042CD">
            <w:pPr>
              <w:pStyle w:val="afe"/>
              <w:jc w:val="center"/>
              <w:rPr>
                <w:rFonts w:hAnsi="宋体"/>
                <w:b/>
                <w:bCs/>
                <w:szCs w:val="21"/>
              </w:rPr>
            </w:pPr>
            <w:r w:rsidRPr="00C70706">
              <w:rPr>
                <w:rFonts w:hAnsi="宋体" w:hint="eastAsia"/>
                <w:b/>
                <w:bCs/>
                <w:szCs w:val="21"/>
              </w:rPr>
              <w:t>学位授予年*</w:t>
            </w:r>
          </w:p>
        </w:tc>
      </w:tr>
      <w:tr w:rsidR="00036390" w:rsidRPr="00C70706" w14:paraId="3CA002ED" w14:textId="77777777" w:rsidTr="00D042CD">
        <w:trPr>
          <w:trHeight w:val="567"/>
          <w:jc w:val="center"/>
        </w:trPr>
        <w:tc>
          <w:tcPr>
            <w:tcW w:w="2130" w:type="dxa"/>
            <w:gridSpan w:val="2"/>
            <w:tcMar>
              <w:left w:w="11" w:type="dxa"/>
              <w:right w:w="11" w:type="dxa"/>
            </w:tcMar>
            <w:vAlign w:val="center"/>
          </w:tcPr>
          <w:p w14:paraId="5C30D5C8" w14:textId="77777777" w:rsidR="00036390" w:rsidRPr="00C70706" w:rsidRDefault="00036390" w:rsidP="00D042CD">
            <w:pPr>
              <w:pStyle w:val="afe"/>
              <w:jc w:val="center"/>
              <w:rPr>
                <w:rFonts w:hAnsi="宋体"/>
                <w:b/>
                <w:bCs/>
                <w:szCs w:val="21"/>
              </w:rPr>
            </w:pPr>
            <w:r>
              <w:rPr>
                <w:rFonts w:ascii="Times New Roman" w:hAnsi="Times New Roman" w:hint="eastAsia"/>
                <w:szCs w:val="21"/>
              </w:rPr>
              <w:t>计算机技术</w:t>
            </w:r>
          </w:p>
        </w:tc>
        <w:tc>
          <w:tcPr>
            <w:tcW w:w="2131" w:type="dxa"/>
            <w:gridSpan w:val="5"/>
            <w:tcMar>
              <w:left w:w="11" w:type="dxa"/>
              <w:right w:w="11" w:type="dxa"/>
            </w:tcMar>
            <w:vAlign w:val="center"/>
          </w:tcPr>
          <w:p w14:paraId="58864A59" w14:textId="77777777" w:rsidR="00036390" w:rsidRPr="00C70706" w:rsidRDefault="00036390" w:rsidP="00D042CD">
            <w:pPr>
              <w:pStyle w:val="afe"/>
              <w:jc w:val="center"/>
              <w:rPr>
                <w:rFonts w:hAnsi="宋体"/>
                <w:b/>
                <w:bCs/>
                <w:szCs w:val="21"/>
              </w:rPr>
            </w:pPr>
            <w:r w:rsidRPr="00C70706">
              <w:rPr>
                <w:rFonts w:ascii="Times New Roman" w:hAnsi="Times New Roman" w:hint="eastAsia"/>
                <w:szCs w:val="21"/>
              </w:rPr>
              <w:t>人工智能</w:t>
            </w:r>
          </w:p>
        </w:tc>
        <w:tc>
          <w:tcPr>
            <w:tcW w:w="2130" w:type="dxa"/>
            <w:gridSpan w:val="3"/>
            <w:tcMar>
              <w:left w:w="11" w:type="dxa"/>
              <w:right w:w="11" w:type="dxa"/>
            </w:tcMar>
            <w:vAlign w:val="center"/>
          </w:tcPr>
          <w:p w14:paraId="32DF195E" w14:textId="77777777" w:rsidR="00036390" w:rsidRPr="00C70706" w:rsidRDefault="00036390" w:rsidP="00D042CD">
            <w:pPr>
              <w:pStyle w:val="afe"/>
              <w:jc w:val="center"/>
              <w:rPr>
                <w:rFonts w:hAnsi="宋体"/>
                <w:b/>
                <w:bCs/>
                <w:szCs w:val="21"/>
              </w:rPr>
            </w:pPr>
            <w:r w:rsidRPr="00C70706">
              <w:rPr>
                <w:rFonts w:ascii="Times New Roman" w:hAnsi="Times New Roman" w:hint="eastAsia"/>
                <w:szCs w:val="21"/>
              </w:rPr>
              <w:t>3</w:t>
            </w:r>
            <w:r w:rsidRPr="00C70706">
              <w:rPr>
                <w:rFonts w:ascii="Times New Roman" w:hAnsi="Times New Roman" w:hint="eastAsia"/>
                <w:szCs w:val="21"/>
              </w:rPr>
              <w:t>年</w:t>
            </w:r>
          </w:p>
        </w:tc>
        <w:tc>
          <w:tcPr>
            <w:tcW w:w="2131" w:type="dxa"/>
            <w:gridSpan w:val="3"/>
            <w:tcMar>
              <w:left w:w="11" w:type="dxa"/>
              <w:right w:w="11" w:type="dxa"/>
            </w:tcMar>
            <w:vAlign w:val="center"/>
          </w:tcPr>
          <w:p w14:paraId="33DCE73E" w14:textId="77777777" w:rsidR="00036390" w:rsidRPr="00C70706" w:rsidRDefault="00036390" w:rsidP="00D042CD">
            <w:pPr>
              <w:pStyle w:val="afe"/>
              <w:jc w:val="center"/>
              <w:rPr>
                <w:rFonts w:hAnsi="宋体"/>
                <w:b/>
                <w:bCs/>
                <w:szCs w:val="21"/>
              </w:rPr>
            </w:pPr>
            <w:r w:rsidRPr="00C70706">
              <w:rPr>
                <w:rFonts w:ascii="Times New Roman" w:hAnsi="Times New Roman" w:hint="eastAsia"/>
                <w:szCs w:val="21"/>
              </w:rPr>
              <w:t>2</w:t>
            </w:r>
            <w:r w:rsidRPr="00C70706">
              <w:rPr>
                <w:rFonts w:ascii="Times New Roman" w:hAnsi="Times New Roman"/>
                <w:szCs w:val="21"/>
              </w:rPr>
              <w:t>02</w:t>
            </w:r>
            <w:r>
              <w:rPr>
                <w:rFonts w:ascii="Times New Roman" w:hAnsi="Times New Roman" w:hint="eastAsia"/>
                <w:szCs w:val="21"/>
              </w:rPr>
              <w:t>5</w:t>
            </w:r>
          </w:p>
        </w:tc>
      </w:tr>
      <w:tr w:rsidR="00036390" w:rsidRPr="00C70706" w14:paraId="73792EC1" w14:textId="77777777" w:rsidTr="00D042CD">
        <w:trPr>
          <w:trHeight w:val="567"/>
          <w:jc w:val="center"/>
        </w:trPr>
        <w:tc>
          <w:tcPr>
            <w:tcW w:w="3408" w:type="dxa"/>
            <w:gridSpan w:val="5"/>
            <w:tcMar>
              <w:left w:w="11" w:type="dxa"/>
              <w:right w:w="11" w:type="dxa"/>
            </w:tcMar>
            <w:vAlign w:val="center"/>
          </w:tcPr>
          <w:p w14:paraId="619D09EC" w14:textId="77777777" w:rsidR="00036390" w:rsidRPr="00C70706" w:rsidRDefault="00036390" w:rsidP="00D042CD">
            <w:pPr>
              <w:pStyle w:val="afe"/>
              <w:jc w:val="center"/>
              <w:rPr>
                <w:rFonts w:hAnsi="宋体"/>
                <w:b/>
                <w:bCs/>
                <w:szCs w:val="21"/>
              </w:rPr>
            </w:pPr>
            <w:r w:rsidRPr="00C70706">
              <w:rPr>
                <w:rFonts w:hAnsi="宋体" w:hint="eastAsia"/>
                <w:b/>
                <w:bCs/>
                <w:szCs w:val="21"/>
              </w:rPr>
              <w:t>论文提交日期*</w:t>
            </w:r>
          </w:p>
        </w:tc>
        <w:tc>
          <w:tcPr>
            <w:tcW w:w="5114" w:type="dxa"/>
            <w:gridSpan w:val="8"/>
            <w:tcMar>
              <w:left w:w="11" w:type="dxa"/>
              <w:right w:w="11" w:type="dxa"/>
            </w:tcMar>
            <w:vAlign w:val="center"/>
          </w:tcPr>
          <w:p w14:paraId="60929C0B" w14:textId="77777777" w:rsidR="00036390" w:rsidRPr="00C70706" w:rsidRDefault="00036390" w:rsidP="00D042CD">
            <w:pPr>
              <w:pStyle w:val="afe"/>
              <w:jc w:val="center"/>
              <w:rPr>
                <w:rFonts w:hAnsi="宋体"/>
                <w:b/>
                <w:bCs/>
                <w:szCs w:val="21"/>
              </w:rPr>
            </w:pPr>
            <w:r w:rsidRPr="00B54552">
              <w:rPr>
                <w:rFonts w:hAnsi="宋体" w:hint="eastAsia"/>
                <w:bCs/>
                <w:szCs w:val="21"/>
              </w:rPr>
              <w:t>2</w:t>
            </w:r>
            <w:r w:rsidRPr="00B54552">
              <w:rPr>
                <w:rFonts w:hAnsi="宋体"/>
                <w:bCs/>
                <w:szCs w:val="21"/>
              </w:rPr>
              <w:t>02</w:t>
            </w:r>
            <w:r>
              <w:rPr>
                <w:rFonts w:hAnsi="宋体" w:hint="eastAsia"/>
                <w:bCs/>
                <w:szCs w:val="21"/>
              </w:rPr>
              <w:t>5</w:t>
            </w:r>
            <w:r w:rsidRPr="00B54552">
              <w:rPr>
                <w:rFonts w:hAnsi="宋体" w:hint="eastAsia"/>
                <w:bCs/>
                <w:szCs w:val="21"/>
              </w:rPr>
              <w:t>年5月</w:t>
            </w:r>
          </w:p>
        </w:tc>
      </w:tr>
      <w:tr w:rsidR="00036390" w:rsidRPr="00C70706" w14:paraId="6D0F33C0" w14:textId="77777777" w:rsidTr="00D042CD">
        <w:trPr>
          <w:trHeight w:val="567"/>
          <w:jc w:val="center"/>
        </w:trPr>
        <w:tc>
          <w:tcPr>
            <w:tcW w:w="2130" w:type="dxa"/>
            <w:gridSpan w:val="2"/>
            <w:tcMar>
              <w:left w:w="11" w:type="dxa"/>
              <w:right w:w="11" w:type="dxa"/>
            </w:tcMar>
            <w:vAlign w:val="center"/>
          </w:tcPr>
          <w:p w14:paraId="0B039D60" w14:textId="77777777" w:rsidR="00036390" w:rsidRPr="00C70706" w:rsidRDefault="00036390" w:rsidP="00D042CD">
            <w:pPr>
              <w:pStyle w:val="afe"/>
              <w:jc w:val="center"/>
              <w:rPr>
                <w:rFonts w:hAnsi="宋体"/>
                <w:b/>
                <w:bCs/>
                <w:szCs w:val="21"/>
              </w:rPr>
            </w:pPr>
            <w:r w:rsidRPr="00C70706">
              <w:rPr>
                <w:rFonts w:hAnsi="宋体" w:hint="eastAsia"/>
                <w:b/>
                <w:bCs/>
                <w:szCs w:val="21"/>
              </w:rPr>
              <w:t>导师姓名*</w:t>
            </w:r>
          </w:p>
        </w:tc>
        <w:tc>
          <w:tcPr>
            <w:tcW w:w="2131" w:type="dxa"/>
            <w:gridSpan w:val="5"/>
            <w:tcMar>
              <w:left w:w="11" w:type="dxa"/>
              <w:right w:w="11" w:type="dxa"/>
            </w:tcMar>
            <w:vAlign w:val="center"/>
          </w:tcPr>
          <w:p w14:paraId="24B917B6" w14:textId="77777777" w:rsidR="00036390" w:rsidRPr="00C70706" w:rsidRDefault="00036390" w:rsidP="00D042CD">
            <w:pPr>
              <w:pStyle w:val="afe"/>
              <w:jc w:val="center"/>
              <w:rPr>
                <w:rFonts w:hAnsi="宋体"/>
                <w:bCs/>
                <w:szCs w:val="21"/>
              </w:rPr>
            </w:pPr>
            <w:r>
              <w:rPr>
                <w:rFonts w:hAnsi="宋体" w:hint="eastAsia"/>
                <w:bCs/>
                <w:szCs w:val="21"/>
              </w:rPr>
              <w:t>路燕</w:t>
            </w:r>
          </w:p>
        </w:tc>
        <w:tc>
          <w:tcPr>
            <w:tcW w:w="2130" w:type="dxa"/>
            <w:gridSpan w:val="3"/>
            <w:tcMar>
              <w:left w:w="11" w:type="dxa"/>
              <w:right w:w="11" w:type="dxa"/>
            </w:tcMar>
            <w:vAlign w:val="center"/>
          </w:tcPr>
          <w:p w14:paraId="6BCF5E8E" w14:textId="77777777" w:rsidR="00036390" w:rsidRPr="00C70706" w:rsidRDefault="00036390" w:rsidP="00D042CD">
            <w:pPr>
              <w:pStyle w:val="afe"/>
              <w:jc w:val="center"/>
              <w:rPr>
                <w:rFonts w:hAnsi="宋体"/>
                <w:b/>
                <w:bCs/>
                <w:szCs w:val="21"/>
              </w:rPr>
            </w:pPr>
            <w:r w:rsidRPr="00C70706">
              <w:rPr>
                <w:rFonts w:hAnsi="宋体" w:hint="eastAsia"/>
                <w:b/>
                <w:bCs/>
                <w:szCs w:val="21"/>
              </w:rPr>
              <w:t>职称*</w:t>
            </w:r>
          </w:p>
        </w:tc>
        <w:tc>
          <w:tcPr>
            <w:tcW w:w="2131" w:type="dxa"/>
            <w:gridSpan w:val="3"/>
            <w:tcMar>
              <w:left w:w="11" w:type="dxa"/>
              <w:right w:w="11" w:type="dxa"/>
            </w:tcMar>
            <w:vAlign w:val="center"/>
          </w:tcPr>
          <w:p w14:paraId="0D6B6BB2" w14:textId="77777777" w:rsidR="00036390" w:rsidRPr="00C70706" w:rsidRDefault="00036390" w:rsidP="00D042CD">
            <w:pPr>
              <w:pStyle w:val="afe"/>
              <w:jc w:val="center"/>
              <w:rPr>
                <w:rFonts w:hAnsi="宋体"/>
                <w:bCs/>
                <w:szCs w:val="21"/>
              </w:rPr>
            </w:pPr>
            <w:r>
              <w:rPr>
                <w:rFonts w:hAnsi="宋体" w:hint="eastAsia"/>
                <w:bCs/>
                <w:szCs w:val="21"/>
              </w:rPr>
              <w:t>副</w:t>
            </w:r>
            <w:r w:rsidRPr="00C70706">
              <w:rPr>
                <w:rFonts w:hAnsi="宋体" w:hint="eastAsia"/>
                <w:bCs/>
                <w:szCs w:val="21"/>
              </w:rPr>
              <w:t>教授</w:t>
            </w:r>
          </w:p>
        </w:tc>
      </w:tr>
      <w:tr w:rsidR="00036390" w:rsidRPr="00C70706" w14:paraId="333156DF" w14:textId="77777777" w:rsidTr="00D042CD">
        <w:trPr>
          <w:trHeight w:val="567"/>
          <w:jc w:val="center"/>
        </w:trPr>
        <w:tc>
          <w:tcPr>
            <w:tcW w:w="3314" w:type="dxa"/>
            <w:gridSpan w:val="4"/>
            <w:tcMar>
              <w:left w:w="11" w:type="dxa"/>
              <w:right w:w="11" w:type="dxa"/>
            </w:tcMar>
            <w:vAlign w:val="center"/>
          </w:tcPr>
          <w:p w14:paraId="7B412D67" w14:textId="77777777" w:rsidR="00036390" w:rsidRPr="00C70706" w:rsidRDefault="00036390" w:rsidP="00D042CD">
            <w:pPr>
              <w:pStyle w:val="afe"/>
              <w:jc w:val="center"/>
              <w:rPr>
                <w:rFonts w:hAnsi="宋体"/>
                <w:b/>
                <w:bCs/>
                <w:szCs w:val="21"/>
              </w:rPr>
            </w:pPr>
            <w:r w:rsidRPr="00C70706">
              <w:rPr>
                <w:rFonts w:hAnsi="宋体" w:hint="eastAsia"/>
                <w:b/>
                <w:bCs/>
                <w:szCs w:val="21"/>
              </w:rPr>
              <w:t>评阅人</w:t>
            </w:r>
          </w:p>
        </w:tc>
        <w:tc>
          <w:tcPr>
            <w:tcW w:w="1798" w:type="dxa"/>
            <w:gridSpan w:val="4"/>
            <w:tcMar>
              <w:left w:w="11" w:type="dxa"/>
              <w:right w:w="11" w:type="dxa"/>
            </w:tcMar>
            <w:vAlign w:val="center"/>
          </w:tcPr>
          <w:p w14:paraId="0E77D4C3" w14:textId="77777777" w:rsidR="00036390" w:rsidRPr="00C70706" w:rsidRDefault="00036390" w:rsidP="00D042CD">
            <w:pPr>
              <w:pStyle w:val="afe"/>
              <w:jc w:val="center"/>
              <w:rPr>
                <w:rFonts w:hAnsi="宋体"/>
                <w:b/>
                <w:bCs/>
                <w:szCs w:val="21"/>
              </w:rPr>
            </w:pPr>
            <w:r w:rsidRPr="00C70706">
              <w:rPr>
                <w:rFonts w:hAnsi="宋体" w:hint="eastAsia"/>
                <w:b/>
                <w:bCs/>
                <w:szCs w:val="21"/>
              </w:rPr>
              <w:t>答辩委员会主席*</w:t>
            </w:r>
          </w:p>
        </w:tc>
        <w:tc>
          <w:tcPr>
            <w:tcW w:w="3410" w:type="dxa"/>
            <w:gridSpan w:val="5"/>
            <w:tcMar>
              <w:left w:w="11" w:type="dxa"/>
              <w:right w:w="11" w:type="dxa"/>
            </w:tcMar>
            <w:vAlign w:val="center"/>
          </w:tcPr>
          <w:p w14:paraId="2629F88F" w14:textId="77777777" w:rsidR="00036390" w:rsidRPr="00C70706" w:rsidRDefault="00036390" w:rsidP="00D042CD">
            <w:pPr>
              <w:pStyle w:val="afe"/>
              <w:jc w:val="center"/>
              <w:rPr>
                <w:rFonts w:hAnsi="宋体"/>
                <w:b/>
                <w:bCs/>
                <w:szCs w:val="21"/>
              </w:rPr>
            </w:pPr>
            <w:r w:rsidRPr="00C70706">
              <w:rPr>
                <w:rFonts w:hAnsi="宋体" w:hint="eastAsia"/>
                <w:b/>
                <w:bCs/>
                <w:szCs w:val="21"/>
              </w:rPr>
              <w:t>答辩委员会成员</w:t>
            </w:r>
          </w:p>
        </w:tc>
      </w:tr>
      <w:tr w:rsidR="00036390" w:rsidRPr="00C70706" w14:paraId="02A9ABB5" w14:textId="77777777" w:rsidTr="00D042CD">
        <w:trPr>
          <w:trHeight w:val="567"/>
          <w:jc w:val="center"/>
        </w:trPr>
        <w:tc>
          <w:tcPr>
            <w:tcW w:w="3314" w:type="dxa"/>
            <w:gridSpan w:val="4"/>
            <w:tcMar>
              <w:left w:w="11" w:type="dxa"/>
              <w:right w:w="11" w:type="dxa"/>
            </w:tcMar>
            <w:vAlign w:val="center"/>
          </w:tcPr>
          <w:p w14:paraId="06DE8973" w14:textId="77777777" w:rsidR="00036390" w:rsidRPr="00C70706" w:rsidRDefault="00036390" w:rsidP="00D042CD">
            <w:pPr>
              <w:pStyle w:val="afe"/>
              <w:jc w:val="center"/>
              <w:rPr>
                <w:rFonts w:hAnsi="宋体"/>
                <w:b/>
                <w:bCs/>
                <w:szCs w:val="21"/>
              </w:rPr>
            </w:pPr>
          </w:p>
        </w:tc>
        <w:tc>
          <w:tcPr>
            <w:tcW w:w="1798" w:type="dxa"/>
            <w:gridSpan w:val="4"/>
            <w:tcMar>
              <w:left w:w="11" w:type="dxa"/>
              <w:right w:w="11" w:type="dxa"/>
            </w:tcMar>
            <w:vAlign w:val="center"/>
          </w:tcPr>
          <w:p w14:paraId="224BAB7D" w14:textId="77777777" w:rsidR="00036390" w:rsidRPr="00C70706" w:rsidRDefault="00036390" w:rsidP="00D042CD">
            <w:pPr>
              <w:pStyle w:val="afe"/>
              <w:jc w:val="center"/>
              <w:rPr>
                <w:rFonts w:hAnsi="宋体"/>
                <w:b/>
                <w:bCs/>
                <w:szCs w:val="21"/>
              </w:rPr>
            </w:pPr>
            <w:r w:rsidRPr="00C70706">
              <w:rPr>
                <w:rFonts w:hAnsi="宋体" w:hint="eastAsia"/>
                <w:bCs/>
                <w:szCs w:val="21"/>
              </w:rPr>
              <w:t>崔宾阁</w:t>
            </w:r>
          </w:p>
        </w:tc>
        <w:tc>
          <w:tcPr>
            <w:tcW w:w="3410" w:type="dxa"/>
            <w:gridSpan w:val="5"/>
            <w:tcMar>
              <w:left w:w="11" w:type="dxa"/>
              <w:right w:w="11" w:type="dxa"/>
            </w:tcMar>
            <w:vAlign w:val="center"/>
          </w:tcPr>
          <w:p w14:paraId="4BFEA26A" w14:textId="77777777" w:rsidR="00036390" w:rsidRPr="00C70706" w:rsidRDefault="00036390" w:rsidP="00D042CD">
            <w:pPr>
              <w:pStyle w:val="afe"/>
              <w:jc w:val="center"/>
              <w:rPr>
                <w:rFonts w:hAnsi="宋体"/>
                <w:b/>
                <w:bCs/>
                <w:szCs w:val="21"/>
              </w:rPr>
            </w:pPr>
          </w:p>
        </w:tc>
      </w:tr>
      <w:tr w:rsidR="00036390" w:rsidRPr="00C70706" w14:paraId="3C6818D2" w14:textId="77777777" w:rsidTr="00D042CD">
        <w:trPr>
          <w:trHeight w:val="567"/>
          <w:jc w:val="center"/>
        </w:trPr>
        <w:tc>
          <w:tcPr>
            <w:tcW w:w="8522" w:type="dxa"/>
            <w:gridSpan w:val="13"/>
            <w:tcMar>
              <w:left w:w="11" w:type="dxa"/>
              <w:right w:w="11" w:type="dxa"/>
            </w:tcMar>
          </w:tcPr>
          <w:p w14:paraId="422CE125" w14:textId="77777777" w:rsidR="00036390" w:rsidRPr="00C70706" w:rsidRDefault="00036390" w:rsidP="00D042CD">
            <w:pPr>
              <w:pStyle w:val="afe"/>
              <w:rPr>
                <w:rFonts w:hAnsi="宋体"/>
                <w:b/>
                <w:bCs/>
                <w:szCs w:val="21"/>
              </w:rPr>
            </w:pPr>
            <w:r w:rsidRPr="00C70706">
              <w:rPr>
                <w:rFonts w:hAnsi="宋体" w:hint="eastAsia"/>
                <w:b/>
                <w:bCs/>
                <w:szCs w:val="21"/>
              </w:rPr>
              <w:t>电子版论文提交格式   文本（</w:t>
            </w:r>
            <w:r w:rsidRPr="00C70706">
              <w:rPr>
                <w:rFonts w:hAnsi="宋体"/>
                <w:b/>
                <w:bCs/>
                <w:szCs w:val="21"/>
              </w:rPr>
              <w:t>√</w:t>
            </w:r>
            <w:r w:rsidRPr="00C70706">
              <w:rPr>
                <w:rFonts w:hAnsi="宋体" w:hint="eastAsia"/>
                <w:b/>
                <w:bCs/>
                <w:szCs w:val="21"/>
              </w:rPr>
              <w:t>） 图像（  ）  视频（  ）  音频（  ）  多媒体（  ）</w:t>
            </w:r>
          </w:p>
          <w:p w14:paraId="4EC63098" w14:textId="77777777" w:rsidR="00036390" w:rsidRPr="00C70706" w:rsidRDefault="00036390" w:rsidP="00D042CD">
            <w:pPr>
              <w:pStyle w:val="afe"/>
              <w:ind w:firstLineChars="1050" w:firstLine="2214"/>
              <w:rPr>
                <w:rFonts w:hAnsi="宋体"/>
                <w:b/>
                <w:bCs/>
                <w:szCs w:val="21"/>
              </w:rPr>
            </w:pPr>
            <w:r w:rsidRPr="00C70706">
              <w:rPr>
                <w:rFonts w:hAnsi="宋体" w:hint="eastAsia"/>
                <w:b/>
                <w:bCs/>
                <w:szCs w:val="21"/>
              </w:rPr>
              <w:t>其他（  ）</w:t>
            </w:r>
          </w:p>
          <w:p w14:paraId="24431422" w14:textId="77777777" w:rsidR="00036390" w:rsidRPr="00C70706" w:rsidRDefault="00036390" w:rsidP="00D042CD">
            <w:pPr>
              <w:pStyle w:val="afe"/>
              <w:rPr>
                <w:rFonts w:hAnsi="宋体"/>
                <w:b/>
                <w:bCs/>
                <w:szCs w:val="21"/>
              </w:rPr>
            </w:pPr>
            <w:r w:rsidRPr="00C70706">
              <w:rPr>
                <w:rFonts w:hAnsi="宋体" w:hint="eastAsia"/>
                <w:b/>
                <w:bCs/>
                <w:szCs w:val="21"/>
              </w:rPr>
              <w:t>推荐格式：application/msword; application/pdf</w:t>
            </w:r>
          </w:p>
        </w:tc>
      </w:tr>
      <w:tr w:rsidR="00036390" w:rsidRPr="00C70706" w14:paraId="2F8C8685" w14:textId="77777777" w:rsidTr="00D042CD">
        <w:trPr>
          <w:trHeight w:val="567"/>
          <w:jc w:val="center"/>
        </w:trPr>
        <w:tc>
          <w:tcPr>
            <w:tcW w:w="2840" w:type="dxa"/>
            <w:gridSpan w:val="3"/>
            <w:tcMar>
              <w:left w:w="11" w:type="dxa"/>
              <w:right w:w="11" w:type="dxa"/>
            </w:tcMar>
            <w:vAlign w:val="center"/>
          </w:tcPr>
          <w:p w14:paraId="008CFA2C" w14:textId="77777777" w:rsidR="00036390" w:rsidRPr="00C70706" w:rsidRDefault="00036390" w:rsidP="00D042CD">
            <w:pPr>
              <w:pStyle w:val="afe"/>
              <w:jc w:val="center"/>
              <w:rPr>
                <w:rFonts w:hAnsi="宋体"/>
                <w:b/>
                <w:bCs/>
                <w:szCs w:val="21"/>
              </w:rPr>
            </w:pPr>
            <w:r w:rsidRPr="00C70706">
              <w:rPr>
                <w:rFonts w:hAnsi="宋体" w:hint="eastAsia"/>
                <w:b/>
                <w:bCs/>
                <w:szCs w:val="21"/>
              </w:rPr>
              <w:t>电子版论文出版（发布）者</w:t>
            </w:r>
          </w:p>
        </w:tc>
        <w:tc>
          <w:tcPr>
            <w:tcW w:w="2841" w:type="dxa"/>
            <w:gridSpan w:val="6"/>
            <w:tcMar>
              <w:left w:w="11" w:type="dxa"/>
              <w:right w:w="11" w:type="dxa"/>
            </w:tcMar>
            <w:vAlign w:val="center"/>
          </w:tcPr>
          <w:p w14:paraId="3B662135" w14:textId="77777777" w:rsidR="00036390" w:rsidRPr="00C70706" w:rsidRDefault="00036390" w:rsidP="00D042CD">
            <w:pPr>
              <w:pStyle w:val="afe"/>
              <w:jc w:val="center"/>
              <w:rPr>
                <w:rFonts w:hAnsi="宋体"/>
                <w:b/>
                <w:bCs/>
                <w:szCs w:val="21"/>
              </w:rPr>
            </w:pPr>
            <w:r w:rsidRPr="00C70706">
              <w:rPr>
                <w:rFonts w:hAnsi="宋体" w:hint="eastAsia"/>
                <w:b/>
                <w:bCs/>
                <w:szCs w:val="21"/>
              </w:rPr>
              <w:t>电子版论文出版（发布）地</w:t>
            </w:r>
          </w:p>
        </w:tc>
        <w:tc>
          <w:tcPr>
            <w:tcW w:w="2841" w:type="dxa"/>
            <w:gridSpan w:val="4"/>
            <w:tcMar>
              <w:left w:w="11" w:type="dxa"/>
              <w:right w:w="11" w:type="dxa"/>
            </w:tcMar>
            <w:vAlign w:val="center"/>
          </w:tcPr>
          <w:p w14:paraId="5814C313" w14:textId="77777777" w:rsidR="00036390" w:rsidRPr="00C70706" w:rsidRDefault="00036390" w:rsidP="00D042CD">
            <w:pPr>
              <w:pStyle w:val="afe"/>
              <w:jc w:val="center"/>
              <w:rPr>
                <w:rFonts w:hAnsi="宋体"/>
                <w:b/>
                <w:bCs/>
                <w:szCs w:val="21"/>
              </w:rPr>
            </w:pPr>
            <w:r w:rsidRPr="00C70706">
              <w:rPr>
                <w:rFonts w:hAnsi="宋体" w:hint="eastAsia"/>
                <w:b/>
                <w:bCs/>
                <w:szCs w:val="21"/>
              </w:rPr>
              <w:t>权限声明</w:t>
            </w:r>
          </w:p>
        </w:tc>
      </w:tr>
      <w:tr w:rsidR="00036390" w:rsidRPr="00C70706" w14:paraId="473807F3" w14:textId="77777777" w:rsidTr="00D042CD">
        <w:trPr>
          <w:trHeight w:val="567"/>
          <w:jc w:val="center"/>
        </w:trPr>
        <w:tc>
          <w:tcPr>
            <w:tcW w:w="2840" w:type="dxa"/>
            <w:gridSpan w:val="3"/>
            <w:tcMar>
              <w:left w:w="11" w:type="dxa"/>
              <w:right w:w="11" w:type="dxa"/>
            </w:tcMar>
            <w:vAlign w:val="center"/>
          </w:tcPr>
          <w:p w14:paraId="3D117542" w14:textId="77777777" w:rsidR="00036390" w:rsidRPr="00C70706" w:rsidRDefault="00036390" w:rsidP="00D042CD">
            <w:pPr>
              <w:pStyle w:val="afe"/>
              <w:jc w:val="center"/>
              <w:rPr>
                <w:rFonts w:hAnsi="宋体"/>
                <w:b/>
                <w:bCs/>
                <w:szCs w:val="21"/>
              </w:rPr>
            </w:pPr>
          </w:p>
        </w:tc>
        <w:tc>
          <w:tcPr>
            <w:tcW w:w="2841" w:type="dxa"/>
            <w:gridSpan w:val="6"/>
            <w:tcMar>
              <w:left w:w="11" w:type="dxa"/>
              <w:right w:w="11" w:type="dxa"/>
            </w:tcMar>
            <w:vAlign w:val="center"/>
          </w:tcPr>
          <w:p w14:paraId="61CC2FC1" w14:textId="77777777" w:rsidR="00036390" w:rsidRPr="00C70706" w:rsidRDefault="00036390" w:rsidP="00D042CD">
            <w:pPr>
              <w:pStyle w:val="afe"/>
              <w:jc w:val="center"/>
              <w:rPr>
                <w:rFonts w:hAnsi="宋体"/>
                <w:b/>
                <w:bCs/>
                <w:szCs w:val="21"/>
              </w:rPr>
            </w:pPr>
          </w:p>
        </w:tc>
        <w:tc>
          <w:tcPr>
            <w:tcW w:w="2841" w:type="dxa"/>
            <w:gridSpan w:val="4"/>
            <w:tcMar>
              <w:left w:w="11" w:type="dxa"/>
              <w:right w:w="11" w:type="dxa"/>
            </w:tcMar>
            <w:vAlign w:val="center"/>
          </w:tcPr>
          <w:p w14:paraId="7150E397" w14:textId="77777777" w:rsidR="00036390" w:rsidRPr="00C70706" w:rsidRDefault="00036390" w:rsidP="00D042CD">
            <w:pPr>
              <w:pStyle w:val="afe"/>
              <w:jc w:val="center"/>
              <w:rPr>
                <w:rFonts w:hAnsi="宋体"/>
                <w:b/>
                <w:bCs/>
                <w:szCs w:val="21"/>
              </w:rPr>
            </w:pPr>
          </w:p>
        </w:tc>
      </w:tr>
      <w:tr w:rsidR="00036390" w:rsidRPr="00C70706" w14:paraId="5057104C" w14:textId="77777777" w:rsidTr="00D042CD">
        <w:trPr>
          <w:trHeight w:val="567"/>
          <w:jc w:val="center"/>
        </w:trPr>
        <w:tc>
          <w:tcPr>
            <w:tcW w:w="3314" w:type="dxa"/>
            <w:gridSpan w:val="4"/>
            <w:tcMar>
              <w:left w:w="11" w:type="dxa"/>
              <w:right w:w="11" w:type="dxa"/>
            </w:tcMar>
            <w:vAlign w:val="center"/>
          </w:tcPr>
          <w:p w14:paraId="4B95C4ED" w14:textId="77777777" w:rsidR="00036390" w:rsidRPr="00C70706" w:rsidRDefault="00036390" w:rsidP="00D042CD">
            <w:pPr>
              <w:pStyle w:val="afe"/>
              <w:jc w:val="center"/>
              <w:rPr>
                <w:rFonts w:hAnsi="宋体"/>
                <w:b/>
                <w:bCs/>
                <w:szCs w:val="21"/>
              </w:rPr>
            </w:pPr>
            <w:r w:rsidRPr="00C70706">
              <w:rPr>
                <w:rFonts w:hAnsi="宋体" w:hint="eastAsia"/>
                <w:b/>
                <w:bCs/>
                <w:szCs w:val="21"/>
              </w:rPr>
              <w:t>论文总页数*</w:t>
            </w:r>
          </w:p>
        </w:tc>
        <w:tc>
          <w:tcPr>
            <w:tcW w:w="5208" w:type="dxa"/>
            <w:gridSpan w:val="9"/>
            <w:tcMar>
              <w:left w:w="11" w:type="dxa"/>
              <w:right w:w="11" w:type="dxa"/>
            </w:tcMar>
            <w:vAlign w:val="center"/>
          </w:tcPr>
          <w:p w14:paraId="4BB09529" w14:textId="4E0C506C" w:rsidR="00036390" w:rsidRPr="00C70706" w:rsidRDefault="00CD4F63" w:rsidP="00BA729B">
            <w:pPr>
              <w:pStyle w:val="afe"/>
              <w:jc w:val="center"/>
              <w:rPr>
                <w:rFonts w:hAnsi="宋体"/>
                <w:bCs/>
                <w:szCs w:val="21"/>
              </w:rPr>
            </w:pPr>
            <w:r w:rsidRPr="00CD4F63">
              <w:rPr>
                <w:rFonts w:hAnsi="宋体" w:hint="eastAsia"/>
                <w:bCs/>
                <w:color w:val="000000" w:themeColor="text1"/>
                <w:szCs w:val="21"/>
              </w:rPr>
              <w:t>7</w:t>
            </w:r>
            <w:r w:rsidR="00BA729B">
              <w:rPr>
                <w:rFonts w:hAnsi="宋体" w:hint="eastAsia"/>
                <w:bCs/>
                <w:color w:val="000000" w:themeColor="text1"/>
                <w:szCs w:val="21"/>
              </w:rPr>
              <w:t>9</w:t>
            </w:r>
          </w:p>
        </w:tc>
      </w:tr>
      <w:tr w:rsidR="00036390" w:rsidRPr="00C70706" w14:paraId="59450E01" w14:textId="77777777" w:rsidTr="00D042CD">
        <w:trPr>
          <w:trHeight w:val="567"/>
          <w:jc w:val="center"/>
        </w:trPr>
        <w:tc>
          <w:tcPr>
            <w:tcW w:w="8522" w:type="dxa"/>
            <w:gridSpan w:val="13"/>
            <w:tcMar>
              <w:left w:w="11" w:type="dxa"/>
              <w:right w:w="11" w:type="dxa"/>
            </w:tcMar>
            <w:vAlign w:val="center"/>
          </w:tcPr>
          <w:p w14:paraId="37191B9C" w14:textId="77777777" w:rsidR="00036390" w:rsidRPr="00C70706" w:rsidRDefault="00036390" w:rsidP="00D042CD">
            <w:pPr>
              <w:pStyle w:val="afe"/>
              <w:rPr>
                <w:rFonts w:hAnsi="宋体"/>
                <w:b/>
                <w:bCs/>
                <w:szCs w:val="21"/>
              </w:rPr>
            </w:pPr>
            <w:r w:rsidRPr="00C70706">
              <w:rPr>
                <w:rFonts w:hAnsi="宋体" w:hint="eastAsia"/>
                <w:b/>
                <w:bCs/>
                <w:szCs w:val="21"/>
              </w:rPr>
              <w:t>注：共33项，其中带*为必填数据，共22项。</w:t>
            </w:r>
          </w:p>
        </w:tc>
      </w:tr>
      <w:bookmarkEnd w:id="366"/>
      <w:bookmarkEnd w:id="367"/>
    </w:tbl>
    <w:p w14:paraId="49373080" w14:textId="77777777" w:rsidR="00036390" w:rsidRPr="00C70706" w:rsidRDefault="00036390" w:rsidP="00036390">
      <w:pPr>
        <w:pStyle w:val="afe"/>
        <w:jc w:val="center"/>
        <w:rPr>
          <w:rFonts w:hAnsi="宋体"/>
          <w:b/>
          <w:bCs/>
          <w:szCs w:val="21"/>
        </w:rPr>
      </w:pPr>
    </w:p>
    <w:sectPr w:rsidR="00036390" w:rsidRPr="00C70706" w:rsidSect="00A110A6">
      <w:headerReference w:type="default" r:id="rId57"/>
      <w:footerReference w:type="default" r:id="rId58"/>
      <w:endnotePr>
        <w:numFmt w:val="decimal"/>
      </w:endnotePr>
      <w:pgSz w:w="11906" w:h="16838" w:code="9"/>
      <w:pgMar w:top="1440" w:right="1588" w:bottom="1440" w:left="1588"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67A0B0C" w14:textId="77777777" w:rsidR="001A1E00" w:rsidRDefault="001A1E00">
      <w:r>
        <w:separator/>
      </w:r>
    </w:p>
  </w:endnote>
  <w:endnote w:type="continuationSeparator" w:id="0">
    <w:p w14:paraId="0B004C22" w14:textId="77777777" w:rsidR="001A1E00" w:rsidRDefault="001A1E00">
      <w:r>
        <w:continuationSeparator/>
      </w:r>
    </w:p>
  </w:endnote>
  <w:endnote w:type="continuationNotice" w:id="1">
    <w:p w14:paraId="25845186" w14:textId="77777777" w:rsidR="001A1E00" w:rsidRDefault="001A1E0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等线">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000247B" w:usb2="00000009" w:usb3="00000000" w:csb0="000001FF" w:csb1="00000000"/>
  </w:font>
  <w:font w:name="NimbusRomNo9L-ReguItal">
    <w:altName w:val="Cambria"/>
    <w:panose1 w:val="00000000000000000000"/>
    <w:charset w:val="00"/>
    <w:family w:val="roman"/>
    <w:notTrueType/>
    <w:pitch w:val="default"/>
  </w:font>
  <w:font w:name="URWPalladioL-Roma">
    <w:altName w:val="Cambria"/>
    <w:panose1 w:val="00000000000000000000"/>
    <w:charset w:val="00"/>
    <w:family w:val="roman"/>
    <w:notTrueType/>
    <w:pitch w:val="default"/>
  </w:font>
  <w:font w:name="URWPalladioL-Ital">
    <w:altName w:val="Cambria"/>
    <w:panose1 w:val="00000000000000000000"/>
    <w:charset w:val="00"/>
    <w:family w:val="roman"/>
    <w:notTrueType/>
    <w:pitch w:val="default"/>
  </w:font>
  <w:font w:name="PazoMath-Italic">
    <w:altName w:val="Cambria"/>
    <w:panose1 w:val="00000000000000000000"/>
    <w:charset w:val="00"/>
    <w:family w:val="roman"/>
    <w:notTrueType/>
    <w:pitch w:val="default"/>
  </w:font>
  <w:font w:name="cmr10">
    <w:panose1 w:val="020B0500000000000000"/>
    <w:charset w:val="00"/>
    <w:family w:val="swiss"/>
    <w:pitch w:val="variable"/>
    <w:sig w:usb0="00000003" w:usb1="00000000" w:usb2="00000000" w:usb3="00000000" w:csb0="00000001"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宋">
    <w:altName w:val="宋体"/>
    <w:panose1 w:val="00000000000000000000"/>
    <w:charset w:val="86"/>
    <w:family w:val="roman"/>
    <w:notTrueType/>
    <w:pitch w:val="default"/>
  </w:font>
  <w:font w:name="B4+CAJ FNT00">
    <w:altName w:val="Cambria"/>
    <w:panose1 w:val="00000000000000000000"/>
    <w:charset w:val="00"/>
    <w:family w:val="roman"/>
    <w:notTrueType/>
    <w:pitch w:val="default"/>
  </w:font>
  <w:font w:name="Microsoft YaHei UI">
    <w:panose1 w:val="020B0503020204020204"/>
    <w:charset w:val="86"/>
    <w:family w:val="swiss"/>
    <w:pitch w:val="variable"/>
    <w:sig w:usb0="80000287" w:usb1="2ACF3C50" w:usb2="00000016" w:usb3="00000000" w:csb0="0004001F" w:csb1="00000000"/>
  </w:font>
  <w:font w:name="楷体">
    <w:panose1 w:val="02010609060101010101"/>
    <w:charset w:val="86"/>
    <w:family w:val="modern"/>
    <w:pitch w:val="fixed"/>
    <w:sig w:usb0="800002BF" w:usb1="38CF7CFA" w:usb2="00000016" w:usb3="00000000" w:csb0="00040001" w:csb1="00000000"/>
  </w:font>
  <w:font w:name="华文新魏">
    <w:panose1 w:val="02010800040101010101"/>
    <w:charset w:val="86"/>
    <w:family w:val="auto"/>
    <w:pitch w:val="variable"/>
    <w:sig w:usb0="00000001" w:usb1="080F0000" w:usb2="00000010" w:usb3="00000000" w:csb0="00040000" w:csb1="00000000"/>
  </w:font>
  <w:font w:name="隶书">
    <w:panose1 w:val="02010509060101010101"/>
    <w:charset w:val="86"/>
    <w:family w:val="modern"/>
    <w:pitch w:val="fixed"/>
    <w:sig w:usb0="00000001" w:usb1="080E0000" w:usb2="00000010" w:usb3="00000000" w:csb0="00040000" w:csb1="00000000"/>
  </w:font>
  <w:font w:name="楷体_GB2312">
    <w:altName w:val="楷体"/>
    <w:charset w:val="86"/>
    <w:family w:val="modern"/>
    <w:pitch w:val="fixed"/>
    <w:sig w:usb0="00000001" w:usb1="080E0000" w:usb2="00000010" w:usb3="00000000" w:csb0="00040000" w:csb1="00000000"/>
  </w:font>
  <w:font w:name="Helvetica">
    <w:panose1 w:val="020B0604020202020204"/>
    <w:charset w:val="00"/>
    <w:family w:val="swiss"/>
    <w:notTrueType/>
    <w:pitch w:val="variable"/>
    <w:sig w:usb0="00000003" w:usb1="00000000" w:usb2="00000000" w:usb3="00000000" w:csb0="00000001" w:csb1="00000000"/>
  </w:font>
  <w:font w:name="time">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inherit">
    <w:altName w:val="Times New Roman"/>
    <w:panose1 w:val="00000000000000000000"/>
    <w:charset w:val="00"/>
    <w:family w:val="roman"/>
    <w:notTrueType/>
    <w:pitch w:val="default"/>
  </w:font>
  <w:font w:name="黑">
    <w:altName w:val="宋体"/>
    <w:panose1 w:val="00000000000000000000"/>
    <w:charset w:val="86"/>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896AA8C" w14:textId="519A2415" w:rsidR="007911E6" w:rsidRDefault="007911E6" w:rsidP="00391DD8">
    <w:pPr>
      <w:pStyle w:val="af9"/>
    </w:pPr>
  </w:p>
  <w:p w14:paraId="5719A4EF" w14:textId="77777777" w:rsidR="007911E6" w:rsidRDefault="007911E6">
    <w:pPr>
      <w:pStyle w:val="af9"/>
      <w:tabs>
        <w:tab w:val="clear" w:pos="4153"/>
        <w:tab w:val="clear" w:pos="8306"/>
        <w:tab w:val="left" w:pos="6566"/>
      </w:tabs>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859816485"/>
      <w:docPartObj>
        <w:docPartGallery w:val="Page Numbers (Bottom of Page)"/>
        <w:docPartUnique/>
      </w:docPartObj>
    </w:sdtPr>
    <w:sdtContent>
      <w:p w14:paraId="41380A7D" w14:textId="30238305" w:rsidR="007911E6" w:rsidRDefault="007911E6">
        <w:pPr>
          <w:pStyle w:val="af9"/>
          <w:jc w:val="center"/>
        </w:pPr>
        <w:r>
          <w:fldChar w:fldCharType="begin"/>
        </w:r>
        <w:r>
          <w:instrText>PAGE   \* MERGEFORMAT</w:instrText>
        </w:r>
        <w:r>
          <w:fldChar w:fldCharType="separate"/>
        </w:r>
        <w:r w:rsidRPr="00B36760">
          <w:rPr>
            <w:noProof/>
            <w:lang w:val="zh-CN"/>
          </w:rPr>
          <w:t>V</w:t>
        </w:r>
        <w:r>
          <w:fldChar w:fldCharType="end"/>
        </w:r>
      </w:p>
    </w:sdtContent>
  </w:sdt>
  <w:p w14:paraId="50B0120D" w14:textId="77777777" w:rsidR="007911E6" w:rsidRDefault="007911E6">
    <w:pPr>
      <w:pStyle w:val="af9"/>
      <w:tabs>
        <w:tab w:val="clear" w:pos="4153"/>
        <w:tab w:val="clear" w:pos="8306"/>
        <w:tab w:val="left" w:pos="6566"/>
      </w:tabs>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89420109"/>
      <w:docPartObj>
        <w:docPartGallery w:val="Page Numbers (Bottom of Page)"/>
        <w:docPartUnique/>
      </w:docPartObj>
    </w:sdtPr>
    <w:sdtContent>
      <w:p w14:paraId="6B1A33F1" w14:textId="769114D5" w:rsidR="007911E6" w:rsidRDefault="007911E6">
        <w:pPr>
          <w:pStyle w:val="af9"/>
          <w:jc w:val="center"/>
        </w:pPr>
        <w:r>
          <w:fldChar w:fldCharType="begin"/>
        </w:r>
        <w:r>
          <w:instrText>PAGE   \* MERGEFORMAT</w:instrText>
        </w:r>
        <w:r>
          <w:fldChar w:fldCharType="separate"/>
        </w:r>
        <w:r w:rsidRPr="00B36760">
          <w:rPr>
            <w:noProof/>
            <w:lang w:val="zh-CN"/>
          </w:rPr>
          <w:t>15</w:t>
        </w:r>
        <w:r>
          <w:fldChar w:fldCharType="end"/>
        </w:r>
      </w:p>
    </w:sdtContent>
  </w:sdt>
  <w:p w14:paraId="674794F1" w14:textId="77777777" w:rsidR="007911E6" w:rsidRDefault="007911E6">
    <w:pPr>
      <w:pStyle w:val="af9"/>
      <w:tabs>
        <w:tab w:val="clear" w:pos="4153"/>
        <w:tab w:val="clear" w:pos="8306"/>
        <w:tab w:val="left" w:pos="6566"/>
      </w:tabs>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27F0BAF" w14:textId="77777777" w:rsidR="007911E6" w:rsidRDefault="007911E6">
    <w:pPr>
      <w:pStyle w:val="af9"/>
      <w:tabs>
        <w:tab w:val="clear" w:pos="4153"/>
        <w:tab w:val="clear" w:pos="8306"/>
        <w:tab w:val="left" w:pos="6566"/>
      </w:tabs>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0762604" w14:textId="77777777" w:rsidR="001A1E00" w:rsidRDefault="001A1E00">
      <w:r>
        <w:separator/>
      </w:r>
    </w:p>
  </w:footnote>
  <w:footnote w:type="continuationSeparator" w:id="0">
    <w:p w14:paraId="7A0203EA" w14:textId="77777777" w:rsidR="001A1E00" w:rsidRDefault="001A1E00">
      <w:r>
        <w:continuationSeparator/>
      </w:r>
    </w:p>
  </w:footnote>
  <w:footnote w:type="continuationNotice" w:id="1">
    <w:p w14:paraId="20025237" w14:textId="77777777" w:rsidR="001A1E00" w:rsidRDefault="001A1E00"/>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6BC3AA3" w14:textId="77777777" w:rsidR="007911E6" w:rsidRDefault="007911E6">
    <w:pPr>
      <w:pStyle w:val="af8"/>
      <w:pBdr>
        <w:bottom w:val="none" w:sz="0" w:space="0" w:color="auto"/>
      </w:pBdr>
      <w:tabs>
        <w:tab w:val="clear" w:pos="8306"/>
        <w:tab w:val="left" w:pos="4260"/>
        <w:tab w:val="left" w:pos="4935"/>
      </w:tabs>
      <w:jc w:val="left"/>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3FD9DA4" w14:textId="5707321E" w:rsidR="007911E6" w:rsidRDefault="007911E6">
    <w:pPr>
      <w:pStyle w:val="af8"/>
      <w:jc w:val="right"/>
      <w:rPr>
        <w:rFonts w:ascii="宋体" w:hAnsi="宋体"/>
        <w:sz w:val="21"/>
        <w:szCs w:val="21"/>
      </w:rPr>
    </w:pPr>
    <w:r>
      <w:rPr>
        <w:rFonts w:ascii="宋体" w:hAnsi="宋体" w:hint="eastAsia"/>
        <w:sz w:val="21"/>
        <w:szCs w:val="21"/>
      </w:rPr>
      <w:t xml:space="preserve">山东科技大学硕士学位论文 </w:t>
    </w:r>
    <w:r>
      <w:rPr>
        <w:rFonts w:ascii="宋体" w:hAnsi="宋体"/>
        <w:sz w:val="21"/>
        <w:szCs w:val="21"/>
      </w:rPr>
      <w:t xml:space="preserve">                                   </w:t>
    </w:r>
    <w:r>
      <w:rPr>
        <w:rFonts w:ascii="宋体" w:hAnsi="宋体" w:hint="eastAsia"/>
        <w:sz w:val="21"/>
        <w:szCs w:val="21"/>
      </w:rPr>
      <w:t xml:space="preserve">                 </w:t>
    </w:r>
    <w:r>
      <w:rPr>
        <w:rFonts w:ascii="宋体" w:hAnsi="宋体"/>
        <w:sz w:val="21"/>
        <w:szCs w:val="21"/>
      </w:rPr>
      <w:t>1</w:t>
    </w:r>
    <w:r>
      <w:rPr>
        <w:rFonts w:ascii="宋体" w:hAnsi="宋体" w:hint="eastAsia"/>
        <w:sz w:val="21"/>
        <w:szCs w:val="21"/>
      </w:rPr>
      <w:t xml:space="preserve"> 绪论</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EAD1E7B" w14:textId="4158B627" w:rsidR="007911E6" w:rsidRDefault="007911E6">
    <w:pPr>
      <w:pStyle w:val="af8"/>
      <w:jc w:val="right"/>
      <w:rPr>
        <w:sz w:val="21"/>
        <w:szCs w:val="21"/>
      </w:rPr>
    </w:pPr>
    <w:r>
      <w:rPr>
        <w:rFonts w:hint="eastAsia"/>
        <w:sz w:val="21"/>
        <w:szCs w:val="21"/>
      </w:rPr>
      <w:t>山东科技大学硕士学位论文</w:t>
    </w:r>
    <w:r>
      <w:rPr>
        <w:rFonts w:hint="eastAsia"/>
        <w:sz w:val="21"/>
        <w:szCs w:val="21"/>
      </w:rPr>
      <w:t xml:space="preserve"> </w:t>
    </w:r>
    <w:r>
      <w:rPr>
        <w:sz w:val="21"/>
        <w:szCs w:val="21"/>
      </w:rPr>
      <w:t xml:space="preserve">   </w:t>
    </w:r>
    <w:r>
      <w:rPr>
        <w:rFonts w:hint="eastAsia"/>
        <w:sz w:val="21"/>
        <w:szCs w:val="21"/>
      </w:rPr>
      <w:t xml:space="preserve"> </w:t>
    </w:r>
    <w:r>
      <w:rPr>
        <w:sz w:val="21"/>
        <w:szCs w:val="21"/>
      </w:rPr>
      <w:t xml:space="preserve">                                                                             </w:t>
    </w:r>
    <w:r>
      <w:rPr>
        <w:rFonts w:hint="eastAsia"/>
        <w:sz w:val="21"/>
        <w:szCs w:val="21"/>
      </w:rPr>
      <w:t xml:space="preserve">                 </w:t>
    </w:r>
    <w:r>
      <w:rPr>
        <w:sz w:val="21"/>
        <w:szCs w:val="21"/>
      </w:rPr>
      <w:t>2</w:t>
    </w:r>
    <w:r>
      <w:rPr>
        <w:rFonts w:hint="eastAsia"/>
        <w:sz w:val="21"/>
        <w:szCs w:val="21"/>
      </w:rPr>
      <w:t xml:space="preserve"> </w:t>
    </w:r>
    <w:r>
      <w:rPr>
        <w:rFonts w:hint="eastAsia"/>
        <w:sz w:val="21"/>
        <w:szCs w:val="21"/>
      </w:rPr>
      <w:t>相关技术</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F29F468" w14:textId="4C1E2764" w:rsidR="007911E6" w:rsidRDefault="007911E6" w:rsidP="00C01187">
    <w:pPr>
      <w:pStyle w:val="af8"/>
      <w:wordWrap w:val="0"/>
      <w:jc w:val="right"/>
      <w:rPr>
        <w:sz w:val="21"/>
        <w:szCs w:val="21"/>
      </w:rPr>
    </w:pPr>
    <w:r>
      <w:rPr>
        <w:rFonts w:hint="eastAsia"/>
        <w:sz w:val="21"/>
        <w:szCs w:val="21"/>
      </w:rPr>
      <w:t>山东科技大学硕士学位论文</w:t>
    </w:r>
    <w:r>
      <w:rPr>
        <w:rFonts w:hint="eastAsia"/>
        <w:sz w:val="21"/>
        <w:szCs w:val="21"/>
      </w:rPr>
      <w:t xml:space="preserve"> </w:t>
    </w:r>
    <w:r>
      <w:rPr>
        <w:sz w:val="21"/>
        <w:szCs w:val="21"/>
      </w:rPr>
      <w:t xml:space="preserve">                            </w:t>
    </w:r>
    <w:r>
      <w:rPr>
        <w:rFonts w:hint="eastAsia"/>
        <w:sz w:val="21"/>
        <w:szCs w:val="21"/>
      </w:rPr>
      <w:t xml:space="preserve">         3</w:t>
    </w:r>
    <w:r w:rsidRPr="00131E61">
      <w:rPr>
        <w:rFonts w:hint="eastAsia"/>
        <w:sz w:val="21"/>
        <w:szCs w:val="21"/>
      </w:rPr>
      <w:t>基于</w:t>
    </w:r>
    <w:r>
      <w:rPr>
        <w:rFonts w:hint="eastAsia"/>
        <w:sz w:val="21"/>
        <w:szCs w:val="21"/>
      </w:rPr>
      <w:t>多维重组特征的多尺度马尾藻提取网络</w:t>
    </w:r>
    <w:r>
      <w:rPr>
        <w:sz w:val="21"/>
        <w:szCs w:val="21"/>
      </w:rPr>
      <w:t xml:space="preserve"> </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19EC8CF" w14:textId="226E5245" w:rsidR="007911E6" w:rsidRDefault="007911E6" w:rsidP="00BC4D8F">
    <w:pPr>
      <w:pStyle w:val="af8"/>
      <w:jc w:val="right"/>
      <w:rPr>
        <w:sz w:val="21"/>
        <w:szCs w:val="21"/>
      </w:rPr>
    </w:pPr>
    <w:r>
      <w:rPr>
        <w:rFonts w:hint="eastAsia"/>
        <w:sz w:val="21"/>
        <w:szCs w:val="21"/>
      </w:rPr>
      <w:t>山东科技大学硕士学位论文</w:t>
    </w:r>
    <w:r>
      <w:rPr>
        <w:rFonts w:hint="eastAsia"/>
        <w:sz w:val="21"/>
        <w:szCs w:val="21"/>
      </w:rPr>
      <w:t xml:space="preserve"> </w:t>
    </w:r>
    <w:r>
      <w:rPr>
        <w:sz w:val="21"/>
        <w:szCs w:val="21"/>
      </w:rPr>
      <w:t xml:space="preserve">                          </w:t>
    </w:r>
    <w:r>
      <w:rPr>
        <w:rFonts w:hint="eastAsia"/>
        <w:sz w:val="21"/>
        <w:szCs w:val="21"/>
      </w:rPr>
      <w:t>4</w:t>
    </w:r>
    <w:r w:rsidRPr="00131E61">
      <w:rPr>
        <w:rFonts w:hint="eastAsia"/>
        <w:sz w:val="21"/>
        <w:szCs w:val="21"/>
      </w:rPr>
      <w:t>基于</w:t>
    </w:r>
    <w:r>
      <w:rPr>
        <w:rFonts w:hint="eastAsia"/>
        <w:sz w:val="21"/>
        <w:szCs w:val="21"/>
      </w:rPr>
      <w:t>多层注意力和顺序聚合的马尾藻边缘优化网络</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749599D" w14:textId="5C70B7EB" w:rsidR="007911E6" w:rsidRPr="006C35C9" w:rsidRDefault="007911E6" w:rsidP="006C35C9">
    <w:pPr>
      <w:pStyle w:val="af8"/>
      <w:rPr>
        <w:b/>
        <w:bCs/>
        <w:sz w:val="21"/>
        <w:szCs w:val="21"/>
      </w:rPr>
    </w:pPr>
    <w:r>
      <w:rPr>
        <w:rFonts w:hint="eastAsia"/>
        <w:sz w:val="21"/>
        <w:szCs w:val="21"/>
      </w:rPr>
      <w:t>山东科技大学硕士学位论文</w:t>
    </w:r>
    <w:r>
      <w:rPr>
        <w:sz w:val="21"/>
        <w:szCs w:val="21"/>
      </w:rPr>
      <w:t xml:space="preserve">                                                                                             </w:t>
    </w:r>
    <w:r>
      <w:rPr>
        <w:rFonts w:hint="eastAsia"/>
        <w:bCs/>
        <w:sz w:val="21"/>
        <w:szCs w:val="21"/>
      </w:rPr>
      <w:t>5</w:t>
    </w:r>
    <w:r w:rsidRPr="006C35C9">
      <w:rPr>
        <w:bCs/>
        <w:sz w:val="21"/>
        <w:szCs w:val="21"/>
      </w:rPr>
      <w:t xml:space="preserve"> </w:t>
    </w:r>
    <w:r w:rsidRPr="006C35C9">
      <w:rPr>
        <w:bCs/>
        <w:sz w:val="21"/>
        <w:szCs w:val="21"/>
      </w:rPr>
      <w:t>总结与展望</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4AEB4B4" w14:textId="77777777" w:rsidR="007911E6" w:rsidRDefault="007911E6">
    <w:pPr>
      <w:pStyle w:val="af8"/>
      <w:pBdr>
        <w:bottom w:val="none" w:sz="0" w:space="0" w:color="auto"/>
      </w:pBd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BEB6C508"/>
    <w:lvl w:ilvl="0">
      <w:start w:val="1"/>
      <w:numFmt w:val="decimal"/>
      <w:pStyle w:val="5"/>
      <w:lvlText w:val="%1."/>
      <w:lvlJc w:val="left"/>
      <w:pPr>
        <w:tabs>
          <w:tab w:val="num" w:pos="2040"/>
        </w:tabs>
        <w:ind w:leftChars="800" w:left="2040" w:hangingChars="200" w:hanging="360"/>
      </w:pPr>
    </w:lvl>
  </w:abstractNum>
  <w:abstractNum w:abstractNumId="1">
    <w:nsid w:val="FFFFFF7D"/>
    <w:multiLevelType w:val="singleLevel"/>
    <w:tmpl w:val="D2D866FE"/>
    <w:lvl w:ilvl="0">
      <w:start w:val="1"/>
      <w:numFmt w:val="decimal"/>
      <w:pStyle w:val="4"/>
      <w:lvlText w:val="%1."/>
      <w:lvlJc w:val="left"/>
      <w:pPr>
        <w:tabs>
          <w:tab w:val="num" w:pos="1620"/>
        </w:tabs>
        <w:ind w:leftChars="600" w:left="1620" w:hangingChars="200" w:hanging="360"/>
      </w:pPr>
    </w:lvl>
  </w:abstractNum>
  <w:abstractNum w:abstractNumId="2">
    <w:nsid w:val="FFFFFF7E"/>
    <w:multiLevelType w:val="singleLevel"/>
    <w:tmpl w:val="A9CC6690"/>
    <w:lvl w:ilvl="0">
      <w:start w:val="1"/>
      <w:numFmt w:val="decimal"/>
      <w:pStyle w:val="3"/>
      <w:lvlText w:val="%1."/>
      <w:lvlJc w:val="left"/>
      <w:pPr>
        <w:tabs>
          <w:tab w:val="num" w:pos="1200"/>
        </w:tabs>
        <w:ind w:leftChars="400" w:left="1200" w:hangingChars="200" w:hanging="360"/>
      </w:pPr>
    </w:lvl>
  </w:abstractNum>
  <w:abstractNum w:abstractNumId="3">
    <w:nsid w:val="FFFFFF7F"/>
    <w:multiLevelType w:val="singleLevel"/>
    <w:tmpl w:val="5596F480"/>
    <w:lvl w:ilvl="0">
      <w:start w:val="1"/>
      <w:numFmt w:val="decimal"/>
      <w:pStyle w:val="2"/>
      <w:lvlText w:val="%1."/>
      <w:lvlJc w:val="left"/>
      <w:pPr>
        <w:tabs>
          <w:tab w:val="num" w:pos="780"/>
        </w:tabs>
        <w:ind w:leftChars="200" w:left="780" w:hangingChars="200" w:hanging="360"/>
      </w:pPr>
    </w:lvl>
  </w:abstractNum>
  <w:abstractNum w:abstractNumId="4">
    <w:nsid w:val="FFFFFF80"/>
    <w:multiLevelType w:val="singleLevel"/>
    <w:tmpl w:val="1908CA2C"/>
    <w:lvl w:ilvl="0">
      <w:start w:val="1"/>
      <w:numFmt w:val="bullet"/>
      <w:pStyle w:val="50"/>
      <w:lvlText w:val=""/>
      <w:lvlJc w:val="left"/>
      <w:pPr>
        <w:tabs>
          <w:tab w:val="num" w:pos="2040"/>
        </w:tabs>
        <w:ind w:leftChars="800" w:left="2040" w:hangingChars="200" w:hanging="360"/>
      </w:pPr>
      <w:rPr>
        <w:rFonts w:ascii="Wingdings" w:hAnsi="Wingdings" w:hint="default"/>
      </w:rPr>
    </w:lvl>
  </w:abstractNum>
  <w:abstractNum w:abstractNumId="5">
    <w:nsid w:val="FFFFFF81"/>
    <w:multiLevelType w:val="singleLevel"/>
    <w:tmpl w:val="2A183F8A"/>
    <w:lvl w:ilvl="0">
      <w:start w:val="1"/>
      <w:numFmt w:val="bullet"/>
      <w:pStyle w:val="40"/>
      <w:lvlText w:val=""/>
      <w:lvlJc w:val="left"/>
      <w:pPr>
        <w:tabs>
          <w:tab w:val="num" w:pos="1620"/>
        </w:tabs>
        <w:ind w:leftChars="600" w:left="1620" w:hangingChars="200" w:hanging="360"/>
      </w:pPr>
      <w:rPr>
        <w:rFonts w:ascii="Wingdings" w:hAnsi="Wingdings" w:hint="default"/>
      </w:rPr>
    </w:lvl>
  </w:abstractNum>
  <w:abstractNum w:abstractNumId="6">
    <w:nsid w:val="FFFFFF82"/>
    <w:multiLevelType w:val="singleLevel"/>
    <w:tmpl w:val="3058F40E"/>
    <w:lvl w:ilvl="0">
      <w:start w:val="1"/>
      <w:numFmt w:val="bullet"/>
      <w:pStyle w:val="30"/>
      <w:lvlText w:val=""/>
      <w:lvlJc w:val="left"/>
      <w:pPr>
        <w:tabs>
          <w:tab w:val="num" w:pos="1200"/>
        </w:tabs>
        <w:ind w:leftChars="400" w:left="1200" w:hangingChars="200" w:hanging="360"/>
      </w:pPr>
      <w:rPr>
        <w:rFonts w:ascii="Wingdings" w:hAnsi="Wingdings" w:hint="default"/>
      </w:rPr>
    </w:lvl>
  </w:abstractNum>
  <w:abstractNum w:abstractNumId="7">
    <w:nsid w:val="FFFFFF83"/>
    <w:multiLevelType w:val="singleLevel"/>
    <w:tmpl w:val="552CEE6A"/>
    <w:lvl w:ilvl="0">
      <w:start w:val="1"/>
      <w:numFmt w:val="bullet"/>
      <w:pStyle w:val="20"/>
      <w:lvlText w:val=""/>
      <w:lvlJc w:val="left"/>
      <w:pPr>
        <w:tabs>
          <w:tab w:val="num" w:pos="780"/>
        </w:tabs>
        <w:ind w:leftChars="200" w:left="780" w:hangingChars="200" w:hanging="360"/>
      </w:pPr>
      <w:rPr>
        <w:rFonts w:ascii="Wingdings" w:hAnsi="Wingdings" w:hint="default"/>
      </w:rPr>
    </w:lvl>
  </w:abstractNum>
  <w:abstractNum w:abstractNumId="8">
    <w:nsid w:val="FFFFFF88"/>
    <w:multiLevelType w:val="singleLevel"/>
    <w:tmpl w:val="A90E1E8A"/>
    <w:lvl w:ilvl="0">
      <w:start w:val="1"/>
      <w:numFmt w:val="decimal"/>
      <w:pStyle w:val="a"/>
      <w:lvlText w:val="%1."/>
      <w:lvlJc w:val="left"/>
      <w:pPr>
        <w:tabs>
          <w:tab w:val="num" w:pos="360"/>
        </w:tabs>
        <w:ind w:left="360" w:hangingChars="200" w:hanging="360"/>
      </w:pPr>
    </w:lvl>
  </w:abstractNum>
  <w:abstractNum w:abstractNumId="9">
    <w:nsid w:val="FFFFFF89"/>
    <w:multiLevelType w:val="singleLevel"/>
    <w:tmpl w:val="BE044CFE"/>
    <w:lvl w:ilvl="0">
      <w:start w:val="1"/>
      <w:numFmt w:val="bullet"/>
      <w:pStyle w:val="a0"/>
      <w:lvlText w:val=""/>
      <w:lvlJc w:val="left"/>
      <w:pPr>
        <w:tabs>
          <w:tab w:val="num" w:pos="360"/>
        </w:tabs>
        <w:ind w:left="360" w:hangingChars="200" w:hanging="360"/>
      </w:pPr>
      <w:rPr>
        <w:rFonts w:ascii="Wingdings" w:hAnsi="Wingdings" w:hint="default"/>
      </w:rPr>
    </w:lvl>
  </w:abstractNum>
  <w:abstractNum w:abstractNumId="10">
    <w:nsid w:val="0A852FBF"/>
    <w:multiLevelType w:val="multilevel"/>
    <w:tmpl w:val="D65E783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1">
    <w:nsid w:val="0D440B24"/>
    <w:multiLevelType w:val="hybridMultilevel"/>
    <w:tmpl w:val="3272A096"/>
    <w:lvl w:ilvl="0" w:tplc="636A6904">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0D773FC6"/>
    <w:multiLevelType w:val="hybridMultilevel"/>
    <w:tmpl w:val="C16C0828"/>
    <w:lvl w:ilvl="0" w:tplc="04047B68">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nsid w:val="19B56BCD"/>
    <w:multiLevelType w:val="hybridMultilevel"/>
    <w:tmpl w:val="D81A1EE0"/>
    <w:lvl w:ilvl="0" w:tplc="A3D00976">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23CC0A96"/>
    <w:multiLevelType w:val="hybridMultilevel"/>
    <w:tmpl w:val="81F86916"/>
    <w:lvl w:ilvl="0" w:tplc="61BA9248">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nsid w:val="3802737D"/>
    <w:multiLevelType w:val="hybridMultilevel"/>
    <w:tmpl w:val="926482F0"/>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
    <w:nsid w:val="3D647151"/>
    <w:multiLevelType w:val="multilevel"/>
    <w:tmpl w:val="07E64FE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7">
    <w:nsid w:val="3F3B6DD3"/>
    <w:multiLevelType w:val="multilevel"/>
    <w:tmpl w:val="23467F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41452A3A"/>
    <w:multiLevelType w:val="hybridMultilevel"/>
    <w:tmpl w:val="4B402E30"/>
    <w:lvl w:ilvl="0" w:tplc="828C9B96">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41A52AD3"/>
    <w:multiLevelType w:val="hybridMultilevel"/>
    <w:tmpl w:val="87983A30"/>
    <w:lvl w:ilvl="0" w:tplc="17EADBCA">
      <w:start w:val="1"/>
      <w:numFmt w:val="japaneseCounting"/>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448D12DE"/>
    <w:multiLevelType w:val="hybridMultilevel"/>
    <w:tmpl w:val="EEA60606"/>
    <w:lvl w:ilvl="0" w:tplc="636A6904">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4A4906CA"/>
    <w:multiLevelType w:val="hybridMultilevel"/>
    <w:tmpl w:val="42120902"/>
    <w:lvl w:ilvl="0" w:tplc="0409000F">
      <w:start w:val="1"/>
      <w:numFmt w:val="decimal"/>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
    <w:nsid w:val="5015029B"/>
    <w:multiLevelType w:val="hybridMultilevel"/>
    <w:tmpl w:val="58DEB49C"/>
    <w:lvl w:ilvl="0" w:tplc="A3D00976">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553D47ED"/>
    <w:multiLevelType w:val="hybridMultilevel"/>
    <w:tmpl w:val="B32E9CDA"/>
    <w:lvl w:ilvl="0" w:tplc="D2EA02B8">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4">
    <w:nsid w:val="5F533995"/>
    <w:multiLevelType w:val="hybridMultilevel"/>
    <w:tmpl w:val="AE76558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nsid w:val="6AC30116"/>
    <w:multiLevelType w:val="hybridMultilevel"/>
    <w:tmpl w:val="24B8F620"/>
    <w:lvl w:ilvl="0" w:tplc="14242E92">
      <w:start w:val="1"/>
      <w:numFmt w:val="decimal"/>
      <w:lvlText w:val="%1."/>
      <w:lvlJc w:val="left"/>
      <w:pPr>
        <w:ind w:left="1080" w:hanging="36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26">
    <w:nsid w:val="711F0F86"/>
    <w:multiLevelType w:val="multilevel"/>
    <w:tmpl w:val="75BC0C2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7">
    <w:nsid w:val="721D0E54"/>
    <w:multiLevelType w:val="hybridMultilevel"/>
    <w:tmpl w:val="CC2EB982"/>
    <w:lvl w:ilvl="0" w:tplc="5486EAF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8">
    <w:nsid w:val="7B3B666E"/>
    <w:multiLevelType w:val="hybridMultilevel"/>
    <w:tmpl w:val="A190AD2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15"/>
  </w:num>
  <w:num w:numId="2">
    <w:abstractNumId w:val="21"/>
  </w:num>
  <w:num w:numId="3">
    <w:abstractNumId w:val="18"/>
  </w:num>
  <w:num w:numId="4">
    <w:abstractNumId w:val="8"/>
  </w:num>
  <w:num w:numId="5">
    <w:abstractNumId w:val="3"/>
  </w:num>
  <w:num w:numId="6">
    <w:abstractNumId w:val="2"/>
  </w:num>
  <w:num w:numId="7">
    <w:abstractNumId w:val="1"/>
  </w:num>
  <w:num w:numId="8">
    <w:abstractNumId w:val="0"/>
  </w:num>
  <w:num w:numId="9">
    <w:abstractNumId w:val="9"/>
  </w:num>
  <w:num w:numId="10">
    <w:abstractNumId w:val="7"/>
  </w:num>
  <w:num w:numId="11">
    <w:abstractNumId w:val="6"/>
  </w:num>
  <w:num w:numId="12">
    <w:abstractNumId w:val="5"/>
  </w:num>
  <w:num w:numId="13">
    <w:abstractNumId w:val="4"/>
  </w:num>
  <w:num w:numId="14">
    <w:abstractNumId w:val="14"/>
  </w:num>
  <w:num w:numId="15">
    <w:abstractNumId w:val="24"/>
  </w:num>
  <w:num w:numId="16">
    <w:abstractNumId w:val="28"/>
  </w:num>
  <w:num w:numId="17">
    <w:abstractNumId w:val="12"/>
  </w:num>
  <w:num w:numId="18">
    <w:abstractNumId w:val="13"/>
  </w:num>
  <w:num w:numId="19">
    <w:abstractNumId w:val="22"/>
  </w:num>
  <w:num w:numId="20">
    <w:abstractNumId w:val="20"/>
  </w:num>
  <w:num w:numId="21">
    <w:abstractNumId w:val="19"/>
  </w:num>
  <w:num w:numId="22">
    <w:abstractNumId w:val="25"/>
  </w:num>
  <w:num w:numId="23">
    <w:abstractNumId w:val="27"/>
  </w:num>
  <w:num w:numId="24">
    <w:abstractNumId w:val="23"/>
  </w:num>
  <w:num w:numId="25">
    <w:abstractNumId w:val="26"/>
  </w:num>
  <w:num w:numId="26">
    <w:abstractNumId w:val="10"/>
  </w:num>
  <w:num w:numId="27">
    <w:abstractNumId w:val="16"/>
  </w:num>
  <w:num w:numId="28">
    <w:abstractNumId w:val="11"/>
  </w:num>
  <w:num w:numId="29">
    <w:abstractNumId w:val="17"/>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hideSpellingErrors/>
  <w:activeWritingStyle w:appName="MSWord" w:lang="en-US" w:vendorID="64" w:dllVersion="6" w:nlCheck="1" w:checkStyle="0"/>
  <w:activeWritingStyle w:appName="MSWord" w:lang="zh-CN" w:vendorID="64" w:dllVersion="5" w:nlCheck="1" w:checkStyle="1"/>
  <w:activeWritingStyle w:appName="MSWord" w:lang="zh-CN" w:vendorID="64" w:dllVersion="0" w:nlCheck="1" w:checkStyle="1"/>
  <w:activeWritingStyle w:appName="MSWord" w:lang="en-US" w:vendorID="64" w:dllVersion="4096" w:nlCheck="1" w:checkStyle="0"/>
  <w:activeWritingStyle w:appName="MSWord" w:lang="en-GB" w:vendorID="64" w:dllVersion="4096" w:nlCheck="1" w:checkStyle="0"/>
  <w:activeWritingStyle w:appName="MSWord" w:lang="en-US" w:vendorID="64" w:dllVersion="0" w:nlCheck="1" w:checkStyle="0"/>
  <w:activeWritingStyle w:appName="MSWord" w:lang="en-GB" w:vendorID="64" w:dllVersion="0" w:nlCheck="1" w:checkStyle="0"/>
  <w:activeWritingStyle w:appName="MSWord" w:lang="zh-CN" w:vendorID="64" w:dllVersion="131077" w:nlCheck="1" w:checkStyle="1"/>
  <w:activeWritingStyle w:appName="MSWord" w:lang="en-US" w:vendorID="64" w:dllVersion="131078" w:nlCheck="1" w:checkStyle="1"/>
  <w:activeWritingStyle w:appName="MSWord" w:lang="en-GB" w:vendorID="64" w:dllVersion="131078" w:nlCheck="1" w:checkStyle="1"/>
  <w:proofState w:grammar="clean"/>
  <w:defaultTabStop w:val="687"/>
  <w:drawingGridHorizontalSpacing w:val="105"/>
  <w:drawingGridVerticalSpacing w:val="156"/>
  <w:displayHorizontalDrawingGridEvery w:val="2"/>
  <w:displayVerticalDrawingGridEvery w:val="2"/>
  <w:characterSpacingControl w:val="doNotCompress"/>
  <w:hdrShapeDefaults>
    <o:shapedefaults v:ext="edit" spidmax="2049"/>
  </w:hdrShapeDefaults>
  <w:footnotePr>
    <w:footnote w:id="-1"/>
    <w:footnote w:id="0"/>
    <w:footnote w:id="1"/>
  </w:footnotePr>
  <w:endnotePr>
    <w:pos w:val="sectEnd"/>
    <w:endnote w:id="-1"/>
    <w:endnote w:id="0"/>
    <w:endnote w:id="1"/>
  </w:endnotePr>
  <w:compat>
    <w:ulTrailSpac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0&lt;/Enabled&gt;&lt;ScanUnformatted&gt;1&lt;/ScanUnformatted&gt;&lt;ScanChanges&gt;1&lt;/ScanChanges&gt;&lt;Suspended&gt;0&lt;/Suspended&gt;&lt;/ENInstantFormat&gt;"/>
    <w:docVar w:name="EN.Layout" w:val="&lt;ENLayout&gt;&lt;Style&gt;ZZ_MODIFIED_GEEBINF Copy&lt;/Style&gt;&lt;LeftDelim&gt;{&lt;/LeftDelim&gt;&lt;RightDelim&gt;}&lt;/RightDelim&gt;&lt;FontName&gt;宋体&lt;/FontName&gt;&lt;FontSize&gt;10&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svrzxxp249f5sdezrp95wvecpvesavzawd55&quot;&gt;My EndNote Library&lt;record-ids&gt;&lt;item&gt;1&lt;/item&gt;&lt;item&gt;3&lt;/item&gt;&lt;item&gt;4&lt;/item&gt;&lt;item&gt;5&lt;/item&gt;&lt;item&gt;7&lt;/item&gt;&lt;item&gt;8&lt;/item&gt;&lt;item&gt;9&lt;/item&gt;&lt;item&gt;10&lt;/item&gt;&lt;item&gt;11&lt;/item&gt;&lt;item&gt;12&lt;/item&gt;&lt;item&gt;13&lt;/item&gt;&lt;item&gt;15&lt;/item&gt;&lt;item&gt;16&lt;/item&gt;&lt;item&gt;19&lt;/item&gt;&lt;item&gt;21&lt;/item&gt;&lt;item&gt;22&lt;/item&gt;&lt;item&gt;23&lt;/item&gt;&lt;item&gt;24&lt;/item&gt;&lt;item&gt;25&lt;/item&gt;&lt;item&gt;26&lt;/item&gt;&lt;item&gt;27&lt;/item&gt;&lt;item&gt;28&lt;/item&gt;&lt;item&gt;29&lt;/item&gt;&lt;item&gt;30&lt;/item&gt;&lt;item&gt;31&lt;/item&gt;&lt;item&gt;32&lt;/item&gt;&lt;item&gt;33&lt;/item&gt;&lt;item&gt;34&lt;/item&gt;&lt;item&gt;35&lt;/item&gt;&lt;item&gt;36&lt;/item&gt;&lt;item&gt;37&lt;/item&gt;&lt;item&gt;38&lt;/item&gt;&lt;item&gt;39&lt;/item&gt;&lt;item&gt;40&lt;/item&gt;&lt;item&gt;41&lt;/item&gt;&lt;item&gt;42&lt;/item&gt;&lt;item&gt;43&lt;/item&gt;&lt;item&gt;44&lt;/item&gt;&lt;item&gt;45&lt;/item&gt;&lt;item&gt;46&lt;/item&gt;&lt;item&gt;47&lt;/item&gt;&lt;item&gt;48&lt;/item&gt;&lt;item&gt;49&lt;/item&gt;&lt;item&gt;50&lt;/item&gt;&lt;item&gt;51&lt;/item&gt;&lt;item&gt;52&lt;/item&gt;&lt;item&gt;54&lt;/item&gt;&lt;item&gt;55&lt;/item&gt;&lt;item&gt;56&lt;/item&gt;&lt;item&gt;57&lt;/item&gt;&lt;item&gt;58&lt;/item&gt;&lt;item&gt;59&lt;/item&gt;&lt;item&gt;60&lt;/item&gt;&lt;/record-ids&gt;&lt;/item&gt;&lt;/Libraries&gt;"/>
    <w:docVar w:name="NE.Ref{0A1EFE7B-8A2C-4FDE-AB6C-84138EA90F3F}" w:val=" ADDIN NE.Ref.{0A1EFE7B-8A2C-4FDE-AB6C-84138EA90F3F}&lt;Citation&gt;&lt;Group&gt;&lt;References&gt;&lt;Item&gt;&lt;ID&gt;85&lt;/ID&gt;&lt;UID&gt;{494AC762-4CC6-41DC-9852-D5C6BA33854B}&lt;/UID&gt;&lt;Title&gt;高光谱遥感土壤湿度信息提取研究&lt;/Title&gt;&lt;Template&gt;Journal Article&lt;/Template&gt;&lt;Star&gt;0&lt;/Star&gt;&lt;Tag&gt;0&lt;/Tag&gt;&lt;Author&gt;刘伟东; Frédéric, Baret; 张兵; 郑兰芬; 童庆禧&lt;/Author&gt;&lt;Year&gt;2004&lt;/Year&gt;&lt;Details&gt;&lt;_accessed&gt;62695454&lt;/_accessed&gt;&lt;_author_aff&gt;中国气象局北京城市气象研究所; Unité Climat; Sol et Environnement-Institut National de la Recherche Agronomique; Avignon 84914; France _x000d__x000a__x000d__x000a__x000d__x000a__x000d__x000a__x000d__x000a__x000d__x000a__x000d__x000a__x000d__x000a_;中国科学院遥感应用研究所遥感信息科学开放实验室;中国科学院遥感应用研究所遥感信息科学开放实验室;中国科学院遥感应用研究所遥感信息科学开放实验室 北京100089  Unité Climat; Sol et Environnement-Institut National de la Recherche Agronomique; Avignon 84914; France 中国科学院遥感应用研究所遥感信息科学开放实验室;北京100101_x000d__x000a__x000d__x000a__x000d__x000a__x000d__x000a__x000d__x000a__x000d__x000a__x000d__x000a__x000d__x000a_;北京100101_x000d__x000a__x000d__x000a__x000d__x000a__x000d__x000a__x000d__x000a__x000d__x000a__x000d__x000a__x000d__x000a_;北京100101_x000d__x000a__x000d__x000a__x000d__x000a__x000d__x000a__x000d__x000a__x000d__x000a__x000d__x000a__x000d__x000a_;北京100101&lt;/_author_aff&gt;&lt;_collection_scope&gt;CSCD;PKU&lt;/_collection_scope&gt;&lt;_created&gt;62695454&lt;/_created&gt;&lt;_date&gt;2004-10-30&lt;/_date&gt;&lt;_db_provider&gt;CNKI: 期刊&lt;/_db_provider&gt;&lt;_db_updated&gt;CNKI - Reference&lt;/_db_updated&gt;&lt;_issue&gt;05&lt;/_issue&gt;&lt;_journal&gt;土壤学报&lt;/_journal&gt;&lt;_keywords&gt;土壤表面湿度;反射率;高光谱遥感;精准农业&lt;/_keywords&gt;&lt;_modified&gt;62695454&lt;/_modified&gt;&lt;_pages&gt;700-706&lt;/_pages&gt;&lt;_url&gt;http://kns.cnki.net/KCMS/detail/detail.aspx?FileName=TRXB200405005&amp;amp;DbName=CJFQ2004&lt;/_url&gt;&lt;_translated_author&gt;Liu, Weidong;Frédéric, Baret;Zhang, Bing;Zheng, Lanfen;Tong, Qingxi&lt;/_translated_author&gt;&lt;/Details&gt;&lt;Extra&gt;&lt;DBUID&gt;{E916957D-F379-4208-8E09-1186654F3C00}&lt;/DBUID&gt;&lt;/Extra&gt;&lt;/Item&gt;&lt;/References&gt;&lt;/Group&gt;&lt;/Citation&gt;_x000a_"/>
    <w:docVar w:name="NE.Ref{0A9DC4AC-7235-41D4-AE24-0D3CAEB40D4F}" w:val=" ADDIN NE.Ref.{0A9DC4AC-7235-41D4-AE24-0D3CAEB40D4F}&lt;Citation&gt;&lt;Group&gt;&lt;References&gt;&lt;Item&gt;&lt;ID&gt;64&lt;/ID&gt;&lt;UID&gt;{4ECC0174-1ED7-4560-9D30-F98D67AEB85A}&lt;/UID&gt;&lt;Title&gt;Classification of hyperspectral images with nonlinear filtering and support vector machines&lt;/Title&gt;&lt;Template&gt;Conference Proceedings&lt;/Template&gt;&lt;Star&gt;0&lt;/Star&gt;&lt;Tag&gt;0&lt;/Tag&gt;&lt;Author&gt;Lennon, M; Mercier, G; Hubert-Moy, L&lt;/Author&gt;&lt;Year&gt;2002&lt;/Year&gt;&lt;Details&gt;&lt;_created&gt;62695409&lt;/_created&gt;&lt;_modified&gt;62695632&lt;/_modified&gt;&lt;_secondary_title&gt;IEEE International Geoscience &amp;amp; Remote Sensing Symposium&lt;/_secondary_title&gt;&lt;/Details&gt;&lt;Extra&gt;&lt;DBUID&gt;{E916957D-F379-4208-8E09-1186654F3C00}&lt;/DBUID&gt;&lt;/Extra&gt;&lt;/Item&gt;&lt;/References&gt;&lt;/Group&gt;&lt;/Citation&gt;_x000a_"/>
    <w:docVar w:name="NE.Ref{0B952556-98F2-4C6D-8F43-5DB764697799}" w:val=" ADDIN NE.Ref.{0B952556-98F2-4C6D-8F43-5DB764697799}&lt;Citation&gt;&lt;Group&gt;&lt;References&gt;&lt;Item&gt;&lt;ID&gt;71&lt;/ID&gt;&lt;UID&gt;{5CAD161D-E85E-43CB-A81B-89CCE634DDAD}&lt;/UID&gt;&lt;Title&gt;Semi-supervised classification for hyperspectral imagery based on spatial-spectral Label Propagation&lt;/Title&gt;&lt;Template&gt;Journal Article&lt;/Template&gt;&lt;Star&gt;0&lt;/Star&gt;&lt;Tag&gt;0&lt;/Tag&gt;&lt;Author&gt;Liguo, Wang; Siyuan, Hao&lt;/Author&gt;&lt;Year&gt;2014&lt;/Year&gt;&lt;Details&gt;&lt;_accessed&gt;62695422&lt;/_accessed&gt;&lt;_collection_scope&gt;SCI; EI&lt;/_collection_scope&gt;&lt;_created&gt;62695422&lt;/_created&gt;&lt;_impact_factor&gt;   5.994&lt;/_impact_factor&gt;&lt;_issue&gt;97&lt;/_issue&gt;&lt;_journal&gt;ISPRS Journal of Photogrammetry and Remote Sensing&lt;/_journal&gt;&lt;_modified&gt;62695422&lt;/_modified&gt;&lt;_pages&gt;123-137_x000d__x000a_&lt;/_pages&gt;&lt;/Details&gt;&lt;Extra&gt;&lt;DBUID&gt;{E916957D-F379-4208-8E09-1186654F3C00}&lt;/DBUID&gt;&lt;/Extra&gt;&lt;/Item&gt;&lt;/References&gt;&lt;/Group&gt;&lt;/Citation&gt;_x000a_"/>
    <w:docVar w:name="NE.Ref{0E57253A-C514-4B56-ACC8-5CA40BB117E5}" w:val=" ADDIN NE.Ref.{0E57253A-C514-4B56-ACC8-5CA40BB117E5}&lt;Citation&gt;&lt;Group&gt;&lt;References&gt;&lt;Item&gt;&lt;ID&gt;77&lt;/ID&gt;&lt;UID&gt;{E20E8DAE-CECA-4E37-91F0-739E4285D437}&lt;/UID&gt;&lt;Title&gt;Spectral─Spatial Hyperspectral Image Classification With Edge-Preserving Filtering&lt;/Title&gt;&lt;Template&gt;Journal Article&lt;/Template&gt;&lt;Star&gt;0&lt;/Star&gt;&lt;Tag&gt;0&lt;/Tag&gt;&lt;Author&gt;Kang, Xudong; Li, Shutao; Benediktsson, Jon Atli&lt;/Author&gt;&lt;Year&gt;2014&lt;/Year&gt;&lt;Details&gt;&lt;_created&gt;62695438&lt;/_created&gt;&lt;_issue&gt;5&lt;/_issue&gt;&lt;_journal&gt;IEEE Transactions on Geoscience &amp;amp; Remote Sensing&lt;/_journal&gt;&lt;_modified&gt;62695472&lt;/_modified&gt;&lt;_pages&gt;2666-2677&lt;/_pages&gt;&lt;_volume&gt;52&lt;/_volume&gt;&lt;/Details&gt;&lt;Extra&gt;&lt;DBUID&gt;{E916957D-F379-4208-8E09-1186654F3C00}&lt;/DBUID&gt;&lt;/Extra&gt;&lt;/Item&gt;&lt;/References&gt;&lt;/Group&gt;&lt;/Citation&gt;_x000a_"/>
    <w:docVar w:name="NE.Ref{0EB76B17-6BC2-4E63-A304-F6646252BCD3}" w:val=" ADDIN NE.Ref.{0EB76B17-6BC2-4E63-A304-F6646252BCD3}&lt;Citation&gt;&lt;Group&gt;&lt;References&gt;&lt;Item&gt;&lt;ID&gt;77&lt;/ID&gt;&lt;UID&gt;{E20E8DAE-CECA-4E37-91F0-739E4285D437}&lt;/UID&gt;&lt;Title&gt;Spectral─Spatial Hyperspectral Image Classification With Edge-Preserving Filtering&lt;/Title&gt;&lt;Template&gt;Journal Article&lt;/Template&gt;&lt;Star&gt;0&lt;/Star&gt;&lt;Tag&gt;0&lt;/Tag&gt;&lt;Author&gt;Kang, Xudong; Li, Shutao; Benediktsson, Jon Atli&lt;/Author&gt;&lt;Year&gt;2014&lt;/Year&gt;&lt;Details&gt;&lt;_created&gt;62695438&lt;/_created&gt;&lt;_issue&gt;5&lt;/_issue&gt;&lt;_journal&gt;IEEE Transactions on Geoscience &amp;amp; Remote Sensing&lt;/_journal&gt;&lt;_modified&gt;62695472&lt;/_modified&gt;&lt;_pages&gt;2666-2677&lt;/_pages&gt;&lt;_volume&gt;52&lt;/_volume&gt;&lt;/Details&gt;&lt;Extra&gt;&lt;DBUID&gt;{E916957D-F379-4208-8E09-1186654F3C00}&lt;/DBUID&gt;&lt;/Extra&gt;&lt;/Item&gt;&lt;/References&gt;&lt;/Group&gt;&lt;/Citation&gt;_x000a_"/>
    <w:docVar w:name="NE.Ref{126B9292-01F1-4F5A-91B9-370C725EE537}" w:val=" ADDIN NE.Ref.{126B9292-01F1-4F5A-91B9-370C725EE537}&lt;Citation&gt;&lt;Group&gt;&lt;References&gt;&lt;Item&gt;&lt;ID&gt;65&lt;/ID&gt;&lt;UID&gt;{4D3A9AC1-5D72-48F8-8AF8-810848CEA117}&lt;/UID&gt;&lt;Title&gt;Classification of hyperspectral remote sensing images with support vector machines&lt;/Title&gt;&lt;Template&gt;Journal Article&lt;/Template&gt;&lt;Star&gt;0&lt;/Star&gt;&lt;Tag&gt;0&lt;/Tag&gt;&lt;Author&gt;Melgani, Farid; Bruzzone, Lorenzo&lt;/Author&gt;&lt;Year&gt;2004&lt;/Year&gt;&lt;Details&gt;&lt;_created&gt;62695412&lt;/_created&gt;&lt;_issue&gt;8&lt;/_issue&gt;&lt;_journal&gt;IEEE Trans.geosci. &amp;amp; Remote Sensing&lt;/_journal&gt;&lt;_modified&gt;62695632&lt;/_modified&gt;&lt;_pages&gt;1778-1790&lt;/_pages&gt;&lt;_volume&gt;42&lt;/_volume&gt;&lt;/Details&gt;&lt;Extra&gt;&lt;DBUID&gt;{E916957D-F379-4208-8E09-1186654F3C00}&lt;/DBUID&gt;&lt;/Extra&gt;&lt;/Item&gt;&lt;/References&gt;&lt;/Group&gt;&lt;/Citation&gt;_x000a_"/>
    <w:docVar w:name="NE.Ref{1280242C-15D6-4916-B46E-C80864D1E2F9}" w:val=" ADDIN NE.Ref.{1280242C-15D6-4916-B46E-C80864D1E2F9}&lt;Citation&gt;&lt;Group&gt;&lt;References&gt;&lt;Item&gt;&lt;ID&gt;76&lt;/ID&gt;&lt;UID&gt;{7D401862-09C0-4D0C-B8BF-95FF0229475E}&lt;/UID&gt;&lt;Title&gt;Intrinsic Image Decomposition for Feature Extraction of Hyperspectral Images&lt;/Title&gt;&lt;Template&gt;Journal Article&lt;/Template&gt;&lt;Star&gt;0&lt;/Star&gt;&lt;Tag&gt;0&lt;/Tag&gt;&lt;Author&gt;Kang, Xudong; Li, Shutao; Fang, Leyuan; Benediktsson, Jon Atli&lt;/Author&gt;&lt;Year&gt;2015&lt;/Year&gt;&lt;Details&gt;&lt;_created&gt;62695437&lt;/_created&gt;&lt;_issue&gt;4&lt;/_issue&gt;&lt;_journal&gt;IEEE Transactions on Geoscience &amp;amp; Remote Sensing&lt;/_journal&gt;&lt;_modified&gt;62695631&lt;/_modified&gt;&lt;_pages&gt;2241-2253&lt;/_pages&gt;&lt;_volume&gt;53&lt;/_volume&gt;&lt;/Details&gt;&lt;Extra&gt;&lt;DBUID&gt;{E916957D-F379-4208-8E09-1186654F3C00}&lt;/DBUID&gt;&lt;/Extra&gt;&lt;/Item&gt;&lt;/References&gt;&lt;/Group&gt;&lt;/Citation&gt;_x000a_"/>
    <w:docVar w:name="NE.Ref{14F35A9C-1181-434E-892E-312A27002ABB}" w:val=" ADDIN NE.Ref.{14F35A9C-1181-434E-892E-312A27002ABB}&lt;Citation&gt;&lt;Group&gt;&lt;References&gt;&lt;Item&gt;&lt;ID&gt;52&lt;/ID&gt;&lt;UID&gt;{031972E9-B70E-4A7A-AC5E-50B0358C57D2}&lt;/UID&gt;&lt;Title&gt;中国高光谱遥感的前沿进展&lt;/Title&gt;&lt;Template&gt;Journal Article&lt;/Template&gt;&lt;Star&gt;0&lt;/Star&gt;&lt;Tag&gt;0&lt;/Tag&gt;&lt;Author&gt;童庆禧; 张兵; 张立福&lt;/Author&gt;&lt;Year&gt;2016&lt;/Year&gt;&lt;Details&gt;&lt;_accessed&gt;62694622&lt;/_accessed&gt;&lt;_collection_scope&gt;CSCD;PKU;EI&lt;/_collection_scope&gt;&lt;_created&gt;62694622&lt;/_created&gt;&lt;_issue&gt;5&lt;/_issue&gt;&lt;_journal&gt;遥感学报&lt;/_journal&gt;&lt;_modified&gt;62694622&lt;/_modified&gt;&lt;_pages&gt;689-707&lt;/_pages&gt;&lt;_volume&gt;20&lt;/_volume&gt;&lt;_translated_author&gt;Tong, Qingxi;Zhang, Bing;Zhang, Lifu&lt;/_translated_author&gt;&lt;/Details&gt;&lt;Extra&gt;&lt;DBUID&gt;{E916957D-F379-4208-8E09-1186654F3C00}&lt;/DBUID&gt;&lt;/Extra&gt;&lt;/Item&gt;&lt;/References&gt;&lt;/Group&gt;&lt;/Citation&gt;_x000a_"/>
    <w:docVar w:name="NE.Ref{1C628C95-D018-48EA-B5E1-CEE99E94438D}" w:val=" ADDIN NE.Ref.{1C628C95-D018-48EA-B5E1-CEE99E94438D}&lt;Citation&gt;&lt;Group&gt;&lt;References&gt;&lt;Item&gt;&lt;ID&gt;53&lt;/ID&gt;&lt;UID&gt;{900F1FFE-A662-4343-9BE6-64C5F1B5CAD9}&lt;/UID&gt;&lt;Title&gt;高光谱图像降维及分割研究&lt;/Title&gt;&lt;Template&gt;Thesis&lt;/Template&gt;&lt;Star&gt;0&lt;/Star&gt;&lt;Tag&gt;0&lt;/Tag&gt;&lt;Author&gt;杨诸胜&lt;/Author&gt;&lt;Year&gt;2006&lt;/Year&gt;&lt;Details&gt;&lt;_accessed&gt;62694627&lt;/_accessed&gt;&lt;_created&gt;62694626&lt;/_created&gt;&lt;_modified&gt;62694626&lt;/_modified&gt;&lt;_publisher&gt;西北工业大学&lt;/_publisher&gt;&lt;_translated_author&gt;Yang, Zhusheng&lt;/_translated_author&gt;&lt;/Details&gt;&lt;Extra&gt;&lt;DBUID&gt;{E916957D-F379-4208-8E09-1186654F3C00}&lt;/DBUID&gt;&lt;/Extra&gt;&lt;/Item&gt;&lt;/References&gt;&lt;/Group&gt;&lt;/Citation&gt;_x000a_"/>
    <w:docVar w:name="NE.Ref{208E1D4F-1FDA-4A74-948D-C11A32A57119}" w:val=" ADDIN NE.Ref.{208E1D4F-1FDA-4A74-948D-C11A32A57119}&lt;Citation&gt;&lt;Group&gt;&lt;References&gt;&lt;Item&gt;&lt;ID&gt;98&lt;/ID&gt;&lt;UID&gt;{9CD8C825-3010-472C-A3A4-60AB2A11EF09}&lt;/UID&gt;&lt;Title&gt;Generalized Composite Kernel Framework for Hyperspectral Image Classification&lt;/Title&gt;&lt;Template&gt;Journal Article&lt;/Template&gt;&lt;Star&gt;0&lt;/Star&gt;&lt;Tag&gt;0&lt;/Tag&gt;&lt;Author&gt;Li, Jun; Marpu, Prashanth Reddy; Plaza, Antonio; Bioucas-Dias, Jose M; Benediktsson, Jon Atli&lt;/Author&gt;&lt;Year&gt;2013&lt;/Year&gt;&lt;Details&gt;&lt;_created&gt;62695635&lt;/_created&gt;&lt;_issue&gt;9&lt;/_issue&gt;&lt;_journal&gt;IEEE Transactions on Geoscience &amp;amp; Remote Sensing&lt;/_journal&gt;&lt;_modified&gt;62695635&lt;/_modified&gt;&lt;_pages&gt;4816-4829&lt;/_pages&gt;&lt;_volume&gt;51&lt;/_volume&gt;&lt;/Details&gt;&lt;Extra&gt;&lt;DBUID&gt;{E916957D-F379-4208-8E09-1186654F3C00}&lt;/DBUID&gt;&lt;/Extra&gt;&lt;/Item&gt;&lt;/References&gt;&lt;/Group&gt;&lt;/Citation&gt;_x000a_"/>
    <w:docVar w:name="NE.Ref{21160A23-8719-4FC8-A6F2-D2F585A2B46A}" w:val=" ADDIN NE.Ref.{21160A23-8719-4FC8-A6F2-D2F585A2B46A}&lt;Citation&gt;&lt;Group&gt;&lt;References&gt;&lt;Item&gt;&lt;ID&gt;96&lt;/ID&gt;&lt;UID&gt;{74AF7C68-A249-44CE-812E-84BB5BB0A893}&lt;/UID&gt;&lt;Title&gt;Feature Extraction of Hyperspectral Images With Image Fusion and Recursive Filtering&lt;/Title&gt;&lt;Template&gt;Journal Article&lt;/Template&gt;&lt;Star&gt;0&lt;/Star&gt;&lt;Tag&gt;0&lt;/Tag&gt;&lt;Author&gt;Kang, Xudong; Li, Shutao; Benediktsson, Jon Atli&lt;/Author&gt;&lt;Year&gt;2014&lt;/Year&gt;&lt;Details&gt;&lt;_created&gt;62695633&lt;/_created&gt;&lt;_issue&gt;6&lt;/_issue&gt;&lt;_journal&gt;IEEE Transactions on Geoscience &amp;amp; Remote Sensing&lt;/_journal&gt;&lt;_modified&gt;62695633&lt;/_modified&gt;&lt;_pages&gt;3742-3752&lt;/_pages&gt;&lt;_volume&gt;52&lt;/_volume&gt;&lt;/Details&gt;&lt;Extra&gt;&lt;DBUID&gt;{E916957D-F379-4208-8E09-1186654F3C00}&lt;/DBUID&gt;&lt;/Extra&gt;&lt;/Item&gt;&lt;/References&gt;&lt;/Group&gt;&lt;/Citation&gt;_x000a_"/>
    <w:docVar w:name="NE.Ref{21EFDA33-37F1-4A68-B3EA-37300956D064}" w:val=" ADDIN NE.Ref.{21EFDA33-37F1-4A68-B3EA-37300956D064}&lt;Citation&gt;&lt;Group&gt;&lt;References&gt;&lt;Item&gt;&lt;ID&gt;58&lt;/ID&gt;&lt;UID&gt;{76652319-024D-4136-9F24-A035640F856D}&lt;/UID&gt;&lt;Title&gt;高光谱遥感图像分类技术研究&lt;/Title&gt;&lt;Template&gt;Thesis&lt;/Template&gt;&lt;Star&gt;0&lt;/Star&gt;&lt;Tag&gt;0&lt;/Tag&gt;&lt;Author&gt;高恒振&lt;/Author&gt;&lt;Year&gt;2011&lt;/Year&gt;&lt;Details&gt;&lt;_accessed&gt;62694640&lt;/_accessed&gt;&lt;_created&gt;62694640&lt;/_created&gt;&lt;_modified&gt;62694640&lt;/_modified&gt;&lt;_publisher&gt;国防科学技术大学&lt;/_publisher&gt;&lt;_translated_author&gt;Gao, Hengzhen&lt;/_translated_author&gt;&lt;/Details&gt;&lt;Extra&gt;&lt;DBUID&gt;{E916957D-F379-4208-8E09-1186654F3C00}&lt;/DBUID&gt;&lt;/Extra&gt;&lt;/Item&gt;&lt;/References&gt;&lt;/Group&gt;&lt;/Citation&gt;_x000a_"/>
    <w:docVar w:name="NE.Ref{2428B36E-3DC0-4111-8F92-F61E69450CAD}" w:val=" ADDIN NE.Ref.{2428B36E-3DC0-4111-8F92-F61E69450CAD}&lt;Citation&gt;&lt;Group&gt;&lt;References&gt;&lt;Item&gt;&lt;ID&gt;73&lt;/ID&gt;&lt;UID&gt;{DA1B7D36-40D1-4144-AF82-E8D96085F0C9}&lt;/UID&gt;&lt;Title&gt;Advances in Spectral-Spatial Classification of Hyperspectral Images&lt;/Title&gt;&lt;Template&gt;Journal Article&lt;/Template&gt;&lt;Star&gt;0&lt;/Star&gt;&lt;Tag&gt;0&lt;/Tag&gt;&lt;Author&gt;Fauvel, Mathieu; Tarabalka, Yuliya; Benediktsson, Jon Atli; Chanussot, Jocelyn; Tilton, James C&lt;/Author&gt;&lt;Year&gt;2013&lt;/Year&gt;&lt;Details&gt;&lt;_collection_scope&gt;SCI;SCIE;EI&lt;/_collection_scope&gt;&lt;_created&gt;62695432&lt;/_created&gt;&lt;_impact_factor&gt;   9.107&lt;/_impact_factor&gt;&lt;_issue&gt;3&lt;/_issue&gt;&lt;_journal&gt;Proceedings of the IEEE&lt;/_journal&gt;&lt;_modified&gt;62695432&lt;/_modified&gt;&lt;_pages&gt;652-675&lt;/_pages&gt;&lt;_volume&gt;101&lt;/_volume&gt;&lt;/Details&gt;&lt;Extra&gt;&lt;DBUID&gt;{E916957D-F379-4208-8E09-1186654F3C00}&lt;/DBUID&gt;&lt;/Extra&gt;&lt;/Item&gt;&lt;/References&gt;&lt;/Group&gt;&lt;/Citation&gt;_x000a_"/>
    <w:docVar w:name="NE.Ref{24A9B18B-8A7A-4B42-A8CF-EF0AF9734B2B}" w:val=" ADDIN NE.Ref.{24A9B18B-8A7A-4B42-A8CF-EF0AF9734B2B}&lt;Citation&gt;&lt;Group&gt;&lt;References&gt;&lt;Item&gt;&lt;ID&gt;46&lt;/ID&gt;&lt;UID&gt;{F1D99388-9887-4A95-A138-CE4E882DC31F}&lt;/UID&gt;&lt;Title&gt;自主研究发明的成像光谱仪近地应用及建模初探&lt;/Title&gt;&lt;Template&gt;Journal Article&lt;/Template&gt;&lt;Star&gt;0&lt;/Star&gt;&lt;Tag&gt;0&lt;/Tag&gt;&lt;Author&gt;马智宏; 王北洪; 朱大洲; 黄文江&lt;/Author&gt;&lt;Year&gt;2010&lt;/Year&gt;&lt;Details&gt;&lt;_accessed&gt;62694575&lt;/_accessed&gt;&lt;_author_aff&gt;北京农产品质量检测与农田环境监测技术研究中心;国家农业信息技术研究中心;&lt;/_author_aff&gt;&lt;_created&gt;62694562&lt;/_created&gt;&lt;_date&gt;58004640&lt;/_date&gt;&lt;_db_provider&gt;CNKI: 期刊&lt;/_db_provider&gt;&lt;_db_updated&gt;CNKI - Reference&lt;/_db_updated&gt;&lt;_issue&gt;02&lt;/_issue&gt;&lt;_journal&gt;现代科学仪器&lt;/_journal&gt;&lt;_keywords&gt;成像光谱仪;小麦叶片;模型&lt;/_keywords&gt;&lt;_modified&gt;62694575&lt;/_modified&gt;&lt;_pages&gt;101-104&lt;/_pages&gt;&lt;_url&gt;http://kns.cnki.net/KCMS/detail/detail.aspx?FileName=XDYQ201002027&amp;amp;DbName=CJFQ2010&lt;/_url&gt;&lt;_translated_author&gt;Ma, Zhihong;Wang, Beihong;Zhu, Dazhou;Huang, Wenjiang&lt;/_translated_author&gt;&lt;/Details&gt;&lt;Extra&gt;&lt;DBUID&gt;{E916957D-F379-4208-8E09-1186654F3C00}&lt;/DBUID&gt;&lt;/Extra&gt;&lt;/Item&gt;&lt;/References&gt;&lt;/Group&gt;&lt;/Citation&gt;_x000a_"/>
    <w:docVar w:name="NE.Ref{265F976A-9D78-4D6D-953F-CD7B3516C3F3}" w:val=" ADDIN NE.Ref.{265F976A-9D78-4D6D-953F-CD7B3516C3F3}&lt;Citation&gt;&lt;Group&gt;&lt;References&gt;&lt;Item&gt;&lt;ID&gt;63&lt;/ID&gt;&lt;UID&gt;{DB4E9F16-3FFF-4D1E-AD70-8E38A6EADC4D}&lt;/UID&gt;&lt;Title&gt;Kernel Nonparametric Weighted Feature Extraction for Classification&lt;/Title&gt;&lt;Template&gt;Conference Proceedings&lt;/Template&gt;&lt;Star&gt;0&lt;/Star&gt;&lt;Tag&gt;0&lt;/Tag&gt;&lt;Author&gt;Kuo, Bor Chen; Li, Cheng Hsuan&lt;/Author&gt;&lt;Year&gt;2005&lt;/Year&gt;&lt;Details&gt;&lt;_created&gt;62695408&lt;/_created&gt;&lt;_modified&gt;62695408&lt;/_modified&gt;&lt;_secondary_title&gt;Australasian Joint Conference on Artificial Intelligence&lt;/_secondary_title&gt;&lt;/Details&gt;&lt;Extra&gt;&lt;DBUID&gt;{E916957D-F379-4208-8E09-1186654F3C00}&lt;/DBUID&gt;&lt;/Extra&gt;&lt;/Item&gt;&lt;/References&gt;&lt;/Group&gt;&lt;/Citation&gt;_x000a_"/>
    <w:docVar w:name="NE.Ref{2D885CB6-4089-46DA-8701-B6D58EC8A18F}" w:val=" ADDIN NE.Ref.{2D885CB6-4089-46DA-8701-B6D58EC8A18F}&lt;Citation&gt;&lt;Group&gt;&lt;References&gt;&lt;Item&gt;&lt;ID&gt;84&lt;/ID&gt;&lt;UID&gt;{174BE60F-A945-40F0-A0BC-4DDF0C8C4771}&lt;/UID&gt;&lt;Title&gt;Sparse Transfer Manifold Embedding for Hyperspectral Target Detection&lt;/Title&gt;&lt;Template&gt;Journal Article&lt;/Template&gt;&lt;Star&gt;0&lt;/Star&gt;&lt;Tag&gt;0&lt;/Tag&gt;&lt;Author&gt;Zhang, Lefei; Tao, Dacheng; Xin, Huang&lt;/Author&gt;&lt;Year&gt;2013&lt;/Year&gt;&lt;Details&gt;&lt;_created&gt;62695452&lt;/_created&gt;&lt;_issue&gt;2&lt;/_issue&gt;&lt;_journal&gt;IEEE Transactions on Geoscience &amp;amp; Remote Sensing&lt;/_journal&gt;&lt;_modified&gt;62695632&lt;/_modified&gt;&lt;_pages&gt;1030-1043&lt;/_pages&gt;&lt;_volume&gt;52&lt;/_volume&gt;&lt;/Details&gt;&lt;Extra&gt;&lt;DBUID&gt;{E916957D-F379-4208-8E09-1186654F3C00}&lt;/DBUID&gt;&lt;/Extra&gt;&lt;/Item&gt;&lt;/References&gt;&lt;/Group&gt;&lt;/Citation&gt;_x000a_"/>
    <w:docVar w:name="NE.Ref{2DD9CDC1-CBAB-498F-AF92-AFB4ABA8484C}" w:val=" ADDIN NE.Ref.{2DD9CDC1-CBAB-498F-AF92-AFB4ABA8484C}&lt;Citation&gt;&lt;Group&gt;&lt;References&gt;&lt;Item&gt;&lt;ID&gt;99&lt;/ID&gt;&lt;UID&gt;{5A00D744-79B2-4A7D-B3C8-F449A7A6045E}&lt;/UID&gt;&lt;Title&gt;Semi-Supervised Hyperspectral Image Classification Using Spatio-Spectral Laplacian Support Vector Machine&lt;/Title&gt;&lt;Template&gt;Journal Article&lt;/Template&gt;&lt;Star&gt;0&lt;/Star&gt;&lt;Tag&gt;0&lt;/Tag&gt;&lt;Author&gt;Yang, Lixia; Yang, Shuyuan; Jin, Penglei; Zhang, Rui&lt;/Author&gt;&lt;Year&gt;2013&lt;/Year&gt;&lt;Details&gt;&lt;_created&gt;62695638&lt;/_created&gt;&lt;_issue&gt;3&lt;/_issue&gt;&lt;_journal&gt;IEEE Geoscience &amp;amp; Remote Sensing Letters&lt;/_journal&gt;&lt;_modified&gt;62695638&lt;/_modified&gt;&lt;_pages&gt;651-655&lt;/_pages&gt;&lt;_volume&gt;11&lt;/_volume&gt;&lt;/Details&gt;&lt;Extra&gt;&lt;DBUID&gt;{E916957D-F379-4208-8E09-1186654F3C00}&lt;/DBUID&gt;&lt;/Extra&gt;&lt;/Item&gt;&lt;/References&gt;&lt;/Group&gt;&lt;/Citation&gt;_x000a_"/>
    <w:docVar w:name="NE.Ref{32314E9C-E5BC-44A6-8DDB-4E999335B6A4}" w:val=" ADDIN NE.Ref.{32314E9C-E5BC-44A6-8DDB-4E999335B6A4}&lt;Citation&gt;&lt;Group&gt;&lt;References&gt;&lt;Item&gt;&lt;ID&gt;65&lt;/ID&gt;&lt;UID&gt;{4D3A9AC1-5D72-48F8-8AF8-810848CEA117}&lt;/UID&gt;&lt;Title&gt;Classification of hyperspectral remote sensing images with support vector machines&lt;/Title&gt;&lt;Template&gt;Journal Article&lt;/Template&gt;&lt;Star&gt;0&lt;/Star&gt;&lt;Tag&gt;0&lt;/Tag&gt;&lt;Author&gt;Melgani, Farid; Bruzzone, Lorenzo&lt;/Author&gt;&lt;Year&gt;2004&lt;/Year&gt;&lt;Details&gt;&lt;_created&gt;62695412&lt;/_created&gt;&lt;_issue&gt;8&lt;/_issue&gt;&lt;_journal&gt;IEEE Trans.geosci. &amp;amp; Remote Sensing&lt;/_journal&gt;&lt;_modified&gt;62695632&lt;/_modified&gt;&lt;_pages&gt;1778-1790&lt;/_pages&gt;&lt;_volume&gt;42&lt;/_volume&gt;&lt;/Details&gt;&lt;Extra&gt;&lt;DBUID&gt;{E916957D-F379-4208-8E09-1186654F3C00}&lt;/DBUID&gt;&lt;/Extra&gt;&lt;/Item&gt;&lt;/References&gt;&lt;/Group&gt;&lt;/Citation&gt;_x000a_"/>
    <w:docVar w:name="NE.Ref{34724E9C-DCD6-40AA-A22E-1640922B6765}" w:val=" ADDIN NE.Ref.{34724E9C-DCD6-40AA-A22E-1640922B6765}&lt;Citation&gt;&lt;Group&gt;&lt;References&gt;&lt;Item&gt;&lt;ID&gt;69&lt;/ID&gt;&lt;UID&gt;{0B6B21E2-F8E6-4A74-9E1A-56B80E8FB17F}&lt;/UID&gt;&lt;Title&gt;An effective feature selection method for hyperspectral image classification based on genetic algorithm and support vector machine&lt;/Title&gt;&lt;Template&gt;Journal Article&lt;/Template&gt;&lt;Star&gt;0&lt;/Star&gt;&lt;Tag&gt;0&lt;/Tag&gt;&lt;Author&gt;Li, Shijin; Hao, Wu; Wan, Dingsheng; Zhu, Jiali&lt;/Author&gt;&lt;Year&gt;2011&lt;/Year&gt;&lt;Details&gt;&lt;_collection_scope&gt;SCI;SCIE;EI&lt;/_collection_scope&gt;&lt;_created&gt;62695415&lt;/_created&gt;&lt;_impact_factor&gt;   4.396&lt;/_impact_factor&gt;&lt;_issue&gt;1&lt;/_issue&gt;&lt;_journal&gt;Knowledge-Based Systems&lt;/_journal&gt;&lt;_modified&gt;62695415&lt;/_modified&gt;&lt;_pages&gt;40-48&lt;/_pages&gt;&lt;_volume&gt;24&lt;/_volume&gt;&lt;/Details&gt;&lt;Extra&gt;&lt;DBUID&gt;{E916957D-F379-4208-8E09-1186654F3C00}&lt;/DBUID&gt;&lt;/Extra&gt;&lt;/Item&gt;&lt;/References&gt;&lt;/Group&gt;&lt;/Citation&gt;_x000a_"/>
    <w:docVar w:name="NE.Ref{37254C10-CD9B-45FC-93BC-C9C0C451163D}" w:val=" ADDIN NE.Ref.{37254C10-CD9B-45FC-93BC-C9C0C451163D}&lt;Citation&gt;&lt;Group&gt;&lt;References&gt;&lt;Item&gt;&lt;ID&gt;60&lt;/ID&gt;&lt;UID&gt;{710810FA-5A1C-41FB-AB62-193A360E2062}&lt;/UID&gt;&lt;Title&gt;Semi-Supervised Graph-Based Hyperspectral Image Classification&lt;/Title&gt;&lt;Template&gt;Journal Article&lt;/Template&gt;&lt;Star&gt;0&lt;/Star&gt;&lt;Tag&gt;0&lt;/Tag&gt;&lt;Author&gt;Camps-Valls, Gustavo; Marsheva, Tatyana V Bandos; Zhou, Dengyong&lt;/Author&gt;&lt;Year&gt;2007&lt;/Year&gt;&lt;Details&gt;&lt;_created&gt;62695368&lt;/_created&gt;&lt;_issue&gt;10&lt;/_issue&gt;&lt;_journal&gt;IEEE Transactions on Geoscience &amp;amp; Remote Sensing&lt;/_journal&gt;&lt;_modified&gt;62695368&lt;/_modified&gt;&lt;_pages&gt;3044-3054&lt;/_pages&gt;&lt;_volume&gt;45&lt;/_volume&gt;&lt;/Details&gt;&lt;Extra&gt;&lt;DBUID&gt;{E916957D-F379-4208-8E09-1186654F3C00}&lt;/DBUID&gt;&lt;/Extra&gt;&lt;/Item&gt;&lt;/References&gt;&lt;/Group&gt;&lt;/Citation&gt;_x000a_"/>
    <w:docVar w:name="NE.Ref{43161B32-E250-4D1D-8E40-F65AF8351AB6}" w:val=" ADDIN NE.Ref.{43161B32-E250-4D1D-8E40-F65AF8351AB6}&lt;Citation&gt;&lt;Group&gt;&lt;References&gt;&lt;Item&gt;&lt;ID&gt;75&lt;/ID&gt;&lt;UID&gt;{3A2504A9-15B0-455B-A2CE-1869E05C5653}&lt;/UID&gt;&lt;Title&gt;Sample-screening MKL method via boosting strategy for hyperspectral image classification&lt;/Title&gt;&lt;Template&gt;Journal Article&lt;/Template&gt;&lt;Star&gt;0&lt;/Star&gt;&lt;Tag&gt;0&lt;/Tag&gt;&lt;Author&gt;Gu, Yanfeng; Liu, Huan&lt;/Author&gt;&lt;Year&gt;2016&lt;/Year&gt;&lt;Details&gt;&lt;_collection_scope&gt;SCIE;EI&lt;/_collection_scope&gt;&lt;_created&gt;62695436&lt;/_created&gt;&lt;_impact_factor&gt;   3.241&lt;/_impact_factor&gt;&lt;_journal&gt;Neurocomputing&lt;/_journal&gt;&lt;_modified&gt;62695436&lt;/_modified&gt;&lt;_pages&gt;1630-1639&lt;/_pages&gt;&lt;_volume&gt;173&lt;/_volume&gt;&lt;/Details&gt;&lt;Extra&gt;&lt;DBUID&gt;{E916957D-F379-4208-8E09-1186654F3C00}&lt;/DBUID&gt;&lt;/Extra&gt;&lt;/Item&gt;&lt;/References&gt;&lt;/Group&gt;&lt;/Citation&gt;_x000a_"/>
    <w:docVar w:name="NE.Ref{43F082E1-5204-46ED-A6F5-800230AAD6DB}" w:val=" ADDIN NE.Ref.{43F082E1-5204-46ED-A6F5-800230AAD6DB}&lt;Citation&gt;&lt;Group&gt;&lt;References&gt;&lt;Item&gt;&lt;ID&gt;81&lt;/ID&gt;&lt;UID&gt;{3FDFE7E6-9159-4347-8F3D-937AF5400120}&lt;/UID&gt;&lt;Title&gt;Adaptive sparse representation for hyperspectral image classification&lt;/Title&gt;&lt;Template&gt;Conference Proceedings&lt;/Template&gt;&lt;Star&gt;0&lt;/Star&gt;&lt;Tag&gt;0&lt;/Tag&gt;&lt;Author&gt;Wei, Li; Qian, Du&lt;/Author&gt;&lt;Year&gt;2015&lt;/Year&gt;&lt;Details&gt;&lt;_created&gt;62695443&lt;/_created&gt;&lt;_modified&gt;62695480&lt;/_modified&gt;&lt;_secondary_title&gt;Geoscience &amp;amp; Remote Sensing Symposium&lt;/_secondary_title&gt;&lt;/Details&gt;&lt;Extra&gt;&lt;DBUID&gt;{E916957D-F379-4208-8E09-1186654F3C00}&lt;/DBUID&gt;&lt;/Extra&gt;&lt;/Item&gt;&lt;/References&gt;&lt;/Group&gt;&lt;/Citation&gt;_x000a_"/>
    <w:docVar w:name="NE.Ref{47E35D14-1708-48D5-B0D0-C76B7133C1F9}" w:val=" ADDIN NE.Ref.{47E35D14-1708-48D5-B0D0-C76B7133C1F9}&lt;Citation&gt;&lt;Group&gt;&lt;References&gt;&lt;Item&gt;&lt;ID&gt;97&lt;/ID&gt;&lt;UID&gt;{34C14248-DEA2-41BB-B13A-7E9070A30836}&lt;/UID&gt;&lt;Title&gt;Classification of visible and infrared hyperspectral images based on image segmentation and edge-preserving filtering&lt;/Title&gt;&lt;Template&gt;Journal Article&lt;/Template&gt;&lt;Star&gt;0&lt;/Star&gt;&lt;Tag&gt;0&lt;/Tag&gt;&lt;Author&gt;Cui, Binge; Ma, Xiudan; Xie, Xiaoyun; Ren, Guangbo; Yi, Ma&lt;/Author&gt;&lt;Year&gt;2017&lt;/Year&gt;&lt;Details&gt;&lt;_collection_scope&gt;SCI;SCIE;EI&lt;/_collection_scope&gt;&lt;_created&gt;62695634&lt;/_created&gt;&lt;_impact_factor&gt;   1.851&lt;/_impact_factor&gt;&lt;_journal&gt;Infrared Physics &amp;amp; Technology&lt;/_journal&gt;&lt;_modified&gt;62695639&lt;/_modified&gt;&lt;_pages&gt;79-88&lt;/_pages&gt;&lt;_volume&gt;81&lt;/_volume&gt;&lt;/Details&gt;&lt;Extra&gt;&lt;DBUID&gt;{E916957D-F379-4208-8E09-1186654F3C00}&lt;/DBUID&gt;&lt;/Extra&gt;&lt;/Item&gt;&lt;/References&gt;&lt;/Group&gt;&lt;/Citation&gt;_x000a_"/>
    <w:docVar w:name="NE.Ref{4CECAC44-C235-4E32-BD96-CD2F2D6A7132}" w:val=" ADDIN NE.Ref.{4CECAC44-C235-4E32-BD96-CD2F2D6A7132}&lt;Citation&gt;&lt;Group&gt;&lt;References&gt;&lt;Item&gt;&lt;ID&gt;86&lt;/ID&gt;&lt;UID&gt;{033FE4A0-95C9-4077-8F40-ACF82184913F}&lt;/UID&gt;&lt;Title&gt;Linear Mixture Analysis-Based Compression for Hyperspectal Image Analysis&lt;/Title&gt;&lt;Template&gt;Journal Article&lt;/Template&gt;&lt;Star&gt;0&lt;/Star&gt;&lt;Tag&gt;0&lt;/Tag&gt;&lt;Author&gt;Du, Q; Chang, Chein I; Heinz, D C; Althouse, M L G; Ginsberg, I W&lt;/Author&gt;&lt;Year&gt;2000&lt;/Year&gt;&lt;Details&gt;&lt;_created&gt;62695459&lt;/_created&gt;&lt;_issue&gt;4&lt;/_issue&gt;&lt;_journal&gt;Geoscience &amp;amp; Remote Sensing IEEE Transactions on&lt;/_journal&gt;&lt;_modified&gt;62695459&lt;/_modified&gt;&lt;_pages&gt;875-891&lt;/_pages&gt;&lt;_volume&gt;42&lt;/_volume&gt;&lt;/Details&gt;&lt;Extra&gt;&lt;DBUID&gt;{E916957D-F379-4208-8E09-1186654F3C00}&lt;/DBUID&gt;&lt;/Extra&gt;&lt;/Item&gt;&lt;/References&gt;&lt;/Group&gt;&lt;Group&gt;&lt;References&gt;&lt;Item&gt;&lt;ID&gt;87&lt;/ID&gt;&lt;UID&gt;{0A8DCF6A-37C2-422B-A453-3E78F74A7F5F}&lt;/UID&gt;&lt;Title&gt;Implementation of a 3-D Hyperspectral Instrument for Skin Imaging Applications&lt;/Title&gt;&lt;Template&gt;Journal Article&lt;/Template&gt;&lt;Star&gt;0&lt;/Star&gt;&lt;Tag&gt;0&lt;/Tag&gt;&lt;Author&gt;Erives, Hector; Targhetta, Nicholas B&lt;/Author&gt;&lt;Year&gt;2009&lt;/Year&gt;&lt;Details&gt;&lt;_created&gt;62695461&lt;/_created&gt;&lt;_issue&gt;3&lt;/_issue&gt;&lt;_journal&gt;IEEE Transactions on Instrumentation &amp;amp; Measurement&lt;/_journal&gt;&lt;_modified&gt;62695480&lt;/_modified&gt;&lt;_pages&gt;631-638&lt;/_pages&gt;&lt;_volume&gt;58&lt;/_volume&gt;&lt;/Details&gt;&lt;Extra&gt;&lt;DBUID&gt;{E916957D-F379-4208-8E09-1186654F3C00}&lt;/DBUID&gt;&lt;/Extra&gt;&lt;/Item&gt;&lt;/References&gt;&lt;/Group&gt;&lt;/Citation&gt;_x000a_"/>
    <w:docVar w:name="NE.Ref{509803E7-559D-4BC2-A7A7-08A2E9A6E8F5}" w:val=" ADDIN NE.Ref.{509803E7-559D-4BC2-A7A7-08A2E9A6E8F5}&lt;Citation&gt;&lt;Group&gt;&lt;References&gt;&lt;Item&gt;&lt;ID&gt;72&lt;/ID&gt;&lt;UID&gt;{49A018C8-8B2B-4938-9ACB-ECE5F571357C}&lt;/UID&gt;&lt;Title&gt;Semisupervised Hyperspectral Image Segmentation Using Multinomial Logistic Regression With Active Learning&lt;/Title&gt;&lt;Template&gt;Journal Article&lt;/Template&gt;&lt;Star&gt;0&lt;/Star&gt;&lt;Tag&gt;0&lt;/Tag&gt;&lt;Author&gt;Li, Jun; Bioucas-Dias, José M; Plaza, Antonio&lt;/Author&gt;&lt;Year&gt;2010&lt;/Year&gt;&lt;Details&gt;&lt;_created&gt;62695430&lt;/_created&gt;&lt;_issue&gt;11&lt;/_issue&gt;&lt;_journal&gt;IEEE Transactions on Geoscience &amp;amp; Remote Sensing&lt;/_journal&gt;&lt;_modified&gt;62695430&lt;/_modified&gt;&lt;_pages&gt;0-0&lt;/_pages&gt;&lt;_volume&gt;48&lt;/_volume&gt;&lt;/Details&gt;&lt;Extra&gt;&lt;DBUID&gt;{E916957D-F379-4208-8E09-1186654F3C00}&lt;/DBUID&gt;&lt;/Extra&gt;&lt;/Item&gt;&lt;/References&gt;&lt;/Group&gt;&lt;/Citation&gt;_x000a_"/>
    <w:docVar w:name="NE.Ref{54D1A83C-5740-444E-82C3-7E454D24DDA5}" w:val=" ADDIN NE.Ref.{54D1A83C-5740-444E-82C3-7E454D24DDA5}&lt;Citation&gt;&lt;Group&gt;&lt;References&gt;&lt;Item&gt;&lt;ID&gt;55&lt;/ID&gt;&lt;UID&gt;{6C32ED53-F4C6-4BB9-BD46-37352C5FDAC0}&lt;/UID&gt;&lt;Title&gt;高光谱图像目标检测研究进展&lt;/Title&gt;&lt;Template&gt;Journal Article&lt;/Template&gt;&lt;Star&gt;0&lt;/Star&gt;&lt;Tag&gt;0&lt;/Tag&gt;&lt;Author&gt;贺霖; 潘泉; 邸韡; 李远清&lt;/Author&gt;&lt;Year&gt;2009&lt;/Year&gt;&lt;Details&gt;&lt;_collection_scope&gt;CSCD;PKU;EI&lt;/_collection_scope&gt;&lt;_created&gt;62694635&lt;/_created&gt;&lt;_issue&gt;9&lt;/_issue&gt;&lt;_journal&gt;电子学报&lt;/_journal&gt;&lt;_modified&gt;62694635&lt;/_modified&gt;&lt;_pages&gt;2016-2024&lt;/_pages&gt;&lt;_volume&gt;37&lt;/_volume&gt;&lt;_translated_author&gt;He, Lin;Pan, Quan;Di, Wei;Li, Yuanqing&lt;/_translated_author&gt;&lt;/Details&gt;&lt;Extra&gt;&lt;DBUID&gt;{E916957D-F379-4208-8E09-1186654F3C00}&lt;/DBUID&gt;&lt;/Extra&gt;&lt;/Item&gt;&lt;/References&gt;&lt;/Group&gt;&lt;/Citation&gt;_x000a_"/>
    <w:docVar w:name="NE.Ref{5504DF5E-594F-4AF0-8D7F-7DB79B88CE55}" w:val=" ADDIN NE.Ref.{5504DF5E-594F-4AF0-8D7F-7DB79B88CE55}&lt;Citation&gt;&lt;Group&gt;&lt;References&gt;&lt;Item&gt;&lt;ID&gt;94&lt;/ID&gt;&lt;UID&gt;{B84724E6-9935-4020-A985-2F731C77E593}&lt;/UID&gt;&lt;Title&gt;Rolling Guidance Filter&lt;/Title&gt;&lt;Template&gt;Conference Proceedings&lt;/Template&gt;&lt;Star&gt;0&lt;/Star&gt;&lt;Tag&gt;0&lt;/Tag&gt;&lt;Author&gt;Qi, Zhang; Shen, Xiaoyong; Li, Xu; Jia, Jiaya&lt;/Author&gt;&lt;Year&gt;2014&lt;/Year&gt;&lt;Details&gt;&lt;_created&gt;62695482&lt;/_created&gt;&lt;_modified&gt;62695482&lt;/_modified&gt;&lt;/Details&gt;&lt;Extra&gt;&lt;DBUID&gt;{E916957D-F379-4208-8E09-1186654F3C00}&lt;/DBUID&gt;&lt;/Extra&gt;&lt;/Item&gt;&lt;/References&gt;&lt;/Group&gt;&lt;/Citation&gt;_x000a_"/>
    <w:docVar w:name="NE.Ref{675086AE-0B0C-4BAB-9B15-1619FD8D497C}" w:val=" ADDIN NE.Ref.{675086AE-0B0C-4BAB-9B15-1619FD8D497C}&lt;Citation&gt;&lt;Group&gt;&lt;References&gt;&lt;Item&gt;&lt;ID&gt;49&lt;/ID&gt;&lt;UID&gt;{85538EFC-E5FF-4B3C-8965-981B1C1A2C64}&lt;/UID&gt;&lt;Title&gt;“高分五号”卫星光学遥感载荷的技术创新&lt;/Title&gt;&lt;Template&gt;Journal Article&lt;/Template&gt;&lt;Star&gt;0&lt;/Star&gt;&lt;Tag&gt;0&lt;/Tag&gt;&lt;Author&gt;范斌; 陈旭; 李碧岑; 赵艳华&lt;/Author&gt;&lt;Year&gt;2017&lt;/Year&gt;&lt;Details&gt;&lt;_accessed&gt;62694618&lt;/_accessed&gt;&lt;_author_aff&gt;北京空间机电研究所;&lt;/_author_aff&gt;&lt;_collection_scope&gt;CSCD;PKU;EI&lt;/_collection_scope&gt;&lt;_created&gt;62694601&lt;/_created&gt;&lt;_date&gt;2017-01-25&lt;/_date&gt;&lt;_db_provider&gt;CNKI: 期刊&lt;/_db_provider&gt;&lt;_db_updated&gt;CNKI - Reference&lt;/_db_updated&gt;&lt;_issue&gt;01&lt;/_issue&gt;&lt;_journal&gt;红外与激光工程&lt;/_journal&gt;&lt;_keywords&gt;高光谱;遥感;高分五号&lt;/_keywords&gt;&lt;_modified&gt;62694618&lt;/_modified&gt;&lt;_pages&gt;16-22&lt;/_pages&gt;&lt;_url&gt;http://kns.cnki.net/KCMS/detail/detail.aspx?FileName=HWYJ201701003&amp;amp;DbName=CJFQ2017&lt;/_url&gt;&lt;_volume&gt;46&lt;/_volume&gt;&lt;_translated_author&gt;Fan, Bin;Chen, Xu;Li, Bicen;Zhao, Yanhua&lt;/_translated_author&gt;&lt;/Details&gt;&lt;Extra&gt;&lt;DBUID&gt;{E916957D-F379-4208-8E09-1186654F3C00}&lt;/DBUID&gt;&lt;/Extra&gt;&lt;/Item&gt;&lt;/References&gt;&lt;/Group&gt;&lt;/Citation&gt;_x000a_"/>
    <w:docVar w:name="NE.Ref{6861BA68-DB60-4EB3-85A7-FC56523264E4}" w:val=" ADDIN NE.Ref.{6861BA68-DB60-4EB3-85A7-FC56523264E4}&lt;Citation&gt;&lt;Group&gt;&lt;References&gt;&lt;Item&gt;&lt;ID&gt;62&lt;/ID&gt;&lt;UID&gt;{EE6480A8-4916-4934-A59B-9EE9C33F3DE7}&lt;/UID&gt;&lt;Title&gt;“Band selection based feature weighting for classification of hyperspectral data,”&lt;/Title&gt;&lt;Template&gt;Journal Article&lt;/Template&gt;&lt;Star&gt;0&lt;/Star&gt;&lt;Tag&gt;0&lt;/Tag&gt;&lt;Author&gt;Huang, Rui; He, Mingyi&lt;/Author&gt;&lt;Year&gt;2005&lt;/Year&gt;&lt;Details&gt;&lt;_created&gt;62695405&lt;/_created&gt;&lt;_issue&gt;2&lt;/_issue&gt;&lt;_journal&gt;IEEE Geoscience &amp;amp; Remote Sensing Letters&lt;/_journal&gt;&lt;_modified&gt;62695405&lt;/_modified&gt;&lt;_pages&gt;156-159&lt;/_pages&gt;&lt;_volume&gt;2&lt;/_volume&gt;&lt;/Details&gt;&lt;Extra&gt;&lt;DBUID&gt;{E916957D-F379-4208-8E09-1186654F3C00}&lt;/DBUID&gt;&lt;/Extra&gt;&lt;/Item&gt;&lt;/References&gt;&lt;/Group&gt;&lt;/Citation&gt;_x000a_"/>
    <w:docVar w:name="NE.Ref{68B163B4-BC2C-459E-92B2-A3F442BBABF0}" w:val=" ADDIN NE.Ref.{68B163B4-BC2C-459E-92B2-A3F442BBABF0}&lt;Citation&gt;&lt;Group&gt;&lt;References&gt;&lt;Item&gt;&lt;ID&gt;78&lt;/ID&gt;&lt;UID&gt;{F42E4D4C-561C-4B37-964C-1468D43CEA40}&lt;/UID&gt;&lt;Title&gt;Spatial-Spectral Kernel Sparse Representation for Hyperspectral Image Classification&lt;/Title&gt;&lt;Template&gt;Journal Article&lt;/Template&gt;&lt;Star&gt;0&lt;/Star&gt;&lt;Tag&gt;0&lt;/Tag&gt;&lt;Author&gt;Liu, Jianjun; Wu, Zebin; Wei, Zhihui; Liang, Xiao; Le, Sun&lt;/Author&gt;&lt;Year&gt;2013&lt;/Year&gt;&lt;Details&gt;&lt;_created&gt;62695439&lt;/_created&gt;&lt;_issue&gt;6&lt;/_issue&gt;&lt;_journal&gt;IEEE Journal of Selected Topics in Applied Earth Observations &amp;amp; Remote Sensing&lt;/_journal&gt;&lt;_modified&gt;62695630&lt;/_modified&gt;&lt;_pages&gt;2462-2471&lt;/_pages&gt;&lt;_volume&gt;6&lt;/_volume&gt;&lt;/Details&gt;&lt;Extra&gt;&lt;DBUID&gt;{E916957D-F379-4208-8E09-1186654F3C00}&lt;/DBUID&gt;&lt;/Extra&gt;&lt;/Item&gt;&lt;/References&gt;&lt;/Group&gt;&lt;/Citation&gt;_x000a_"/>
    <w:docVar w:name="NE.Ref{6B44FA66-EAA5-48E6-842E-318EE7B491F3}" w:val=" ADDIN NE.Ref.{6B44FA66-EAA5-48E6-842E-318EE7B491F3}&lt;Citation&gt;&lt;Group&gt;&lt;References&gt;&lt;Item&gt;&lt;ID&gt;61&lt;/ID&gt;&lt;UID&gt;{D52D517D-F1E4-42BC-8E41-5D23086183BC}&lt;/UID&gt;&lt;Title&gt;On the mean accuracy of statistical pattern recognizers&lt;/Title&gt;&lt;Template&gt;Journal Article&lt;/Template&gt;&lt;Star&gt;0&lt;/Star&gt;&lt;Tag&gt;0&lt;/Tag&gt;&lt;Author&gt;G, Hughes&lt;/Author&gt;&lt;Year&gt;1968&lt;/Year&gt;&lt;Details&gt;&lt;_accessed&gt;62695401&lt;/_accessed&gt;&lt;_collection_scope&gt;SCI;SCIE;EI&lt;/_collection_scope&gt;&lt;_created&gt;62695389&lt;/_created&gt;&lt;_impact_factor&gt;   2.187&lt;/_impact_factor&gt;&lt;_issue&gt;1&lt;/_issue&gt;&lt;_journal&gt;IEEE Transactions on Information Theory&lt;/_journal&gt;&lt;_modified&gt;62695401&lt;/_modified&gt;&lt;_pages&gt;55-63&lt;/_pages&gt;&lt;_volume&gt;14&lt;/_volume&gt;&lt;/Details&gt;&lt;Extra&gt;&lt;DBUID&gt;{E916957D-F379-4208-8E09-1186654F3C00}&lt;/DBUID&gt;&lt;/Extra&gt;&lt;/Item&gt;&lt;/References&gt;&lt;/Group&gt;&lt;/Citation&gt;_x000a_"/>
    <w:docVar w:name="NE.Ref{6E9793A5-58BE-412F-B7B1-01A4085BD0CB}" w:val=" ADDIN NE.Ref.{6E9793A5-58BE-412F-B7B1-01A4085BD0CB}&lt;Citation&gt;&lt;Group&gt;&lt;References&gt;&lt;Item&gt;&lt;ID&gt;67&lt;/ID&gt;&lt;UID&gt;{FAFFCE45-C440-4FA0-8B88-F956140EEB86}&lt;/UID&gt;&lt;Title&gt;Semisupervised Neural Networks for Efficient Hyperspectral Image Classification&lt;/Title&gt;&lt;Template&gt;Journal Article&lt;/Template&gt;&lt;Star&gt;0&lt;/Star&gt;&lt;Tag&gt;0&lt;/Tag&gt;&lt;Author&gt;Ratle, Frederic; Camps-Valls, Gustavo; Weston, Jason&lt;/Author&gt;&lt;Year&gt;2010&lt;/Year&gt;&lt;Details&gt;&lt;_created&gt;62695414&lt;/_created&gt;&lt;_issue&gt;5&lt;/_issue&gt;&lt;_journal&gt;IEEE Transactions on Geoscience &amp;amp; Remote Sensing&lt;/_journal&gt;&lt;_modified&gt;62695414&lt;/_modified&gt;&lt;_pages&gt;2271-2282&lt;/_pages&gt;&lt;_volume&gt;48&lt;/_volume&gt;&lt;/Details&gt;&lt;Extra&gt;&lt;DBUID&gt;{E916957D-F379-4208-8E09-1186654F3C00}&lt;/DBUID&gt;&lt;/Extra&gt;&lt;/Item&gt;&lt;/References&gt;&lt;/Group&gt;&lt;/Citation&gt;_x000a_"/>
    <w:docVar w:name="NE.Ref{6ED67EC0-D0D1-40DC-AD44-3BEB5170E361}" w:val=" ADDIN NE.Ref.{6ED67EC0-D0D1-40DC-AD44-3BEB5170E361}&lt;Citation&gt;&lt;Group&gt;&lt;References&gt;&lt;Item&gt;&lt;ID&gt;82&lt;/ID&gt;&lt;UID&gt;{EB1C2B7D-872A-4273-A529-438B8F874857}&lt;/UID&gt;&lt;Title&gt;Classification of Hyperspectral Images by Exploiting Spectral–Spatial Information of Superpixel via Multiple Kernels&lt;/Title&gt;&lt;Template&gt;Journal Article&lt;/Template&gt;&lt;Star&gt;0&lt;/Star&gt;&lt;Tag&gt;0&lt;/Tag&gt;&lt;Author&gt;L, Fang; S, Li; W, Duan; J, Ren&lt;/Author&gt;&lt;Year&gt;2015&lt;/Year&gt;&lt;Details&gt;&lt;_accessed&gt;62695446&lt;/_accessed&gt;&lt;_collection_scope&gt;SCI;SCIE;EI&lt;/_collection_scope&gt;&lt;_created&gt;62695446&lt;/_created&gt;&lt;_impact_factor&gt;   4.662&lt;/_impact_factor&gt;&lt;_issue&gt;53&lt;/_issue&gt;&lt;_journal&gt;IEEE Transactions on Geoscience and Remote Sensing&lt;/_journal&gt;&lt;_modified&gt;62695632&lt;/_modified&gt;&lt;_pages&gt;6663-6674&lt;/_pages&gt;&lt;_volume&gt;12&lt;/_volume&gt;&lt;/Details&gt;&lt;Extra&gt;&lt;DBUID&gt;{E916957D-F379-4208-8E09-1186654F3C00}&lt;/DBUID&gt;&lt;/Extra&gt;&lt;/Item&gt;&lt;/References&gt;&lt;/Group&gt;&lt;/Citation&gt;_x000a_"/>
    <w:docVar w:name="NE.Ref{7134C81A-738C-475B-8432-E97CD5D4976D}" w:val=" ADDIN NE.Ref.{7134C81A-738C-475B-8432-E97CD5D4976D}&lt;Citation&gt;&lt;Group&gt;&lt;References&gt;&lt;Item&gt;&lt;ID&gt;42&lt;/ID&gt;&lt;UID&gt;{065206D7-2276-4753-9D1F-20B168B61150}&lt;/UID&gt;&lt;Title&gt;高光谱遥感及其应用&lt;/Title&gt;&lt;Template&gt;Book&lt;/Template&gt;&lt;Star&gt;0&lt;/Star&gt;&lt;Tag&gt;0&lt;/Tag&gt;&lt;Author&gt;浦瑞良; 宫鹏&lt;/Author&gt;&lt;Year&gt;2000&lt;/Year&gt;&lt;Details&gt;&lt;_accessed&gt;62694619&lt;/_accessed&gt;&lt;_created&gt;62694524&lt;/_created&gt;&lt;_db_updated&gt;National Lib of China Book&lt;/_db_updated&gt;&lt;_isbn&gt;7-04-008981-5&lt;/_isbn&gt;&lt;_modified&gt;62694619&lt;/_modified&gt;&lt;_pages&gt;254页&lt;/_pages&gt;&lt;_place_published&gt;北京&lt;/_place_published&gt;&lt;_publisher&gt;高等教育出版社&lt;/_publisher&gt;&lt;_url&gt;http://find.nlc.cn/search/showDocDetails?docId=7653972769455983898&amp;amp;dataSource=ucs01&lt;/_url&gt;&lt;_translated_author&gt;Pu, Ruiliang;Gong, Peng&lt;/_translated_author&gt;&lt;/Details&gt;&lt;Extra&gt;&lt;DBUID&gt;{E916957D-F379-4208-8E09-1186654F3C00}&lt;/DBUID&gt;&lt;/Extra&gt;&lt;/Item&gt;&lt;/References&gt;&lt;/Group&gt;&lt;/Citation&gt;_x000a_"/>
    <w:docVar w:name="NE.Ref{810CEE1E-3AE2-4A37-B33E-312CE0576832}" w:val=" ADDIN NE.Ref.{810CEE1E-3AE2-4A37-B33E-312CE0576832}&lt;Citation&gt;&lt;Group&gt;&lt;References&gt;&lt;Item&gt;&lt;ID&gt;91&lt;/ID&gt;&lt;UID&gt;{DFF9D44B-36EE-474D-876F-10C7D021E222}&lt;/UID&gt;&lt;Title&gt;Entropy rate superpixel segmentation&lt;/Title&gt;&lt;Template&gt;Conference Proceedings&lt;/Template&gt;&lt;Star&gt;0&lt;/Star&gt;&lt;Tag&gt;0&lt;/Tag&gt;&lt;Author&gt;Yu, L Ming; Tuzel, O; Ramalingam, S; Chellappa, R&lt;/Author&gt;&lt;Year&gt;2011&lt;/Year&gt;&lt;Details&gt;&lt;_created&gt;62695472&lt;/_created&gt;&lt;_modified&gt;62695472&lt;/_modified&gt;&lt;_secondary_title&gt;Computer Vision &amp;amp; Pattern Recognition&lt;/_secondary_title&gt;&lt;/Details&gt;&lt;Extra&gt;&lt;DBUID&gt;{E916957D-F379-4208-8E09-1186654F3C00}&lt;/DBUID&gt;&lt;/Extra&gt;&lt;/Item&gt;&lt;/References&gt;&lt;/Group&gt;&lt;/Citation&gt;_x000a_"/>
    <w:docVar w:name="NE.Ref{8481D3AA-48C4-432A-92ED-15AA22D2B23F}" w:val=" ADDIN NE.Ref.{8481D3AA-48C4-432A-92ED-15AA22D2B23F}&lt;Citation&gt;&lt;Group&gt;&lt;References&gt;&lt;Item&gt;&lt;ID&gt;74&lt;/ID&gt;&lt;UID&gt;{59130118-A035-4FDB-B35D-07A698D21CA9}&lt;/UID&gt;&lt;Title&gt;Extended Random Walker-Based Classification of Hyperspectral Images&lt;/Title&gt;&lt;Template&gt;Journal Article&lt;/Template&gt;&lt;Star&gt;0&lt;/Star&gt;&lt;Tag&gt;0&lt;/Tag&gt;&lt;Author&gt;Kang, Xudong; Li, Shutao; Fang, Leyuan; Li, Meixiu; Benediktsson, Jon Atli&lt;/Author&gt;&lt;Year&gt;2014&lt;/Year&gt;&lt;Details&gt;&lt;_created&gt;62695435&lt;/_created&gt;&lt;_issue&gt;1&lt;/_issue&gt;&lt;_journal&gt;IEEE Transactions on Geoscience &amp;amp; Remote Sensing&lt;/_journal&gt;&lt;_modified&gt;62695473&lt;/_modified&gt;&lt;_pages&gt;144-153&lt;/_pages&gt;&lt;_volume&gt;53&lt;/_volume&gt;&lt;/Details&gt;&lt;Extra&gt;&lt;DBUID&gt;{E916957D-F379-4208-8E09-1186654F3C00}&lt;/DBUID&gt;&lt;/Extra&gt;&lt;/Item&gt;&lt;/References&gt;&lt;/Group&gt;&lt;/Citation&gt;_x000a_"/>
    <w:docVar w:name="NE.Ref{894438D9-CF3A-469D-AB5B-8C189528BF20}" w:val=" ADDIN NE.Ref.{894438D9-CF3A-469D-AB5B-8C189528BF20}&lt;Citation&gt;&lt;Group&gt;&lt;References&gt;&lt;Item&gt;&lt;ID&gt;51&lt;/ID&gt;&lt;UID&gt;{BE9B6635-21E3-49FD-AAD1-29BE822FE248}&lt;/UID&gt;&lt;Title&gt;中国高光谱遥感技术和应用&lt;/Title&gt;&lt;Template&gt;Journal Article&lt;/Template&gt;&lt;Star&gt;0&lt;/Star&gt;&lt;Tag&gt;0&lt;/Tag&gt;&lt;Author&gt;郑兰芬; 薛永祺; 童庆禧&lt;/Author&gt;&lt;Year&gt;2001&lt;/Year&gt;&lt;Details&gt;&lt;_accessed&gt;62694617&lt;/_accessed&gt;&lt;_created&gt;62694616&lt;/_created&gt;&lt;_modified&gt;62694617&lt;/_modified&gt;&lt;_translated_author&gt;Zheng, Lanfen;Xue, Yongqi;Tong, Qingxi&lt;/_translated_author&gt;&lt;/Details&gt;&lt;Extra&gt;&lt;DBUID&gt;{E916957D-F379-4208-8E09-1186654F3C00}&lt;/DBUID&gt;&lt;/Extra&gt;&lt;/Item&gt;&lt;/References&gt;&lt;/Group&gt;&lt;/Citation&gt;_x000a_"/>
    <w:docVar w:name="NE.Ref{95313EE5-A87D-43AF-A0BD-7611C4042497}" w:val=" ADDIN NE.Ref.{95313EE5-A87D-43AF-A0BD-7611C4042497}&lt;Citation&gt;&lt;Group&gt;&lt;References&gt;&lt;Item&gt;&lt;ID&gt;80&lt;/ID&gt;&lt;UID&gt;{7900FE5B-EAFE-4A5B-A320-3B6542B91F8C}&lt;/UID&gt;&lt;Title&gt;Spatial-Spectral Kernel Sparse Representation for Hyperspectral Image Classification&lt;/Title&gt;&lt;Template&gt;Journal Article&lt;/Template&gt;&lt;Star&gt;0&lt;/Star&gt;&lt;Tag&gt;0&lt;/Tag&gt;&lt;Author&gt;Liu, Jianjun; Wu, Zebin; Wei, Zhihui; Liang, Xiao; Le, Sun&lt;/Author&gt;&lt;Year&gt;2013&lt;/Year&gt;&lt;Details&gt;&lt;_created&gt;62695442&lt;/_created&gt;&lt;_issue&gt;6&lt;/_issue&gt;&lt;_journal&gt;IEEE Journal of Selected Topics in Applied Earth Observations &amp;amp; Remote Sensing&lt;/_journal&gt;&lt;_modified&gt;62695631&lt;/_modified&gt;&lt;_pages&gt;2462-2471&lt;/_pages&gt;&lt;_volume&gt;6&lt;/_volume&gt;&lt;/Details&gt;&lt;Extra&gt;&lt;DBUID&gt;{E916957D-F379-4208-8E09-1186654F3C00}&lt;/DBUID&gt;&lt;/Extra&gt;&lt;/Item&gt;&lt;/References&gt;&lt;/Group&gt;&lt;/Citation&gt;_x000a_"/>
    <w:docVar w:name="NE.Ref{9A2645C4-11A4-4923-ADDF-EC495CC61B43}" w:val=" ADDIN NE.Ref.{9A2645C4-11A4-4923-ADDF-EC495CC61B43}"/>
    <w:docVar w:name="NE.Ref{9A788452-BC6D-45F2-B33A-0148C6B9FF2C}" w:val=" ADDIN NE.Ref.{9A788452-BC6D-45F2-B33A-0148C6B9FF2C}&lt;Citation&gt;&lt;Group&gt;&lt;References&gt;&lt;Item&gt;&lt;ID&gt;93&lt;/ID&gt;&lt;UID&gt;{352CCB31-D8CD-4255-B4CA-8419F445C220}&lt;/UID&gt;&lt;Title&gt;Random walks for image segmentation&lt;/Title&gt;&lt;Template&gt;Journal Article&lt;/Template&gt;&lt;Star&gt;0&lt;/Star&gt;&lt;Tag&gt;0&lt;/Tag&gt;&lt;Author&gt;Leo, Grady&lt;/Author&gt;&lt;Year&gt;2006&lt;/Year&gt;&lt;Details&gt;&lt;_created&gt;62695478&lt;/_created&gt;&lt;_issue&gt;11&lt;/_issue&gt;&lt;_journal&gt;IEEE Transactions on Pattern Analysis &amp;amp; Machine Intelligence&lt;/_journal&gt;&lt;_modified&gt;62695480&lt;/_modified&gt;&lt;_pages&gt;1768-1783&lt;/_pages&gt;&lt;_volume&gt;28&lt;/_volume&gt;&lt;/Details&gt;&lt;Extra&gt;&lt;DBUID&gt;{E916957D-F379-4208-8E09-1186654F3C00}&lt;/DBUID&gt;&lt;/Extra&gt;&lt;/Item&gt;&lt;/References&gt;&lt;/Group&gt;&lt;/Citation&gt;_x000a_"/>
    <w:docVar w:name="NE.Ref{9A829F94-BD60-446C-99AF-5EBCA85DE15E}" w:val=" ADDIN NE.Ref.{9A829F94-BD60-446C-99AF-5EBCA85DE15E}&lt;Citation&gt;&lt;Group&gt;&lt;References&gt;&lt;Item&gt;&lt;ID&gt;74&lt;/ID&gt;&lt;UID&gt;{59130118-A035-4FDB-B35D-07A698D21CA9}&lt;/UID&gt;&lt;Title&gt;Extended Random Walker-Based Classification of Hyperspectral Images&lt;/Title&gt;&lt;Template&gt;Journal Article&lt;/Template&gt;&lt;Star&gt;0&lt;/Star&gt;&lt;Tag&gt;0&lt;/Tag&gt;&lt;Author&gt;Kang, Xudong; Li, Shutao; Fang, Leyuan; Li, Meixiu; Benediktsson, Jon Atli&lt;/Author&gt;&lt;Year&gt;2014&lt;/Year&gt;&lt;Details&gt;&lt;_created&gt;62695435&lt;/_created&gt;&lt;_issue&gt;1&lt;/_issue&gt;&lt;_journal&gt;IEEE Transactions on Geoscience &amp;amp; Remote Sensing&lt;/_journal&gt;&lt;_modified&gt;62695473&lt;/_modified&gt;&lt;_pages&gt;144-153&lt;/_pages&gt;&lt;_volume&gt;53&lt;/_volume&gt;&lt;/Details&gt;&lt;Extra&gt;&lt;DBUID&gt;{E916957D-F379-4208-8E09-1186654F3C00}&lt;/DBUID&gt;&lt;/Extra&gt;&lt;/Item&gt;&lt;/References&gt;&lt;/Group&gt;&lt;/Citation&gt;_x000a_"/>
    <w:docVar w:name="NE.Ref{9EA78347-BD7C-411B-8046-8FD375898479}" w:val=" ADDIN NE.Ref.{9EA78347-BD7C-411B-8046-8FD375898479}&lt;Citation&gt;&lt;Group&gt;&lt;References&gt;&lt;Item&gt;&lt;ID&gt;54&lt;/ID&gt;&lt;UID&gt;{68F0EED6-797C-49E4-AB58-530B0ED5584C}&lt;/UID&gt;&lt;Title&gt;小样本的高光谱图像降噪与分类&lt;/Title&gt;&lt;Template&gt;Journal Article&lt;/Template&gt;&lt;Star&gt;0&lt;/Star&gt;&lt;Tag&gt;0&lt;/Tag&gt;&lt;Author&gt;崔宾阁; 马秀丹; 谢小云&lt;/Author&gt;&lt;Year&gt;2017&lt;/Year&gt;&lt;Details&gt;&lt;_accessed&gt;62694633&lt;/_accessed&gt;&lt;_collection_scope&gt;CSCD;PKU;EI&lt;/_collection_scope&gt;&lt;_created&gt;62694633&lt;/_created&gt;&lt;_issue&gt;5&lt;/_issue&gt;&lt;_journal&gt;遥感学报&lt;/_journal&gt;&lt;_modified&gt;62694633&lt;/_modified&gt;&lt;_pages&gt;728-738&lt;/_pages&gt;&lt;_volume&gt;21&lt;/_volume&gt;&lt;_translated_author&gt;Cui, Binge;Ma, Xiudan;Xie, Xiaoyun&lt;/_translated_author&gt;&lt;/Details&gt;&lt;Extra&gt;&lt;DBUID&gt;{E916957D-F379-4208-8E09-1186654F3C00}&lt;/DBUID&gt;&lt;/Extra&gt;&lt;/Item&gt;&lt;/References&gt;&lt;/Group&gt;&lt;/Citation&gt;_x000a_"/>
    <w:docVar w:name="NE.Ref{9F637FD5-9921-4542-BD1C-A92E14F694BB}" w:val=" ADDIN NE.Ref.{9F637FD5-9921-4542-BD1C-A92E14F694BB}&lt;Citation&gt;&lt;Group&gt;&lt;References&gt;&lt;Item&gt;&lt;ID&gt;68&lt;/ID&gt;&lt;UID&gt;{C25A6D9B-5045-4E9D-95BB-D1D44419BF0D}&lt;/UID&gt;&lt;Title&gt;Bayesian estimation of linear mixtures using the normal compositional model. Application to hyperspectral imagery&lt;/Title&gt;&lt;Template&gt;Journal Article&lt;/Template&gt;&lt;Star&gt;0&lt;/Star&gt;&lt;Tag&gt;0&lt;/Tag&gt;&lt;Author&gt;Olivier, Eches; Nicolas, Dobigeon; Corinne, Mailhes; Jean-Yves, Tourneret&lt;/Author&gt;&lt;Year&gt;2010&lt;/Year&gt;&lt;Details&gt;&lt;_collection_scope&gt;SCI;SCIE;EI&lt;/_collection_scope&gt;&lt;_created&gt;62695414&lt;/_created&gt;&lt;_impact_factor&gt;   5.071&lt;/_impact_factor&gt;&lt;_issue&gt;6&lt;/_issue&gt;&lt;_journal&gt;IEEE Transactions on Image Processing&lt;/_journal&gt;&lt;_modified&gt;62695446&lt;/_modified&gt;&lt;_pages&gt;1403-1413&lt;/_pages&gt;&lt;_volume&gt;19&lt;/_volume&gt;&lt;/Details&gt;&lt;Extra&gt;&lt;DBUID&gt;{E916957D-F379-4208-8E09-1186654F3C00}&lt;/DBUID&gt;&lt;/Extra&gt;&lt;/Item&gt;&lt;/References&gt;&lt;/Group&gt;&lt;/Citation&gt;_x000a_"/>
    <w:docVar w:name="NE.Ref{A0956112-3D67-4ED5-9925-99414398EA09}" w:val=" ADDIN NE.Ref.{A0956112-3D67-4ED5-9925-99414398EA09}&lt;Citation&gt;&lt;Group&gt;&lt;References&gt;&lt;Item&gt;&lt;ID&gt;83&lt;/ID&gt;&lt;UID&gt;{E68B1AC1-FE26-4BF3-B452-FF82561BEA24}&lt;/UID&gt;&lt;Title&gt;Hyperspectral Classification Fusion for Classifying Different Military Targets&lt;/Title&gt;&lt;Template&gt;Conference Proceedings&lt;/Template&gt;&lt;Star&gt;0&lt;/Star&gt;&lt;Tag&gt;0&lt;/Tag&gt;&lt;Author&gt;Lampropoulos, G A; Liu, Ting; Qian, Shen En; Fei, Chuhong&lt;/Author&gt;&lt;Year&gt;2009&lt;/Year&gt;&lt;Details&gt;&lt;_created&gt;62695450&lt;/_created&gt;&lt;_modified&gt;62695450&lt;/_modified&gt;&lt;_secondary_title&gt;IEEE International Geoscience &amp;amp; Remote Sensing Symposium&lt;/_secondary_title&gt;&lt;/Details&gt;&lt;Extra&gt;&lt;DBUID&gt;{E916957D-F379-4208-8E09-1186654F3C00}&lt;/DBUID&gt;&lt;/Extra&gt;&lt;/Item&gt;&lt;/References&gt;&lt;/Group&gt;&lt;/Citation&gt;_x000a_"/>
    <w:docVar w:name="NE.Ref{A6833A02-7F01-4327-8967-ED43D4463AE6}" w:val=" ADDIN NE.Ref.{A6833A02-7F01-4327-8967-ED43D4463AE6}&lt;Citation&gt;&lt;Group&gt;&lt;References&gt;&lt;Item&gt;&lt;ID&gt;76&lt;/ID&gt;&lt;UID&gt;{7D401862-09C0-4D0C-B8BF-95FF0229475E}&lt;/UID&gt;&lt;Title&gt;Intrinsic Image Decomposition for Feature Extraction of Hyperspectral Images&lt;/Title&gt;&lt;Template&gt;Journal Article&lt;/Template&gt;&lt;Star&gt;0&lt;/Star&gt;&lt;Tag&gt;0&lt;/Tag&gt;&lt;Author&gt;Kang, Xudong; Li, Shutao; Fang, Leyuan; Benediktsson, Jon Atli&lt;/Author&gt;&lt;Year&gt;2015&lt;/Year&gt;&lt;Details&gt;&lt;_created&gt;62695437&lt;/_created&gt;&lt;_issue&gt;4&lt;/_issue&gt;&lt;_journal&gt;IEEE Transactions on Geoscience &amp;amp; Remote Sensing&lt;/_journal&gt;&lt;_modified&gt;62695631&lt;/_modified&gt;&lt;_pages&gt;2241-2253&lt;/_pages&gt;&lt;_volume&gt;53&lt;/_volume&gt;&lt;/Details&gt;&lt;Extra&gt;&lt;DBUID&gt;{E916957D-F379-4208-8E09-1186654F3C00}&lt;/DBUID&gt;&lt;/Extra&gt;&lt;/Item&gt;&lt;/References&gt;&lt;/Group&gt;&lt;/Citation&gt;_x000a_"/>
    <w:docVar w:name="NE.Ref{A8EE0E3D-2B2D-4EED-993F-13E952C3758A}" w:val=" ADDIN NE.Ref.{A8EE0E3D-2B2D-4EED-993F-13E952C3758A}&lt;Citation&gt;&lt;Group&gt;&lt;References&gt;&lt;Item&gt;&lt;ID&gt;71&lt;/ID&gt;&lt;UID&gt;{5CAD161D-E85E-43CB-A81B-89CCE634DDAD}&lt;/UID&gt;&lt;Title&gt;Semi-supervised classification for hyperspectral imagery based on spatial-spectral Label Propagation&lt;/Title&gt;&lt;Template&gt;Journal Article&lt;/Template&gt;&lt;Star&gt;0&lt;/Star&gt;&lt;Tag&gt;0&lt;/Tag&gt;&lt;Author&gt;Liguo, Wang; Siyuan, Hao&lt;/Author&gt;&lt;Year&gt;2014&lt;/Year&gt;&lt;Details&gt;&lt;_accessed&gt;62695422&lt;/_accessed&gt;&lt;_collection_scope&gt;SCI; EI&lt;/_collection_scope&gt;&lt;_created&gt;62695422&lt;/_created&gt;&lt;_impact_factor&gt;   5.994&lt;/_impact_factor&gt;&lt;_issue&gt;97&lt;/_issue&gt;&lt;_journal&gt;ISPRS Journal of Photogrammetry and Remote Sensing&lt;/_journal&gt;&lt;_modified&gt;62695422&lt;/_modified&gt;&lt;_pages&gt;123-137_x000d__x000a_&lt;/_pages&gt;&lt;/Details&gt;&lt;Extra&gt;&lt;DBUID&gt;{E916957D-F379-4208-8E09-1186654F3C00}&lt;/DBUID&gt;&lt;/Extra&gt;&lt;/Item&gt;&lt;/References&gt;&lt;/Group&gt;&lt;/Citation&gt;_x000a_"/>
    <w:docVar w:name="NE.Ref{AAD52115-8CCF-4E1E-9DD5-16D725154E4E}" w:val=" ADDIN NE.Ref.{AAD52115-8CCF-4E1E-9DD5-16D725154E4E}&lt;Citation&gt;&lt;Group&gt;&lt;References&gt;&lt;Item&gt;&lt;ID&gt;47&lt;/ID&gt;&lt;UID&gt;{48F6AB6F-01E2-45AC-85B5-803BD49431E3}&lt;/UID&gt;&lt;Title&gt;航空高光谱遥感的发展与应用&lt;/Title&gt;&lt;Template&gt;Journal Article&lt;/Template&gt;&lt;Star&gt;0&lt;/Star&gt;&lt;Tag&gt;0&lt;/Tag&gt;&lt;Author&gt;崔廷伟; 马毅; 张杰&lt;/Author&gt;&lt;Year&gt;2003&lt;/Year&gt;&lt;Details&gt;&lt;_accessed&gt;62694619&lt;/_accessed&gt;&lt;_author_aff&gt;中国海洋大学信息科学与工程学院;国家海洋局第一海洋研究所;海洋环境科学和数值模拟国家海洋局重点实验室 山东青岛　266003_x000d__x000a__x000d__x000a__x000d__x000a__x000d__x000a__x000d__x000a__x000d__x000a__x000d__x000a__x000d__x000a__x000d__x000a_;山东青岛　266061;中国科学院海洋研究所;山东青岛　266071_x000d__x000a__x000d__x000a__x000d__x000a__x000d__x000a__x000d__x000a__x000d__x000a__x000d__x000a__x000d__x000a__x000d__x000a_;山东青岛　266061&lt;/_author_aff&gt;&lt;_collection_scope&gt;CSCD;PKU&lt;/_collection_scope&gt;&lt;_created&gt;62694578&lt;/_created&gt;&lt;_date&gt;2003-05-30&lt;/_date&gt;&lt;_db_provider&gt;CNKI: 期刊&lt;/_db_provider&gt;&lt;_db_updated&gt;CNKI - Reference&lt;/_db_updated&gt;&lt;_issue&gt;02&lt;/_issue&gt;&lt;_journal&gt;遥感技术与应用&lt;/_journal&gt;&lt;_keywords&gt;航空遥感;高光谱;海洋&lt;/_keywords&gt;&lt;_modified&gt;62694578&lt;/_modified&gt;&lt;_pages&gt;118-122&lt;/_pages&gt;&lt;_url&gt;http://kns.cnki.net/KCMS/detail/detail.aspx?FileName=YGJS200302013&amp;amp;DbName=CJFQ2003&lt;/_url&gt;&lt;_translated_author&gt;Cui, Tingwei;Ma, Yi;Zhang, Jie&lt;/_translated_author&gt;&lt;/Details&gt;&lt;Extra&gt;&lt;DBUID&gt;{E916957D-F379-4208-8E09-1186654F3C00}&lt;/DBUID&gt;&lt;/Extra&gt;&lt;/Item&gt;&lt;/References&gt;&lt;/Group&gt;&lt;/Citation&gt;_x000a_"/>
    <w:docVar w:name="NE.Ref{B0CAA60B-D496-4CA9-B783-BBE58394EA6A}" w:val=" ADDIN NE.Ref.{B0CAA60B-D496-4CA9-B783-BBE58394EA6A}&lt;Citation&gt;&lt;Group&gt;&lt;References&gt;&lt;Item&gt;&lt;ID&gt;93&lt;/ID&gt;&lt;UID&gt;{352CCB31-D8CD-4255-B4CA-8419F445C220}&lt;/UID&gt;&lt;Title&gt;Random walks for image segmentation&lt;/Title&gt;&lt;Template&gt;Journal Article&lt;/Template&gt;&lt;Star&gt;0&lt;/Star&gt;&lt;Tag&gt;0&lt;/Tag&gt;&lt;Author&gt;Leo, Grady&lt;/Author&gt;&lt;Year&gt;2006&lt;/Year&gt;&lt;Details&gt;&lt;_created&gt;62695478&lt;/_created&gt;&lt;_issue&gt;11&lt;/_issue&gt;&lt;_journal&gt;IEEE Transactions on Pattern Analysis &amp;amp; Machine Intelligence&lt;/_journal&gt;&lt;_modified&gt;62695480&lt;/_modified&gt;&lt;_pages&gt;1768-1783&lt;/_pages&gt;&lt;_volume&gt;28&lt;/_volume&gt;&lt;/Details&gt;&lt;Extra&gt;&lt;DBUID&gt;{E916957D-F379-4208-8E09-1186654F3C00}&lt;/DBUID&gt;&lt;/Extra&gt;&lt;/Item&gt;&lt;/References&gt;&lt;/Group&gt;&lt;/Citation&gt;_x000a_"/>
    <w:docVar w:name="NE.Ref{B0D0945D-72F8-4578-B127-25132A1AAF9B}" w:val=" ADDIN NE.Ref.{B0D0945D-72F8-4578-B127-25132A1AAF9B}&lt;Citation&gt;&lt;Group&gt;&lt;References&gt;&lt;Item&gt;&lt;ID&gt;79&lt;/ID&gt;&lt;UID&gt;{55D59E2A-F6B5-40F3-B796-9DA2B3B453A7}&lt;/UID&gt;&lt;Title&gt;Fast Multifeature Joint Sparse Representation for Hyperspectral Image Classification&lt;/Title&gt;&lt;Template&gt;Journal Article&lt;/Template&gt;&lt;Star&gt;0&lt;/Star&gt;&lt;Tag&gt;0&lt;/Tag&gt;&lt;Author&gt;Zhang, Erlei; Zhang, Xiangrong; Liu, Hongying; Jiao, Licheng&lt;/Author&gt;&lt;Year&gt;2015&lt;/Year&gt;&lt;Details&gt;&lt;_created&gt;62695441&lt;/_created&gt;&lt;_issue&gt;7&lt;/_issue&gt;&lt;_journal&gt;IEEE Geoscience &amp;amp; Remote Sensing Letters&lt;/_journal&gt;&lt;_modified&gt;62695631&lt;/_modified&gt;&lt;_pages&gt;1397-1401&lt;/_pages&gt;&lt;_volume&gt;12&lt;/_volume&gt;&lt;/Details&gt;&lt;Extra&gt;&lt;DBUID&gt;{E916957D-F379-4208-8E09-1186654F3C00}&lt;/DBUID&gt;&lt;/Extra&gt;&lt;/Item&gt;&lt;/References&gt;&lt;/Group&gt;&lt;/Citation&gt;_x000a_"/>
    <w:docVar w:name="NE.Ref{B168DA06-A3E6-4DEC-AA99-9CF2754B10D5}" w:val=" ADDIN NE.Ref.{B168DA06-A3E6-4DEC-AA99-9CF2754B10D5}&lt;Citation&gt;&lt;Group&gt;&lt;References&gt;&lt;Item&gt;&lt;ID&gt;50&lt;/ID&gt;&lt;UID&gt;{9D1E29DB-A967-435F-AD59-A175F67570C2}&lt;/UID&gt;&lt;Title&gt;高光谱图像分类与目标探测&lt;/Title&gt;&lt;Template&gt;Book&lt;/Template&gt;&lt;Star&gt;0&lt;/Star&gt;&lt;Tag&gt;0&lt;/Tag&gt;&lt;Author&gt;张兵&lt;/Author&gt;&lt;Year&gt;2011&lt;/Year&gt;&lt;Details&gt;&lt;_accessed&gt;62694618&lt;/_accessed&gt;&lt;_created&gt;62694610&lt;/_created&gt;&lt;_db_updated&gt;National Lib of China Book&lt;/_db_updated&gt;&lt;_isbn&gt;978-7-03-030863-4&lt;/_isbn&gt;&lt;_modified&gt;62694618&lt;/_modified&gt;&lt;_pages&gt;11,298页&lt;/_pages&gt;&lt;_place_published&gt;北京&lt;/_place_published&gt;&lt;_publisher&gt;科学出版社&lt;/_publisher&gt;&lt;_url&gt;http://find.nlc.cn/search/showDocDetails?docId=7497595315081289206&amp;amp;dataSource=ucs01&lt;/_url&gt;&lt;_translated_author&gt;Zhang, Bing&lt;/_translated_author&gt;&lt;/Details&gt;&lt;Extra&gt;&lt;DBUID&gt;{E916957D-F379-4208-8E09-1186654F3C00}&lt;/DBUID&gt;&lt;/Extra&gt;&lt;/Item&gt;&lt;/References&gt;&lt;/Group&gt;&lt;/Citation&gt;_x000a_"/>
    <w:docVar w:name="NE.Ref{B49F40BA-E0FF-4A64-AB63-6828B76F48DA}" w:val=" ADDIN NE.Ref.{B49F40BA-E0FF-4A64-AB63-6828B76F48DA}&lt;Citation&gt;&lt;Group&gt;&lt;References&gt;&lt;Item&gt;&lt;ID&gt;57&lt;/ID&gt;&lt;UID&gt;{682FBFC8-3EFB-4DB3-B467-D149D23B62C5}&lt;/UID&gt;&lt;Title&gt;高光谱遥感混合像元端元提取研究及应用&lt;/Title&gt;&lt;Template&gt;Thesis&lt;/Template&gt;&lt;Star&gt;0&lt;/Star&gt;&lt;Tag&gt;0&lt;/Tag&gt;&lt;Author&gt;刘益世&lt;/Author&gt;&lt;Year&gt;2013&lt;/Year&gt;&lt;Details&gt;&lt;_accessed&gt;62694637&lt;/_accessed&gt;&lt;_created&gt;62694637&lt;/_created&gt;&lt;_modified&gt;62694638&lt;/_modified&gt;&lt;_publisher&gt;中南大学&lt;/_publisher&gt;&lt;_translated_author&gt;Liu, Yishi&lt;/_translated_author&gt;&lt;/Details&gt;&lt;Extra&gt;&lt;DBUID&gt;{E916957D-F379-4208-8E09-1186654F3C00}&lt;/DBUID&gt;&lt;/Extra&gt;&lt;/Item&gt;&lt;/References&gt;&lt;/Group&gt;&lt;/Citation&gt;_x000a_"/>
    <w:docVar w:name="NE.Ref{B567C793-FDC6-4567-980C-182E6A123B73}" w:val=" ADDIN NE.Ref.{B567C793-FDC6-4567-980C-182E6A123B73}&lt;Citation&gt;&lt;Group&gt;&lt;References&gt;&lt;Item&gt;&lt;ID&gt;59&lt;/ID&gt;&lt;UID&gt;{F08F7021-486E-42DB-A93F-DF1DB1E8F5A4}&lt;/UID&gt;&lt;Title&gt;Feature Mining for Hyperspectral Image Classification&lt;/Title&gt;&lt;Template&gt;Journal Article&lt;/Template&gt;&lt;Star&gt;0&lt;/Star&gt;&lt;Tag&gt;0&lt;/Tag&gt;&lt;Author&gt;Jia, Xiuping; Kuo, Bor Chen; Crawford, Melba M&lt;/Author&gt;&lt;Year&gt;2013&lt;/Year&gt;&lt;Details&gt;&lt;_accessed&gt;62695361&lt;/_accessed&gt;&lt;_collection_scope&gt;SCI;SCIE;EI&lt;/_collection_scope&gt;&lt;_created&gt;62695360&lt;/_created&gt;&lt;_impact_factor&gt;   9.107&lt;/_impact_factor&gt;&lt;_issue&gt;3&lt;/_issue&gt;&lt;_journal&gt;Proceedings of the IEEE&lt;/_journal&gt;&lt;_modified&gt;62695361&lt;/_modified&gt;&lt;_pages&gt;676-697&lt;/_pages&gt;&lt;_volume&gt;101&lt;/_volume&gt;&lt;/Details&gt;&lt;Extra&gt;&lt;DBUID&gt;{E916957D-F379-4208-8E09-1186654F3C00}&lt;/DBUID&gt;&lt;/Extra&gt;&lt;/Item&gt;&lt;/References&gt;&lt;/Group&gt;&lt;/Citation&gt;_x000a_"/>
    <w:docVar w:name="NE.Ref{BE5D156D-8AB9-4D4E-AB56-545F06AFCB3B}" w:val=" ADDIN NE.Ref.{BE5D156D-8AB9-4D4E-AB56-545F06AFCB3B}&lt;Citation&gt;&lt;Group&gt;&lt;References&gt;&lt;Item&gt;&lt;ID&gt;93&lt;/ID&gt;&lt;UID&gt;{352CCB31-D8CD-4255-B4CA-8419F445C220}&lt;/UID&gt;&lt;Title&gt;Random walks for image segmentation&lt;/Title&gt;&lt;Template&gt;Journal Article&lt;/Template&gt;&lt;Star&gt;0&lt;/Star&gt;&lt;Tag&gt;0&lt;/Tag&gt;&lt;Author&gt;Leo, Grady&lt;/Author&gt;&lt;Year&gt;2006&lt;/Year&gt;&lt;Details&gt;&lt;_created&gt;62695478&lt;/_created&gt;&lt;_issue&gt;11&lt;/_issue&gt;&lt;_journal&gt;IEEE Transactions on Pattern Analysis &amp;amp; Machine Intelligence&lt;/_journal&gt;&lt;_modified&gt;62695480&lt;/_modified&gt;&lt;_pages&gt;1768-1783&lt;/_pages&gt;&lt;_volume&gt;28&lt;/_volume&gt;&lt;/Details&gt;&lt;Extra&gt;&lt;DBUID&gt;{E916957D-F379-4208-8E09-1186654F3C00}&lt;/DBUID&gt;&lt;/Extra&gt;&lt;/Item&gt;&lt;/References&gt;&lt;/Group&gt;&lt;/Citation&gt;_x000a_"/>
    <w:docVar w:name="NE.Ref{BEDBD2EF-A8E9-44F2-ABBE-71D1DDF05CCE}" w:val=" ADDIN NE.Ref.{BEDBD2EF-A8E9-44F2-ABBE-71D1DDF05CCE}&lt;Citation&gt;&lt;Group&gt;&lt;References&gt;&lt;Item&gt;&lt;ID&gt;89&lt;/ID&gt;&lt;UID&gt;{C2B084AD-02B7-448E-A556-E3DE539A2B55}&lt;/UID&gt;&lt;Title&gt;SLIC superpixels compared to state-of-the-art superpixel methods&lt;/Title&gt;&lt;Template&gt;Journal Article&lt;/Template&gt;&lt;Star&gt;0&lt;/Star&gt;&lt;Tag&gt;0&lt;/Tag&gt;&lt;Author&gt;Radhakrishna, Achanta; Appu, Shaji; Kevin, Smith; Aurelien, Lucchi; Pascal, Fua; Sabine, Süsstrunk&lt;/Author&gt;&lt;Year&gt;2012&lt;/Year&gt;&lt;Details&gt;&lt;_created&gt;62695470&lt;/_created&gt;&lt;_issue&gt;11&lt;/_issue&gt;&lt;_journal&gt;IEEE Transactions on Pattern Analysis &amp;amp; Machine Intelligence&lt;/_journal&gt;&lt;_modified&gt;62695470&lt;/_modified&gt;&lt;_pages&gt;2274-2282&lt;/_pages&gt;&lt;_volume&gt;34&lt;/_volume&gt;&lt;/Details&gt;&lt;Extra&gt;&lt;DBUID&gt;{E916957D-F379-4208-8E09-1186654F3C00}&lt;/DBUID&gt;&lt;/Extra&gt;&lt;/Item&gt;&lt;/References&gt;&lt;/Group&gt;&lt;/Citation&gt;_x000a_"/>
    <w:docVar w:name="NE.Ref{C15EA466-E59D-4420-A1BA-2E88BC5224F5}" w:val=" ADDIN NE.Ref.{C15EA466-E59D-4420-A1BA-2E88BC5224F5}&lt;Citation&gt;&lt;Group&gt;&lt;References&gt;&lt;Item&gt;&lt;ID&gt;74&lt;/ID&gt;&lt;UID&gt;{59130118-A035-4FDB-B35D-07A698D21CA9}&lt;/UID&gt;&lt;Title&gt;Extended Random Walker-Based Classification of Hyperspectral Images&lt;/Title&gt;&lt;Template&gt;Journal Article&lt;/Template&gt;&lt;Star&gt;0&lt;/Star&gt;&lt;Tag&gt;0&lt;/Tag&gt;&lt;Author&gt;Kang, Xudong; Li, Shutao; Fang, Leyuan; Li, Meixiu; Benediktsson, Jon Atli&lt;/Author&gt;&lt;Year&gt;2014&lt;/Year&gt;&lt;Details&gt;&lt;_created&gt;62695435&lt;/_created&gt;&lt;_issue&gt;1&lt;/_issue&gt;&lt;_journal&gt;IEEE Transactions on Geoscience &amp;amp; Remote Sensing&lt;/_journal&gt;&lt;_modified&gt;62695473&lt;/_modified&gt;&lt;_pages&gt;144-153&lt;/_pages&gt;&lt;_volume&gt;53&lt;/_volume&gt;&lt;/Details&gt;&lt;Extra&gt;&lt;DBUID&gt;{E916957D-F379-4208-8E09-1186654F3C00}&lt;/DBUID&gt;&lt;/Extra&gt;&lt;/Item&gt;&lt;/References&gt;&lt;/Group&gt;&lt;/Citation&gt;_x000a_"/>
    <w:docVar w:name="NE.Ref{C3C30253-295B-4B34-944F-A07FC6219446}" w:val=" ADDIN NE.Ref.{C3C30253-295B-4B34-944F-A07FC6219446}&lt;Citation&gt;&lt;Group&gt;&lt;References&gt;&lt;Item&gt;&lt;ID&gt;48&lt;/ID&gt;&lt;UID&gt;{DCEAB6BB-2D2D-45A0-AF10-A62C9EBC4BD9}&lt;/UID&gt;&lt;Title&gt;高光谱遥感技术发展与展望&lt;/Title&gt;&lt;Template&gt;Journal Article&lt;/Template&gt;&lt;Star&gt;0&lt;/Star&gt;&lt;Tag&gt;0&lt;/Tag&gt;&lt;Author&gt;张淳民; 穆廷魁; 颜廷昱; 陈泽宇&lt;/Author&gt;&lt;Year&gt;2018&lt;/Year&gt;&lt;Details&gt;&lt;_accessed&gt;62694618&lt;/_accessed&gt;&lt;_author_aff&gt;西安交通大学空间光学研究所;&lt;/_author_aff&gt;&lt;_collection_scope&gt;CSCD;PKU&lt;/_collection_scope&gt;&lt;_created&gt;62694597&lt;/_created&gt;&lt;_date&gt;2018-06-15&lt;/_date&gt;&lt;_db_provider&gt;CNKI: 期刊&lt;/_db_provider&gt;&lt;_db_updated&gt;CNKI - Reference&lt;/_db_updated&gt;&lt;_issue&gt;03&lt;/_issue&gt;&lt;_journal&gt;航天返回与遥感&lt;/_journal&gt;&lt;_keywords&gt;成像光谱仪;高分辨率;发展趋势;高光谱遥感;“高分五号”卫星&lt;/_keywords&gt;&lt;_modified&gt;62694618&lt;/_modified&gt;&lt;_pages&gt;104-114&lt;/_pages&gt;&lt;_url&gt;http://kns.cnki.net/KCMS/detail/detail.aspx?FileName=HFYG201803016&amp;amp;DbName=CJFQ2018&lt;/_url&gt;&lt;_volume&gt;39&lt;/_volume&gt;&lt;_translated_author&gt;Zhang, Chunmin;Mu, Tingkui;Yan, Tingyu;Chen, Zeyu&lt;/_translated_author&gt;&lt;/Details&gt;&lt;Extra&gt;&lt;DBUID&gt;{E916957D-F379-4208-8E09-1186654F3C00}&lt;/DBUID&gt;&lt;/Extra&gt;&lt;/Item&gt;&lt;/References&gt;&lt;/Group&gt;&lt;/Citation&gt;_x000a_"/>
    <w:docVar w:name="NE.Ref{C8975B16-87A9-4A34-90F9-DEFFA82D7BAD}" w:val=" ADDIN NE.Ref.{C8975B16-87A9-4A34-90F9-DEFFA82D7BAD}&lt;Citation&gt;&lt;Group&gt;&lt;References&gt;&lt;Item&gt;&lt;ID&gt;88&lt;/ID&gt;&lt;UID&gt;{1B011FD9-C35F-4C20-B493-0137F28459F7}&lt;/UID&gt;&lt;Title&gt;A Multi-scale Remote Sensing Image Segmentation Algorithm Based on Region Growing&lt;/Title&gt;&lt;Template&gt;Journal Article&lt;/Template&gt;&lt;Star&gt;0&lt;/Star&gt;&lt;Tag&gt;0&lt;/Tag&gt;&lt;Author&gt;Zhong, Chen&lt;/Author&gt;&lt;Year&gt;2005&lt;/Year&gt;&lt;Details&gt;&lt;_created&gt;62695466&lt;/_created&gt;&lt;_issue&gt;35&lt;/_issue&gt;&lt;_journal&gt;Computer Engineering &amp;amp; Applications&lt;/_journal&gt;&lt;_modified&gt;62695466&lt;/_modified&gt;&lt;_pages&gt;7-9&lt;/_pages&gt;&lt;_volume&gt;41&lt;/_volume&gt;&lt;/Details&gt;&lt;Extra&gt;&lt;DBUID&gt;{E916957D-F379-4208-8E09-1186654F3C00}&lt;/DBUID&gt;&lt;/Extra&gt;&lt;/Item&gt;&lt;/References&gt;&lt;/Group&gt;&lt;/Citation&gt;_x000a_"/>
    <w:docVar w:name="NE.Ref{D632970C-1A3B-4474-BEEC-DD1F32968D30}" w:val=" ADDIN NE.Ref.{D632970C-1A3B-4474-BEEC-DD1F32968D30}&lt;Citation&gt;&lt;Group&gt;&lt;References&gt;&lt;Item&gt;&lt;ID&gt;93&lt;/ID&gt;&lt;UID&gt;{352CCB31-D8CD-4255-B4CA-8419F445C220}&lt;/UID&gt;&lt;Title&gt;Random walks for image segmentation&lt;/Title&gt;&lt;Template&gt;Journal Article&lt;/Template&gt;&lt;Star&gt;0&lt;/Star&gt;&lt;Tag&gt;0&lt;/Tag&gt;&lt;Author&gt;Leo, Grady&lt;/Author&gt;&lt;Year&gt;2006&lt;/Year&gt;&lt;Details&gt;&lt;_created&gt;62695478&lt;/_created&gt;&lt;_issue&gt;11&lt;/_issue&gt;&lt;_journal&gt;IEEE Transactions on Pattern Analysis &amp;amp; Machine Intelligence&lt;/_journal&gt;&lt;_modified&gt;62695480&lt;/_modified&gt;&lt;_pages&gt;1768-1783&lt;/_pages&gt;&lt;_volume&gt;28&lt;/_volume&gt;&lt;/Details&gt;&lt;Extra&gt;&lt;DBUID&gt;{E916957D-F379-4208-8E09-1186654F3C00}&lt;/DBUID&gt;&lt;/Extra&gt;&lt;/Item&gt;&lt;/References&gt;&lt;/Group&gt;&lt;/Citation&gt;_x000a_"/>
    <w:docVar w:name="NE.Ref{D8E1AF39-FCF3-47FC-9197-9013131EA1B1}" w:val=" ADDIN NE.Ref.{D8E1AF39-FCF3-47FC-9197-9013131EA1B1}&lt;Citation&gt;&lt;Group&gt;&lt;References&gt;&lt;Item&gt;&lt;ID&gt;71&lt;/ID&gt;&lt;UID&gt;{5CAD161D-E85E-43CB-A81B-89CCE634DDAD}&lt;/UID&gt;&lt;Title&gt;Semi-supervised classification for hyperspectral imagery based on spatial-spectral Label Propagation&lt;/Title&gt;&lt;Template&gt;Journal Article&lt;/Template&gt;&lt;Star&gt;0&lt;/Star&gt;&lt;Tag&gt;0&lt;/Tag&gt;&lt;Author&gt;Liguo, Wang; Siyuan, Hao&lt;/Author&gt;&lt;Year&gt;2014&lt;/Year&gt;&lt;Details&gt;&lt;_accessed&gt;62695422&lt;/_accessed&gt;&lt;_collection_scope&gt;SCI; EI&lt;/_collection_scope&gt;&lt;_created&gt;62695422&lt;/_created&gt;&lt;_impact_factor&gt;   5.994&lt;/_impact_factor&gt;&lt;_issue&gt;97&lt;/_issue&gt;&lt;_journal&gt;ISPRS Journal of Photogrammetry and Remote Sensing&lt;/_journal&gt;&lt;_modified&gt;62695422&lt;/_modified&gt;&lt;_pages&gt;123-137_x000d__x000a_&lt;/_pages&gt;&lt;/Details&gt;&lt;Extra&gt;&lt;DBUID&gt;{E916957D-F379-4208-8E09-1186654F3C00}&lt;/DBUID&gt;&lt;/Extra&gt;&lt;/Item&gt;&lt;/References&gt;&lt;/Group&gt;&lt;/Citation&gt;_x000a_"/>
    <w:docVar w:name="NE.Ref{DC677257-BB93-410A-ACC4-7EB24A628260}" w:val=" ADDIN NE.Ref.{DC677257-BB93-410A-ACC4-7EB24A628260}&lt;Citation&gt;&lt;Group&gt;&lt;References&gt;&lt;Item&gt;&lt;ID&gt;74&lt;/ID&gt;&lt;UID&gt;{59130118-A035-4FDB-B35D-07A698D21CA9}&lt;/UID&gt;&lt;Title&gt;Extended Random Walker-Based Classification of Hyperspectral Images&lt;/Title&gt;&lt;Template&gt;Journal Article&lt;/Template&gt;&lt;Star&gt;0&lt;/Star&gt;&lt;Tag&gt;0&lt;/Tag&gt;&lt;Author&gt;Kang, Xudong; Li, Shutao; Fang, Leyuan; Li, Meixiu; Benediktsson, Jon Atli&lt;/Author&gt;&lt;Year&gt;2014&lt;/Year&gt;&lt;Details&gt;&lt;_created&gt;62695435&lt;/_created&gt;&lt;_issue&gt;1&lt;/_issue&gt;&lt;_journal&gt;IEEE Transactions on Geoscience &amp;amp; Remote Sensing&lt;/_journal&gt;&lt;_modified&gt;62695473&lt;/_modified&gt;&lt;_pages&gt;144-153&lt;/_pages&gt;&lt;_volume&gt;53&lt;/_volume&gt;&lt;/Details&gt;&lt;Extra&gt;&lt;DBUID&gt;{E916957D-F379-4208-8E09-1186654F3C00}&lt;/DBUID&gt;&lt;/Extra&gt;&lt;/Item&gt;&lt;/References&gt;&lt;/Group&gt;&lt;/Citation&gt;_x000a_"/>
    <w:docVar w:name="NE.Ref{E9D37370-1E84-4405-98BC-777B95BA889D}" w:val=" ADDIN NE.Ref.{E9D37370-1E84-4405-98BC-777B95BA889D}&lt;Citation&gt;&lt;Group&gt;&lt;References&gt;&lt;Item&gt;&lt;ID&gt;90&lt;/ID&gt;&lt;UID&gt;{B82FCFF1-6257-4D1F-9EDA-150A1904775E}&lt;/UID&gt;&lt;Title&gt;Spectral–Spatial Classification of Hyperspectral Imagery Based on Partitional Clustering Techniques&lt;/Title&gt;&lt;Template&gt;Journal Article&lt;/Template&gt;&lt;Star&gt;0&lt;/Star&gt;&lt;Tag&gt;0&lt;/Tag&gt;&lt;Author&gt;Tarabalka, Yuliya; Benediktsson, Jon Atli; Chanussot, Jocelyn&lt;/Author&gt;&lt;Year&gt;2009&lt;/Year&gt;&lt;Details&gt;&lt;_created&gt;62695471&lt;/_created&gt;&lt;_issue&gt;8&lt;/_issue&gt;&lt;_journal&gt;IEEE Transactions on Geoscience &amp;amp; Remote Sensing&lt;/_journal&gt;&lt;_modified&gt;62695471&lt;/_modified&gt;&lt;_pages&gt;2973-2987&lt;/_pages&gt;&lt;_volume&gt;47&lt;/_volume&gt;&lt;/Details&gt;&lt;Extra&gt;&lt;DBUID&gt;{E916957D-F379-4208-8E09-1186654F3C00}&lt;/DBUID&gt;&lt;/Extra&gt;&lt;/Item&gt;&lt;/References&gt;&lt;/Group&gt;&lt;/Citation&gt;_x000a_"/>
    <w:docVar w:name="NE.Ref{EDC88AD4-0ACB-4827-A678-4165493C5277}" w:val=" ADDIN NE.Ref.{EDC88AD4-0ACB-4827-A678-4165493C5277}&lt;Citation&gt;&lt;Group&gt;&lt;References&gt;&lt;Item&gt;&lt;ID&gt;95&lt;/ID&gt;&lt;UID&gt;{3A7AA6A7-A3A1-4891-9E1D-25E9D0A68C6C}&lt;/UID&gt;&lt;Title&gt;Limitations of Principal Components Analysis for Hyperspectral Target Recognition&lt;/Title&gt;&lt;Template&gt;Journal Article&lt;/Template&gt;&lt;Star&gt;0&lt;/Star&gt;&lt;Tag&gt;0&lt;/Tag&gt;&lt;Author&gt;Prasad, Saurabh; Bruce, Lori Mann&lt;/Author&gt;&lt;Year&gt;2008&lt;/Year&gt;&lt;Details&gt;&lt;_created&gt;62695627&lt;/_created&gt;&lt;_issue&gt;4&lt;/_issue&gt;&lt;_journal&gt;IEEE Geoscience &amp;amp; Remote Sensing Letters&lt;/_journal&gt;&lt;_modified&gt;62695632&lt;/_modified&gt;&lt;_pages&gt;625-629&lt;/_pages&gt;&lt;_volume&gt;5&lt;/_volume&gt;&lt;/Details&gt;&lt;Extra&gt;&lt;DBUID&gt;{E916957D-F379-4208-8E09-1186654F3C00}&lt;/DBUID&gt;&lt;/Extra&gt;&lt;/Item&gt;&lt;/References&gt;&lt;/Group&gt;&lt;/Citation&gt;_x000a_"/>
    <w:docVar w:name="NE.Ref{EF39EC9E-F44C-4C02-934F-D2B789B273A1}" w:val=" ADDIN NE.Ref.{EF39EC9E-F44C-4C02-934F-D2B789B273A1}&lt;Citation&gt;&lt;Group&gt;&lt;References&gt;&lt;Item&gt;&lt;ID&gt;45&lt;/ID&gt;&lt;UID&gt;{B2AF2269-39C6-4369-A06C-58BEA1B08387}&lt;/UID&gt;&lt;Title&gt;高光谱遥感&lt;/Title&gt;&lt;Template&gt;Book&lt;/Template&gt;&lt;Star&gt;0&lt;/Star&gt;&lt;Tag&gt;0&lt;/Tag&gt;&lt;Author&gt;张良培&lt;/Author&gt;&lt;Year&gt;2011&lt;/Year&gt;&lt;Details&gt;&lt;_accessed&gt;62694645&lt;/_accessed&gt;&lt;_created&gt;62694524&lt;/_created&gt;&lt;_db_updated&gt;National Lib of China Book&lt;/_db_updated&gt;&lt;_isbn&gt;978-7-5030-2291-3&lt;/_isbn&gt;&lt;_modified&gt;62694645&lt;/_modified&gt;&lt;_pages&gt;238页&lt;/_pages&gt;&lt;_place_published&gt;北京&lt;/_place_published&gt;&lt;_publisher&gt;测绘出版社&lt;/_publisher&gt;&lt;_url&gt;http://find.nlc.cn/search/showDocDetails?docId=-2422604527459311281&amp;amp;dataSource=ucs01&lt;/_url&gt;&lt;_translated_author&gt;Zhang, Liangpei&lt;/_translated_author&gt;&lt;/Details&gt;&lt;Extra&gt;&lt;DBUID&gt;{E916957D-F379-4208-8E09-1186654F3C00}&lt;/DBUID&gt;&lt;/Extra&gt;&lt;/Item&gt;&lt;/References&gt;&lt;/Group&gt;&lt;/Citation&gt;_x000a_"/>
    <w:docVar w:name="NE.Ref{EFC3B39B-4272-47B9-AB70-643ED6FF099B}" w:val=" ADDIN NE.Ref.{EFC3B39B-4272-47B9-AB70-643ED6FF099B}&lt;Citation&gt;&lt;Group&gt;&lt;References&gt;&lt;Item&gt;&lt;ID&gt;66&lt;/ID&gt;&lt;UID&gt;{C1BA0F1E-45AE-48DF-B74B-44E06CBE53A7}&lt;/UID&gt;&lt;Title&gt;Multinomial logistic regression algorithm&lt;/Title&gt;&lt;Template&gt;Journal Article&lt;/Template&gt;&lt;Star&gt;0&lt;/Star&gt;&lt;Tag&gt;0&lt;/Tag&gt;&lt;Author&gt;Böhning, Dankmar&lt;/Author&gt;&lt;Year&gt;1992&lt;/Year&gt;&lt;Details&gt;&lt;_collection_scope&gt;SCIE;EI&lt;/_collection_scope&gt;&lt;_created&gt;62695413&lt;/_created&gt;&lt;_impact_factor&gt;   0.733&lt;/_impact_factor&gt;&lt;_issue&gt;1&lt;/_issue&gt;&lt;_journal&gt;Annals of the Institute of Statistical Mathematics&lt;/_journal&gt;&lt;_modified&gt;62695413&lt;/_modified&gt;&lt;_pages&gt;197-200&lt;/_pages&gt;&lt;_volume&gt;44&lt;/_volume&gt;&lt;/Details&gt;&lt;Extra&gt;&lt;DBUID&gt;{E916957D-F379-4208-8E09-1186654F3C00}&lt;/DBUID&gt;&lt;/Extra&gt;&lt;/Item&gt;&lt;/References&gt;&lt;/Group&gt;&lt;/Citation&gt;_x000a_"/>
    <w:docVar w:name="NE.Ref{F27BCE25-6E09-4A06-AF02-AEB89903B4BC}" w:val=" ADDIN NE.Ref.{F27BCE25-6E09-4A06-AF02-AEB89903B4BC}&lt;Citation&gt;&lt;Group&gt;&lt;References&gt;&lt;Item&gt;&lt;ID&gt;70&lt;/ID&gt;&lt;UID&gt;{4DCF457F-6817-4AC6-898A-07ED73558AF8}&lt;/UID&gt;&lt;Title&gt;Kernel-based methods for hyperspectral image classification&lt;/Title&gt;&lt;Template&gt;Journal Article&lt;/Template&gt;&lt;Star&gt;0&lt;/Star&gt;&lt;Tag&gt;0&lt;/Tag&gt;&lt;Author&gt;Camps-Valls, Gustavo; Bruzzone, Lorenzo&lt;/Author&gt;&lt;Year&gt;2005&lt;/Year&gt;&lt;Details&gt;&lt;_created&gt;62695416&lt;/_created&gt;&lt;_issue&gt;6&lt;/_issue&gt;&lt;_journal&gt;IEEE Transactions on Geoscience &amp;amp; Remote Sensing&lt;/_journal&gt;&lt;_modified&gt;62695422&lt;/_modified&gt;&lt;_pages&gt;1351-1362&lt;/_pages&gt;&lt;_volume&gt;43&lt;/_volume&gt;&lt;/Details&gt;&lt;Extra&gt;&lt;DBUID&gt;{E916957D-F379-4208-8E09-1186654F3C00}&lt;/DBUID&gt;&lt;/Extra&gt;&lt;/Item&gt;&lt;/References&gt;&lt;/Group&gt;&lt;/Citation&gt;_x000a_"/>
    <w:docVar w:name="ne_docsoft" w:val="MSWord"/>
    <w:docVar w:name="ne_docversion" w:val="NoteExpress 2.0"/>
    <w:docVar w:name="ne_stylename" w:val="中华人民共和国国家标准_GBT_7714-2005"/>
  </w:docVars>
  <w:rsids>
    <w:rsidRoot w:val="00ED53F9"/>
    <w:rsid w:val="00000B2B"/>
    <w:rsid w:val="00002077"/>
    <w:rsid w:val="000024AF"/>
    <w:rsid w:val="0000300D"/>
    <w:rsid w:val="00003A24"/>
    <w:rsid w:val="00005063"/>
    <w:rsid w:val="00005912"/>
    <w:rsid w:val="00005923"/>
    <w:rsid w:val="0000709B"/>
    <w:rsid w:val="000120A7"/>
    <w:rsid w:val="00012277"/>
    <w:rsid w:val="00012417"/>
    <w:rsid w:val="00013283"/>
    <w:rsid w:val="00015728"/>
    <w:rsid w:val="00021841"/>
    <w:rsid w:val="000229F4"/>
    <w:rsid w:val="00022C04"/>
    <w:rsid w:val="000242CB"/>
    <w:rsid w:val="000244E0"/>
    <w:rsid w:val="00025002"/>
    <w:rsid w:val="00025C50"/>
    <w:rsid w:val="0002691C"/>
    <w:rsid w:val="00026D08"/>
    <w:rsid w:val="00027A96"/>
    <w:rsid w:val="00027F24"/>
    <w:rsid w:val="000301BD"/>
    <w:rsid w:val="000305C2"/>
    <w:rsid w:val="0003108A"/>
    <w:rsid w:val="00031379"/>
    <w:rsid w:val="00031B94"/>
    <w:rsid w:val="0003208E"/>
    <w:rsid w:val="0003293A"/>
    <w:rsid w:val="00032ABB"/>
    <w:rsid w:val="00032BEE"/>
    <w:rsid w:val="00033CE5"/>
    <w:rsid w:val="0003516E"/>
    <w:rsid w:val="000354EC"/>
    <w:rsid w:val="00035DD3"/>
    <w:rsid w:val="00036390"/>
    <w:rsid w:val="00037246"/>
    <w:rsid w:val="0003753F"/>
    <w:rsid w:val="00041D60"/>
    <w:rsid w:val="000431A8"/>
    <w:rsid w:val="00043831"/>
    <w:rsid w:val="00043A30"/>
    <w:rsid w:val="000447B6"/>
    <w:rsid w:val="00044E97"/>
    <w:rsid w:val="000459E6"/>
    <w:rsid w:val="00045C61"/>
    <w:rsid w:val="00045CBF"/>
    <w:rsid w:val="000461D3"/>
    <w:rsid w:val="00046CDA"/>
    <w:rsid w:val="000478AB"/>
    <w:rsid w:val="00047C27"/>
    <w:rsid w:val="000500CC"/>
    <w:rsid w:val="00050343"/>
    <w:rsid w:val="00050348"/>
    <w:rsid w:val="00050EEF"/>
    <w:rsid w:val="00051300"/>
    <w:rsid w:val="0005136C"/>
    <w:rsid w:val="000521E6"/>
    <w:rsid w:val="000522BE"/>
    <w:rsid w:val="00052F80"/>
    <w:rsid w:val="00054645"/>
    <w:rsid w:val="00054C0B"/>
    <w:rsid w:val="00055519"/>
    <w:rsid w:val="00055CF1"/>
    <w:rsid w:val="00056A54"/>
    <w:rsid w:val="00057A46"/>
    <w:rsid w:val="00061E0C"/>
    <w:rsid w:val="000622D0"/>
    <w:rsid w:val="0006290F"/>
    <w:rsid w:val="0006597F"/>
    <w:rsid w:val="00065A11"/>
    <w:rsid w:val="00065CE8"/>
    <w:rsid w:val="00067552"/>
    <w:rsid w:val="00067D01"/>
    <w:rsid w:val="00070043"/>
    <w:rsid w:val="00070B34"/>
    <w:rsid w:val="00070FF9"/>
    <w:rsid w:val="00071120"/>
    <w:rsid w:val="00071148"/>
    <w:rsid w:val="00071AB4"/>
    <w:rsid w:val="00073AF0"/>
    <w:rsid w:val="00074D42"/>
    <w:rsid w:val="00074FBA"/>
    <w:rsid w:val="00075376"/>
    <w:rsid w:val="00076446"/>
    <w:rsid w:val="00076B54"/>
    <w:rsid w:val="000773E3"/>
    <w:rsid w:val="00077B3F"/>
    <w:rsid w:val="00081869"/>
    <w:rsid w:val="00081DB0"/>
    <w:rsid w:val="00081DD3"/>
    <w:rsid w:val="000824A3"/>
    <w:rsid w:val="000829E7"/>
    <w:rsid w:val="00083766"/>
    <w:rsid w:val="00083B4B"/>
    <w:rsid w:val="00083D9E"/>
    <w:rsid w:val="00084094"/>
    <w:rsid w:val="000854E3"/>
    <w:rsid w:val="00085AC8"/>
    <w:rsid w:val="000861A2"/>
    <w:rsid w:val="00086ADF"/>
    <w:rsid w:val="00087FBA"/>
    <w:rsid w:val="00090004"/>
    <w:rsid w:val="00090895"/>
    <w:rsid w:val="00090AF1"/>
    <w:rsid w:val="00090ED8"/>
    <w:rsid w:val="000911AB"/>
    <w:rsid w:val="000911E4"/>
    <w:rsid w:val="00091697"/>
    <w:rsid w:val="00091AC0"/>
    <w:rsid w:val="0009211D"/>
    <w:rsid w:val="0009262D"/>
    <w:rsid w:val="00092B5D"/>
    <w:rsid w:val="00092EA3"/>
    <w:rsid w:val="00093D9F"/>
    <w:rsid w:val="000940E1"/>
    <w:rsid w:val="00094356"/>
    <w:rsid w:val="00094EC0"/>
    <w:rsid w:val="000955AC"/>
    <w:rsid w:val="00097A97"/>
    <w:rsid w:val="000A074F"/>
    <w:rsid w:val="000A0773"/>
    <w:rsid w:val="000A09F1"/>
    <w:rsid w:val="000A122A"/>
    <w:rsid w:val="000A1809"/>
    <w:rsid w:val="000A257C"/>
    <w:rsid w:val="000A2926"/>
    <w:rsid w:val="000A401D"/>
    <w:rsid w:val="000A472B"/>
    <w:rsid w:val="000A482C"/>
    <w:rsid w:val="000A6E60"/>
    <w:rsid w:val="000A6EED"/>
    <w:rsid w:val="000A70B8"/>
    <w:rsid w:val="000A7F76"/>
    <w:rsid w:val="000B08FB"/>
    <w:rsid w:val="000B097C"/>
    <w:rsid w:val="000B1742"/>
    <w:rsid w:val="000B2D99"/>
    <w:rsid w:val="000B2FF6"/>
    <w:rsid w:val="000B3700"/>
    <w:rsid w:val="000B3B74"/>
    <w:rsid w:val="000B484A"/>
    <w:rsid w:val="000B4F10"/>
    <w:rsid w:val="000B506A"/>
    <w:rsid w:val="000B510B"/>
    <w:rsid w:val="000B5884"/>
    <w:rsid w:val="000B5D63"/>
    <w:rsid w:val="000B5EF0"/>
    <w:rsid w:val="000B5F73"/>
    <w:rsid w:val="000B62BA"/>
    <w:rsid w:val="000B635F"/>
    <w:rsid w:val="000B7B44"/>
    <w:rsid w:val="000B7E3E"/>
    <w:rsid w:val="000C2137"/>
    <w:rsid w:val="000C252B"/>
    <w:rsid w:val="000C3523"/>
    <w:rsid w:val="000C355D"/>
    <w:rsid w:val="000C467F"/>
    <w:rsid w:val="000C55F2"/>
    <w:rsid w:val="000C62D1"/>
    <w:rsid w:val="000C7036"/>
    <w:rsid w:val="000C725E"/>
    <w:rsid w:val="000C742C"/>
    <w:rsid w:val="000C752E"/>
    <w:rsid w:val="000C785F"/>
    <w:rsid w:val="000C7AED"/>
    <w:rsid w:val="000D0E30"/>
    <w:rsid w:val="000D133E"/>
    <w:rsid w:val="000D1557"/>
    <w:rsid w:val="000D19CA"/>
    <w:rsid w:val="000D1BC4"/>
    <w:rsid w:val="000D1DC1"/>
    <w:rsid w:val="000D220F"/>
    <w:rsid w:val="000D3C9C"/>
    <w:rsid w:val="000D400E"/>
    <w:rsid w:val="000D4C08"/>
    <w:rsid w:val="000D4C2F"/>
    <w:rsid w:val="000D5AC9"/>
    <w:rsid w:val="000D5C80"/>
    <w:rsid w:val="000D5DF8"/>
    <w:rsid w:val="000D6F94"/>
    <w:rsid w:val="000D7360"/>
    <w:rsid w:val="000E0D3C"/>
    <w:rsid w:val="000E2035"/>
    <w:rsid w:val="000E2089"/>
    <w:rsid w:val="000E37AF"/>
    <w:rsid w:val="000E445A"/>
    <w:rsid w:val="000E4C07"/>
    <w:rsid w:val="000E5210"/>
    <w:rsid w:val="000E5B84"/>
    <w:rsid w:val="000E6990"/>
    <w:rsid w:val="000E6AC7"/>
    <w:rsid w:val="000E6C78"/>
    <w:rsid w:val="000E7C9B"/>
    <w:rsid w:val="000E7DA4"/>
    <w:rsid w:val="000F063F"/>
    <w:rsid w:val="000F0A4C"/>
    <w:rsid w:val="000F1C59"/>
    <w:rsid w:val="000F354E"/>
    <w:rsid w:val="000F3658"/>
    <w:rsid w:val="000F3809"/>
    <w:rsid w:val="000F3D59"/>
    <w:rsid w:val="000F3E5C"/>
    <w:rsid w:val="000F452A"/>
    <w:rsid w:val="000F502A"/>
    <w:rsid w:val="000F6A75"/>
    <w:rsid w:val="000F7910"/>
    <w:rsid w:val="000F7FF0"/>
    <w:rsid w:val="0010161B"/>
    <w:rsid w:val="00103460"/>
    <w:rsid w:val="00103B27"/>
    <w:rsid w:val="00104037"/>
    <w:rsid w:val="0010543C"/>
    <w:rsid w:val="0010711A"/>
    <w:rsid w:val="00107564"/>
    <w:rsid w:val="00110644"/>
    <w:rsid w:val="001124AD"/>
    <w:rsid w:val="00112BCD"/>
    <w:rsid w:val="001135DF"/>
    <w:rsid w:val="00113714"/>
    <w:rsid w:val="00113F63"/>
    <w:rsid w:val="001141C4"/>
    <w:rsid w:val="00114231"/>
    <w:rsid w:val="0011487C"/>
    <w:rsid w:val="00114E4F"/>
    <w:rsid w:val="0011604F"/>
    <w:rsid w:val="00120124"/>
    <w:rsid w:val="001204E3"/>
    <w:rsid w:val="0012088E"/>
    <w:rsid w:val="001215AE"/>
    <w:rsid w:val="001217CA"/>
    <w:rsid w:val="00122B5C"/>
    <w:rsid w:val="00122D64"/>
    <w:rsid w:val="0012306F"/>
    <w:rsid w:val="0012312B"/>
    <w:rsid w:val="001237E0"/>
    <w:rsid w:val="001262BD"/>
    <w:rsid w:val="0012656B"/>
    <w:rsid w:val="00126CDF"/>
    <w:rsid w:val="00127BBA"/>
    <w:rsid w:val="00130935"/>
    <w:rsid w:val="00130D5A"/>
    <w:rsid w:val="00131139"/>
    <w:rsid w:val="001315D2"/>
    <w:rsid w:val="00131E61"/>
    <w:rsid w:val="0013206F"/>
    <w:rsid w:val="0013286E"/>
    <w:rsid w:val="00132FC0"/>
    <w:rsid w:val="00133077"/>
    <w:rsid w:val="001364EE"/>
    <w:rsid w:val="00136E41"/>
    <w:rsid w:val="001375F1"/>
    <w:rsid w:val="00140057"/>
    <w:rsid w:val="00140648"/>
    <w:rsid w:val="001419C3"/>
    <w:rsid w:val="00143396"/>
    <w:rsid w:val="001459EC"/>
    <w:rsid w:val="00145CEA"/>
    <w:rsid w:val="00145DAC"/>
    <w:rsid w:val="00146072"/>
    <w:rsid w:val="0014681F"/>
    <w:rsid w:val="00146E1B"/>
    <w:rsid w:val="0015024C"/>
    <w:rsid w:val="0015093C"/>
    <w:rsid w:val="00151360"/>
    <w:rsid w:val="00151B3E"/>
    <w:rsid w:val="00151E50"/>
    <w:rsid w:val="00152CFA"/>
    <w:rsid w:val="001531E6"/>
    <w:rsid w:val="001534E9"/>
    <w:rsid w:val="0015354C"/>
    <w:rsid w:val="00153859"/>
    <w:rsid w:val="0015471D"/>
    <w:rsid w:val="00155EE3"/>
    <w:rsid w:val="00157A45"/>
    <w:rsid w:val="00160680"/>
    <w:rsid w:val="00162EB9"/>
    <w:rsid w:val="00163F1B"/>
    <w:rsid w:val="001642CA"/>
    <w:rsid w:val="00164457"/>
    <w:rsid w:val="00166782"/>
    <w:rsid w:val="00166C04"/>
    <w:rsid w:val="00166C88"/>
    <w:rsid w:val="0017084E"/>
    <w:rsid w:val="00171538"/>
    <w:rsid w:val="001715CB"/>
    <w:rsid w:val="0017171C"/>
    <w:rsid w:val="001719A7"/>
    <w:rsid w:val="00172038"/>
    <w:rsid w:val="0017213D"/>
    <w:rsid w:val="00173617"/>
    <w:rsid w:val="00174FD3"/>
    <w:rsid w:val="0017571F"/>
    <w:rsid w:val="00175CB7"/>
    <w:rsid w:val="001761BF"/>
    <w:rsid w:val="00176EF1"/>
    <w:rsid w:val="00177493"/>
    <w:rsid w:val="0018096B"/>
    <w:rsid w:val="00180B30"/>
    <w:rsid w:val="001812BD"/>
    <w:rsid w:val="001823D6"/>
    <w:rsid w:val="001828E7"/>
    <w:rsid w:val="00182D47"/>
    <w:rsid w:val="001833F6"/>
    <w:rsid w:val="00185284"/>
    <w:rsid w:val="001877FA"/>
    <w:rsid w:val="0018785F"/>
    <w:rsid w:val="00187CDC"/>
    <w:rsid w:val="001914B0"/>
    <w:rsid w:val="001916E7"/>
    <w:rsid w:val="001948CD"/>
    <w:rsid w:val="00194AA1"/>
    <w:rsid w:val="00194EE0"/>
    <w:rsid w:val="001951BF"/>
    <w:rsid w:val="001958BD"/>
    <w:rsid w:val="001959D3"/>
    <w:rsid w:val="00196EB9"/>
    <w:rsid w:val="00197383"/>
    <w:rsid w:val="0019768F"/>
    <w:rsid w:val="001A0030"/>
    <w:rsid w:val="001A0D87"/>
    <w:rsid w:val="001A0FFF"/>
    <w:rsid w:val="001A1E00"/>
    <w:rsid w:val="001A3B81"/>
    <w:rsid w:val="001A3E8F"/>
    <w:rsid w:val="001A49A7"/>
    <w:rsid w:val="001A5D2F"/>
    <w:rsid w:val="001A5F2B"/>
    <w:rsid w:val="001A61B4"/>
    <w:rsid w:val="001A68E6"/>
    <w:rsid w:val="001A7FE5"/>
    <w:rsid w:val="001B018A"/>
    <w:rsid w:val="001B03ED"/>
    <w:rsid w:val="001B0A34"/>
    <w:rsid w:val="001B246D"/>
    <w:rsid w:val="001B3473"/>
    <w:rsid w:val="001B4A41"/>
    <w:rsid w:val="001B4F75"/>
    <w:rsid w:val="001C12D6"/>
    <w:rsid w:val="001C178A"/>
    <w:rsid w:val="001C22A1"/>
    <w:rsid w:val="001C23E5"/>
    <w:rsid w:val="001C3313"/>
    <w:rsid w:val="001C3D62"/>
    <w:rsid w:val="001C3E44"/>
    <w:rsid w:val="001C47F6"/>
    <w:rsid w:val="001C544B"/>
    <w:rsid w:val="001C6B34"/>
    <w:rsid w:val="001C6F57"/>
    <w:rsid w:val="001C7EE2"/>
    <w:rsid w:val="001D018E"/>
    <w:rsid w:val="001D0779"/>
    <w:rsid w:val="001D13A5"/>
    <w:rsid w:val="001D1C8A"/>
    <w:rsid w:val="001D2883"/>
    <w:rsid w:val="001D2B50"/>
    <w:rsid w:val="001D2C0B"/>
    <w:rsid w:val="001D2E2D"/>
    <w:rsid w:val="001D32D9"/>
    <w:rsid w:val="001D3821"/>
    <w:rsid w:val="001D4BB6"/>
    <w:rsid w:val="001D514D"/>
    <w:rsid w:val="001D51FD"/>
    <w:rsid w:val="001D561C"/>
    <w:rsid w:val="001D5A22"/>
    <w:rsid w:val="001D5EF0"/>
    <w:rsid w:val="001D6010"/>
    <w:rsid w:val="001D617D"/>
    <w:rsid w:val="001D6B64"/>
    <w:rsid w:val="001E07CE"/>
    <w:rsid w:val="001E1222"/>
    <w:rsid w:val="001E2C4A"/>
    <w:rsid w:val="001E39AD"/>
    <w:rsid w:val="001E3F1C"/>
    <w:rsid w:val="001E4B77"/>
    <w:rsid w:val="001E5886"/>
    <w:rsid w:val="001E5FB3"/>
    <w:rsid w:val="001E6C6C"/>
    <w:rsid w:val="001E71BF"/>
    <w:rsid w:val="001E74DA"/>
    <w:rsid w:val="001E75B7"/>
    <w:rsid w:val="001F06E8"/>
    <w:rsid w:val="001F2092"/>
    <w:rsid w:val="001F3808"/>
    <w:rsid w:val="001F44BD"/>
    <w:rsid w:val="001F5841"/>
    <w:rsid w:val="001F5883"/>
    <w:rsid w:val="001F5AE1"/>
    <w:rsid w:val="001F67E4"/>
    <w:rsid w:val="001F6C3C"/>
    <w:rsid w:val="001F778B"/>
    <w:rsid w:val="001F7FA0"/>
    <w:rsid w:val="0020025D"/>
    <w:rsid w:val="00201BC5"/>
    <w:rsid w:val="002023EE"/>
    <w:rsid w:val="00202694"/>
    <w:rsid w:val="002037C8"/>
    <w:rsid w:val="00203B24"/>
    <w:rsid w:val="0020403B"/>
    <w:rsid w:val="00204F60"/>
    <w:rsid w:val="002065D1"/>
    <w:rsid w:val="00210614"/>
    <w:rsid w:val="00211864"/>
    <w:rsid w:val="00211AC3"/>
    <w:rsid w:val="00211CF5"/>
    <w:rsid w:val="00213452"/>
    <w:rsid w:val="002137B6"/>
    <w:rsid w:val="00213B19"/>
    <w:rsid w:val="00213C5E"/>
    <w:rsid w:val="00214015"/>
    <w:rsid w:val="002149EE"/>
    <w:rsid w:val="00215069"/>
    <w:rsid w:val="00215540"/>
    <w:rsid w:val="00215721"/>
    <w:rsid w:val="00216957"/>
    <w:rsid w:val="00217DCB"/>
    <w:rsid w:val="00222709"/>
    <w:rsid w:val="002240D0"/>
    <w:rsid w:val="00224C59"/>
    <w:rsid w:val="00224ED2"/>
    <w:rsid w:val="00225154"/>
    <w:rsid w:val="00225A23"/>
    <w:rsid w:val="00226087"/>
    <w:rsid w:val="002264BA"/>
    <w:rsid w:val="002265A6"/>
    <w:rsid w:val="0023029E"/>
    <w:rsid w:val="00230512"/>
    <w:rsid w:val="00231293"/>
    <w:rsid w:val="00231532"/>
    <w:rsid w:val="002316E8"/>
    <w:rsid w:val="00231D52"/>
    <w:rsid w:val="00232B6A"/>
    <w:rsid w:val="00232DC2"/>
    <w:rsid w:val="0023332D"/>
    <w:rsid w:val="00233E01"/>
    <w:rsid w:val="002341EA"/>
    <w:rsid w:val="002356A6"/>
    <w:rsid w:val="00235D6B"/>
    <w:rsid w:val="002364CE"/>
    <w:rsid w:val="002366A1"/>
    <w:rsid w:val="00236ECC"/>
    <w:rsid w:val="0024178E"/>
    <w:rsid w:val="002419F1"/>
    <w:rsid w:val="00241B26"/>
    <w:rsid w:val="00242BCB"/>
    <w:rsid w:val="00243A60"/>
    <w:rsid w:val="00243D41"/>
    <w:rsid w:val="00243E38"/>
    <w:rsid w:val="002441B1"/>
    <w:rsid w:val="00245543"/>
    <w:rsid w:val="00246C25"/>
    <w:rsid w:val="00246D96"/>
    <w:rsid w:val="00247A07"/>
    <w:rsid w:val="00250527"/>
    <w:rsid w:val="00251097"/>
    <w:rsid w:val="00251216"/>
    <w:rsid w:val="002527D2"/>
    <w:rsid w:val="00253867"/>
    <w:rsid w:val="00253FD1"/>
    <w:rsid w:val="002540A0"/>
    <w:rsid w:val="00254106"/>
    <w:rsid w:val="002549FA"/>
    <w:rsid w:val="00255244"/>
    <w:rsid w:val="00255A8D"/>
    <w:rsid w:val="002560B4"/>
    <w:rsid w:val="002566E9"/>
    <w:rsid w:val="0026074D"/>
    <w:rsid w:val="002609C3"/>
    <w:rsid w:val="0026278D"/>
    <w:rsid w:val="002640A8"/>
    <w:rsid w:val="00264BF6"/>
    <w:rsid w:val="00264DDE"/>
    <w:rsid w:val="00264DE3"/>
    <w:rsid w:val="00265ADB"/>
    <w:rsid w:val="00266D13"/>
    <w:rsid w:val="00267636"/>
    <w:rsid w:val="00267A06"/>
    <w:rsid w:val="00270296"/>
    <w:rsid w:val="002711EB"/>
    <w:rsid w:val="00272AD2"/>
    <w:rsid w:val="002730C5"/>
    <w:rsid w:val="002743EE"/>
    <w:rsid w:val="00274DFD"/>
    <w:rsid w:val="002766B7"/>
    <w:rsid w:val="00277C60"/>
    <w:rsid w:val="00281F47"/>
    <w:rsid w:val="002822D0"/>
    <w:rsid w:val="0028428D"/>
    <w:rsid w:val="0028543A"/>
    <w:rsid w:val="00286299"/>
    <w:rsid w:val="00286F8F"/>
    <w:rsid w:val="00287480"/>
    <w:rsid w:val="0029139E"/>
    <w:rsid w:val="002925FE"/>
    <w:rsid w:val="00293BF1"/>
    <w:rsid w:val="00293F86"/>
    <w:rsid w:val="00294730"/>
    <w:rsid w:val="00294D30"/>
    <w:rsid w:val="002952E3"/>
    <w:rsid w:val="00295722"/>
    <w:rsid w:val="002A18DD"/>
    <w:rsid w:val="002A2BCF"/>
    <w:rsid w:val="002A3F13"/>
    <w:rsid w:val="002A4522"/>
    <w:rsid w:val="002A70E0"/>
    <w:rsid w:val="002B036D"/>
    <w:rsid w:val="002B0714"/>
    <w:rsid w:val="002B0961"/>
    <w:rsid w:val="002B0D5A"/>
    <w:rsid w:val="002B2D77"/>
    <w:rsid w:val="002B34C1"/>
    <w:rsid w:val="002B3BA3"/>
    <w:rsid w:val="002B3CF5"/>
    <w:rsid w:val="002B53C8"/>
    <w:rsid w:val="002B5591"/>
    <w:rsid w:val="002B5732"/>
    <w:rsid w:val="002B5AF5"/>
    <w:rsid w:val="002B5C92"/>
    <w:rsid w:val="002B5D92"/>
    <w:rsid w:val="002B6320"/>
    <w:rsid w:val="002B7EEF"/>
    <w:rsid w:val="002B7EF3"/>
    <w:rsid w:val="002C00BF"/>
    <w:rsid w:val="002C02B4"/>
    <w:rsid w:val="002C0B56"/>
    <w:rsid w:val="002C17FE"/>
    <w:rsid w:val="002C1A39"/>
    <w:rsid w:val="002C2BCE"/>
    <w:rsid w:val="002C4806"/>
    <w:rsid w:val="002C4899"/>
    <w:rsid w:val="002C4FFB"/>
    <w:rsid w:val="002C6D63"/>
    <w:rsid w:val="002C75C3"/>
    <w:rsid w:val="002D020A"/>
    <w:rsid w:val="002D0D5B"/>
    <w:rsid w:val="002D1515"/>
    <w:rsid w:val="002D17AE"/>
    <w:rsid w:val="002D27F0"/>
    <w:rsid w:val="002D3278"/>
    <w:rsid w:val="002D3579"/>
    <w:rsid w:val="002D5404"/>
    <w:rsid w:val="002D5D50"/>
    <w:rsid w:val="002D5F46"/>
    <w:rsid w:val="002D7F74"/>
    <w:rsid w:val="002E00B7"/>
    <w:rsid w:val="002E0406"/>
    <w:rsid w:val="002E0432"/>
    <w:rsid w:val="002E05F0"/>
    <w:rsid w:val="002E2425"/>
    <w:rsid w:val="002E2AA9"/>
    <w:rsid w:val="002E3C88"/>
    <w:rsid w:val="002E5B9E"/>
    <w:rsid w:val="002E6957"/>
    <w:rsid w:val="002E6F7D"/>
    <w:rsid w:val="002F01F7"/>
    <w:rsid w:val="002F12F9"/>
    <w:rsid w:val="002F2134"/>
    <w:rsid w:val="002F23C1"/>
    <w:rsid w:val="002F27CA"/>
    <w:rsid w:val="002F2BB8"/>
    <w:rsid w:val="002F4E8A"/>
    <w:rsid w:val="002F5725"/>
    <w:rsid w:val="002F5DAE"/>
    <w:rsid w:val="00300122"/>
    <w:rsid w:val="00300F68"/>
    <w:rsid w:val="00302068"/>
    <w:rsid w:val="00302494"/>
    <w:rsid w:val="0030658D"/>
    <w:rsid w:val="00306951"/>
    <w:rsid w:val="00306B47"/>
    <w:rsid w:val="003073E1"/>
    <w:rsid w:val="003107D0"/>
    <w:rsid w:val="00313F5F"/>
    <w:rsid w:val="003143E2"/>
    <w:rsid w:val="00315B4D"/>
    <w:rsid w:val="00315E29"/>
    <w:rsid w:val="00320567"/>
    <w:rsid w:val="00320782"/>
    <w:rsid w:val="00321638"/>
    <w:rsid w:val="00321C85"/>
    <w:rsid w:val="00322472"/>
    <w:rsid w:val="00322B78"/>
    <w:rsid w:val="003230B3"/>
    <w:rsid w:val="003251B9"/>
    <w:rsid w:val="00325363"/>
    <w:rsid w:val="0032707F"/>
    <w:rsid w:val="00327C26"/>
    <w:rsid w:val="00330399"/>
    <w:rsid w:val="00330570"/>
    <w:rsid w:val="00330BF1"/>
    <w:rsid w:val="00333A94"/>
    <w:rsid w:val="003347FC"/>
    <w:rsid w:val="00336179"/>
    <w:rsid w:val="00340992"/>
    <w:rsid w:val="00340D31"/>
    <w:rsid w:val="00341259"/>
    <w:rsid w:val="0034143D"/>
    <w:rsid w:val="00343DED"/>
    <w:rsid w:val="00344526"/>
    <w:rsid w:val="003445E2"/>
    <w:rsid w:val="003460D6"/>
    <w:rsid w:val="00346954"/>
    <w:rsid w:val="00346B5F"/>
    <w:rsid w:val="00347373"/>
    <w:rsid w:val="00347496"/>
    <w:rsid w:val="003501A8"/>
    <w:rsid w:val="0035077D"/>
    <w:rsid w:val="0035086E"/>
    <w:rsid w:val="00351C52"/>
    <w:rsid w:val="00352377"/>
    <w:rsid w:val="003525C7"/>
    <w:rsid w:val="003528D2"/>
    <w:rsid w:val="00352979"/>
    <w:rsid w:val="00352A9B"/>
    <w:rsid w:val="00353227"/>
    <w:rsid w:val="00353C1A"/>
    <w:rsid w:val="003540A8"/>
    <w:rsid w:val="003545BB"/>
    <w:rsid w:val="00355121"/>
    <w:rsid w:val="00355A47"/>
    <w:rsid w:val="00355B45"/>
    <w:rsid w:val="00356F1C"/>
    <w:rsid w:val="00357139"/>
    <w:rsid w:val="003574D5"/>
    <w:rsid w:val="00361121"/>
    <w:rsid w:val="00361D6E"/>
    <w:rsid w:val="00363A88"/>
    <w:rsid w:val="00364394"/>
    <w:rsid w:val="0036450B"/>
    <w:rsid w:val="00364AB7"/>
    <w:rsid w:val="00366C72"/>
    <w:rsid w:val="00366F6F"/>
    <w:rsid w:val="00366F9D"/>
    <w:rsid w:val="00367F76"/>
    <w:rsid w:val="003714B3"/>
    <w:rsid w:val="003715C3"/>
    <w:rsid w:val="00371E1A"/>
    <w:rsid w:val="00372648"/>
    <w:rsid w:val="0037317D"/>
    <w:rsid w:val="0037381D"/>
    <w:rsid w:val="0037387E"/>
    <w:rsid w:val="00373ABB"/>
    <w:rsid w:val="00373B18"/>
    <w:rsid w:val="003743C4"/>
    <w:rsid w:val="00376932"/>
    <w:rsid w:val="00376D84"/>
    <w:rsid w:val="00377322"/>
    <w:rsid w:val="003775AC"/>
    <w:rsid w:val="00377ADA"/>
    <w:rsid w:val="0038018E"/>
    <w:rsid w:val="00380477"/>
    <w:rsid w:val="00381C7B"/>
    <w:rsid w:val="00381FC6"/>
    <w:rsid w:val="0038335C"/>
    <w:rsid w:val="00383AED"/>
    <w:rsid w:val="003840EF"/>
    <w:rsid w:val="00384132"/>
    <w:rsid w:val="003847BD"/>
    <w:rsid w:val="0038660D"/>
    <w:rsid w:val="00386E8D"/>
    <w:rsid w:val="00386EF4"/>
    <w:rsid w:val="00386F70"/>
    <w:rsid w:val="00390E30"/>
    <w:rsid w:val="00390E35"/>
    <w:rsid w:val="00391122"/>
    <w:rsid w:val="003912DF"/>
    <w:rsid w:val="003919B6"/>
    <w:rsid w:val="00391DD8"/>
    <w:rsid w:val="003929F5"/>
    <w:rsid w:val="00392C7D"/>
    <w:rsid w:val="00393230"/>
    <w:rsid w:val="00393398"/>
    <w:rsid w:val="00393E4E"/>
    <w:rsid w:val="003945CE"/>
    <w:rsid w:val="00395753"/>
    <w:rsid w:val="00395AA3"/>
    <w:rsid w:val="00395F69"/>
    <w:rsid w:val="00397658"/>
    <w:rsid w:val="0039794F"/>
    <w:rsid w:val="0039797A"/>
    <w:rsid w:val="003A0E35"/>
    <w:rsid w:val="003A1022"/>
    <w:rsid w:val="003A271C"/>
    <w:rsid w:val="003A3154"/>
    <w:rsid w:val="003A386A"/>
    <w:rsid w:val="003A3B49"/>
    <w:rsid w:val="003A450D"/>
    <w:rsid w:val="003A495A"/>
    <w:rsid w:val="003A4AAC"/>
    <w:rsid w:val="003A55CF"/>
    <w:rsid w:val="003A5AE2"/>
    <w:rsid w:val="003A68F2"/>
    <w:rsid w:val="003A6C5A"/>
    <w:rsid w:val="003A7133"/>
    <w:rsid w:val="003A7E75"/>
    <w:rsid w:val="003B0134"/>
    <w:rsid w:val="003B0CF3"/>
    <w:rsid w:val="003B2FC0"/>
    <w:rsid w:val="003B34EA"/>
    <w:rsid w:val="003B43A0"/>
    <w:rsid w:val="003B4A80"/>
    <w:rsid w:val="003B5C3A"/>
    <w:rsid w:val="003B6805"/>
    <w:rsid w:val="003B6893"/>
    <w:rsid w:val="003C001B"/>
    <w:rsid w:val="003C0581"/>
    <w:rsid w:val="003C0F8F"/>
    <w:rsid w:val="003C117C"/>
    <w:rsid w:val="003C11CA"/>
    <w:rsid w:val="003C12BE"/>
    <w:rsid w:val="003C157D"/>
    <w:rsid w:val="003C195C"/>
    <w:rsid w:val="003C1C19"/>
    <w:rsid w:val="003C2920"/>
    <w:rsid w:val="003C2DF9"/>
    <w:rsid w:val="003C3F5E"/>
    <w:rsid w:val="003C4DA0"/>
    <w:rsid w:val="003C5021"/>
    <w:rsid w:val="003C5998"/>
    <w:rsid w:val="003C6734"/>
    <w:rsid w:val="003D291E"/>
    <w:rsid w:val="003D2D35"/>
    <w:rsid w:val="003D3895"/>
    <w:rsid w:val="003D444F"/>
    <w:rsid w:val="003D49BC"/>
    <w:rsid w:val="003D49FD"/>
    <w:rsid w:val="003D4EE2"/>
    <w:rsid w:val="003D5FAD"/>
    <w:rsid w:val="003D7694"/>
    <w:rsid w:val="003D7E2C"/>
    <w:rsid w:val="003E0A7B"/>
    <w:rsid w:val="003E1566"/>
    <w:rsid w:val="003E17E9"/>
    <w:rsid w:val="003E183D"/>
    <w:rsid w:val="003E1AC4"/>
    <w:rsid w:val="003E265A"/>
    <w:rsid w:val="003E2D2B"/>
    <w:rsid w:val="003E30DE"/>
    <w:rsid w:val="003E3141"/>
    <w:rsid w:val="003E34E3"/>
    <w:rsid w:val="003E3756"/>
    <w:rsid w:val="003E45CC"/>
    <w:rsid w:val="003E4E32"/>
    <w:rsid w:val="003E56C7"/>
    <w:rsid w:val="003E5711"/>
    <w:rsid w:val="003E5749"/>
    <w:rsid w:val="003E57B0"/>
    <w:rsid w:val="003E611A"/>
    <w:rsid w:val="003E6728"/>
    <w:rsid w:val="003E6D6E"/>
    <w:rsid w:val="003E77C9"/>
    <w:rsid w:val="003F040D"/>
    <w:rsid w:val="003F15A1"/>
    <w:rsid w:val="003F2752"/>
    <w:rsid w:val="003F304A"/>
    <w:rsid w:val="003F5527"/>
    <w:rsid w:val="003F5725"/>
    <w:rsid w:val="003F5814"/>
    <w:rsid w:val="003F6334"/>
    <w:rsid w:val="003F6809"/>
    <w:rsid w:val="003F6B3C"/>
    <w:rsid w:val="003F738C"/>
    <w:rsid w:val="003F75F4"/>
    <w:rsid w:val="003F78CA"/>
    <w:rsid w:val="00400D20"/>
    <w:rsid w:val="00400D98"/>
    <w:rsid w:val="00401702"/>
    <w:rsid w:val="004033FE"/>
    <w:rsid w:val="00404A42"/>
    <w:rsid w:val="00406188"/>
    <w:rsid w:val="00406E55"/>
    <w:rsid w:val="00407446"/>
    <w:rsid w:val="0040752E"/>
    <w:rsid w:val="004078F2"/>
    <w:rsid w:val="00407F9D"/>
    <w:rsid w:val="00410760"/>
    <w:rsid w:val="00412612"/>
    <w:rsid w:val="0041272F"/>
    <w:rsid w:val="0041274D"/>
    <w:rsid w:val="00413362"/>
    <w:rsid w:val="004136C6"/>
    <w:rsid w:val="0041435C"/>
    <w:rsid w:val="00414AA7"/>
    <w:rsid w:val="00414FF1"/>
    <w:rsid w:val="0041523B"/>
    <w:rsid w:val="004159D8"/>
    <w:rsid w:val="00415FB4"/>
    <w:rsid w:val="00417FF2"/>
    <w:rsid w:val="004218C4"/>
    <w:rsid w:val="00421ACF"/>
    <w:rsid w:val="00421CFD"/>
    <w:rsid w:val="00422094"/>
    <w:rsid w:val="004220FD"/>
    <w:rsid w:val="004226BF"/>
    <w:rsid w:val="00422AFE"/>
    <w:rsid w:val="0042391F"/>
    <w:rsid w:val="004245C5"/>
    <w:rsid w:val="00424837"/>
    <w:rsid w:val="00424D74"/>
    <w:rsid w:val="00424D87"/>
    <w:rsid w:val="00426B11"/>
    <w:rsid w:val="00427DA6"/>
    <w:rsid w:val="004308B3"/>
    <w:rsid w:val="00430D40"/>
    <w:rsid w:val="00430EAE"/>
    <w:rsid w:val="004316A7"/>
    <w:rsid w:val="00432629"/>
    <w:rsid w:val="00433E74"/>
    <w:rsid w:val="0043426B"/>
    <w:rsid w:val="00436B36"/>
    <w:rsid w:val="00436C65"/>
    <w:rsid w:val="004378A8"/>
    <w:rsid w:val="004418C9"/>
    <w:rsid w:val="00441A46"/>
    <w:rsid w:val="00442A7F"/>
    <w:rsid w:val="004434FC"/>
    <w:rsid w:val="00444024"/>
    <w:rsid w:val="004459FB"/>
    <w:rsid w:val="00446232"/>
    <w:rsid w:val="004473E4"/>
    <w:rsid w:val="0045097B"/>
    <w:rsid w:val="004514B7"/>
    <w:rsid w:val="0045181A"/>
    <w:rsid w:val="00453D48"/>
    <w:rsid w:val="004543D4"/>
    <w:rsid w:val="0045679F"/>
    <w:rsid w:val="004575F6"/>
    <w:rsid w:val="00457CF9"/>
    <w:rsid w:val="00460A19"/>
    <w:rsid w:val="00463003"/>
    <w:rsid w:val="004631D7"/>
    <w:rsid w:val="00463E08"/>
    <w:rsid w:val="0046426C"/>
    <w:rsid w:val="004643A8"/>
    <w:rsid w:val="0046466A"/>
    <w:rsid w:val="0046481B"/>
    <w:rsid w:val="004648BD"/>
    <w:rsid w:val="00465905"/>
    <w:rsid w:val="004668FD"/>
    <w:rsid w:val="00467643"/>
    <w:rsid w:val="00467AA3"/>
    <w:rsid w:val="00467F93"/>
    <w:rsid w:val="00470AB1"/>
    <w:rsid w:val="00471113"/>
    <w:rsid w:val="00471775"/>
    <w:rsid w:val="00472E65"/>
    <w:rsid w:val="004738A1"/>
    <w:rsid w:val="00473B27"/>
    <w:rsid w:val="00473F5F"/>
    <w:rsid w:val="00474200"/>
    <w:rsid w:val="0047522A"/>
    <w:rsid w:val="004757AD"/>
    <w:rsid w:val="00475E1C"/>
    <w:rsid w:val="00476EAB"/>
    <w:rsid w:val="00477C4E"/>
    <w:rsid w:val="0048268A"/>
    <w:rsid w:val="0048269B"/>
    <w:rsid w:val="00483119"/>
    <w:rsid w:val="004831D9"/>
    <w:rsid w:val="0048380E"/>
    <w:rsid w:val="0048418B"/>
    <w:rsid w:val="00484412"/>
    <w:rsid w:val="00484FCB"/>
    <w:rsid w:val="00485A16"/>
    <w:rsid w:val="00487A0F"/>
    <w:rsid w:val="00490A76"/>
    <w:rsid w:val="004916C5"/>
    <w:rsid w:val="0049180D"/>
    <w:rsid w:val="004925C7"/>
    <w:rsid w:val="004926CA"/>
    <w:rsid w:val="0049275B"/>
    <w:rsid w:val="0049338B"/>
    <w:rsid w:val="0049415C"/>
    <w:rsid w:val="00494254"/>
    <w:rsid w:val="00494606"/>
    <w:rsid w:val="00494CC4"/>
    <w:rsid w:val="004963DF"/>
    <w:rsid w:val="00497077"/>
    <w:rsid w:val="0049727A"/>
    <w:rsid w:val="0049764B"/>
    <w:rsid w:val="004977DC"/>
    <w:rsid w:val="004A075D"/>
    <w:rsid w:val="004A23A0"/>
    <w:rsid w:val="004A293A"/>
    <w:rsid w:val="004A4455"/>
    <w:rsid w:val="004A60E4"/>
    <w:rsid w:val="004A6376"/>
    <w:rsid w:val="004A6853"/>
    <w:rsid w:val="004A7338"/>
    <w:rsid w:val="004B03EB"/>
    <w:rsid w:val="004B05FC"/>
    <w:rsid w:val="004B08D8"/>
    <w:rsid w:val="004B146C"/>
    <w:rsid w:val="004B25DF"/>
    <w:rsid w:val="004B26A5"/>
    <w:rsid w:val="004B2A2C"/>
    <w:rsid w:val="004B2BE8"/>
    <w:rsid w:val="004B2DAA"/>
    <w:rsid w:val="004B326F"/>
    <w:rsid w:val="004B48C9"/>
    <w:rsid w:val="004B53A6"/>
    <w:rsid w:val="004B5D5E"/>
    <w:rsid w:val="004B661D"/>
    <w:rsid w:val="004B7905"/>
    <w:rsid w:val="004C0030"/>
    <w:rsid w:val="004C061B"/>
    <w:rsid w:val="004C0AAD"/>
    <w:rsid w:val="004C1596"/>
    <w:rsid w:val="004C1DD9"/>
    <w:rsid w:val="004C32C7"/>
    <w:rsid w:val="004C33DD"/>
    <w:rsid w:val="004C3945"/>
    <w:rsid w:val="004C423D"/>
    <w:rsid w:val="004C53FE"/>
    <w:rsid w:val="004C5747"/>
    <w:rsid w:val="004C5C8B"/>
    <w:rsid w:val="004C666C"/>
    <w:rsid w:val="004C6918"/>
    <w:rsid w:val="004C6AF2"/>
    <w:rsid w:val="004C6E33"/>
    <w:rsid w:val="004C7B76"/>
    <w:rsid w:val="004C7F56"/>
    <w:rsid w:val="004D0E8E"/>
    <w:rsid w:val="004D146E"/>
    <w:rsid w:val="004D1EEE"/>
    <w:rsid w:val="004D1EFC"/>
    <w:rsid w:val="004D4787"/>
    <w:rsid w:val="004D4C55"/>
    <w:rsid w:val="004D601E"/>
    <w:rsid w:val="004D6CA1"/>
    <w:rsid w:val="004D7382"/>
    <w:rsid w:val="004E136F"/>
    <w:rsid w:val="004E268C"/>
    <w:rsid w:val="004E2903"/>
    <w:rsid w:val="004E4BA7"/>
    <w:rsid w:val="004E4ECB"/>
    <w:rsid w:val="004E5106"/>
    <w:rsid w:val="004E5EC5"/>
    <w:rsid w:val="004E6621"/>
    <w:rsid w:val="004E675D"/>
    <w:rsid w:val="004E67E8"/>
    <w:rsid w:val="004E687A"/>
    <w:rsid w:val="004F0185"/>
    <w:rsid w:val="004F102A"/>
    <w:rsid w:val="004F1269"/>
    <w:rsid w:val="004F3478"/>
    <w:rsid w:val="004F36A7"/>
    <w:rsid w:val="004F3A2B"/>
    <w:rsid w:val="004F3B73"/>
    <w:rsid w:val="004F3FC8"/>
    <w:rsid w:val="004F4260"/>
    <w:rsid w:val="004F5149"/>
    <w:rsid w:val="004F5B2E"/>
    <w:rsid w:val="004F646F"/>
    <w:rsid w:val="004F663D"/>
    <w:rsid w:val="004F697F"/>
    <w:rsid w:val="004F6F01"/>
    <w:rsid w:val="004F7538"/>
    <w:rsid w:val="005006FF"/>
    <w:rsid w:val="00500F67"/>
    <w:rsid w:val="00501FC7"/>
    <w:rsid w:val="00502A49"/>
    <w:rsid w:val="00503EA5"/>
    <w:rsid w:val="0050445D"/>
    <w:rsid w:val="005050E5"/>
    <w:rsid w:val="00505E23"/>
    <w:rsid w:val="00506E13"/>
    <w:rsid w:val="005073C1"/>
    <w:rsid w:val="00507BE2"/>
    <w:rsid w:val="00510753"/>
    <w:rsid w:val="00511122"/>
    <w:rsid w:val="00511211"/>
    <w:rsid w:val="00511C43"/>
    <w:rsid w:val="00512A2F"/>
    <w:rsid w:val="00515E72"/>
    <w:rsid w:val="00516130"/>
    <w:rsid w:val="0051711B"/>
    <w:rsid w:val="0051719F"/>
    <w:rsid w:val="0051722D"/>
    <w:rsid w:val="00517ABD"/>
    <w:rsid w:val="00517B51"/>
    <w:rsid w:val="0052007B"/>
    <w:rsid w:val="00520C33"/>
    <w:rsid w:val="00520C76"/>
    <w:rsid w:val="00520E7B"/>
    <w:rsid w:val="0052126D"/>
    <w:rsid w:val="00521C9E"/>
    <w:rsid w:val="00522E0C"/>
    <w:rsid w:val="00523E52"/>
    <w:rsid w:val="00524199"/>
    <w:rsid w:val="005244D6"/>
    <w:rsid w:val="0052453C"/>
    <w:rsid w:val="00524681"/>
    <w:rsid w:val="005247B7"/>
    <w:rsid w:val="00524DAB"/>
    <w:rsid w:val="0052530B"/>
    <w:rsid w:val="00527FB9"/>
    <w:rsid w:val="00532FFF"/>
    <w:rsid w:val="00533E91"/>
    <w:rsid w:val="0053513D"/>
    <w:rsid w:val="00535663"/>
    <w:rsid w:val="0053594F"/>
    <w:rsid w:val="00535C06"/>
    <w:rsid w:val="005365BA"/>
    <w:rsid w:val="005366D1"/>
    <w:rsid w:val="0053677F"/>
    <w:rsid w:val="00537D45"/>
    <w:rsid w:val="005418FB"/>
    <w:rsid w:val="00542E8C"/>
    <w:rsid w:val="00543090"/>
    <w:rsid w:val="005431E9"/>
    <w:rsid w:val="005437AF"/>
    <w:rsid w:val="00543D8A"/>
    <w:rsid w:val="005443FE"/>
    <w:rsid w:val="005447BE"/>
    <w:rsid w:val="00544F44"/>
    <w:rsid w:val="005459C9"/>
    <w:rsid w:val="00546219"/>
    <w:rsid w:val="0054633A"/>
    <w:rsid w:val="0054655A"/>
    <w:rsid w:val="005472B6"/>
    <w:rsid w:val="005476F8"/>
    <w:rsid w:val="00550124"/>
    <w:rsid w:val="005506C1"/>
    <w:rsid w:val="005507F1"/>
    <w:rsid w:val="005508CB"/>
    <w:rsid w:val="00550B13"/>
    <w:rsid w:val="00551C75"/>
    <w:rsid w:val="00555615"/>
    <w:rsid w:val="00555E94"/>
    <w:rsid w:val="005561E6"/>
    <w:rsid w:val="005567DC"/>
    <w:rsid w:val="00556A09"/>
    <w:rsid w:val="00557ACB"/>
    <w:rsid w:val="00557E1E"/>
    <w:rsid w:val="005604FC"/>
    <w:rsid w:val="005621B6"/>
    <w:rsid w:val="00562FA5"/>
    <w:rsid w:val="00562FBD"/>
    <w:rsid w:val="00563697"/>
    <w:rsid w:val="005638EE"/>
    <w:rsid w:val="00563CE7"/>
    <w:rsid w:val="00564455"/>
    <w:rsid w:val="00564825"/>
    <w:rsid w:val="00564AA7"/>
    <w:rsid w:val="005660FF"/>
    <w:rsid w:val="00567D63"/>
    <w:rsid w:val="0057114F"/>
    <w:rsid w:val="00571F7E"/>
    <w:rsid w:val="00572AAE"/>
    <w:rsid w:val="00572D3B"/>
    <w:rsid w:val="0057391B"/>
    <w:rsid w:val="0057486E"/>
    <w:rsid w:val="00575B77"/>
    <w:rsid w:val="0057619D"/>
    <w:rsid w:val="00577498"/>
    <w:rsid w:val="00577D49"/>
    <w:rsid w:val="005818C7"/>
    <w:rsid w:val="00581EAA"/>
    <w:rsid w:val="00582853"/>
    <w:rsid w:val="00582C3B"/>
    <w:rsid w:val="00583CA8"/>
    <w:rsid w:val="005854ED"/>
    <w:rsid w:val="00585588"/>
    <w:rsid w:val="005857AF"/>
    <w:rsid w:val="00585AF2"/>
    <w:rsid w:val="00586286"/>
    <w:rsid w:val="00586529"/>
    <w:rsid w:val="00586FA8"/>
    <w:rsid w:val="005902B1"/>
    <w:rsid w:val="00590D4B"/>
    <w:rsid w:val="00590E22"/>
    <w:rsid w:val="00591DEA"/>
    <w:rsid w:val="00591EF7"/>
    <w:rsid w:val="00591FD5"/>
    <w:rsid w:val="005933BA"/>
    <w:rsid w:val="00593985"/>
    <w:rsid w:val="00593A91"/>
    <w:rsid w:val="00593FEF"/>
    <w:rsid w:val="00594B5F"/>
    <w:rsid w:val="005957CA"/>
    <w:rsid w:val="00595B52"/>
    <w:rsid w:val="00596F5D"/>
    <w:rsid w:val="00596FDB"/>
    <w:rsid w:val="00597638"/>
    <w:rsid w:val="00597CCC"/>
    <w:rsid w:val="00597FE4"/>
    <w:rsid w:val="005A0CE1"/>
    <w:rsid w:val="005A0E9F"/>
    <w:rsid w:val="005A1B92"/>
    <w:rsid w:val="005A1E4B"/>
    <w:rsid w:val="005A27B1"/>
    <w:rsid w:val="005A31CE"/>
    <w:rsid w:val="005A3B68"/>
    <w:rsid w:val="005A3F2A"/>
    <w:rsid w:val="005A4ADE"/>
    <w:rsid w:val="005A5977"/>
    <w:rsid w:val="005A6C73"/>
    <w:rsid w:val="005A7FC1"/>
    <w:rsid w:val="005B0537"/>
    <w:rsid w:val="005B1809"/>
    <w:rsid w:val="005B1CB3"/>
    <w:rsid w:val="005B350A"/>
    <w:rsid w:val="005B5617"/>
    <w:rsid w:val="005B6111"/>
    <w:rsid w:val="005B786B"/>
    <w:rsid w:val="005C00F1"/>
    <w:rsid w:val="005C0181"/>
    <w:rsid w:val="005C0BFA"/>
    <w:rsid w:val="005C0D42"/>
    <w:rsid w:val="005C23D5"/>
    <w:rsid w:val="005C2452"/>
    <w:rsid w:val="005C29EA"/>
    <w:rsid w:val="005C2D50"/>
    <w:rsid w:val="005C36E5"/>
    <w:rsid w:val="005C3903"/>
    <w:rsid w:val="005C40D1"/>
    <w:rsid w:val="005C4EE6"/>
    <w:rsid w:val="005C5C15"/>
    <w:rsid w:val="005C5CB1"/>
    <w:rsid w:val="005C5D86"/>
    <w:rsid w:val="005C669E"/>
    <w:rsid w:val="005C6F69"/>
    <w:rsid w:val="005C7672"/>
    <w:rsid w:val="005D016C"/>
    <w:rsid w:val="005D0367"/>
    <w:rsid w:val="005D060D"/>
    <w:rsid w:val="005D0F7A"/>
    <w:rsid w:val="005D11C9"/>
    <w:rsid w:val="005D161F"/>
    <w:rsid w:val="005D2B63"/>
    <w:rsid w:val="005D2F6C"/>
    <w:rsid w:val="005D3061"/>
    <w:rsid w:val="005D455C"/>
    <w:rsid w:val="005D484B"/>
    <w:rsid w:val="005D5BB6"/>
    <w:rsid w:val="005E1AF5"/>
    <w:rsid w:val="005E1D21"/>
    <w:rsid w:val="005E1D7C"/>
    <w:rsid w:val="005E271D"/>
    <w:rsid w:val="005E31FA"/>
    <w:rsid w:val="005E47E0"/>
    <w:rsid w:val="005E4853"/>
    <w:rsid w:val="005E4C65"/>
    <w:rsid w:val="005E4FF0"/>
    <w:rsid w:val="005E5044"/>
    <w:rsid w:val="005E603A"/>
    <w:rsid w:val="005E6B9B"/>
    <w:rsid w:val="005F1767"/>
    <w:rsid w:val="005F1F92"/>
    <w:rsid w:val="005F2864"/>
    <w:rsid w:val="005F31BA"/>
    <w:rsid w:val="005F37CA"/>
    <w:rsid w:val="005F4149"/>
    <w:rsid w:val="005F5FB4"/>
    <w:rsid w:val="005F6400"/>
    <w:rsid w:val="005F641D"/>
    <w:rsid w:val="005F6530"/>
    <w:rsid w:val="005F72E9"/>
    <w:rsid w:val="005F7E27"/>
    <w:rsid w:val="00600C26"/>
    <w:rsid w:val="00601F32"/>
    <w:rsid w:val="00602098"/>
    <w:rsid w:val="00602295"/>
    <w:rsid w:val="0060261A"/>
    <w:rsid w:val="006030C7"/>
    <w:rsid w:val="00603FCE"/>
    <w:rsid w:val="006044C1"/>
    <w:rsid w:val="00604973"/>
    <w:rsid w:val="00604E66"/>
    <w:rsid w:val="00605121"/>
    <w:rsid w:val="00606813"/>
    <w:rsid w:val="006069DA"/>
    <w:rsid w:val="0060778D"/>
    <w:rsid w:val="00610E71"/>
    <w:rsid w:val="00612028"/>
    <w:rsid w:val="00612372"/>
    <w:rsid w:val="00612473"/>
    <w:rsid w:val="006125BA"/>
    <w:rsid w:val="00612C6F"/>
    <w:rsid w:val="0061303D"/>
    <w:rsid w:val="00613F8B"/>
    <w:rsid w:val="006141EE"/>
    <w:rsid w:val="00616A8F"/>
    <w:rsid w:val="00617FDA"/>
    <w:rsid w:val="0062032C"/>
    <w:rsid w:val="006205BA"/>
    <w:rsid w:val="0062125C"/>
    <w:rsid w:val="00622085"/>
    <w:rsid w:val="00624743"/>
    <w:rsid w:val="00624FD8"/>
    <w:rsid w:val="00625433"/>
    <w:rsid w:val="0062579B"/>
    <w:rsid w:val="006257DE"/>
    <w:rsid w:val="00625C20"/>
    <w:rsid w:val="0062699B"/>
    <w:rsid w:val="00626A73"/>
    <w:rsid w:val="006271D6"/>
    <w:rsid w:val="00627B9E"/>
    <w:rsid w:val="00630450"/>
    <w:rsid w:val="006306A4"/>
    <w:rsid w:val="006309DF"/>
    <w:rsid w:val="00630B02"/>
    <w:rsid w:val="00632297"/>
    <w:rsid w:val="006330F1"/>
    <w:rsid w:val="00633BD4"/>
    <w:rsid w:val="00633BFC"/>
    <w:rsid w:val="00634069"/>
    <w:rsid w:val="00634EC1"/>
    <w:rsid w:val="0063670B"/>
    <w:rsid w:val="0063792D"/>
    <w:rsid w:val="00637E30"/>
    <w:rsid w:val="00640B1B"/>
    <w:rsid w:val="00640F1B"/>
    <w:rsid w:val="00640F65"/>
    <w:rsid w:val="00641187"/>
    <w:rsid w:val="006450A4"/>
    <w:rsid w:val="0064535C"/>
    <w:rsid w:val="00645B78"/>
    <w:rsid w:val="00645D19"/>
    <w:rsid w:val="0064654F"/>
    <w:rsid w:val="0064748D"/>
    <w:rsid w:val="00647A58"/>
    <w:rsid w:val="00652DC4"/>
    <w:rsid w:val="006534EA"/>
    <w:rsid w:val="00654BFD"/>
    <w:rsid w:val="00655052"/>
    <w:rsid w:val="00656436"/>
    <w:rsid w:val="006572A0"/>
    <w:rsid w:val="006600C6"/>
    <w:rsid w:val="006606B1"/>
    <w:rsid w:val="00661970"/>
    <w:rsid w:val="00661997"/>
    <w:rsid w:val="0066314B"/>
    <w:rsid w:val="006631A6"/>
    <w:rsid w:val="006632C9"/>
    <w:rsid w:val="0066393B"/>
    <w:rsid w:val="00663EEC"/>
    <w:rsid w:val="006649DD"/>
    <w:rsid w:val="00665634"/>
    <w:rsid w:val="0066568E"/>
    <w:rsid w:val="00665B91"/>
    <w:rsid w:val="00667037"/>
    <w:rsid w:val="0066784E"/>
    <w:rsid w:val="00667F9D"/>
    <w:rsid w:val="006706F4"/>
    <w:rsid w:val="006707AA"/>
    <w:rsid w:val="00670FBB"/>
    <w:rsid w:val="00671D02"/>
    <w:rsid w:val="00673365"/>
    <w:rsid w:val="00673459"/>
    <w:rsid w:val="00673A49"/>
    <w:rsid w:val="00673ECE"/>
    <w:rsid w:val="006751C5"/>
    <w:rsid w:val="006757BA"/>
    <w:rsid w:val="00676857"/>
    <w:rsid w:val="00676971"/>
    <w:rsid w:val="00681ED5"/>
    <w:rsid w:val="00682940"/>
    <w:rsid w:val="00683226"/>
    <w:rsid w:val="00685826"/>
    <w:rsid w:val="00685938"/>
    <w:rsid w:val="00685C16"/>
    <w:rsid w:val="00685F73"/>
    <w:rsid w:val="00686C51"/>
    <w:rsid w:val="00687124"/>
    <w:rsid w:val="006876EF"/>
    <w:rsid w:val="00687898"/>
    <w:rsid w:val="00687A27"/>
    <w:rsid w:val="00687DD2"/>
    <w:rsid w:val="00687DE8"/>
    <w:rsid w:val="006911D1"/>
    <w:rsid w:val="00691F35"/>
    <w:rsid w:val="00694E72"/>
    <w:rsid w:val="00695821"/>
    <w:rsid w:val="00695FD9"/>
    <w:rsid w:val="00696732"/>
    <w:rsid w:val="006A1238"/>
    <w:rsid w:val="006A18E6"/>
    <w:rsid w:val="006A36B2"/>
    <w:rsid w:val="006A493C"/>
    <w:rsid w:val="006A4956"/>
    <w:rsid w:val="006A4C53"/>
    <w:rsid w:val="006A4F0B"/>
    <w:rsid w:val="006A5334"/>
    <w:rsid w:val="006A63EB"/>
    <w:rsid w:val="006A7180"/>
    <w:rsid w:val="006A745E"/>
    <w:rsid w:val="006A7D16"/>
    <w:rsid w:val="006B0F6D"/>
    <w:rsid w:val="006B1A4C"/>
    <w:rsid w:val="006B1A65"/>
    <w:rsid w:val="006B231B"/>
    <w:rsid w:val="006B23E7"/>
    <w:rsid w:val="006B289A"/>
    <w:rsid w:val="006B2BAF"/>
    <w:rsid w:val="006B2F20"/>
    <w:rsid w:val="006B325A"/>
    <w:rsid w:val="006B34E7"/>
    <w:rsid w:val="006B4627"/>
    <w:rsid w:val="006B47AA"/>
    <w:rsid w:val="006B50C8"/>
    <w:rsid w:val="006B5599"/>
    <w:rsid w:val="006B573D"/>
    <w:rsid w:val="006B7105"/>
    <w:rsid w:val="006C0211"/>
    <w:rsid w:val="006C035B"/>
    <w:rsid w:val="006C1A0D"/>
    <w:rsid w:val="006C21A1"/>
    <w:rsid w:val="006C2A71"/>
    <w:rsid w:val="006C35C9"/>
    <w:rsid w:val="006C37D4"/>
    <w:rsid w:val="006C3A54"/>
    <w:rsid w:val="006C416A"/>
    <w:rsid w:val="006C43C2"/>
    <w:rsid w:val="006C772B"/>
    <w:rsid w:val="006D0B89"/>
    <w:rsid w:val="006D3069"/>
    <w:rsid w:val="006D331F"/>
    <w:rsid w:val="006D33D2"/>
    <w:rsid w:val="006D3518"/>
    <w:rsid w:val="006D38E9"/>
    <w:rsid w:val="006D4312"/>
    <w:rsid w:val="006D49B9"/>
    <w:rsid w:val="006D4A7E"/>
    <w:rsid w:val="006D4AF2"/>
    <w:rsid w:val="006D57EC"/>
    <w:rsid w:val="006D5B2D"/>
    <w:rsid w:val="006D6727"/>
    <w:rsid w:val="006D79F7"/>
    <w:rsid w:val="006D7A05"/>
    <w:rsid w:val="006E0BA6"/>
    <w:rsid w:val="006E1E5D"/>
    <w:rsid w:val="006E1F50"/>
    <w:rsid w:val="006E2EEF"/>
    <w:rsid w:val="006E2F35"/>
    <w:rsid w:val="006E337F"/>
    <w:rsid w:val="006E3980"/>
    <w:rsid w:val="006E3BA2"/>
    <w:rsid w:val="006E3E44"/>
    <w:rsid w:val="006E4118"/>
    <w:rsid w:val="006E4595"/>
    <w:rsid w:val="006E501D"/>
    <w:rsid w:val="006E7444"/>
    <w:rsid w:val="006E7833"/>
    <w:rsid w:val="006E7A37"/>
    <w:rsid w:val="006F0818"/>
    <w:rsid w:val="006F09FC"/>
    <w:rsid w:val="006F115A"/>
    <w:rsid w:val="006F1888"/>
    <w:rsid w:val="006F1B67"/>
    <w:rsid w:val="006F1E42"/>
    <w:rsid w:val="006F2509"/>
    <w:rsid w:val="006F2ABE"/>
    <w:rsid w:val="006F3CF8"/>
    <w:rsid w:val="006F3D3F"/>
    <w:rsid w:val="006F42C8"/>
    <w:rsid w:val="006F4477"/>
    <w:rsid w:val="006F44C4"/>
    <w:rsid w:val="006F4571"/>
    <w:rsid w:val="006F5E05"/>
    <w:rsid w:val="006F75E4"/>
    <w:rsid w:val="007000AB"/>
    <w:rsid w:val="00700E27"/>
    <w:rsid w:val="0070195F"/>
    <w:rsid w:val="00701EF7"/>
    <w:rsid w:val="00702558"/>
    <w:rsid w:val="0070417A"/>
    <w:rsid w:val="00705AC9"/>
    <w:rsid w:val="0070645B"/>
    <w:rsid w:val="00706627"/>
    <w:rsid w:val="00707C73"/>
    <w:rsid w:val="0071111D"/>
    <w:rsid w:val="0071127E"/>
    <w:rsid w:val="007121AA"/>
    <w:rsid w:val="007139E1"/>
    <w:rsid w:val="00713B0F"/>
    <w:rsid w:val="00715684"/>
    <w:rsid w:val="00715A19"/>
    <w:rsid w:val="00715BAA"/>
    <w:rsid w:val="00715FD1"/>
    <w:rsid w:val="007179D1"/>
    <w:rsid w:val="00717DB8"/>
    <w:rsid w:val="00717F5B"/>
    <w:rsid w:val="007202A9"/>
    <w:rsid w:val="00720EA5"/>
    <w:rsid w:val="00721F4C"/>
    <w:rsid w:val="007223A3"/>
    <w:rsid w:val="007241BD"/>
    <w:rsid w:val="007247C2"/>
    <w:rsid w:val="0072535D"/>
    <w:rsid w:val="00726186"/>
    <w:rsid w:val="00726784"/>
    <w:rsid w:val="00726B37"/>
    <w:rsid w:val="00727205"/>
    <w:rsid w:val="007274AF"/>
    <w:rsid w:val="00727D49"/>
    <w:rsid w:val="007310B3"/>
    <w:rsid w:val="007323E0"/>
    <w:rsid w:val="007328D8"/>
    <w:rsid w:val="007329CF"/>
    <w:rsid w:val="00732B27"/>
    <w:rsid w:val="007332B4"/>
    <w:rsid w:val="007342AE"/>
    <w:rsid w:val="00734429"/>
    <w:rsid w:val="00734862"/>
    <w:rsid w:val="00734913"/>
    <w:rsid w:val="00734B72"/>
    <w:rsid w:val="0074065E"/>
    <w:rsid w:val="00740809"/>
    <w:rsid w:val="0074137C"/>
    <w:rsid w:val="00741596"/>
    <w:rsid w:val="00741916"/>
    <w:rsid w:val="00742A65"/>
    <w:rsid w:val="007434CA"/>
    <w:rsid w:val="0074524A"/>
    <w:rsid w:val="0074539B"/>
    <w:rsid w:val="00745673"/>
    <w:rsid w:val="00747879"/>
    <w:rsid w:val="00747DB2"/>
    <w:rsid w:val="00747DFC"/>
    <w:rsid w:val="00750AB1"/>
    <w:rsid w:val="00751199"/>
    <w:rsid w:val="00751AA6"/>
    <w:rsid w:val="00752564"/>
    <w:rsid w:val="0075259C"/>
    <w:rsid w:val="00752EF1"/>
    <w:rsid w:val="00753E1D"/>
    <w:rsid w:val="00755AEE"/>
    <w:rsid w:val="00756E7B"/>
    <w:rsid w:val="00756EF3"/>
    <w:rsid w:val="00757920"/>
    <w:rsid w:val="0076058D"/>
    <w:rsid w:val="007608A3"/>
    <w:rsid w:val="0076116E"/>
    <w:rsid w:val="00762791"/>
    <w:rsid w:val="007638CF"/>
    <w:rsid w:val="00764509"/>
    <w:rsid w:val="00764D93"/>
    <w:rsid w:val="007660BD"/>
    <w:rsid w:val="007667D5"/>
    <w:rsid w:val="00766D90"/>
    <w:rsid w:val="007704BE"/>
    <w:rsid w:val="00770FF6"/>
    <w:rsid w:val="00771E32"/>
    <w:rsid w:val="00772012"/>
    <w:rsid w:val="00772DA5"/>
    <w:rsid w:val="00773694"/>
    <w:rsid w:val="00773824"/>
    <w:rsid w:val="00773A86"/>
    <w:rsid w:val="00773ABD"/>
    <w:rsid w:val="00773E0F"/>
    <w:rsid w:val="00774587"/>
    <w:rsid w:val="00774B0D"/>
    <w:rsid w:val="0077522A"/>
    <w:rsid w:val="007754E6"/>
    <w:rsid w:val="00775F9C"/>
    <w:rsid w:val="00776587"/>
    <w:rsid w:val="00776A3E"/>
    <w:rsid w:val="00777003"/>
    <w:rsid w:val="0077757F"/>
    <w:rsid w:val="00777B0A"/>
    <w:rsid w:val="00777E14"/>
    <w:rsid w:val="0078226B"/>
    <w:rsid w:val="007822B7"/>
    <w:rsid w:val="0078243C"/>
    <w:rsid w:val="00782644"/>
    <w:rsid w:val="007840CC"/>
    <w:rsid w:val="0078443B"/>
    <w:rsid w:val="007844E3"/>
    <w:rsid w:val="007847C0"/>
    <w:rsid w:val="007848DC"/>
    <w:rsid w:val="007849BC"/>
    <w:rsid w:val="00784EE4"/>
    <w:rsid w:val="007851D7"/>
    <w:rsid w:val="0078564C"/>
    <w:rsid w:val="007858A3"/>
    <w:rsid w:val="0078607B"/>
    <w:rsid w:val="00786446"/>
    <w:rsid w:val="007867DF"/>
    <w:rsid w:val="00786BAB"/>
    <w:rsid w:val="007911E6"/>
    <w:rsid w:val="007918C0"/>
    <w:rsid w:val="00791F0A"/>
    <w:rsid w:val="0079346E"/>
    <w:rsid w:val="00793D97"/>
    <w:rsid w:val="007941DD"/>
    <w:rsid w:val="00795334"/>
    <w:rsid w:val="007962B2"/>
    <w:rsid w:val="0079662F"/>
    <w:rsid w:val="007969A7"/>
    <w:rsid w:val="00796F73"/>
    <w:rsid w:val="00797ABB"/>
    <w:rsid w:val="007A04AD"/>
    <w:rsid w:val="007A0DAC"/>
    <w:rsid w:val="007A173F"/>
    <w:rsid w:val="007A1E88"/>
    <w:rsid w:val="007A3965"/>
    <w:rsid w:val="007A600F"/>
    <w:rsid w:val="007A6070"/>
    <w:rsid w:val="007A66A6"/>
    <w:rsid w:val="007A6805"/>
    <w:rsid w:val="007A6CAA"/>
    <w:rsid w:val="007B0B9D"/>
    <w:rsid w:val="007B0E34"/>
    <w:rsid w:val="007B1161"/>
    <w:rsid w:val="007B1311"/>
    <w:rsid w:val="007B2782"/>
    <w:rsid w:val="007B4C14"/>
    <w:rsid w:val="007B7FC9"/>
    <w:rsid w:val="007C034C"/>
    <w:rsid w:val="007C05D9"/>
    <w:rsid w:val="007C0E24"/>
    <w:rsid w:val="007C1077"/>
    <w:rsid w:val="007C115A"/>
    <w:rsid w:val="007C12CB"/>
    <w:rsid w:val="007C5E42"/>
    <w:rsid w:val="007C66FF"/>
    <w:rsid w:val="007C6C3E"/>
    <w:rsid w:val="007C7CA1"/>
    <w:rsid w:val="007D1F7E"/>
    <w:rsid w:val="007D30D7"/>
    <w:rsid w:val="007D4CD8"/>
    <w:rsid w:val="007D4D65"/>
    <w:rsid w:val="007D6224"/>
    <w:rsid w:val="007E0ADC"/>
    <w:rsid w:val="007E1E21"/>
    <w:rsid w:val="007E2B34"/>
    <w:rsid w:val="007E38A5"/>
    <w:rsid w:val="007E3F7D"/>
    <w:rsid w:val="007E3FFE"/>
    <w:rsid w:val="007E4EE2"/>
    <w:rsid w:val="007E5403"/>
    <w:rsid w:val="007E550D"/>
    <w:rsid w:val="007E5939"/>
    <w:rsid w:val="007E5957"/>
    <w:rsid w:val="007E67E3"/>
    <w:rsid w:val="007E6C9D"/>
    <w:rsid w:val="007E6E5B"/>
    <w:rsid w:val="007E796B"/>
    <w:rsid w:val="007E7BB5"/>
    <w:rsid w:val="007F0187"/>
    <w:rsid w:val="007F0348"/>
    <w:rsid w:val="007F1DFF"/>
    <w:rsid w:val="007F24E4"/>
    <w:rsid w:val="007F2953"/>
    <w:rsid w:val="007F2EBC"/>
    <w:rsid w:val="007F347D"/>
    <w:rsid w:val="007F348D"/>
    <w:rsid w:val="007F44B0"/>
    <w:rsid w:val="007F4A1F"/>
    <w:rsid w:val="007F4F6E"/>
    <w:rsid w:val="007F5AF2"/>
    <w:rsid w:val="007F5E8C"/>
    <w:rsid w:val="007F6A76"/>
    <w:rsid w:val="007F7CF9"/>
    <w:rsid w:val="00801158"/>
    <w:rsid w:val="0080158A"/>
    <w:rsid w:val="00801CF1"/>
    <w:rsid w:val="00803B26"/>
    <w:rsid w:val="0080508B"/>
    <w:rsid w:val="008051EC"/>
    <w:rsid w:val="00805870"/>
    <w:rsid w:val="00805E07"/>
    <w:rsid w:val="008060F1"/>
    <w:rsid w:val="008100DF"/>
    <w:rsid w:val="008106AB"/>
    <w:rsid w:val="00811A4C"/>
    <w:rsid w:val="00811FD0"/>
    <w:rsid w:val="00813756"/>
    <w:rsid w:val="008145D8"/>
    <w:rsid w:val="00814620"/>
    <w:rsid w:val="00814F51"/>
    <w:rsid w:val="00815B2C"/>
    <w:rsid w:val="00816136"/>
    <w:rsid w:val="008205F6"/>
    <w:rsid w:val="00820C35"/>
    <w:rsid w:val="00821183"/>
    <w:rsid w:val="0082240E"/>
    <w:rsid w:val="0082326D"/>
    <w:rsid w:val="0082410A"/>
    <w:rsid w:val="00824B76"/>
    <w:rsid w:val="00824F2B"/>
    <w:rsid w:val="0082568C"/>
    <w:rsid w:val="008260C4"/>
    <w:rsid w:val="008271D0"/>
    <w:rsid w:val="0082761A"/>
    <w:rsid w:val="0083041E"/>
    <w:rsid w:val="008304AC"/>
    <w:rsid w:val="00830DC3"/>
    <w:rsid w:val="00831B5D"/>
    <w:rsid w:val="00831CD9"/>
    <w:rsid w:val="0083331B"/>
    <w:rsid w:val="0083340C"/>
    <w:rsid w:val="00833EAB"/>
    <w:rsid w:val="00834335"/>
    <w:rsid w:val="00834AC3"/>
    <w:rsid w:val="008355AA"/>
    <w:rsid w:val="008370CC"/>
    <w:rsid w:val="008372CD"/>
    <w:rsid w:val="00840374"/>
    <w:rsid w:val="00840F4B"/>
    <w:rsid w:val="00841785"/>
    <w:rsid w:val="008418E9"/>
    <w:rsid w:val="00841FC5"/>
    <w:rsid w:val="008435BD"/>
    <w:rsid w:val="008443D6"/>
    <w:rsid w:val="0084442D"/>
    <w:rsid w:val="00844646"/>
    <w:rsid w:val="008455A7"/>
    <w:rsid w:val="0084655D"/>
    <w:rsid w:val="00847147"/>
    <w:rsid w:val="00847D09"/>
    <w:rsid w:val="00850268"/>
    <w:rsid w:val="00851954"/>
    <w:rsid w:val="00851D91"/>
    <w:rsid w:val="0085204D"/>
    <w:rsid w:val="008522DE"/>
    <w:rsid w:val="00852F7C"/>
    <w:rsid w:val="00852F87"/>
    <w:rsid w:val="00853DBC"/>
    <w:rsid w:val="00854C0A"/>
    <w:rsid w:val="0085548F"/>
    <w:rsid w:val="008556E3"/>
    <w:rsid w:val="008566B0"/>
    <w:rsid w:val="00856C17"/>
    <w:rsid w:val="008572DC"/>
    <w:rsid w:val="0085754D"/>
    <w:rsid w:val="00857DDA"/>
    <w:rsid w:val="00860EFF"/>
    <w:rsid w:val="00860FC3"/>
    <w:rsid w:val="00862512"/>
    <w:rsid w:val="00862F2F"/>
    <w:rsid w:val="00863324"/>
    <w:rsid w:val="00863B59"/>
    <w:rsid w:val="0086522C"/>
    <w:rsid w:val="008656EB"/>
    <w:rsid w:val="0086769C"/>
    <w:rsid w:val="00873664"/>
    <w:rsid w:val="00880874"/>
    <w:rsid w:val="008826A2"/>
    <w:rsid w:val="008829DB"/>
    <w:rsid w:val="0088336C"/>
    <w:rsid w:val="008837C2"/>
    <w:rsid w:val="00884268"/>
    <w:rsid w:val="008852A3"/>
    <w:rsid w:val="00885560"/>
    <w:rsid w:val="00885BFF"/>
    <w:rsid w:val="00885D3C"/>
    <w:rsid w:val="0088657A"/>
    <w:rsid w:val="00886ECD"/>
    <w:rsid w:val="008878FA"/>
    <w:rsid w:val="00890AC4"/>
    <w:rsid w:val="00891698"/>
    <w:rsid w:val="00892155"/>
    <w:rsid w:val="00892549"/>
    <w:rsid w:val="00892D51"/>
    <w:rsid w:val="008930D5"/>
    <w:rsid w:val="0089383D"/>
    <w:rsid w:val="00894B22"/>
    <w:rsid w:val="008950F4"/>
    <w:rsid w:val="008952EC"/>
    <w:rsid w:val="008966A3"/>
    <w:rsid w:val="00896854"/>
    <w:rsid w:val="00896C8A"/>
    <w:rsid w:val="00897413"/>
    <w:rsid w:val="008A04C1"/>
    <w:rsid w:val="008A2030"/>
    <w:rsid w:val="008A2D62"/>
    <w:rsid w:val="008A3929"/>
    <w:rsid w:val="008A4513"/>
    <w:rsid w:val="008A46F4"/>
    <w:rsid w:val="008A5267"/>
    <w:rsid w:val="008A6572"/>
    <w:rsid w:val="008A6FA4"/>
    <w:rsid w:val="008A7199"/>
    <w:rsid w:val="008B08A1"/>
    <w:rsid w:val="008B0F8B"/>
    <w:rsid w:val="008B1A04"/>
    <w:rsid w:val="008B2116"/>
    <w:rsid w:val="008B2223"/>
    <w:rsid w:val="008B42C7"/>
    <w:rsid w:val="008B4ECF"/>
    <w:rsid w:val="008B51C9"/>
    <w:rsid w:val="008B53CF"/>
    <w:rsid w:val="008B5B51"/>
    <w:rsid w:val="008B6138"/>
    <w:rsid w:val="008B63D3"/>
    <w:rsid w:val="008B6877"/>
    <w:rsid w:val="008C0575"/>
    <w:rsid w:val="008C0BB6"/>
    <w:rsid w:val="008C0BD6"/>
    <w:rsid w:val="008C168A"/>
    <w:rsid w:val="008C181F"/>
    <w:rsid w:val="008C18BB"/>
    <w:rsid w:val="008C3CB7"/>
    <w:rsid w:val="008C3E01"/>
    <w:rsid w:val="008C53B1"/>
    <w:rsid w:val="008C55B2"/>
    <w:rsid w:val="008C599A"/>
    <w:rsid w:val="008C66B0"/>
    <w:rsid w:val="008C7A7F"/>
    <w:rsid w:val="008C7AF7"/>
    <w:rsid w:val="008D0475"/>
    <w:rsid w:val="008D05C3"/>
    <w:rsid w:val="008D12E1"/>
    <w:rsid w:val="008D1D66"/>
    <w:rsid w:val="008D1F12"/>
    <w:rsid w:val="008D2430"/>
    <w:rsid w:val="008D2636"/>
    <w:rsid w:val="008D2CA3"/>
    <w:rsid w:val="008D3C6A"/>
    <w:rsid w:val="008D49DB"/>
    <w:rsid w:val="008D4D5B"/>
    <w:rsid w:val="008D4F9F"/>
    <w:rsid w:val="008D5543"/>
    <w:rsid w:val="008D585F"/>
    <w:rsid w:val="008D72A9"/>
    <w:rsid w:val="008D7538"/>
    <w:rsid w:val="008D7840"/>
    <w:rsid w:val="008E0523"/>
    <w:rsid w:val="008E0AAE"/>
    <w:rsid w:val="008E1080"/>
    <w:rsid w:val="008E1400"/>
    <w:rsid w:val="008E1889"/>
    <w:rsid w:val="008E2443"/>
    <w:rsid w:val="008E2F27"/>
    <w:rsid w:val="008E37E1"/>
    <w:rsid w:val="008E3BB9"/>
    <w:rsid w:val="008E3EB9"/>
    <w:rsid w:val="008E4B9E"/>
    <w:rsid w:val="008E58B3"/>
    <w:rsid w:val="008E5ECE"/>
    <w:rsid w:val="008E70AD"/>
    <w:rsid w:val="008E7883"/>
    <w:rsid w:val="008E79BA"/>
    <w:rsid w:val="008F1688"/>
    <w:rsid w:val="008F2F49"/>
    <w:rsid w:val="008F38AF"/>
    <w:rsid w:val="008F591F"/>
    <w:rsid w:val="008F5FC4"/>
    <w:rsid w:val="008F752E"/>
    <w:rsid w:val="008F7DAF"/>
    <w:rsid w:val="008F7E2B"/>
    <w:rsid w:val="008F7E7E"/>
    <w:rsid w:val="00900363"/>
    <w:rsid w:val="00901772"/>
    <w:rsid w:val="00901CB0"/>
    <w:rsid w:val="009040B8"/>
    <w:rsid w:val="00905295"/>
    <w:rsid w:val="00906C92"/>
    <w:rsid w:val="00910517"/>
    <w:rsid w:val="00910626"/>
    <w:rsid w:val="00910E10"/>
    <w:rsid w:val="00911ACA"/>
    <w:rsid w:val="00911B14"/>
    <w:rsid w:val="00911D76"/>
    <w:rsid w:val="00912A0C"/>
    <w:rsid w:val="00913A0F"/>
    <w:rsid w:val="00913C2D"/>
    <w:rsid w:val="009163B3"/>
    <w:rsid w:val="00916924"/>
    <w:rsid w:val="00916A75"/>
    <w:rsid w:val="00916C68"/>
    <w:rsid w:val="0091776D"/>
    <w:rsid w:val="00920186"/>
    <w:rsid w:val="00920A37"/>
    <w:rsid w:val="00920CFC"/>
    <w:rsid w:val="009231E3"/>
    <w:rsid w:val="009231E7"/>
    <w:rsid w:val="00923740"/>
    <w:rsid w:val="009237C3"/>
    <w:rsid w:val="00924EB6"/>
    <w:rsid w:val="00925265"/>
    <w:rsid w:val="009258F6"/>
    <w:rsid w:val="00930557"/>
    <w:rsid w:val="00932878"/>
    <w:rsid w:val="00932E78"/>
    <w:rsid w:val="00933353"/>
    <w:rsid w:val="009335BF"/>
    <w:rsid w:val="00934BF0"/>
    <w:rsid w:val="00934EEA"/>
    <w:rsid w:val="0093599B"/>
    <w:rsid w:val="00936131"/>
    <w:rsid w:val="0093628F"/>
    <w:rsid w:val="009366F7"/>
    <w:rsid w:val="00937C9D"/>
    <w:rsid w:val="00941B13"/>
    <w:rsid w:val="00941E4C"/>
    <w:rsid w:val="009420C5"/>
    <w:rsid w:val="00943281"/>
    <w:rsid w:val="00944D36"/>
    <w:rsid w:val="00945DCD"/>
    <w:rsid w:val="009460CD"/>
    <w:rsid w:val="0094636D"/>
    <w:rsid w:val="00946582"/>
    <w:rsid w:val="00950139"/>
    <w:rsid w:val="00951633"/>
    <w:rsid w:val="00951909"/>
    <w:rsid w:val="00952539"/>
    <w:rsid w:val="009525B5"/>
    <w:rsid w:val="0095292D"/>
    <w:rsid w:val="00952A9C"/>
    <w:rsid w:val="00953BCC"/>
    <w:rsid w:val="009547BF"/>
    <w:rsid w:val="00954D82"/>
    <w:rsid w:val="00954FDF"/>
    <w:rsid w:val="00955B41"/>
    <w:rsid w:val="00955D24"/>
    <w:rsid w:val="00955F29"/>
    <w:rsid w:val="0095603C"/>
    <w:rsid w:val="0095671D"/>
    <w:rsid w:val="00956BA8"/>
    <w:rsid w:val="0095720C"/>
    <w:rsid w:val="00957286"/>
    <w:rsid w:val="00957558"/>
    <w:rsid w:val="009578CA"/>
    <w:rsid w:val="00957DDD"/>
    <w:rsid w:val="00957FF1"/>
    <w:rsid w:val="0096005D"/>
    <w:rsid w:val="00961450"/>
    <w:rsid w:val="00961C1F"/>
    <w:rsid w:val="00961FF7"/>
    <w:rsid w:val="0096200C"/>
    <w:rsid w:val="00962A5E"/>
    <w:rsid w:val="009633BB"/>
    <w:rsid w:val="0096468F"/>
    <w:rsid w:val="00965272"/>
    <w:rsid w:val="00965F63"/>
    <w:rsid w:val="00966E5A"/>
    <w:rsid w:val="00970931"/>
    <w:rsid w:val="00971F87"/>
    <w:rsid w:val="009721B9"/>
    <w:rsid w:val="0097253B"/>
    <w:rsid w:val="00972E29"/>
    <w:rsid w:val="00972FFC"/>
    <w:rsid w:val="009737AD"/>
    <w:rsid w:val="0097491D"/>
    <w:rsid w:val="0097622F"/>
    <w:rsid w:val="00976495"/>
    <w:rsid w:val="0097670B"/>
    <w:rsid w:val="0097703A"/>
    <w:rsid w:val="00977FDA"/>
    <w:rsid w:val="0098022B"/>
    <w:rsid w:val="0098051C"/>
    <w:rsid w:val="009809D7"/>
    <w:rsid w:val="009817E4"/>
    <w:rsid w:val="00981B0D"/>
    <w:rsid w:val="00981F3F"/>
    <w:rsid w:val="009826F9"/>
    <w:rsid w:val="009828B8"/>
    <w:rsid w:val="00984C5B"/>
    <w:rsid w:val="00984FF3"/>
    <w:rsid w:val="009862C0"/>
    <w:rsid w:val="00986B28"/>
    <w:rsid w:val="00986BE5"/>
    <w:rsid w:val="00986F97"/>
    <w:rsid w:val="009871F8"/>
    <w:rsid w:val="00987C13"/>
    <w:rsid w:val="00990057"/>
    <w:rsid w:val="00990CB0"/>
    <w:rsid w:val="00990F50"/>
    <w:rsid w:val="00991294"/>
    <w:rsid w:val="00992F25"/>
    <w:rsid w:val="009936A9"/>
    <w:rsid w:val="00993E86"/>
    <w:rsid w:val="00993F2C"/>
    <w:rsid w:val="009941E9"/>
    <w:rsid w:val="0099586F"/>
    <w:rsid w:val="00995BF2"/>
    <w:rsid w:val="00995D79"/>
    <w:rsid w:val="009A0740"/>
    <w:rsid w:val="009A07D3"/>
    <w:rsid w:val="009A08ED"/>
    <w:rsid w:val="009A171A"/>
    <w:rsid w:val="009A2543"/>
    <w:rsid w:val="009A2937"/>
    <w:rsid w:val="009A2BA1"/>
    <w:rsid w:val="009A2EA6"/>
    <w:rsid w:val="009A2F00"/>
    <w:rsid w:val="009A3241"/>
    <w:rsid w:val="009A334C"/>
    <w:rsid w:val="009A3510"/>
    <w:rsid w:val="009A388B"/>
    <w:rsid w:val="009A4926"/>
    <w:rsid w:val="009A4F96"/>
    <w:rsid w:val="009A5208"/>
    <w:rsid w:val="009A5894"/>
    <w:rsid w:val="009A62C6"/>
    <w:rsid w:val="009A646C"/>
    <w:rsid w:val="009A64DE"/>
    <w:rsid w:val="009A6A85"/>
    <w:rsid w:val="009A7A31"/>
    <w:rsid w:val="009B0356"/>
    <w:rsid w:val="009B19FC"/>
    <w:rsid w:val="009B1B0F"/>
    <w:rsid w:val="009B1DEC"/>
    <w:rsid w:val="009B1EC5"/>
    <w:rsid w:val="009B232A"/>
    <w:rsid w:val="009B3237"/>
    <w:rsid w:val="009B36F1"/>
    <w:rsid w:val="009B6CCC"/>
    <w:rsid w:val="009B79DD"/>
    <w:rsid w:val="009B7DA3"/>
    <w:rsid w:val="009C0E3B"/>
    <w:rsid w:val="009C0EAF"/>
    <w:rsid w:val="009C12B2"/>
    <w:rsid w:val="009C13FA"/>
    <w:rsid w:val="009C17FC"/>
    <w:rsid w:val="009C1B91"/>
    <w:rsid w:val="009C1BAF"/>
    <w:rsid w:val="009C2360"/>
    <w:rsid w:val="009C271A"/>
    <w:rsid w:val="009C2AD3"/>
    <w:rsid w:val="009C3498"/>
    <w:rsid w:val="009C3534"/>
    <w:rsid w:val="009C4305"/>
    <w:rsid w:val="009C4407"/>
    <w:rsid w:val="009C4C5D"/>
    <w:rsid w:val="009C4D08"/>
    <w:rsid w:val="009C5B50"/>
    <w:rsid w:val="009C6711"/>
    <w:rsid w:val="009C68F4"/>
    <w:rsid w:val="009C6BD9"/>
    <w:rsid w:val="009C70DE"/>
    <w:rsid w:val="009C7972"/>
    <w:rsid w:val="009D0ACC"/>
    <w:rsid w:val="009D0F0D"/>
    <w:rsid w:val="009D154E"/>
    <w:rsid w:val="009D2F2B"/>
    <w:rsid w:val="009D31DE"/>
    <w:rsid w:val="009D358C"/>
    <w:rsid w:val="009D3CDD"/>
    <w:rsid w:val="009D3CFC"/>
    <w:rsid w:val="009D3D12"/>
    <w:rsid w:val="009D4412"/>
    <w:rsid w:val="009D4833"/>
    <w:rsid w:val="009D53DD"/>
    <w:rsid w:val="009D564F"/>
    <w:rsid w:val="009D7ECC"/>
    <w:rsid w:val="009E0D4C"/>
    <w:rsid w:val="009E0ED1"/>
    <w:rsid w:val="009E13A3"/>
    <w:rsid w:val="009E143A"/>
    <w:rsid w:val="009E18D3"/>
    <w:rsid w:val="009E362F"/>
    <w:rsid w:val="009E645A"/>
    <w:rsid w:val="009E6CF6"/>
    <w:rsid w:val="009E6DDC"/>
    <w:rsid w:val="009E7267"/>
    <w:rsid w:val="009E7307"/>
    <w:rsid w:val="009E76A9"/>
    <w:rsid w:val="009F046B"/>
    <w:rsid w:val="009F06A6"/>
    <w:rsid w:val="009F0714"/>
    <w:rsid w:val="009F2BEB"/>
    <w:rsid w:val="009F377C"/>
    <w:rsid w:val="009F5EC0"/>
    <w:rsid w:val="009F6093"/>
    <w:rsid w:val="009F60CB"/>
    <w:rsid w:val="009F64DD"/>
    <w:rsid w:val="009F65FF"/>
    <w:rsid w:val="009F6BED"/>
    <w:rsid w:val="009F740B"/>
    <w:rsid w:val="00A0252A"/>
    <w:rsid w:val="00A0306D"/>
    <w:rsid w:val="00A036EC"/>
    <w:rsid w:val="00A03B5E"/>
    <w:rsid w:val="00A044F2"/>
    <w:rsid w:val="00A06B9D"/>
    <w:rsid w:val="00A078E4"/>
    <w:rsid w:val="00A0791B"/>
    <w:rsid w:val="00A07D47"/>
    <w:rsid w:val="00A106C9"/>
    <w:rsid w:val="00A110A6"/>
    <w:rsid w:val="00A116AD"/>
    <w:rsid w:val="00A12EE2"/>
    <w:rsid w:val="00A1391A"/>
    <w:rsid w:val="00A1396A"/>
    <w:rsid w:val="00A146C4"/>
    <w:rsid w:val="00A16D7D"/>
    <w:rsid w:val="00A16EA7"/>
    <w:rsid w:val="00A173C4"/>
    <w:rsid w:val="00A17FED"/>
    <w:rsid w:val="00A21D1C"/>
    <w:rsid w:val="00A234D3"/>
    <w:rsid w:val="00A238D0"/>
    <w:rsid w:val="00A23D52"/>
    <w:rsid w:val="00A246C9"/>
    <w:rsid w:val="00A24C81"/>
    <w:rsid w:val="00A254A3"/>
    <w:rsid w:val="00A25711"/>
    <w:rsid w:val="00A2648B"/>
    <w:rsid w:val="00A32095"/>
    <w:rsid w:val="00A32147"/>
    <w:rsid w:val="00A328D7"/>
    <w:rsid w:val="00A329BC"/>
    <w:rsid w:val="00A337DA"/>
    <w:rsid w:val="00A33DE4"/>
    <w:rsid w:val="00A34C20"/>
    <w:rsid w:val="00A34F6B"/>
    <w:rsid w:val="00A3514F"/>
    <w:rsid w:val="00A35E23"/>
    <w:rsid w:val="00A36079"/>
    <w:rsid w:val="00A3669C"/>
    <w:rsid w:val="00A36A8C"/>
    <w:rsid w:val="00A37189"/>
    <w:rsid w:val="00A371CF"/>
    <w:rsid w:val="00A37460"/>
    <w:rsid w:val="00A375CE"/>
    <w:rsid w:val="00A40926"/>
    <w:rsid w:val="00A43184"/>
    <w:rsid w:val="00A43F1B"/>
    <w:rsid w:val="00A44590"/>
    <w:rsid w:val="00A4465F"/>
    <w:rsid w:val="00A45F2F"/>
    <w:rsid w:val="00A461FA"/>
    <w:rsid w:val="00A479CC"/>
    <w:rsid w:val="00A504C0"/>
    <w:rsid w:val="00A50673"/>
    <w:rsid w:val="00A52122"/>
    <w:rsid w:val="00A526DF"/>
    <w:rsid w:val="00A53527"/>
    <w:rsid w:val="00A536C5"/>
    <w:rsid w:val="00A5485A"/>
    <w:rsid w:val="00A5499F"/>
    <w:rsid w:val="00A54E55"/>
    <w:rsid w:val="00A5543D"/>
    <w:rsid w:val="00A55779"/>
    <w:rsid w:val="00A557CF"/>
    <w:rsid w:val="00A55E9A"/>
    <w:rsid w:val="00A56A2F"/>
    <w:rsid w:val="00A578FA"/>
    <w:rsid w:val="00A57FDD"/>
    <w:rsid w:val="00A60716"/>
    <w:rsid w:val="00A60A45"/>
    <w:rsid w:val="00A61BF4"/>
    <w:rsid w:val="00A6323B"/>
    <w:rsid w:val="00A63BB2"/>
    <w:rsid w:val="00A63CCE"/>
    <w:rsid w:val="00A6442D"/>
    <w:rsid w:val="00A64451"/>
    <w:rsid w:val="00A65442"/>
    <w:rsid w:val="00A658E3"/>
    <w:rsid w:val="00A65CDA"/>
    <w:rsid w:val="00A70122"/>
    <w:rsid w:val="00A704EB"/>
    <w:rsid w:val="00A70603"/>
    <w:rsid w:val="00A7196C"/>
    <w:rsid w:val="00A71D31"/>
    <w:rsid w:val="00A72E67"/>
    <w:rsid w:val="00A73126"/>
    <w:rsid w:val="00A73899"/>
    <w:rsid w:val="00A73D60"/>
    <w:rsid w:val="00A74EC9"/>
    <w:rsid w:val="00A75266"/>
    <w:rsid w:val="00A7565B"/>
    <w:rsid w:val="00A75B32"/>
    <w:rsid w:val="00A75D54"/>
    <w:rsid w:val="00A76D20"/>
    <w:rsid w:val="00A80292"/>
    <w:rsid w:val="00A8262F"/>
    <w:rsid w:val="00A84068"/>
    <w:rsid w:val="00A85A26"/>
    <w:rsid w:val="00A87B89"/>
    <w:rsid w:val="00A87CA6"/>
    <w:rsid w:val="00A87FEF"/>
    <w:rsid w:val="00A90511"/>
    <w:rsid w:val="00A90E7F"/>
    <w:rsid w:val="00A919B0"/>
    <w:rsid w:val="00A920C9"/>
    <w:rsid w:val="00A934CB"/>
    <w:rsid w:val="00A93A87"/>
    <w:rsid w:val="00A94263"/>
    <w:rsid w:val="00A94478"/>
    <w:rsid w:val="00A950B4"/>
    <w:rsid w:val="00A965F4"/>
    <w:rsid w:val="00A97C3D"/>
    <w:rsid w:val="00A97DD8"/>
    <w:rsid w:val="00AA0A52"/>
    <w:rsid w:val="00AA0EEF"/>
    <w:rsid w:val="00AA147E"/>
    <w:rsid w:val="00AA3C48"/>
    <w:rsid w:val="00AA4803"/>
    <w:rsid w:val="00AA5522"/>
    <w:rsid w:val="00AA5C5E"/>
    <w:rsid w:val="00AA61A3"/>
    <w:rsid w:val="00AA73A0"/>
    <w:rsid w:val="00AA7A52"/>
    <w:rsid w:val="00AA7E80"/>
    <w:rsid w:val="00AB2337"/>
    <w:rsid w:val="00AB2EDF"/>
    <w:rsid w:val="00AB5542"/>
    <w:rsid w:val="00AB6EC9"/>
    <w:rsid w:val="00AB70DD"/>
    <w:rsid w:val="00AB7432"/>
    <w:rsid w:val="00AC072B"/>
    <w:rsid w:val="00AC12FE"/>
    <w:rsid w:val="00AC3296"/>
    <w:rsid w:val="00AC35E6"/>
    <w:rsid w:val="00AC48E5"/>
    <w:rsid w:val="00AC506A"/>
    <w:rsid w:val="00AC5526"/>
    <w:rsid w:val="00AC696D"/>
    <w:rsid w:val="00AC7218"/>
    <w:rsid w:val="00AD0E42"/>
    <w:rsid w:val="00AD26A0"/>
    <w:rsid w:val="00AD2F81"/>
    <w:rsid w:val="00AD4758"/>
    <w:rsid w:val="00AD5AA3"/>
    <w:rsid w:val="00AD6008"/>
    <w:rsid w:val="00AD60BB"/>
    <w:rsid w:val="00AD617A"/>
    <w:rsid w:val="00AD7841"/>
    <w:rsid w:val="00AD789A"/>
    <w:rsid w:val="00AE101D"/>
    <w:rsid w:val="00AE1F8F"/>
    <w:rsid w:val="00AE2352"/>
    <w:rsid w:val="00AE2C3C"/>
    <w:rsid w:val="00AE594C"/>
    <w:rsid w:val="00AE5DD2"/>
    <w:rsid w:val="00AE665B"/>
    <w:rsid w:val="00AE7712"/>
    <w:rsid w:val="00AF106F"/>
    <w:rsid w:val="00AF1543"/>
    <w:rsid w:val="00AF16A4"/>
    <w:rsid w:val="00AF18A5"/>
    <w:rsid w:val="00AF206F"/>
    <w:rsid w:val="00AF412B"/>
    <w:rsid w:val="00AF55D6"/>
    <w:rsid w:val="00AF57A9"/>
    <w:rsid w:val="00AF6424"/>
    <w:rsid w:val="00AF71C4"/>
    <w:rsid w:val="00AF7B10"/>
    <w:rsid w:val="00B00E13"/>
    <w:rsid w:val="00B01C27"/>
    <w:rsid w:val="00B01DE9"/>
    <w:rsid w:val="00B02060"/>
    <w:rsid w:val="00B02359"/>
    <w:rsid w:val="00B027CA"/>
    <w:rsid w:val="00B0285E"/>
    <w:rsid w:val="00B028DB"/>
    <w:rsid w:val="00B02FFE"/>
    <w:rsid w:val="00B0546C"/>
    <w:rsid w:val="00B05D70"/>
    <w:rsid w:val="00B05EC7"/>
    <w:rsid w:val="00B06A12"/>
    <w:rsid w:val="00B0760B"/>
    <w:rsid w:val="00B07AAD"/>
    <w:rsid w:val="00B106B0"/>
    <w:rsid w:val="00B10B85"/>
    <w:rsid w:val="00B10FF7"/>
    <w:rsid w:val="00B11FFA"/>
    <w:rsid w:val="00B1231E"/>
    <w:rsid w:val="00B129F6"/>
    <w:rsid w:val="00B12CC0"/>
    <w:rsid w:val="00B12E8E"/>
    <w:rsid w:val="00B13014"/>
    <w:rsid w:val="00B135DA"/>
    <w:rsid w:val="00B13D39"/>
    <w:rsid w:val="00B14E64"/>
    <w:rsid w:val="00B1608D"/>
    <w:rsid w:val="00B166BA"/>
    <w:rsid w:val="00B16B10"/>
    <w:rsid w:val="00B1778D"/>
    <w:rsid w:val="00B17C6D"/>
    <w:rsid w:val="00B20EC1"/>
    <w:rsid w:val="00B22AEE"/>
    <w:rsid w:val="00B22D72"/>
    <w:rsid w:val="00B23B7C"/>
    <w:rsid w:val="00B2415A"/>
    <w:rsid w:val="00B25295"/>
    <w:rsid w:val="00B257FE"/>
    <w:rsid w:val="00B26324"/>
    <w:rsid w:val="00B26868"/>
    <w:rsid w:val="00B26A25"/>
    <w:rsid w:val="00B30318"/>
    <w:rsid w:val="00B307F4"/>
    <w:rsid w:val="00B30C45"/>
    <w:rsid w:val="00B30D7F"/>
    <w:rsid w:val="00B30DAD"/>
    <w:rsid w:val="00B3154A"/>
    <w:rsid w:val="00B326A2"/>
    <w:rsid w:val="00B3502F"/>
    <w:rsid w:val="00B36760"/>
    <w:rsid w:val="00B36D6E"/>
    <w:rsid w:val="00B37616"/>
    <w:rsid w:val="00B37C3A"/>
    <w:rsid w:val="00B40203"/>
    <w:rsid w:val="00B429B1"/>
    <w:rsid w:val="00B4335E"/>
    <w:rsid w:val="00B434CF"/>
    <w:rsid w:val="00B43566"/>
    <w:rsid w:val="00B43B79"/>
    <w:rsid w:val="00B44911"/>
    <w:rsid w:val="00B45C0A"/>
    <w:rsid w:val="00B46027"/>
    <w:rsid w:val="00B4655B"/>
    <w:rsid w:val="00B4677D"/>
    <w:rsid w:val="00B47196"/>
    <w:rsid w:val="00B475DA"/>
    <w:rsid w:val="00B50270"/>
    <w:rsid w:val="00B53A04"/>
    <w:rsid w:val="00B53D64"/>
    <w:rsid w:val="00B540C3"/>
    <w:rsid w:val="00B54552"/>
    <w:rsid w:val="00B55C0B"/>
    <w:rsid w:val="00B56537"/>
    <w:rsid w:val="00B56855"/>
    <w:rsid w:val="00B56D3F"/>
    <w:rsid w:val="00B575A7"/>
    <w:rsid w:val="00B57822"/>
    <w:rsid w:val="00B579B3"/>
    <w:rsid w:val="00B6053C"/>
    <w:rsid w:val="00B6177D"/>
    <w:rsid w:val="00B62C0F"/>
    <w:rsid w:val="00B63E38"/>
    <w:rsid w:val="00B63FCF"/>
    <w:rsid w:val="00B64308"/>
    <w:rsid w:val="00B64ED2"/>
    <w:rsid w:val="00B650B2"/>
    <w:rsid w:val="00B65B99"/>
    <w:rsid w:val="00B663C4"/>
    <w:rsid w:val="00B668BD"/>
    <w:rsid w:val="00B6797E"/>
    <w:rsid w:val="00B67B95"/>
    <w:rsid w:val="00B7031D"/>
    <w:rsid w:val="00B70F17"/>
    <w:rsid w:val="00B70F7E"/>
    <w:rsid w:val="00B72162"/>
    <w:rsid w:val="00B72199"/>
    <w:rsid w:val="00B7324F"/>
    <w:rsid w:val="00B73772"/>
    <w:rsid w:val="00B747D5"/>
    <w:rsid w:val="00B74953"/>
    <w:rsid w:val="00B758A9"/>
    <w:rsid w:val="00B75B91"/>
    <w:rsid w:val="00B75FC5"/>
    <w:rsid w:val="00B77844"/>
    <w:rsid w:val="00B7792A"/>
    <w:rsid w:val="00B77EA7"/>
    <w:rsid w:val="00B8066C"/>
    <w:rsid w:val="00B813EB"/>
    <w:rsid w:val="00B8183F"/>
    <w:rsid w:val="00B8251F"/>
    <w:rsid w:val="00B829B2"/>
    <w:rsid w:val="00B8335C"/>
    <w:rsid w:val="00B8555A"/>
    <w:rsid w:val="00B857E6"/>
    <w:rsid w:val="00B85C68"/>
    <w:rsid w:val="00B86772"/>
    <w:rsid w:val="00B86FE3"/>
    <w:rsid w:val="00B87B46"/>
    <w:rsid w:val="00B87C1C"/>
    <w:rsid w:val="00B90093"/>
    <w:rsid w:val="00B90D11"/>
    <w:rsid w:val="00B923E8"/>
    <w:rsid w:val="00B92AE9"/>
    <w:rsid w:val="00B939CE"/>
    <w:rsid w:val="00B94AC1"/>
    <w:rsid w:val="00B94E1A"/>
    <w:rsid w:val="00B97FD4"/>
    <w:rsid w:val="00BA11FD"/>
    <w:rsid w:val="00BA1E1F"/>
    <w:rsid w:val="00BA236A"/>
    <w:rsid w:val="00BA2684"/>
    <w:rsid w:val="00BA2E8C"/>
    <w:rsid w:val="00BA31B4"/>
    <w:rsid w:val="00BA3C5C"/>
    <w:rsid w:val="00BA4A56"/>
    <w:rsid w:val="00BA522D"/>
    <w:rsid w:val="00BA6B86"/>
    <w:rsid w:val="00BA729B"/>
    <w:rsid w:val="00BA7F72"/>
    <w:rsid w:val="00BB0F1D"/>
    <w:rsid w:val="00BB2273"/>
    <w:rsid w:val="00BB3063"/>
    <w:rsid w:val="00BB3082"/>
    <w:rsid w:val="00BB3D3F"/>
    <w:rsid w:val="00BB3E99"/>
    <w:rsid w:val="00BB48B6"/>
    <w:rsid w:val="00BB5808"/>
    <w:rsid w:val="00BB6886"/>
    <w:rsid w:val="00BB6DA2"/>
    <w:rsid w:val="00BB741F"/>
    <w:rsid w:val="00BB777F"/>
    <w:rsid w:val="00BC0E40"/>
    <w:rsid w:val="00BC173C"/>
    <w:rsid w:val="00BC1803"/>
    <w:rsid w:val="00BC2202"/>
    <w:rsid w:val="00BC2834"/>
    <w:rsid w:val="00BC31FB"/>
    <w:rsid w:val="00BC4B6C"/>
    <w:rsid w:val="00BC4D8F"/>
    <w:rsid w:val="00BC5800"/>
    <w:rsid w:val="00BC5EF7"/>
    <w:rsid w:val="00BC6D3B"/>
    <w:rsid w:val="00BC7851"/>
    <w:rsid w:val="00BC79C7"/>
    <w:rsid w:val="00BC7B89"/>
    <w:rsid w:val="00BC7F33"/>
    <w:rsid w:val="00BD103C"/>
    <w:rsid w:val="00BD17E7"/>
    <w:rsid w:val="00BD21D3"/>
    <w:rsid w:val="00BD2CA1"/>
    <w:rsid w:val="00BD3812"/>
    <w:rsid w:val="00BD64E4"/>
    <w:rsid w:val="00BD6C22"/>
    <w:rsid w:val="00BD6DF1"/>
    <w:rsid w:val="00BD760A"/>
    <w:rsid w:val="00BE0838"/>
    <w:rsid w:val="00BE158A"/>
    <w:rsid w:val="00BE1854"/>
    <w:rsid w:val="00BE3947"/>
    <w:rsid w:val="00BE4396"/>
    <w:rsid w:val="00BE48FE"/>
    <w:rsid w:val="00BE52CC"/>
    <w:rsid w:val="00BE5427"/>
    <w:rsid w:val="00BE5999"/>
    <w:rsid w:val="00BE5F5D"/>
    <w:rsid w:val="00BE67AC"/>
    <w:rsid w:val="00BE6924"/>
    <w:rsid w:val="00BE6970"/>
    <w:rsid w:val="00BE7E1B"/>
    <w:rsid w:val="00BF0EEC"/>
    <w:rsid w:val="00BF16A2"/>
    <w:rsid w:val="00BF19F6"/>
    <w:rsid w:val="00BF1D72"/>
    <w:rsid w:val="00BF1F82"/>
    <w:rsid w:val="00BF237A"/>
    <w:rsid w:val="00BF367D"/>
    <w:rsid w:val="00BF4EF7"/>
    <w:rsid w:val="00BF5EF5"/>
    <w:rsid w:val="00BF736D"/>
    <w:rsid w:val="00BF7658"/>
    <w:rsid w:val="00BF7B32"/>
    <w:rsid w:val="00C01187"/>
    <w:rsid w:val="00C030AD"/>
    <w:rsid w:val="00C04CCF"/>
    <w:rsid w:val="00C04E29"/>
    <w:rsid w:val="00C05095"/>
    <w:rsid w:val="00C05E17"/>
    <w:rsid w:val="00C064C4"/>
    <w:rsid w:val="00C069AE"/>
    <w:rsid w:val="00C06AB1"/>
    <w:rsid w:val="00C06F11"/>
    <w:rsid w:val="00C07062"/>
    <w:rsid w:val="00C07C8F"/>
    <w:rsid w:val="00C10D61"/>
    <w:rsid w:val="00C1135A"/>
    <w:rsid w:val="00C12D7F"/>
    <w:rsid w:val="00C139CF"/>
    <w:rsid w:val="00C14602"/>
    <w:rsid w:val="00C16F95"/>
    <w:rsid w:val="00C20010"/>
    <w:rsid w:val="00C2010F"/>
    <w:rsid w:val="00C204BC"/>
    <w:rsid w:val="00C205DC"/>
    <w:rsid w:val="00C214A9"/>
    <w:rsid w:val="00C219E3"/>
    <w:rsid w:val="00C21AC0"/>
    <w:rsid w:val="00C227A7"/>
    <w:rsid w:val="00C22D54"/>
    <w:rsid w:val="00C22EA7"/>
    <w:rsid w:val="00C24233"/>
    <w:rsid w:val="00C25298"/>
    <w:rsid w:val="00C2551A"/>
    <w:rsid w:val="00C256F6"/>
    <w:rsid w:val="00C25E3F"/>
    <w:rsid w:val="00C266C7"/>
    <w:rsid w:val="00C268DF"/>
    <w:rsid w:val="00C26A57"/>
    <w:rsid w:val="00C27131"/>
    <w:rsid w:val="00C2794D"/>
    <w:rsid w:val="00C27DE0"/>
    <w:rsid w:val="00C3314D"/>
    <w:rsid w:val="00C33968"/>
    <w:rsid w:val="00C34AA9"/>
    <w:rsid w:val="00C35AC7"/>
    <w:rsid w:val="00C36A03"/>
    <w:rsid w:val="00C412DA"/>
    <w:rsid w:val="00C4146F"/>
    <w:rsid w:val="00C41579"/>
    <w:rsid w:val="00C42258"/>
    <w:rsid w:val="00C424CD"/>
    <w:rsid w:val="00C4269B"/>
    <w:rsid w:val="00C42A08"/>
    <w:rsid w:val="00C43216"/>
    <w:rsid w:val="00C4429E"/>
    <w:rsid w:val="00C44547"/>
    <w:rsid w:val="00C44ABB"/>
    <w:rsid w:val="00C45A79"/>
    <w:rsid w:val="00C46DC1"/>
    <w:rsid w:val="00C4735B"/>
    <w:rsid w:val="00C47435"/>
    <w:rsid w:val="00C47D6A"/>
    <w:rsid w:val="00C47F80"/>
    <w:rsid w:val="00C504DB"/>
    <w:rsid w:val="00C504EB"/>
    <w:rsid w:val="00C50E60"/>
    <w:rsid w:val="00C51A46"/>
    <w:rsid w:val="00C51A51"/>
    <w:rsid w:val="00C52983"/>
    <w:rsid w:val="00C52B50"/>
    <w:rsid w:val="00C52F2C"/>
    <w:rsid w:val="00C53ECB"/>
    <w:rsid w:val="00C55783"/>
    <w:rsid w:val="00C557A6"/>
    <w:rsid w:val="00C55F9F"/>
    <w:rsid w:val="00C56096"/>
    <w:rsid w:val="00C56DE1"/>
    <w:rsid w:val="00C57943"/>
    <w:rsid w:val="00C579B0"/>
    <w:rsid w:val="00C57A3E"/>
    <w:rsid w:val="00C57E6F"/>
    <w:rsid w:val="00C61A2E"/>
    <w:rsid w:val="00C6206D"/>
    <w:rsid w:val="00C62174"/>
    <w:rsid w:val="00C6487A"/>
    <w:rsid w:val="00C648C2"/>
    <w:rsid w:val="00C64A57"/>
    <w:rsid w:val="00C64F71"/>
    <w:rsid w:val="00C672E1"/>
    <w:rsid w:val="00C70706"/>
    <w:rsid w:val="00C71292"/>
    <w:rsid w:val="00C71672"/>
    <w:rsid w:val="00C71944"/>
    <w:rsid w:val="00C71E94"/>
    <w:rsid w:val="00C72D84"/>
    <w:rsid w:val="00C7300F"/>
    <w:rsid w:val="00C73E27"/>
    <w:rsid w:val="00C7518E"/>
    <w:rsid w:val="00C767CE"/>
    <w:rsid w:val="00C76A15"/>
    <w:rsid w:val="00C80009"/>
    <w:rsid w:val="00C80109"/>
    <w:rsid w:val="00C809BA"/>
    <w:rsid w:val="00C81677"/>
    <w:rsid w:val="00C822E2"/>
    <w:rsid w:val="00C827C6"/>
    <w:rsid w:val="00C832DC"/>
    <w:rsid w:val="00C83E4A"/>
    <w:rsid w:val="00C83FC5"/>
    <w:rsid w:val="00C85237"/>
    <w:rsid w:val="00C85EF5"/>
    <w:rsid w:val="00C8650A"/>
    <w:rsid w:val="00C86A27"/>
    <w:rsid w:val="00C90826"/>
    <w:rsid w:val="00C90954"/>
    <w:rsid w:val="00C912AE"/>
    <w:rsid w:val="00C91657"/>
    <w:rsid w:val="00C91C7A"/>
    <w:rsid w:val="00C92377"/>
    <w:rsid w:val="00C93AD8"/>
    <w:rsid w:val="00C94E6D"/>
    <w:rsid w:val="00C95DB6"/>
    <w:rsid w:val="00C9622F"/>
    <w:rsid w:val="00C966E5"/>
    <w:rsid w:val="00C969E5"/>
    <w:rsid w:val="00C96DFE"/>
    <w:rsid w:val="00C974B0"/>
    <w:rsid w:val="00CA0182"/>
    <w:rsid w:val="00CA0199"/>
    <w:rsid w:val="00CA0284"/>
    <w:rsid w:val="00CA07E6"/>
    <w:rsid w:val="00CA0B74"/>
    <w:rsid w:val="00CA1623"/>
    <w:rsid w:val="00CA16CE"/>
    <w:rsid w:val="00CA357A"/>
    <w:rsid w:val="00CA39D9"/>
    <w:rsid w:val="00CA3C57"/>
    <w:rsid w:val="00CA4F72"/>
    <w:rsid w:val="00CA5C5B"/>
    <w:rsid w:val="00CA669B"/>
    <w:rsid w:val="00CB0130"/>
    <w:rsid w:val="00CB02A6"/>
    <w:rsid w:val="00CB1BBC"/>
    <w:rsid w:val="00CB219B"/>
    <w:rsid w:val="00CB296F"/>
    <w:rsid w:val="00CB3120"/>
    <w:rsid w:val="00CB3B11"/>
    <w:rsid w:val="00CB430C"/>
    <w:rsid w:val="00CB567C"/>
    <w:rsid w:val="00CB6510"/>
    <w:rsid w:val="00CB7159"/>
    <w:rsid w:val="00CB71BE"/>
    <w:rsid w:val="00CB769C"/>
    <w:rsid w:val="00CB772C"/>
    <w:rsid w:val="00CC1A60"/>
    <w:rsid w:val="00CC1AD6"/>
    <w:rsid w:val="00CC1F37"/>
    <w:rsid w:val="00CC278F"/>
    <w:rsid w:val="00CC3165"/>
    <w:rsid w:val="00CC34B4"/>
    <w:rsid w:val="00CC4A00"/>
    <w:rsid w:val="00CD0CA2"/>
    <w:rsid w:val="00CD2458"/>
    <w:rsid w:val="00CD3A8E"/>
    <w:rsid w:val="00CD3D69"/>
    <w:rsid w:val="00CD3D95"/>
    <w:rsid w:val="00CD4F63"/>
    <w:rsid w:val="00CD526C"/>
    <w:rsid w:val="00CD539F"/>
    <w:rsid w:val="00CD6378"/>
    <w:rsid w:val="00CD6EDB"/>
    <w:rsid w:val="00CD705A"/>
    <w:rsid w:val="00CD7D5E"/>
    <w:rsid w:val="00CE0487"/>
    <w:rsid w:val="00CE05F4"/>
    <w:rsid w:val="00CE08CE"/>
    <w:rsid w:val="00CE1409"/>
    <w:rsid w:val="00CE1C14"/>
    <w:rsid w:val="00CE1DB5"/>
    <w:rsid w:val="00CE228D"/>
    <w:rsid w:val="00CE25C4"/>
    <w:rsid w:val="00CE2C57"/>
    <w:rsid w:val="00CE33A4"/>
    <w:rsid w:val="00CE3485"/>
    <w:rsid w:val="00CE4A42"/>
    <w:rsid w:val="00CE5E6E"/>
    <w:rsid w:val="00CE676E"/>
    <w:rsid w:val="00CE67D7"/>
    <w:rsid w:val="00CE6AF0"/>
    <w:rsid w:val="00CE7152"/>
    <w:rsid w:val="00CE7596"/>
    <w:rsid w:val="00CF0349"/>
    <w:rsid w:val="00CF08EC"/>
    <w:rsid w:val="00CF1721"/>
    <w:rsid w:val="00CF18B3"/>
    <w:rsid w:val="00CF3C00"/>
    <w:rsid w:val="00CF3E96"/>
    <w:rsid w:val="00CF62D2"/>
    <w:rsid w:val="00CF6536"/>
    <w:rsid w:val="00CF725F"/>
    <w:rsid w:val="00D00164"/>
    <w:rsid w:val="00D012A9"/>
    <w:rsid w:val="00D017E7"/>
    <w:rsid w:val="00D01888"/>
    <w:rsid w:val="00D018A4"/>
    <w:rsid w:val="00D02051"/>
    <w:rsid w:val="00D0229F"/>
    <w:rsid w:val="00D02A80"/>
    <w:rsid w:val="00D042CD"/>
    <w:rsid w:val="00D067A6"/>
    <w:rsid w:val="00D0693B"/>
    <w:rsid w:val="00D072DB"/>
    <w:rsid w:val="00D0742F"/>
    <w:rsid w:val="00D07D0F"/>
    <w:rsid w:val="00D07EA7"/>
    <w:rsid w:val="00D122A5"/>
    <w:rsid w:val="00D13052"/>
    <w:rsid w:val="00D13317"/>
    <w:rsid w:val="00D13795"/>
    <w:rsid w:val="00D138F4"/>
    <w:rsid w:val="00D13CFC"/>
    <w:rsid w:val="00D1499A"/>
    <w:rsid w:val="00D1566F"/>
    <w:rsid w:val="00D1567C"/>
    <w:rsid w:val="00D1669C"/>
    <w:rsid w:val="00D175C2"/>
    <w:rsid w:val="00D17A82"/>
    <w:rsid w:val="00D20458"/>
    <w:rsid w:val="00D214F0"/>
    <w:rsid w:val="00D21535"/>
    <w:rsid w:val="00D21D85"/>
    <w:rsid w:val="00D22347"/>
    <w:rsid w:val="00D224B5"/>
    <w:rsid w:val="00D227E3"/>
    <w:rsid w:val="00D24339"/>
    <w:rsid w:val="00D2519C"/>
    <w:rsid w:val="00D25735"/>
    <w:rsid w:val="00D26193"/>
    <w:rsid w:val="00D261F8"/>
    <w:rsid w:val="00D26847"/>
    <w:rsid w:val="00D27476"/>
    <w:rsid w:val="00D278F9"/>
    <w:rsid w:val="00D27B53"/>
    <w:rsid w:val="00D30905"/>
    <w:rsid w:val="00D314B0"/>
    <w:rsid w:val="00D31959"/>
    <w:rsid w:val="00D31A02"/>
    <w:rsid w:val="00D31E53"/>
    <w:rsid w:val="00D33102"/>
    <w:rsid w:val="00D3356B"/>
    <w:rsid w:val="00D335DF"/>
    <w:rsid w:val="00D353E2"/>
    <w:rsid w:val="00D35959"/>
    <w:rsid w:val="00D364FF"/>
    <w:rsid w:val="00D37831"/>
    <w:rsid w:val="00D37E15"/>
    <w:rsid w:val="00D41AA5"/>
    <w:rsid w:val="00D423DB"/>
    <w:rsid w:val="00D42F48"/>
    <w:rsid w:val="00D432C2"/>
    <w:rsid w:val="00D435B3"/>
    <w:rsid w:val="00D436FD"/>
    <w:rsid w:val="00D43F2E"/>
    <w:rsid w:val="00D43F3C"/>
    <w:rsid w:val="00D44E52"/>
    <w:rsid w:val="00D45556"/>
    <w:rsid w:val="00D47873"/>
    <w:rsid w:val="00D47BF2"/>
    <w:rsid w:val="00D50DB3"/>
    <w:rsid w:val="00D51054"/>
    <w:rsid w:val="00D5126E"/>
    <w:rsid w:val="00D51271"/>
    <w:rsid w:val="00D512E6"/>
    <w:rsid w:val="00D51F8B"/>
    <w:rsid w:val="00D52376"/>
    <w:rsid w:val="00D52574"/>
    <w:rsid w:val="00D5296B"/>
    <w:rsid w:val="00D52DC2"/>
    <w:rsid w:val="00D53BF9"/>
    <w:rsid w:val="00D53E8C"/>
    <w:rsid w:val="00D54979"/>
    <w:rsid w:val="00D54A0D"/>
    <w:rsid w:val="00D54B6B"/>
    <w:rsid w:val="00D54EA3"/>
    <w:rsid w:val="00D54FD2"/>
    <w:rsid w:val="00D55388"/>
    <w:rsid w:val="00D556CD"/>
    <w:rsid w:val="00D557A7"/>
    <w:rsid w:val="00D55AD0"/>
    <w:rsid w:val="00D563FB"/>
    <w:rsid w:val="00D56B3C"/>
    <w:rsid w:val="00D57AA7"/>
    <w:rsid w:val="00D57FA4"/>
    <w:rsid w:val="00D60023"/>
    <w:rsid w:val="00D60AAA"/>
    <w:rsid w:val="00D60FD3"/>
    <w:rsid w:val="00D61978"/>
    <w:rsid w:val="00D62164"/>
    <w:rsid w:val="00D62F33"/>
    <w:rsid w:val="00D63293"/>
    <w:rsid w:val="00D6437C"/>
    <w:rsid w:val="00D65C9B"/>
    <w:rsid w:val="00D66879"/>
    <w:rsid w:val="00D67195"/>
    <w:rsid w:val="00D67540"/>
    <w:rsid w:val="00D67DE9"/>
    <w:rsid w:val="00D71768"/>
    <w:rsid w:val="00D72BB2"/>
    <w:rsid w:val="00D72CDA"/>
    <w:rsid w:val="00D74596"/>
    <w:rsid w:val="00D74FA6"/>
    <w:rsid w:val="00D75945"/>
    <w:rsid w:val="00D77CD2"/>
    <w:rsid w:val="00D8012C"/>
    <w:rsid w:val="00D81047"/>
    <w:rsid w:val="00D81530"/>
    <w:rsid w:val="00D81D99"/>
    <w:rsid w:val="00D82417"/>
    <w:rsid w:val="00D82662"/>
    <w:rsid w:val="00D84530"/>
    <w:rsid w:val="00D85398"/>
    <w:rsid w:val="00D85C09"/>
    <w:rsid w:val="00D87BD9"/>
    <w:rsid w:val="00D87CF0"/>
    <w:rsid w:val="00D9078B"/>
    <w:rsid w:val="00D907BF"/>
    <w:rsid w:val="00D91757"/>
    <w:rsid w:val="00D9212F"/>
    <w:rsid w:val="00D92586"/>
    <w:rsid w:val="00D92715"/>
    <w:rsid w:val="00D92A87"/>
    <w:rsid w:val="00D92F6E"/>
    <w:rsid w:val="00D9328E"/>
    <w:rsid w:val="00D93310"/>
    <w:rsid w:val="00D934C1"/>
    <w:rsid w:val="00D93E43"/>
    <w:rsid w:val="00D96738"/>
    <w:rsid w:val="00D9756A"/>
    <w:rsid w:val="00D97A34"/>
    <w:rsid w:val="00DA06B7"/>
    <w:rsid w:val="00DA252B"/>
    <w:rsid w:val="00DA4084"/>
    <w:rsid w:val="00DA477C"/>
    <w:rsid w:val="00DA4F71"/>
    <w:rsid w:val="00DA501F"/>
    <w:rsid w:val="00DA52D4"/>
    <w:rsid w:val="00DA558F"/>
    <w:rsid w:val="00DA55A5"/>
    <w:rsid w:val="00DA56D5"/>
    <w:rsid w:val="00DA609F"/>
    <w:rsid w:val="00DA718D"/>
    <w:rsid w:val="00DB17D2"/>
    <w:rsid w:val="00DB1EB0"/>
    <w:rsid w:val="00DB25DE"/>
    <w:rsid w:val="00DB2912"/>
    <w:rsid w:val="00DB517B"/>
    <w:rsid w:val="00DB55F6"/>
    <w:rsid w:val="00DB5DB7"/>
    <w:rsid w:val="00DB6347"/>
    <w:rsid w:val="00DB66DA"/>
    <w:rsid w:val="00DB67B8"/>
    <w:rsid w:val="00DB6CCC"/>
    <w:rsid w:val="00DB6E30"/>
    <w:rsid w:val="00DC0593"/>
    <w:rsid w:val="00DC08F8"/>
    <w:rsid w:val="00DC1323"/>
    <w:rsid w:val="00DC196E"/>
    <w:rsid w:val="00DC1BC6"/>
    <w:rsid w:val="00DC1C86"/>
    <w:rsid w:val="00DC237B"/>
    <w:rsid w:val="00DC2596"/>
    <w:rsid w:val="00DC422A"/>
    <w:rsid w:val="00DC4873"/>
    <w:rsid w:val="00DC52D7"/>
    <w:rsid w:val="00DC5754"/>
    <w:rsid w:val="00DC59C8"/>
    <w:rsid w:val="00DC647E"/>
    <w:rsid w:val="00DC7EC8"/>
    <w:rsid w:val="00DD0340"/>
    <w:rsid w:val="00DD13A3"/>
    <w:rsid w:val="00DD17FD"/>
    <w:rsid w:val="00DD2A99"/>
    <w:rsid w:val="00DD31DA"/>
    <w:rsid w:val="00DD634F"/>
    <w:rsid w:val="00DD6C77"/>
    <w:rsid w:val="00DD7B0D"/>
    <w:rsid w:val="00DD7C6A"/>
    <w:rsid w:val="00DE0026"/>
    <w:rsid w:val="00DE04AD"/>
    <w:rsid w:val="00DE0891"/>
    <w:rsid w:val="00DE3FDC"/>
    <w:rsid w:val="00DE4167"/>
    <w:rsid w:val="00DE4AE0"/>
    <w:rsid w:val="00DE4C45"/>
    <w:rsid w:val="00DE5503"/>
    <w:rsid w:val="00DE629C"/>
    <w:rsid w:val="00DE6423"/>
    <w:rsid w:val="00DE68BF"/>
    <w:rsid w:val="00DE6996"/>
    <w:rsid w:val="00DE78EB"/>
    <w:rsid w:val="00DF081C"/>
    <w:rsid w:val="00DF0A78"/>
    <w:rsid w:val="00DF0B32"/>
    <w:rsid w:val="00DF0C99"/>
    <w:rsid w:val="00DF1898"/>
    <w:rsid w:val="00DF1998"/>
    <w:rsid w:val="00DF26B2"/>
    <w:rsid w:val="00DF28E9"/>
    <w:rsid w:val="00DF2D00"/>
    <w:rsid w:val="00DF3DE6"/>
    <w:rsid w:val="00DF45D2"/>
    <w:rsid w:val="00DF47EA"/>
    <w:rsid w:val="00DF4C0B"/>
    <w:rsid w:val="00DF4FDB"/>
    <w:rsid w:val="00DF55D2"/>
    <w:rsid w:val="00DF7197"/>
    <w:rsid w:val="00DF75C2"/>
    <w:rsid w:val="00DF7BDF"/>
    <w:rsid w:val="00E0007E"/>
    <w:rsid w:val="00E0032D"/>
    <w:rsid w:val="00E02547"/>
    <w:rsid w:val="00E026AF"/>
    <w:rsid w:val="00E04802"/>
    <w:rsid w:val="00E0516A"/>
    <w:rsid w:val="00E05A53"/>
    <w:rsid w:val="00E0648D"/>
    <w:rsid w:val="00E067FC"/>
    <w:rsid w:val="00E06B1E"/>
    <w:rsid w:val="00E06CE6"/>
    <w:rsid w:val="00E06ECA"/>
    <w:rsid w:val="00E074D9"/>
    <w:rsid w:val="00E07525"/>
    <w:rsid w:val="00E1046C"/>
    <w:rsid w:val="00E10D44"/>
    <w:rsid w:val="00E115A0"/>
    <w:rsid w:val="00E1212C"/>
    <w:rsid w:val="00E12480"/>
    <w:rsid w:val="00E136B7"/>
    <w:rsid w:val="00E13FB2"/>
    <w:rsid w:val="00E14640"/>
    <w:rsid w:val="00E156A3"/>
    <w:rsid w:val="00E15BA0"/>
    <w:rsid w:val="00E16052"/>
    <w:rsid w:val="00E206E2"/>
    <w:rsid w:val="00E2089C"/>
    <w:rsid w:val="00E20951"/>
    <w:rsid w:val="00E210FA"/>
    <w:rsid w:val="00E21253"/>
    <w:rsid w:val="00E21881"/>
    <w:rsid w:val="00E21893"/>
    <w:rsid w:val="00E23493"/>
    <w:rsid w:val="00E245C9"/>
    <w:rsid w:val="00E25156"/>
    <w:rsid w:val="00E258D6"/>
    <w:rsid w:val="00E25AF9"/>
    <w:rsid w:val="00E25B9F"/>
    <w:rsid w:val="00E2638D"/>
    <w:rsid w:val="00E26A0D"/>
    <w:rsid w:val="00E303EF"/>
    <w:rsid w:val="00E304AB"/>
    <w:rsid w:val="00E30B64"/>
    <w:rsid w:val="00E30BC2"/>
    <w:rsid w:val="00E31D1B"/>
    <w:rsid w:val="00E321AF"/>
    <w:rsid w:val="00E32A4F"/>
    <w:rsid w:val="00E34542"/>
    <w:rsid w:val="00E34B06"/>
    <w:rsid w:val="00E37F66"/>
    <w:rsid w:val="00E40C76"/>
    <w:rsid w:val="00E40D63"/>
    <w:rsid w:val="00E41F9D"/>
    <w:rsid w:val="00E425DC"/>
    <w:rsid w:val="00E42D80"/>
    <w:rsid w:val="00E42FD6"/>
    <w:rsid w:val="00E447CE"/>
    <w:rsid w:val="00E44C3A"/>
    <w:rsid w:val="00E44CF4"/>
    <w:rsid w:val="00E458E1"/>
    <w:rsid w:val="00E45AC1"/>
    <w:rsid w:val="00E45D9B"/>
    <w:rsid w:val="00E4672E"/>
    <w:rsid w:val="00E46B39"/>
    <w:rsid w:val="00E50768"/>
    <w:rsid w:val="00E50E9C"/>
    <w:rsid w:val="00E51C62"/>
    <w:rsid w:val="00E520CB"/>
    <w:rsid w:val="00E5271C"/>
    <w:rsid w:val="00E53CCE"/>
    <w:rsid w:val="00E54488"/>
    <w:rsid w:val="00E5590E"/>
    <w:rsid w:val="00E56D23"/>
    <w:rsid w:val="00E56DC5"/>
    <w:rsid w:val="00E577CA"/>
    <w:rsid w:val="00E57FA9"/>
    <w:rsid w:val="00E601BD"/>
    <w:rsid w:val="00E6048A"/>
    <w:rsid w:val="00E60771"/>
    <w:rsid w:val="00E6308A"/>
    <w:rsid w:val="00E634D0"/>
    <w:rsid w:val="00E64FA5"/>
    <w:rsid w:val="00E6553E"/>
    <w:rsid w:val="00E65F22"/>
    <w:rsid w:val="00E662CB"/>
    <w:rsid w:val="00E6674D"/>
    <w:rsid w:val="00E66979"/>
    <w:rsid w:val="00E66FCD"/>
    <w:rsid w:val="00E67010"/>
    <w:rsid w:val="00E67CA6"/>
    <w:rsid w:val="00E70998"/>
    <w:rsid w:val="00E70A83"/>
    <w:rsid w:val="00E70E2C"/>
    <w:rsid w:val="00E71868"/>
    <w:rsid w:val="00E72757"/>
    <w:rsid w:val="00E7294B"/>
    <w:rsid w:val="00E733D5"/>
    <w:rsid w:val="00E7342F"/>
    <w:rsid w:val="00E74EAC"/>
    <w:rsid w:val="00E754E4"/>
    <w:rsid w:val="00E7572C"/>
    <w:rsid w:val="00E75FD3"/>
    <w:rsid w:val="00E77F3C"/>
    <w:rsid w:val="00E80684"/>
    <w:rsid w:val="00E80A5D"/>
    <w:rsid w:val="00E81548"/>
    <w:rsid w:val="00E82525"/>
    <w:rsid w:val="00E8392E"/>
    <w:rsid w:val="00E8429E"/>
    <w:rsid w:val="00E8466A"/>
    <w:rsid w:val="00E84C6E"/>
    <w:rsid w:val="00E8531C"/>
    <w:rsid w:val="00E8575B"/>
    <w:rsid w:val="00E85975"/>
    <w:rsid w:val="00E861CF"/>
    <w:rsid w:val="00E8675E"/>
    <w:rsid w:val="00E867B1"/>
    <w:rsid w:val="00E86A61"/>
    <w:rsid w:val="00E87356"/>
    <w:rsid w:val="00E87D44"/>
    <w:rsid w:val="00E87D91"/>
    <w:rsid w:val="00E912AF"/>
    <w:rsid w:val="00E939D3"/>
    <w:rsid w:val="00E94439"/>
    <w:rsid w:val="00E950B4"/>
    <w:rsid w:val="00E958F7"/>
    <w:rsid w:val="00E966DA"/>
    <w:rsid w:val="00E96D0E"/>
    <w:rsid w:val="00E97FD3"/>
    <w:rsid w:val="00EA02C8"/>
    <w:rsid w:val="00EA0A9B"/>
    <w:rsid w:val="00EA1171"/>
    <w:rsid w:val="00EA14FE"/>
    <w:rsid w:val="00EA1774"/>
    <w:rsid w:val="00EA1A92"/>
    <w:rsid w:val="00EA20BA"/>
    <w:rsid w:val="00EA2277"/>
    <w:rsid w:val="00EA232A"/>
    <w:rsid w:val="00EA2A72"/>
    <w:rsid w:val="00EA3212"/>
    <w:rsid w:val="00EA328E"/>
    <w:rsid w:val="00EA3423"/>
    <w:rsid w:val="00EA3B10"/>
    <w:rsid w:val="00EA4267"/>
    <w:rsid w:val="00EA42D4"/>
    <w:rsid w:val="00EA48D9"/>
    <w:rsid w:val="00EA4A9F"/>
    <w:rsid w:val="00EA4E1D"/>
    <w:rsid w:val="00EA537D"/>
    <w:rsid w:val="00EA61FD"/>
    <w:rsid w:val="00EA6282"/>
    <w:rsid w:val="00EA6948"/>
    <w:rsid w:val="00EA763A"/>
    <w:rsid w:val="00EA7B14"/>
    <w:rsid w:val="00EB0692"/>
    <w:rsid w:val="00EB0B06"/>
    <w:rsid w:val="00EB40CD"/>
    <w:rsid w:val="00EB485A"/>
    <w:rsid w:val="00EB7CB0"/>
    <w:rsid w:val="00EC022B"/>
    <w:rsid w:val="00EC0CD7"/>
    <w:rsid w:val="00EC1AB7"/>
    <w:rsid w:val="00EC20E4"/>
    <w:rsid w:val="00EC4695"/>
    <w:rsid w:val="00EC4B8A"/>
    <w:rsid w:val="00EC5026"/>
    <w:rsid w:val="00EC594D"/>
    <w:rsid w:val="00EC5FCE"/>
    <w:rsid w:val="00EC684C"/>
    <w:rsid w:val="00EC6BCC"/>
    <w:rsid w:val="00EC6D20"/>
    <w:rsid w:val="00EC70AE"/>
    <w:rsid w:val="00EC773F"/>
    <w:rsid w:val="00EC7A2A"/>
    <w:rsid w:val="00EC7FF8"/>
    <w:rsid w:val="00ED1AB6"/>
    <w:rsid w:val="00ED1B1D"/>
    <w:rsid w:val="00ED2032"/>
    <w:rsid w:val="00ED2230"/>
    <w:rsid w:val="00ED25C9"/>
    <w:rsid w:val="00ED4684"/>
    <w:rsid w:val="00ED471C"/>
    <w:rsid w:val="00ED4F2E"/>
    <w:rsid w:val="00ED53F9"/>
    <w:rsid w:val="00ED5556"/>
    <w:rsid w:val="00ED56E2"/>
    <w:rsid w:val="00ED7232"/>
    <w:rsid w:val="00ED7BE6"/>
    <w:rsid w:val="00ED7CD9"/>
    <w:rsid w:val="00EE18BB"/>
    <w:rsid w:val="00EE45DC"/>
    <w:rsid w:val="00EE5476"/>
    <w:rsid w:val="00EE7D89"/>
    <w:rsid w:val="00EF021F"/>
    <w:rsid w:val="00EF1065"/>
    <w:rsid w:val="00EF1646"/>
    <w:rsid w:val="00EF1AB3"/>
    <w:rsid w:val="00EF2071"/>
    <w:rsid w:val="00EF3069"/>
    <w:rsid w:val="00EF3FB9"/>
    <w:rsid w:val="00EF4024"/>
    <w:rsid w:val="00EF592E"/>
    <w:rsid w:val="00EF5DC6"/>
    <w:rsid w:val="00EF610C"/>
    <w:rsid w:val="00EF662E"/>
    <w:rsid w:val="00EF6920"/>
    <w:rsid w:val="00EF7A62"/>
    <w:rsid w:val="00EF7D05"/>
    <w:rsid w:val="00EF7F68"/>
    <w:rsid w:val="00F0003D"/>
    <w:rsid w:val="00F000F8"/>
    <w:rsid w:val="00F003E5"/>
    <w:rsid w:val="00F00502"/>
    <w:rsid w:val="00F00973"/>
    <w:rsid w:val="00F01C31"/>
    <w:rsid w:val="00F01F86"/>
    <w:rsid w:val="00F022E8"/>
    <w:rsid w:val="00F029D2"/>
    <w:rsid w:val="00F02A8E"/>
    <w:rsid w:val="00F02FF2"/>
    <w:rsid w:val="00F04338"/>
    <w:rsid w:val="00F073BC"/>
    <w:rsid w:val="00F07AEC"/>
    <w:rsid w:val="00F07DCD"/>
    <w:rsid w:val="00F10A2A"/>
    <w:rsid w:val="00F10C08"/>
    <w:rsid w:val="00F12781"/>
    <w:rsid w:val="00F132FB"/>
    <w:rsid w:val="00F13AD8"/>
    <w:rsid w:val="00F14182"/>
    <w:rsid w:val="00F145B2"/>
    <w:rsid w:val="00F14A87"/>
    <w:rsid w:val="00F14D1D"/>
    <w:rsid w:val="00F14DD9"/>
    <w:rsid w:val="00F15629"/>
    <w:rsid w:val="00F15BA4"/>
    <w:rsid w:val="00F17B2E"/>
    <w:rsid w:val="00F2061C"/>
    <w:rsid w:val="00F211A9"/>
    <w:rsid w:val="00F25491"/>
    <w:rsid w:val="00F263E0"/>
    <w:rsid w:val="00F2666E"/>
    <w:rsid w:val="00F26C33"/>
    <w:rsid w:val="00F27312"/>
    <w:rsid w:val="00F301EF"/>
    <w:rsid w:val="00F3062E"/>
    <w:rsid w:val="00F30FC6"/>
    <w:rsid w:val="00F322A6"/>
    <w:rsid w:val="00F32F46"/>
    <w:rsid w:val="00F34662"/>
    <w:rsid w:val="00F349FA"/>
    <w:rsid w:val="00F35722"/>
    <w:rsid w:val="00F36034"/>
    <w:rsid w:val="00F36951"/>
    <w:rsid w:val="00F36B38"/>
    <w:rsid w:val="00F36F79"/>
    <w:rsid w:val="00F37194"/>
    <w:rsid w:val="00F371B9"/>
    <w:rsid w:val="00F4020E"/>
    <w:rsid w:val="00F417EC"/>
    <w:rsid w:val="00F4219E"/>
    <w:rsid w:val="00F428EC"/>
    <w:rsid w:val="00F43B15"/>
    <w:rsid w:val="00F43BAA"/>
    <w:rsid w:val="00F4475B"/>
    <w:rsid w:val="00F44CA4"/>
    <w:rsid w:val="00F44CA7"/>
    <w:rsid w:val="00F44E55"/>
    <w:rsid w:val="00F44FE2"/>
    <w:rsid w:val="00F452FC"/>
    <w:rsid w:val="00F46193"/>
    <w:rsid w:val="00F461B2"/>
    <w:rsid w:val="00F47A88"/>
    <w:rsid w:val="00F50F08"/>
    <w:rsid w:val="00F518A6"/>
    <w:rsid w:val="00F520E2"/>
    <w:rsid w:val="00F5279B"/>
    <w:rsid w:val="00F534D1"/>
    <w:rsid w:val="00F53A87"/>
    <w:rsid w:val="00F554D8"/>
    <w:rsid w:val="00F55762"/>
    <w:rsid w:val="00F56A02"/>
    <w:rsid w:val="00F56EB2"/>
    <w:rsid w:val="00F60345"/>
    <w:rsid w:val="00F60984"/>
    <w:rsid w:val="00F60DD2"/>
    <w:rsid w:val="00F61CBB"/>
    <w:rsid w:val="00F6248E"/>
    <w:rsid w:val="00F627A6"/>
    <w:rsid w:val="00F62C2E"/>
    <w:rsid w:val="00F640F1"/>
    <w:rsid w:val="00F641BA"/>
    <w:rsid w:val="00F655CD"/>
    <w:rsid w:val="00F65BDE"/>
    <w:rsid w:val="00F6665A"/>
    <w:rsid w:val="00F675D4"/>
    <w:rsid w:val="00F676FD"/>
    <w:rsid w:val="00F67C69"/>
    <w:rsid w:val="00F70867"/>
    <w:rsid w:val="00F70BCE"/>
    <w:rsid w:val="00F718AA"/>
    <w:rsid w:val="00F724B9"/>
    <w:rsid w:val="00F734D9"/>
    <w:rsid w:val="00F73C83"/>
    <w:rsid w:val="00F74076"/>
    <w:rsid w:val="00F74486"/>
    <w:rsid w:val="00F764A2"/>
    <w:rsid w:val="00F77B26"/>
    <w:rsid w:val="00F804EC"/>
    <w:rsid w:val="00F83AC5"/>
    <w:rsid w:val="00F83BC3"/>
    <w:rsid w:val="00F83D39"/>
    <w:rsid w:val="00F845D8"/>
    <w:rsid w:val="00F850A3"/>
    <w:rsid w:val="00F85760"/>
    <w:rsid w:val="00F85AB9"/>
    <w:rsid w:val="00F86B95"/>
    <w:rsid w:val="00F86E76"/>
    <w:rsid w:val="00F87231"/>
    <w:rsid w:val="00F87C7B"/>
    <w:rsid w:val="00F901AE"/>
    <w:rsid w:val="00F92055"/>
    <w:rsid w:val="00F9228C"/>
    <w:rsid w:val="00F9258C"/>
    <w:rsid w:val="00F93493"/>
    <w:rsid w:val="00F934FB"/>
    <w:rsid w:val="00F93C07"/>
    <w:rsid w:val="00F94543"/>
    <w:rsid w:val="00F9467A"/>
    <w:rsid w:val="00F94B09"/>
    <w:rsid w:val="00F952A0"/>
    <w:rsid w:val="00F95EC5"/>
    <w:rsid w:val="00F976C0"/>
    <w:rsid w:val="00F97EF0"/>
    <w:rsid w:val="00FA0103"/>
    <w:rsid w:val="00FA04AE"/>
    <w:rsid w:val="00FA0650"/>
    <w:rsid w:val="00FA31D4"/>
    <w:rsid w:val="00FA3893"/>
    <w:rsid w:val="00FA41C7"/>
    <w:rsid w:val="00FA4E3D"/>
    <w:rsid w:val="00FA549A"/>
    <w:rsid w:val="00FA593D"/>
    <w:rsid w:val="00FA5F99"/>
    <w:rsid w:val="00FA636E"/>
    <w:rsid w:val="00FA7C76"/>
    <w:rsid w:val="00FB277B"/>
    <w:rsid w:val="00FB2C09"/>
    <w:rsid w:val="00FB2E6C"/>
    <w:rsid w:val="00FB3176"/>
    <w:rsid w:val="00FB3D9F"/>
    <w:rsid w:val="00FB57F5"/>
    <w:rsid w:val="00FB59E5"/>
    <w:rsid w:val="00FB5CD7"/>
    <w:rsid w:val="00FB6B4A"/>
    <w:rsid w:val="00FB6FB3"/>
    <w:rsid w:val="00FB711B"/>
    <w:rsid w:val="00FB7404"/>
    <w:rsid w:val="00FC115E"/>
    <w:rsid w:val="00FC12A3"/>
    <w:rsid w:val="00FC2318"/>
    <w:rsid w:val="00FC2AD2"/>
    <w:rsid w:val="00FC2FC7"/>
    <w:rsid w:val="00FC37E2"/>
    <w:rsid w:val="00FC461C"/>
    <w:rsid w:val="00FC5D1C"/>
    <w:rsid w:val="00FC64C9"/>
    <w:rsid w:val="00FC66BD"/>
    <w:rsid w:val="00FC6D3E"/>
    <w:rsid w:val="00FC730C"/>
    <w:rsid w:val="00FD12A7"/>
    <w:rsid w:val="00FD166C"/>
    <w:rsid w:val="00FD2EFE"/>
    <w:rsid w:val="00FD32D3"/>
    <w:rsid w:val="00FD33C3"/>
    <w:rsid w:val="00FD3620"/>
    <w:rsid w:val="00FD3AC1"/>
    <w:rsid w:val="00FD3B07"/>
    <w:rsid w:val="00FD50CA"/>
    <w:rsid w:val="00FD55D2"/>
    <w:rsid w:val="00FD5F91"/>
    <w:rsid w:val="00FD616F"/>
    <w:rsid w:val="00FD63AB"/>
    <w:rsid w:val="00FD647C"/>
    <w:rsid w:val="00FD75E7"/>
    <w:rsid w:val="00FE1147"/>
    <w:rsid w:val="00FE1526"/>
    <w:rsid w:val="00FE2F21"/>
    <w:rsid w:val="00FE399C"/>
    <w:rsid w:val="00FE3C31"/>
    <w:rsid w:val="00FE41C0"/>
    <w:rsid w:val="00FE5251"/>
    <w:rsid w:val="00FE7A14"/>
    <w:rsid w:val="00FF0588"/>
    <w:rsid w:val="00FF0BB6"/>
    <w:rsid w:val="00FF0C1C"/>
    <w:rsid w:val="00FF1CA0"/>
    <w:rsid w:val="00FF1E17"/>
    <w:rsid w:val="00FF1E8B"/>
    <w:rsid w:val="00FF2C96"/>
    <w:rsid w:val="00FF3089"/>
    <w:rsid w:val="00FF3137"/>
    <w:rsid w:val="00FF3B69"/>
    <w:rsid w:val="00FF40ED"/>
    <w:rsid w:val="00FF415F"/>
    <w:rsid w:val="00FF4423"/>
    <w:rsid w:val="00FF4735"/>
    <w:rsid w:val="00FF5053"/>
    <w:rsid w:val="00FF51B5"/>
    <w:rsid w:val="00FF5307"/>
    <w:rsid w:val="00FF6D06"/>
    <w:rsid w:val="00FF75D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55FFE92"/>
  <w14:defaultImageDpi w14:val="327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footnote text" w:qFormat="1"/>
    <w:lsdException w:name="header" w:qFormat="1"/>
    <w:lsdException w:name="footer" w:qFormat="1"/>
    <w:lsdException w:name="caption" w:uiPriority="35" w:qFormat="1"/>
    <w:lsdException w:name="footnote reference" w:qFormat="1"/>
    <w:lsdException w:name="Title" w:semiHidden="0" w:uiPriority="10" w:unhideWhenUsed="0" w:qFormat="1"/>
    <w:lsdException w:name="Default Paragraph Font" w:uiPriority="1"/>
    <w:lsdException w:name="Body Text" w:uiPriority="0" w:qFormat="1"/>
    <w:lsdException w:name="Body Text Indent" w:uiPriority="0"/>
    <w:lsdException w:name="Subtitle" w:semiHidden="0" w:uiPriority="11" w:unhideWhenUsed="0" w:qFormat="1"/>
    <w:lsdException w:name="Hyperlink" w:qFormat="1"/>
    <w:lsdException w:name="Strong" w:semiHidden="0" w:uiPriority="22" w:unhideWhenUsed="0" w:qFormat="1"/>
    <w:lsdException w:name="Emphasis" w:semiHidden="0" w:uiPriority="20" w:unhideWhenUsed="0" w:qFormat="1"/>
    <w:lsdException w:name="Plain Text" w:uiPriority="0" w:qFormat="1"/>
    <w:lsdException w:name="Normal (Web)" w:qFormat="1"/>
    <w:lsdException w:name="Balloon Text" w:qFormat="1"/>
    <w:lsdException w:name="Table Grid" w:semiHidden="0" w:uiPriority="59" w:unhideWhenUsed="0" w:qFormat="1"/>
    <w:lsdException w:name="Placeholder Text" w:unhideWhenUsed="0" w:qFormat="1"/>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1">
    <w:name w:val="Normal"/>
    <w:rsid w:val="00925265"/>
    <w:pPr>
      <w:widowControl w:val="0"/>
      <w:jc w:val="both"/>
    </w:pPr>
    <w:rPr>
      <w:rFonts w:ascii="Times New Roman" w:eastAsia="宋体" w:hAnsi="Times New Roman" w:cs="Times New Roman"/>
      <w:szCs w:val="20"/>
    </w:rPr>
  </w:style>
  <w:style w:type="paragraph" w:styleId="1">
    <w:name w:val="heading 1"/>
    <w:basedOn w:val="a1"/>
    <w:next w:val="a1"/>
    <w:link w:val="1Char"/>
    <w:uiPriority w:val="9"/>
    <w:qFormat/>
    <w:pPr>
      <w:keepNext/>
      <w:keepLines/>
      <w:spacing w:before="340" w:after="330" w:line="578" w:lineRule="auto"/>
      <w:outlineLvl w:val="0"/>
    </w:pPr>
    <w:rPr>
      <w:b/>
      <w:bCs/>
      <w:kern w:val="44"/>
      <w:sz w:val="44"/>
      <w:szCs w:val="44"/>
    </w:rPr>
  </w:style>
  <w:style w:type="paragraph" w:styleId="21">
    <w:name w:val="heading 2"/>
    <w:basedOn w:val="a1"/>
    <w:next w:val="a1"/>
    <w:link w:val="2Char"/>
    <w:uiPriority w:val="9"/>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1">
    <w:name w:val="heading 3"/>
    <w:basedOn w:val="a1"/>
    <w:next w:val="a1"/>
    <w:link w:val="3Char"/>
    <w:uiPriority w:val="9"/>
    <w:unhideWhenUsed/>
    <w:qFormat/>
    <w:pPr>
      <w:keepNext/>
      <w:keepLines/>
      <w:spacing w:before="260" w:after="260" w:line="416" w:lineRule="auto"/>
      <w:outlineLvl w:val="2"/>
    </w:pPr>
    <w:rPr>
      <w:b/>
      <w:bCs/>
      <w:sz w:val="32"/>
      <w:szCs w:val="32"/>
    </w:rPr>
  </w:style>
  <w:style w:type="paragraph" w:styleId="41">
    <w:name w:val="heading 4"/>
    <w:basedOn w:val="a1"/>
    <w:next w:val="a1"/>
    <w:link w:val="4Char"/>
    <w:uiPriority w:val="9"/>
    <w:unhideWhenUsed/>
    <w:qFormat/>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1">
    <w:name w:val="heading 5"/>
    <w:basedOn w:val="a1"/>
    <w:next w:val="a1"/>
    <w:link w:val="5Char"/>
    <w:uiPriority w:val="9"/>
    <w:semiHidden/>
    <w:unhideWhenUsed/>
    <w:qFormat/>
    <w:rsid w:val="00C7300F"/>
    <w:pPr>
      <w:keepNext/>
      <w:keepLines/>
      <w:spacing w:before="280" w:after="290" w:line="376" w:lineRule="auto"/>
      <w:outlineLvl w:val="4"/>
    </w:pPr>
    <w:rPr>
      <w:b/>
      <w:bCs/>
      <w:sz w:val="28"/>
      <w:szCs w:val="28"/>
    </w:rPr>
  </w:style>
  <w:style w:type="paragraph" w:styleId="6">
    <w:name w:val="heading 6"/>
    <w:basedOn w:val="a1"/>
    <w:next w:val="a1"/>
    <w:link w:val="6Char"/>
    <w:uiPriority w:val="9"/>
    <w:semiHidden/>
    <w:unhideWhenUsed/>
    <w:qFormat/>
    <w:rsid w:val="00C7300F"/>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1"/>
    <w:next w:val="a1"/>
    <w:link w:val="7Char"/>
    <w:uiPriority w:val="9"/>
    <w:semiHidden/>
    <w:unhideWhenUsed/>
    <w:qFormat/>
    <w:rsid w:val="00C7300F"/>
    <w:pPr>
      <w:keepNext/>
      <w:keepLines/>
      <w:spacing w:before="240" w:after="64" w:line="320" w:lineRule="auto"/>
      <w:outlineLvl w:val="6"/>
    </w:pPr>
    <w:rPr>
      <w:b/>
      <w:bCs/>
      <w:sz w:val="24"/>
      <w:szCs w:val="24"/>
    </w:rPr>
  </w:style>
  <w:style w:type="paragraph" w:styleId="8">
    <w:name w:val="heading 8"/>
    <w:basedOn w:val="a1"/>
    <w:next w:val="a1"/>
    <w:link w:val="8Char"/>
    <w:uiPriority w:val="9"/>
    <w:semiHidden/>
    <w:unhideWhenUsed/>
    <w:qFormat/>
    <w:rsid w:val="00C7300F"/>
    <w:pPr>
      <w:keepNext/>
      <w:keepLines/>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1"/>
    <w:next w:val="a1"/>
    <w:link w:val="9Char"/>
    <w:uiPriority w:val="9"/>
    <w:semiHidden/>
    <w:unhideWhenUsed/>
    <w:qFormat/>
    <w:rsid w:val="00C7300F"/>
    <w:pPr>
      <w:keepNext/>
      <w:keepLines/>
      <w:spacing w:before="240" w:after="64" w:line="320" w:lineRule="auto"/>
      <w:outlineLvl w:val="8"/>
    </w:pPr>
    <w:rPr>
      <w:rFonts w:asciiTheme="majorHAnsi" w:eastAsiaTheme="majorEastAsia" w:hAnsiTheme="majorHAnsi" w:cstheme="majorBidi"/>
      <w:szCs w:val="21"/>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5">
    <w:name w:val="Body Text"/>
    <w:basedOn w:val="a1"/>
    <w:link w:val="Char"/>
    <w:qFormat/>
    <w:pPr>
      <w:spacing w:line="480" w:lineRule="auto"/>
      <w:jc w:val="center"/>
    </w:pPr>
    <w:rPr>
      <w:rFonts w:ascii="宋体"/>
      <w:b/>
      <w:sz w:val="44"/>
    </w:rPr>
  </w:style>
  <w:style w:type="character" w:customStyle="1" w:styleId="Char">
    <w:name w:val="正文文本 Char"/>
    <w:basedOn w:val="a2"/>
    <w:link w:val="a5"/>
    <w:qFormat/>
    <w:rPr>
      <w:rFonts w:ascii="宋体" w:eastAsia="宋体" w:hAnsi="Times New Roman" w:cs="Times New Roman"/>
      <w:b/>
      <w:sz w:val="44"/>
      <w:szCs w:val="20"/>
    </w:rPr>
  </w:style>
  <w:style w:type="character" w:customStyle="1" w:styleId="1Char">
    <w:name w:val="标题 1 Char"/>
    <w:basedOn w:val="a2"/>
    <w:link w:val="1"/>
    <w:uiPriority w:val="9"/>
    <w:qFormat/>
    <w:rPr>
      <w:rFonts w:ascii="Times New Roman" w:eastAsia="宋体" w:hAnsi="Times New Roman" w:cs="Times New Roman"/>
      <w:b/>
      <w:bCs/>
      <w:kern w:val="44"/>
      <w:sz w:val="44"/>
      <w:szCs w:val="44"/>
    </w:rPr>
  </w:style>
  <w:style w:type="character" w:customStyle="1" w:styleId="2Char">
    <w:name w:val="标题 2 Char"/>
    <w:basedOn w:val="a2"/>
    <w:link w:val="21"/>
    <w:uiPriority w:val="9"/>
    <w:qFormat/>
    <w:rPr>
      <w:rFonts w:asciiTheme="majorHAnsi" w:eastAsiaTheme="majorEastAsia" w:hAnsiTheme="majorHAnsi" w:cstheme="majorBidi"/>
      <w:b/>
      <w:bCs/>
      <w:sz w:val="32"/>
      <w:szCs w:val="32"/>
    </w:rPr>
  </w:style>
  <w:style w:type="character" w:customStyle="1" w:styleId="3Char">
    <w:name w:val="标题 3 Char"/>
    <w:basedOn w:val="a2"/>
    <w:link w:val="31"/>
    <w:uiPriority w:val="9"/>
    <w:qFormat/>
    <w:rPr>
      <w:rFonts w:ascii="Times New Roman" w:eastAsia="宋体" w:hAnsi="Times New Roman" w:cs="Times New Roman"/>
      <w:b/>
      <w:bCs/>
      <w:sz w:val="32"/>
      <w:szCs w:val="32"/>
    </w:rPr>
  </w:style>
  <w:style w:type="paragraph" w:styleId="a6">
    <w:name w:val="List Paragraph"/>
    <w:basedOn w:val="a1"/>
    <w:link w:val="Char0"/>
    <w:uiPriority w:val="34"/>
    <w:qFormat/>
    <w:pPr>
      <w:ind w:firstLineChars="200" w:firstLine="420"/>
    </w:pPr>
  </w:style>
  <w:style w:type="paragraph" w:customStyle="1" w:styleId="a7">
    <w:name w:val="本文正文"/>
    <w:basedOn w:val="a1"/>
    <w:link w:val="a8"/>
    <w:qFormat/>
    <w:pPr>
      <w:spacing w:line="360" w:lineRule="auto"/>
      <w:ind w:firstLineChars="200" w:firstLine="200"/>
    </w:pPr>
    <w:rPr>
      <w:kern w:val="0"/>
      <w:sz w:val="24"/>
      <w:szCs w:val="24"/>
    </w:rPr>
  </w:style>
  <w:style w:type="character" w:customStyle="1" w:styleId="a8">
    <w:name w:val="本文正文 字符"/>
    <w:basedOn w:val="a2"/>
    <w:link w:val="a7"/>
    <w:qFormat/>
    <w:rPr>
      <w:rFonts w:ascii="Times New Roman" w:eastAsia="宋体" w:hAnsi="Times New Roman" w:cs="Times New Roman"/>
      <w:kern w:val="0"/>
      <w:sz w:val="24"/>
      <w:szCs w:val="24"/>
    </w:rPr>
  </w:style>
  <w:style w:type="paragraph" w:customStyle="1" w:styleId="10">
    <w:name w:val="列出段落1"/>
    <w:basedOn w:val="a1"/>
    <w:link w:val="11"/>
    <w:semiHidden/>
    <w:qFormat/>
    <w:pPr>
      <w:ind w:firstLineChars="200" w:firstLine="420"/>
    </w:pPr>
    <w:rPr>
      <w:rFonts w:ascii="Calibri" w:hAnsi="Calibri"/>
      <w:szCs w:val="21"/>
    </w:rPr>
  </w:style>
  <w:style w:type="paragraph" w:customStyle="1" w:styleId="22">
    <w:name w:val="列出段落2"/>
    <w:basedOn w:val="a1"/>
    <w:unhideWhenUsed/>
    <w:qFormat/>
    <w:pPr>
      <w:ind w:firstLineChars="200" w:firstLine="420"/>
    </w:pPr>
    <w:rPr>
      <w:rFonts w:ascii="Calibri" w:hAnsi="Calibri"/>
      <w:szCs w:val="21"/>
    </w:rPr>
  </w:style>
  <w:style w:type="paragraph" w:customStyle="1" w:styleId="DisplayEquationAurora">
    <w:name w:val="Display Equation (Aurora)"/>
    <w:basedOn w:val="a1"/>
    <w:link w:val="DisplayEquationAuroraChar"/>
    <w:qFormat/>
    <w:pPr>
      <w:tabs>
        <w:tab w:val="center" w:pos="4153"/>
        <w:tab w:val="right" w:pos="8306"/>
      </w:tabs>
      <w:spacing w:line="360" w:lineRule="auto"/>
      <w:ind w:firstLine="357"/>
    </w:pPr>
    <w:rPr>
      <w:rFonts w:ascii="宋体" w:hAnsi="宋体"/>
      <w:kern w:val="0"/>
      <w:sz w:val="24"/>
      <w:szCs w:val="24"/>
    </w:rPr>
  </w:style>
  <w:style w:type="character" w:customStyle="1" w:styleId="DisplayEquationAuroraChar">
    <w:name w:val="Display Equation (Aurora) Char"/>
    <w:basedOn w:val="a2"/>
    <w:link w:val="DisplayEquationAurora"/>
    <w:qFormat/>
    <w:rPr>
      <w:rFonts w:ascii="宋体" w:eastAsia="宋体" w:hAnsi="宋体" w:cs="Times New Roman"/>
      <w:kern w:val="0"/>
      <w:sz w:val="24"/>
      <w:szCs w:val="24"/>
    </w:rPr>
  </w:style>
  <w:style w:type="character" w:customStyle="1" w:styleId="SectionBreakAurora">
    <w:name w:val="Section Break (Aurora)"/>
    <w:basedOn w:val="a2"/>
    <w:qFormat/>
    <w:rPr>
      <w:rFonts w:ascii="宋体" w:hAnsi="宋体"/>
      <w:vanish/>
      <w:color w:val="800080"/>
      <w:kern w:val="0"/>
      <w:sz w:val="24"/>
      <w:szCs w:val="24"/>
    </w:rPr>
  </w:style>
  <w:style w:type="character" w:styleId="a9">
    <w:name w:val="Placeholder Text"/>
    <w:basedOn w:val="a2"/>
    <w:uiPriority w:val="99"/>
    <w:semiHidden/>
    <w:qFormat/>
    <w:rPr>
      <w:color w:val="808080"/>
    </w:rPr>
  </w:style>
  <w:style w:type="character" w:customStyle="1" w:styleId="DisplayEquationAurora0">
    <w:name w:val="Display Equation (Aurora) 字符"/>
    <w:basedOn w:val="a2"/>
    <w:qFormat/>
    <w:rPr>
      <w:rFonts w:ascii="宋体" w:eastAsia="宋体" w:hAnsi="宋体"/>
      <w:kern w:val="2"/>
      <w:sz w:val="24"/>
      <w:szCs w:val="24"/>
    </w:rPr>
  </w:style>
  <w:style w:type="paragraph" w:customStyle="1" w:styleId="12">
    <w:name w:val="本文正文1"/>
    <w:basedOn w:val="DisplayEquationAurora"/>
    <w:link w:val="13"/>
    <w:qFormat/>
    <w:pPr>
      <w:tabs>
        <w:tab w:val="clear" w:pos="4153"/>
        <w:tab w:val="clear" w:pos="8306"/>
        <w:tab w:val="center" w:pos="4873"/>
        <w:tab w:val="right" w:pos="9746"/>
      </w:tabs>
      <w:snapToGrid w:val="0"/>
      <w:ind w:firstLine="0"/>
    </w:pPr>
    <w:rPr>
      <w:rFonts w:ascii="Times New Roman" w:hAnsi="Times New Roman"/>
    </w:rPr>
  </w:style>
  <w:style w:type="character" w:customStyle="1" w:styleId="13">
    <w:name w:val="本文正文1 字符"/>
    <w:basedOn w:val="a8"/>
    <w:link w:val="12"/>
    <w:qFormat/>
    <w:rPr>
      <w:rFonts w:ascii="Times New Roman" w:eastAsia="宋体" w:hAnsi="Times New Roman" w:cs="Times New Roman"/>
      <w:kern w:val="0"/>
      <w:sz w:val="24"/>
      <w:szCs w:val="24"/>
    </w:rPr>
  </w:style>
  <w:style w:type="table" w:styleId="aa">
    <w:name w:val="Table Grid"/>
    <w:basedOn w:val="a3"/>
    <w:uiPriority w:val="59"/>
    <w:qFormat/>
    <w:rPr>
      <w:rFonts w:ascii="Times New Roman" w:eastAsia="宋体" w:hAnsi="Times New Roman" w:cs="Times New Roman"/>
      <w:kern w:val="0"/>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23">
    <w:name w:val="正文2"/>
    <w:qFormat/>
    <w:pPr>
      <w:jc w:val="both"/>
    </w:pPr>
    <w:rPr>
      <w:rFonts w:ascii="Times New Roman" w:eastAsia="宋体" w:hAnsi="Times New Roman" w:cs="Times New Roman"/>
      <w:szCs w:val="21"/>
    </w:rPr>
  </w:style>
  <w:style w:type="character" w:customStyle="1" w:styleId="fontstyle01">
    <w:name w:val="fontstyle01"/>
    <w:basedOn w:val="a2"/>
    <w:qFormat/>
    <w:rPr>
      <w:rFonts w:ascii="NimbusRomNo9L-ReguItal" w:hAnsi="NimbusRomNo9L-ReguItal" w:hint="default"/>
      <w:b w:val="0"/>
      <w:bCs w:val="0"/>
      <w:i/>
      <w:iCs/>
      <w:color w:val="000000"/>
      <w:sz w:val="20"/>
      <w:szCs w:val="20"/>
    </w:rPr>
  </w:style>
  <w:style w:type="character" w:customStyle="1" w:styleId="4Char">
    <w:name w:val="标题 4 Char"/>
    <w:basedOn w:val="a2"/>
    <w:link w:val="41"/>
    <w:uiPriority w:val="9"/>
    <w:qFormat/>
    <w:rPr>
      <w:rFonts w:asciiTheme="majorHAnsi" w:eastAsiaTheme="majorEastAsia" w:hAnsiTheme="majorHAnsi" w:cstheme="majorBidi"/>
      <w:b/>
      <w:bCs/>
      <w:sz w:val="28"/>
      <w:szCs w:val="28"/>
    </w:rPr>
  </w:style>
  <w:style w:type="character" w:customStyle="1" w:styleId="fontstyle21">
    <w:name w:val="fontstyle21"/>
    <w:basedOn w:val="a2"/>
    <w:qFormat/>
    <w:rPr>
      <w:rFonts w:ascii="URWPalladioL-Roma" w:hAnsi="URWPalladioL-Roma" w:hint="default"/>
      <w:b w:val="0"/>
      <w:bCs w:val="0"/>
      <w:i w:val="0"/>
      <w:iCs w:val="0"/>
      <w:color w:val="000000"/>
      <w:sz w:val="18"/>
      <w:szCs w:val="18"/>
    </w:rPr>
  </w:style>
  <w:style w:type="character" w:customStyle="1" w:styleId="fontstyle31">
    <w:name w:val="fontstyle31"/>
    <w:basedOn w:val="a2"/>
    <w:qFormat/>
    <w:rPr>
      <w:rFonts w:ascii="URWPalladioL-Ital" w:hAnsi="URWPalladioL-Ital" w:hint="default"/>
      <w:b w:val="0"/>
      <w:bCs w:val="0"/>
      <w:i/>
      <w:iCs/>
      <w:color w:val="000000"/>
      <w:sz w:val="18"/>
      <w:szCs w:val="18"/>
    </w:rPr>
  </w:style>
  <w:style w:type="character" w:customStyle="1" w:styleId="fontstyle41">
    <w:name w:val="fontstyle41"/>
    <w:basedOn w:val="a2"/>
    <w:qFormat/>
    <w:rPr>
      <w:rFonts w:ascii="PazoMath-Italic" w:hAnsi="PazoMath-Italic" w:hint="default"/>
      <w:b w:val="0"/>
      <w:bCs w:val="0"/>
      <w:i/>
      <w:iCs/>
      <w:color w:val="000000"/>
      <w:sz w:val="18"/>
      <w:szCs w:val="18"/>
    </w:rPr>
  </w:style>
  <w:style w:type="character" w:customStyle="1" w:styleId="fontstyle51">
    <w:name w:val="fontstyle51"/>
    <w:basedOn w:val="a2"/>
    <w:qFormat/>
    <w:rPr>
      <w:rFonts w:ascii="cmr10" w:hAnsi="cmr10" w:hint="default"/>
      <w:b w:val="0"/>
      <w:bCs w:val="0"/>
      <w:i w:val="0"/>
      <w:iCs w:val="0"/>
      <w:color w:val="000000"/>
      <w:sz w:val="18"/>
      <w:szCs w:val="18"/>
    </w:rPr>
  </w:style>
  <w:style w:type="paragraph" w:styleId="ab">
    <w:name w:val="Balloon Text"/>
    <w:basedOn w:val="a1"/>
    <w:link w:val="Char1"/>
    <w:uiPriority w:val="99"/>
    <w:semiHidden/>
    <w:unhideWhenUsed/>
    <w:qFormat/>
    <w:rPr>
      <w:sz w:val="18"/>
      <w:szCs w:val="18"/>
    </w:rPr>
  </w:style>
  <w:style w:type="character" w:customStyle="1" w:styleId="Char1">
    <w:name w:val="批注框文本 Char"/>
    <w:basedOn w:val="a2"/>
    <w:link w:val="ab"/>
    <w:uiPriority w:val="99"/>
    <w:semiHidden/>
    <w:qFormat/>
    <w:rPr>
      <w:rFonts w:ascii="Times New Roman" w:eastAsia="宋体" w:hAnsi="Times New Roman" w:cs="Times New Roman"/>
      <w:sz w:val="18"/>
      <w:szCs w:val="18"/>
    </w:rPr>
  </w:style>
  <w:style w:type="paragraph" w:customStyle="1" w:styleId="ac">
    <w:name w:val="公式编号"/>
    <w:basedOn w:val="10"/>
    <w:link w:val="ad"/>
    <w:qFormat/>
    <w:pPr>
      <w:ind w:left="420" w:firstLineChars="0" w:firstLine="0"/>
    </w:pPr>
    <w:rPr>
      <w:rFonts w:ascii="Times New Roman" w:hAnsi="Times New Roman"/>
      <w:szCs w:val="20"/>
    </w:rPr>
  </w:style>
  <w:style w:type="paragraph" w:customStyle="1" w:styleId="14">
    <w:name w:val="公式1"/>
    <w:basedOn w:val="a1"/>
    <w:next w:val="a1"/>
    <w:qFormat/>
    <w:pPr>
      <w:tabs>
        <w:tab w:val="center" w:pos="4232"/>
        <w:tab w:val="right" w:pos="8463"/>
      </w:tabs>
      <w:textAlignment w:val="center"/>
    </w:pPr>
    <w:rPr>
      <w:sz w:val="24"/>
    </w:rPr>
  </w:style>
  <w:style w:type="character" w:customStyle="1" w:styleId="11">
    <w:name w:val="列出段落1 字符"/>
    <w:basedOn w:val="a2"/>
    <w:link w:val="10"/>
    <w:semiHidden/>
    <w:qFormat/>
    <w:rPr>
      <w:rFonts w:ascii="Calibri" w:eastAsia="宋体" w:hAnsi="Calibri" w:cs="Times New Roman"/>
      <w:szCs w:val="21"/>
    </w:rPr>
  </w:style>
  <w:style w:type="character" w:customStyle="1" w:styleId="ad">
    <w:name w:val="公式编号 字符"/>
    <w:basedOn w:val="11"/>
    <w:link w:val="ac"/>
    <w:qFormat/>
    <w:rPr>
      <w:rFonts w:ascii="Times New Roman" w:eastAsia="宋体" w:hAnsi="Times New Roman" w:cs="Times New Roman"/>
      <w:szCs w:val="20"/>
    </w:rPr>
  </w:style>
  <w:style w:type="paragraph" w:customStyle="1" w:styleId="ae">
    <w:name w:val="二级标题"/>
    <w:basedOn w:val="21"/>
    <w:link w:val="af"/>
    <w:qFormat/>
    <w:pPr>
      <w:spacing w:beforeLines="50" w:before="50" w:afterLines="50" w:after="50" w:line="400" w:lineRule="exact"/>
    </w:pPr>
    <w:rPr>
      <w:rFonts w:ascii="Times New Roman" w:eastAsia="黑体" w:hAnsi="Times New Roman"/>
      <w:b w:val="0"/>
      <w:sz w:val="30"/>
      <w:szCs w:val="30"/>
    </w:rPr>
  </w:style>
  <w:style w:type="paragraph" w:customStyle="1" w:styleId="af0">
    <w:name w:val="一级标题"/>
    <w:basedOn w:val="1"/>
    <w:link w:val="af1"/>
    <w:qFormat/>
    <w:pPr>
      <w:spacing w:beforeLines="50" w:before="50" w:after="0" w:line="240" w:lineRule="auto"/>
    </w:pPr>
    <w:rPr>
      <w:rFonts w:ascii="黑体" w:eastAsia="黑体" w:hAnsi="黑体"/>
      <w:sz w:val="36"/>
      <w:szCs w:val="36"/>
    </w:rPr>
  </w:style>
  <w:style w:type="character" w:customStyle="1" w:styleId="af">
    <w:name w:val="二级标题 字符"/>
    <w:basedOn w:val="2Char"/>
    <w:link w:val="ae"/>
    <w:qFormat/>
    <w:rPr>
      <w:rFonts w:ascii="Times New Roman" w:eastAsia="黑体" w:hAnsi="Times New Roman" w:cstheme="majorBidi"/>
      <w:b w:val="0"/>
      <w:bCs/>
      <w:sz w:val="30"/>
      <w:szCs w:val="30"/>
    </w:rPr>
  </w:style>
  <w:style w:type="paragraph" w:customStyle="1" w:styleId="af2">
    <w:name w:val="一级标题后面的英文标题"/>
    <w:basedOn w:val="a1"/>
    <w:link w:val="af3"/>
    <w:qFormat/>
    <w:pPr>
      <w:spacing w:afterLines="50" w:after="156"/>
    </w:pPr>
    <w:rPr>
      <w:rFonts w:eastAsia="黑体"/>
      <w:b/>
      <w:bCs/>
      <w:sz w:val="36"/>
      <w:szCs w:val="36"/>
    </w:rPr>
  </w:style>
  <w:style w:type="character" w:customStyle="1" w:styleId="af1">
    <w:name w:val="一级标题 字符"/>
    <w:basedOn w:val="1Char"/>
    <w:link w:val="af0"/>
    <w:qFormat/>
    <w:rPr>
      <w:rFonts w:ascii="黑体" w:eastAsia="黑体" w:hAnsi="黑体" w:cs="Times New Roman"/>
      <w:b/>
      <w:bCs/>
      <w:kern w:val="44"/>
      <w:sz w:val="36"/>
      <w:szCs w:val="36"/>
    </w:rPr>
  </w:style>
  <w:style w:type="paragraph" w:customStyle="1" w:styleId="af4">
    <w:name w:val="文中正文"/>
    <w:basedOn w:val="a1"/>
    <w:link w:val="af5"/>
    <w:qFormat/>
    <w:pPr>
      <w:spacing w:line="400" w:lineRule="exact"/>
      <w:ind w:firstLineChars="200" w:firstLine="200"/>
    </w:pPr>
    <w:rPr>
      <w:sz w:val="24"/>
      <w:szCs w:val="24"/>
    </w:rPr>
  </w:style>
  <w:style w:type="character" w:customStyle="1" w:styleId="af3">
    <w:name w:val="一级标题后面的英文标题 字符"/>
    <w:basedOn w:val="a2"/>
    <w:link w:val="af2"/>
    <w:qFormat/>
    <w:rPr>
      <w:rFonts w:ascii="Times New Roman" w:eastAsia="黑体" w:hAnsi="Times New Roman" w:cs="Times New Roman"/>
      <w:b/>
      <w:bCs/>
      <w:sz w:val="36"/>
      <w:szCs w:val="36"/>
    </w:rPr>
  </w:style>
  <w:style w:type="paragraph" w:customStyle="1" w:styleId="af6">
    <w:name w:val="图标题"/>
    <w:basedOn w:val="a6"/>
    <w:link w:val="af7"/>
    <w:qFormat/>
    <w:pPr>
      <w:ind w:firstLineChars="0" w:firstLine="0"/>
      <w:jc w:val="center"/>
    </w:pPr>
  </w:style>
  <w:style w:type="character" w:customStyle="1" w:styleId="af5">
    <w:name w:val="文中正文 字符"/>
    <w:basedOn w:val="a2"/>
    <w:link w:val="af4"/>
    <w:qFormat/>
    <w:rPr>
      <w:rFonts w:ascii="Times New Roman" w:eastAsia="宋体" w:hAnsi="Times New Roman" w:cs="Times New Roman"/>
      <w:sz w:val="24"/>
      <w:szCs w:val="24"/>
    </w:rPr>
  </w:style>
  <w:style w:type="character" w:customStyle="1" w:styleId="Char0">
    <w:name w:val="列出段落 Char"/>
    <w:basedOn w:val="a2"/>
    <w:link w:val="a6"/>
    <w:uiPriority w:val="34"/>
    <w:qFormat/>
    <w:rPr>
      <w:rFonts w:ascii="Times New Roman" w:eastAsia="宋体" w:hAnsi="Times New Roman" w:cs="Times New Roman"/>
      <w:szCs w:val="20"/>
    </w:rPr>
  </w:style>
  <w:style w:type="character" w:customStyle="1" w:styleId="af7">
    <w:name w:val="图标题 字符"/>
    <w:basedOn w:val="Char0"/>
    <w:link w:val="af6"/>
    <w:qFormat/>
    <w:rPr>
      <w:rFonts w:ascii="Times New Roman" w:eastAsia="宋体" w:hAnsi="Times New Roman" w:cs="Times New Roman"/>
      <w:szCs w:val="20"/>
    </w:rPr>
  </w:style>
  <w:style w:type="paragraph" w:styleId="af8">
    <w:name w:val="header"/>
    <w:basedOn w:val="a1"/>
    <w:link w:val="Char2"/>
    <w:uiPriority w:val="99"/>
    <w:unhideWhenUsed/>
    <w:qFormat/>
    <w:pPr>
      <w:pBdr>
        <w:bottom w:val="single" w:sz="6" w:space="1" w:color="auto"/>
      </w:pBdr>
      <w:tabs>
        <w:tab w:val="center" w:pos="4153"/>
        <w:tab w:val="right" w:pos="8306"/>
      </w:tabs>
      <w:snapToGrid w:val="0"/>
      <w:jc w:val="center"/>
    </w:pPr>
    <w:rPr>
      <w:sz w:val="18"/>
      <w:szCs w:val="18"/>
    </w:rPr>
  </w:style>
  <w:style w:type="character" w:customStyle="1" w:styleId="Char2">
    <w:name w:val="页眉 Char"/>
    <w:basedOn w:val="a2"/>
    <w:link w:val="af8"/>
    <w:uiPriority w:val="99"/>
    <w:qFormat/>
    <w:rPr>
      <w:rFonts w:ascii="Times New Roman" w:eastAsia="宋体" w:hAnsi="Times New Roman" w:cs="Times New Roman"/>
      <w:sz w:val="18"/>
      <w:szCs w:val="18"/>
    </w:rPr>
  </w:style>
  <w:style w:type="paragraph" w:styleId="af9">
    <w:name w:val="footer"/>
    <w:basedOn w:val="a1"/>
    <w:link w:val="Char3"/>
    <w:uiPriority w:val="99"/>
    <w:unhideWhenUsed/>
    <w:qFormat/>
    <w:pPr>
      <w:tabs>
        <w:tab w:val="center" w:pos="4153"/>
        <w:tab w:val="right" w:pos="8306"/>
      </w:tabs>
      <w:snapToGrid w:val="0"/>
      <w:jc w:val="left"/>
    </w:pPr>
    <w:rPr>
      <w:sz w:val="18"/>
      <w:szCs w:val="18"/>
    </w:rPr>
  </w:style>
  <w:style w:type="character" w:customStyle="1" w:styleId="Char3">
    <w:name w:val="页脚 Char"/>
    <w:basedOn w:val="a2"/>
    <w:link w:val="af9"/>
    <w:uiPriority w:val="99"/>
    <w:qFormat/>
    <w:rPr>
      <w:rFonts w:ascii="Times New Roman" w:eastAsia="宋体" w:hAnsi="Times New Roman" w:cs="Times New Roman"/>
      <w:sz w:val="18"/>
      <w:szCs w:val="18"/>
    </w:rPr>
  </w:style>
  <w:style w:type="paragraph" w:customStyle="1" w:styleId="afa">
    <w:name w:val="三级标题"/>
    <w:basedOn w:val="31"/>
    <w:link w:val="afb"/>
    <w:qFormat/>
    <w:rsid w:val="00F640F1"/>
    <w:pPr>
      <w:spacing w:beforeLines="50" w:before="156" w:afterLines="50" w:after="156" w:line="400" w:lineRule="exact"/>
    </w:pPr>
    <w:rPr>
      <w:rFonts w:ascii="黑体" w:eastAsia="黑体" w:hAnsi="黑体"/>
      <w:b w:val="0"/>
      <w:sz w:val="28"/>
      <w:szCs w:val="28"/>
    </w:rPr>
  </w:style>
  <w:style w:type="character" w:customStyle="1" w:styleId="afb">
    <w:name w:val="三级标题 字符"/>
    <w:basedOn w:val="3Char"/>
    <w:link w:val="afa"/>
    <w:qFormat/>
    <w:rsid w:val="00F640F1"/>
    <w:rPr>
      <w:rFonts w:ascii="黑体" w:eastAsia="黑体" w:hAnsi="黑体" w:cs="Times New Roman"/>
      <w:b w:val="0"/>
      <w:bCs/>
      <w:sz w:val="28"/>
      <w:szCs w:val="28"/>
    </w:rPr>
  </w:style>
  <w:style w:type="paragraph" w:customStyle="1" w:styleId="afc">
    <w:name w:val="表格标题"/>
    <w:basedOn w:val="af4"/>
    <w:link w:val="afd"/>
    <w:qFormat/>
    <w:pPr>
      <w:spacing w:line="240" w:lineRule="auto"/>
      <w:ind w:firstLineChars="0" w:firstLine="0"/>
      <w:jc w:val="center"/>
    </w:pPr>
    <w:rPr>
      <w:sz w:val="21"/>
      <w:szCs w:val="21"/>
    </w:rPr>
  </w:style>
  <w:style w:type="character" w:customStyle="1" w:styleId="afd">
    <w:name w:val="表格标题 字符"/>
    <w:basedOn w:val="af5"/>
    <w:link w:val="afc"/>
    <w:qFormat/>
    <w:rPr>
      <w:rFonts w:ascii="Times New Roman" w:eastAsia="宋体" w:hAnsi="Times New Roman" w:cs="Times New Roman"/>
      <w:sz w:val="24"/>
      <w:szCs w:val="21"/>
    </w:rPr>
  </w:style>
  <w:style w:type="paragraph" w:styleId="afe">
    <w:name w:val="Plain Text"/>
    <w:basedOn w:val="a1"/>
    <w:link w:val="Char4"/>
    <w:qFormat/>
    <w:rPr>
      <w:rFonts w:ascii="宋体" w:hAnsi="Courier New"/>
    </w:rPr>
  </w:style>
  <w:style w:type="character" w:customStyle="1" w:styleId="Char4">
    <w:name w:val="纯文本 Char"/>
    <w:basedOn w:val="a2"/>
    <w:link w:val="afe"/>
    <w:qFormat/>
    <w:rPr>
      <w:rFonts w:ascii="宋体" w:eastAsia="宋体" w:hAnsi="Courier New" w:cs="Times New Roman"/>
      <w:szCs w:val="20"/>
    </w:rPr>
  </w:style>
  <w:style w:type="paragraph" w:customStyle="1" w:styleId="reader-word-layer">
    <w:name w:val="reader-word-layer"/>
    <w:basedOn w:val="a1"/>
    <w:qFormat/>
    <w:pPr>
      <w:widowControl/>
      <w:spacing w:before="100" w:beforeAutospacing="1" w:after="100" w:afterAutospacing="1"/>
      <w:jc w:val="left"/>
    </w:pPr>
    <w:rPr>
      <w:rFonts w:ascii="宋体" w:hAnsi="宋体" w:cs="宋体"/>
      <w:kern w:val="0"/>
      <w:sz w:val="24"/>
      <w:szCs w:val="24"/>
    </w:rPr>
  </w:style>
  <w:style w:type="paragraph" w:customStyle="1" w:styleId="reader-word-layerreader-word-s1-5">
    <w:name w:val="reader-word-layer reader-word-s1-5"/>
    <w:basedOn w:val="a1"/>
    <w:qFormat/>
    <w:pPr>
      <w:widowControl/>
      <w:spacing w:before="100" w:beforeAutospacing="1" w:after="100" w:afterAutospacing="1"/>
      <w:jc w:val="left"/>
    </w:pPr>
    <w:rPr>
      <w:rFonts w:ascii="宋体" w:hAnsi="宋体" w:cs="宋体"/>
      <w:kern w:val="0"/>
      <w:sz w:val="24"/>
      <w:szCs w:val="24"/>
    </w:rPr>
  </w:style>
  <w:style w:type="character" w:customStyle="1" w:styleId="gt-baf-cell">
    <w:name w:val="gt-baf-cell"/>
    <w:basedOn w:val="a2"/>
    <w:qFormat/>
  </w:style>
  <w:style w:type="paragraph" w:customStyle="1" w:styleId="15">
    <w:name w:val="1一级标题"/>
    <w:basedOn w:val="a1"/>
    <w:next w:val="a5"/>
    <w:qFormat/>
    <w:pPr>
      <w:adjustRightInd w:val="0"/>
      <w:snapToGrid w:val="0"/>
      <w:spacing w:before="120" w:after="120" w:line="300" w:lineRule="auto"/>
      <w:jc w:val="center"/>
    </w:pPr>
    <w:rPr>
      <w:rFonts w:ascii="黑体" w:eastAsia="黑体" w:hAnsi="宋体"/>
      <w:sz w:val="30"/>
      <w:szCs w:val="24"/>
    </w:rPr>
  </w:style>
  <w:style w:type="paragraph" w:customStyle="1" w:styleId="aff">
    <w:name w:val="图清单"/>
    <w:basedOn w:val="a5"/>
    <w:link w:val="aff0"/>
    <w:qFormat/>
    <w:pPr>
      <w:tabs>
        <w:tab w:val="right" w:pos="8463"/>
      </w:tabs>
      <w:spacing w:line="240" w:lineRule="auto"/>
      <w:jc w:val="both"/>
    </w:pPr>
    <w:rPr>
      <w:rFonts w:ascii="Times New Roman" w:eastAsia="黑体"/>
      <w:sz w:val="24"/>
      <w:szCs w:val="24"/>
    </w:rPr>
  </w:style>
  <w:style w:type="paragraph" w:styleId="TOC">
    <w:name w:val="TOC Heading"/>
    <w:basedOn w:val="1"/>
    <w:next w:val="a1"/>
    <w:uiPriority w:val="39"/>
    <w:unhideWhenUsed/>
    <w:qFormat/>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character" w:customStyle="1" w:styleId="aff0">
    <w:name w:val="图清单 字符"/>
    <w:basedOn w:val="Char"/>
    <w:link w:val="aff"/>
    <w:qFormat/>
    <w:rPr>
      <w:rFonts w:ascii="Times New Roman" w:eastAsia="黑体" w:hAnsi="Times New Roman" w:cs="Times New Roman"/>
      <w:b/>
      <w:sz w:val="24"/>
      <w:szCs w:val="24"/>
    </w:rPr>
  </w:style>
  <w:style w:type="paragraph" w:styleId="16">
    <w:name w:val="toc 1"/>
    <w:basedOn w:val="a1"/>
    <w:next w:val="a1"/>
    <w:autoRedefine/>
    <w:uiPriority w:val="39"/>
    <w:unhideWhenUsed/>
    <w:qFormat/>
    <w:rsid w:val="006B1A4C"/>
    <w:pPr>
      <w:tabs>
        <w:tab w:val="right" w:leader="dot" w:pos="9072"/>
      </w:tabs>
      <w:spacing w:beforeLines="50" w:before="156" w:afterLines="50" w:after="156"/>
      <w:jc w:val="left"/>
    </w:pPr>
    <w:rPr>
      <w:rFonts w:eastAsia="黑体"/>
      <w:b/>
      <w:bCs/>
      <w:noProof/>
      <w:color w:val="000000" w:themeColor="text1"/>
      <w:sz w:val="24"/>
    </w:rPr>
  </w:style>
  <w:style w:type="paragraph" w:styleId="24">
    <w:name w:val="toc 2"/>
    <w:basedOn w:val="a1"/>
    <w:next w:val="a1"/>
    <w:autoRedefine/>
    <w:uiPriority w:val="39"/>
    <w:unhideWhenUsed/>
    <w:qFormat/>
    <w:rsid w:val="00594B5F"/>
    <w:pPr>
      <w:tabs>
        <w:tab w:val="right" w:leader="middleDot" w:pos="9072"/>
      </w:tabs>
      <w:spacing w:line="400" w:lineRule="exact"/>
      <w:ind w:rightChars="134" w:right="281" w:firstLineChars="200" w:firstLine="480"/>
      <w:jc w:val="left"/>
    </w:pPr>
    <w:rPr>
      <w:sz w:val="24"/>
    </w:rPr>
  </w:style>
  <w:style w:type="paragraph" w:styleId="32">
    <w:name w:val="toc 3"/>
    <w:basedOn w:val="a1"/>
    <w:next w:val="a1"/>
    <w:autoRedefine/>
    <w:uiPriority w:val="39"/>
    <w:unhideWhenUsed/>
    <w:qFormat/>
    <w:pPr>
      <w:ind w:leftChars="400" w:left="840"/>
    </w:pPr>
  </w:style>
  <w:style w:type="character" w:styleId="aff1">
    <w:name w:val="Hyperlink"/>
    <w:basedOn w:val="a2"/>
    <w:uiPriority w:val="99"/>
    <w:unhideWhenUsed/>
    <w:qFormat/>
    <w:rPr>
      <w:color w:val="0563C1" w:themeColor="hyperlink"/>
      <w:u w:val="single"/>
    </w:rPr>
  </w:style>
  <w:style w:type="paragraph" w:customStyle="1" w:styleId="17">
    <w:name w:val="标题1"/>
    <w:basedOn w:val="aff2"/>
    <w:qFormat/>
    <w:pPr>
      <w:widowControl/>
      <w:adjustRightInd w:val="0"/>
      <w:spacing w:after="360" w:line="420" w:lineRule="exact"/>
      <w:textAlignment w:val="baseline"/>
      <w:outlineLvl w:val="9"/>
    </w:pPr>
    <w:rPr>
      <w:rFonts w:ascii="Arial" w:eastAsia="宋体" w:hAnsi="Arial" w:cs="Times New Roman"/>
      <w:b w:val="0"/>
      <w:bCs w:val="0"/>
      <w:kern w:val="0"/>
      <w:sz w:val="30"/>
      <w:szCs w:val="20"/>
    </w:rPr>
  </w:style>
  <w:style w:type="paragraph" w:styleId="aff2">
    <w:name w:val="Title"/>
    <w:basedOn w:val="a1"/>
    <w:next w:val="a1"/>
    <w:link w:val="Char5"/>
    <w:uiPriority w:val="10"/>
    <w:qFormat/>
    <w:pPr>
      <w:spacing w:before="240" w:after="60"/>
      <w:jc w:val="center"/>
      <w:outlineLvl w:val="0"/>
    </w:pPr>
    <w:rPr>
      <w:rFonts w:asciiTheme="majorHAnsi" w:eastAsiaTheme="majorEastAsia" w:hAnsiTheme="majorHAnsi" w:cstheme="majorBidi"/>
      <w:b/>
      <w:bCs/>
      <w:sz w:val="32"/>
      <w:szCs w:val="32"/>
    </w:rPr>
  </w:style>
  <w:style w:type="character" w:customStyle="1" w:styleId="Char5">
    <w:name w:val="标题 Char"/>
    <w:basedOn w:val="a2"/>
    <w:link w:val="aff2"/>
    <w:uiPriority w:val="10"/>
    <w:qFormat/>
    <w:rPr>
      <w:rFonts w:asciiTheme="majorHAnsi" w:eastAsiaTheme="majorEastAsia" w:hAnsiTheme="majorHAnsi" w:cstheme="majorBidi"/>
      <w:b/>
      <w:bCs/>
      <w:sz w:val="32"/>
      <w:szCs w:val="32"/>
    </w:rPr>
  </w:style>
  <w:style w:type="paragraph" w:customStyle="1" w:styleId="EndNoteBibliographyTitle">
    <w:name w:val="EndNote Bibliography Title"/>
    <w:basedOn w:val="a1"/>
    <w:link w:val="EndNoteBibliographyTitle0"/>
    <w:qFormat/>
    <w:pPr>
      <w:jc w:val="center"/>
    </w:pPr>
    <w:rPr>
      <w:rFonts w:ascii="宋体" w:hAnsi="宋体"/>
      <w:noProof/>
      <w:sz w:val="20"/>
    </w:rPr>
  </w:style>
  <w:style w:type="character" w:customStyle="1" w:styleId="EndNoteBibliographyTitle0">
    <w:name w:val="EndNote Bibliography Title 字符"/>
    <w:basedOn w:val="af5"/>
    <w:link w:val="EndNoteBibliographyTitle"/>
    <w:qFormat/>
    <w:rPr>
      <w:rFonts w:ascii="宋体" w:eastAsia="宋体" w:hAnsi="宋体" w:cs="Times New Roman"/>
      <w:noProof/>
      <w:sz w:val="20"/>
      <w:szCs w:val="20"/>
    </w:rPr>
  </w:style>
  <w:style w:type="paragraph" w:customStyle="1" w:styleId="EndNoteBibliography">
    <w:name w:val="EndNote Bibliography"/>
    <w:basedOn w:val="a1"/>
    <w:link w:val="EndNoteBibliography0"/>
    <w:qFormat/>
    <w:rPr>
      <w:rFonts w:ascii="宋体" w:hAnsi="宋体"/>
      <w:noProof/>
      <w:sz w:val="20"/>
    </w:rPr>
  </w:style>
  <w:style w:type="character" w:customStyle="1" w:styleId="EndNoteBibliography0">
    <w:name w:val="EndNote Bibliography 字符"/>
    <w:basedOn w:val="af5"/>
    <w:link w:val="EndNoteBibliography"/>
    <w:qFormat/>
    <w:rPr>
      <w:rFonts w:ascii="宋体" w:eastAsia="宋体" w:hAnsi="宋体" w:cs="Times New Roman"/>
      <w:noProof/>
      <w:sz w:val="20"/>
      <w:szCs w:val="20"/>
    </w:rPr>
  </w:style>
  <w:style w:type="paragraph" w:styleId="aff3">
    <w:name w:val="Body Text Indent"/>
    <w:basedOn w:val="a1"/>
    <w:link w:val="Char6"/>
    <w:unhideWhenUsed/>
    <w:pPr>
      <w:spacing w:after="120"/>
      <w:ind w:leftChars="200" w:left="420"/>
    </w:pPr>
  </w:style>
  <w:style w:type="character" w:customStyle="1" w:styleId="Char6">
    <w:name w:val="正文文本缩进 Char"/>
    <w:basedOn w:val="a2"/>
    <w:link w:val="aff3"/>
    <w:rPr>
      <w:rFonts w:ascii="Times New Roman" w:eastAsia="宋体" w:hAnsi="Times New Roman" w:cs="Times New Roman"/>
      <w:szCs w:val="20"/>
    </w:rPr>
  </w:style>
  <w:style w:type="table" w:customStyle="1" w:styleId="52">
    <w:name w:val="网格型5"/>
    <w:basedOn w:val="a3"/>
    <w:next w:val="aa"/>
    <w:rPr>
      <w:rFonts w:ascii="Calibri" w:eastAsia="Malgun Gothic" w:hAnsi="Calibri" w:cs="Times New Roman"/>
      <w:kern w:val="0"/>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f4">
    <w:name w:val="No Spacing"/>
    <w:uiPriority w:val="1"/>
    <w:qFormat/>
    <w:rPr>
      <w:rFonts w:ascii="Calibri" w:eastAsia="Malgun Gothic" w:hAnsi="Calibri" w:cs="Times New Roman"/>
      <w:kern w:val="0"/>
      <w:sz w:val="22"/>
      <w:lang w:eastAsia="en-US"/>
    </w:rPr>
  </w:style>
  <w:style w:type="character" w:customStyle="1" w:styleId="aff5">
    <w:name w:val="大论文二级标题 字符"/>
    <w:basedOn w:val="a2"/>
    <w:link w:val="aff6"/>
    <w:locked/>
    <w:rsid w:val="001A3E8F"/>
    <w:rPr>
      <w:rFonts w:ascii="Times New Roman" w:eastAsia="宋" w:hAnsi="Times New Roman" w:cs="Times New Roman"/>
      <w:bCs/>
      <w:color w:val="FF0000"/>
      <w:sz w:val="24"/>
      <w:szCs w:val="24"/>
    </w:rPr>
  </w:style>
  <w:style w:type="paragraph" w:customStyle="1" w:styleId="aff6">
    <w:name w:val="大论文二级标题"/>
    <w:basedOn w:val="aff2"/>
    <w:next w:val="afe"/>
    <w:link w:val="aff5"/>
    <w:autoRedefine/>
    <w:qFormat/>
    <w:rsid w:val="001A3E8F"/>
    <w:pPr>
      <w:widowControl/>
      <w:spacing w:before="0" w:after="0" w:line="360" w:lineRule="auto"/>
      <w:ind w:firstLineChars="200" w:firstLine="480"/>
      <w:jc w:val="both"/>
      <w:outlineLvl w:val="9"/>
    </w:pPr>
    <w:rPr>
      <w:rFonts w:ascii="Times New Roman" w:eastAsia="宋" w:hAnsi="Times New Roman" w:cs="Times New Roman"/>
      <w:b w:val="0"/>
      <w:color w:val="FF0000"/>
      <w:sz w:val="24"/>
      <w:szCs w:val="24"/>
    </w:rPr>
  </w:style>
  <w:style w:type="table" w:customStyle="1" w:styleId="25">
    <w:name w:val="网格型2"/>
    <w:basedOn w:val="a3"/>
    <w:uiPriority w:val="39"/>
    <w:qFormat/>
    <w:rPr>
      <w:rFonts w:ascii="等线" w:eastAsia="等线" w:hAnsi="等线" w:cs="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18">
    <w:name w:val="样式1"/>
    <w:basedOn w:val="a1"/>
    <w:qFormat/>
    <w:rPr>
      <w:rFonts w:asciiTheme="minorHAnsi" w:hAnsiTheme="minorHAnsi" w:cstheme="minorBidi"/>
      <w:sz w:val="28"/>
      <w:szCs w:val="22"/>
    </w:rPr>
  </w:style>
  <w:style w:type="character" w:customStyle="1" w:styleId="fontstyle11">
    <w:name w:val="fontstyle11"/>
    <w:basedOn w:val="a2"/>
    <w:rPr>
      <w:rFonts w:ascii="B4+CAJ FNT00" w:hAnsi="B4+CAJ FNT00" w:hint="default"/>
      <w:b w:val="0"/>
      <w:bCs w:val="0"/>
      <w:i w:val="0"/>
      <w:iCs w:val="0"/>
      <w:color w:val="000000"/>
      <w:sz w:val="22"/>
      <w:szCs w:val="22"/>
    </w:rPr>
  </w:style>
  <w:style w:type="character" w:customStyle="1" w:styleId="MTEquationSection">
    <w:name w:val="MTEquationSection"/>
    <w:basedOn w:val="a2"/>
    <w:rPr>
      <w:vanish/>
      <w:color w:val="FF0000"/>
    </w:rPr>
  </w:style>
  <w:style w:type="paragraph" w:customStyle="1" w:styleId="MTDisplayEquation">
    <w:name w:val="MTDisplayEquation"/>
    <w:basedOn w:val="a1"/>
    <w:next w:val="a1"/>
    <w:link w:val="MTDisplayEquation0"/>
    <w:pPr>
      <w:tabs>
        <w:tab w:val="center" w:pos="4680"/>
        <w:tab w:val="right" w:pos="9360"/>
      </w:tabs>
      <w:jc w:val="center"/>
    </w:pPr>
    <w:rPr>
      <w:sz w:val="24"/>
      <w:szCs w:val="28"/>
    </w:rPr>
  </w:style>
  <w:style w:type="character" w:customStyle="1" w:styleId="MTDisplayEquation0">
    <w:name w:val="MTDisplayEquation 字符"/>
    <w:basedOn w:val="a2"/>
    <w:link w:val="MTDisplayEquation"/>
    <w:rPr>
      <w:rFonts w:ascii="Times New Roman" w:eastAsia="宋体" w:hAnsi="Times New Roman" w:cs="Times New Roman"/>
      <w:sz w:val="24"/>
      <w:szCs w:val="28"/>
    </w:rPr>
  </w:style>
  <w:style w:type="paragraph" w:styleId="aff7">
    <w:name w:val="Revision"/>
    <w:hidden/>
    <w:uiPriority w:val="99"/>
    <w:semiHidden/>
    <w:rPr>
      <w:rFonts w:ascii="Times New Roman" w:eastAsia="宋体" w:hAnsi="Times New Roman" w:cs="Times New Roman"/>
      <w:szCs w:val="20"/>
    </w:rPr>
  </w:style>
  <w:style w:type="paragraph" w:customStyle="1" w:styleId="-">
    <w:name w:val="论文-表格"/>
    <w:basedOn w:val="a1"/>
    <w:link w:val="-0"/>
    <w:qFormat/>
    <w:pPr>
      <w:widowControl/>
    </w:pPr>
    <w:rPr>
      <w:rFonts w:eastAsia="Times New Roman"/>
      <w:sz w:val="15"/>
      <w:szCs w:val="21"/>
    </w:rPr>
  </w:style>
  <w:style w:type="character" w:customStyle="1" w:styleId="-0">
    <w:name w:val="论文-表格 字符"/>
    <w:basedOn w:val="a2"/>
    <w:link w:val="-"/>
    <w:qFormat/>
    <w:rPr>
      <w:rFonts w:ascii="Times New Roman" w:eastAsia="Times New Roman" w:hAnsi="Times New Roman" w:cs="Times New Roman"/>
      <w:sz w:val="15"/>
      <w:szCs w:val="21"/>
    </w:rPr>
  </w:style>
  <w:style w:type="table" w:customStyle="1" w:styleId="19">
    <w:name w:val="网格型1"/>
    <w:basedOn w:val="a3"/>
    <w:next w:val="aa"/>
    <w:uiPriority w:val="59"/>
    <w:qFormat/>
    <w:rPr>
      <w:rFonts w:ascii="Times New Roman" w:eastAsia="宋体" w:hAnsi="Times New Roman" w:cs="Times New Roman"/>
      <w:kern w:val="0"/>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f8">
    <w:name w:val="footnote text"/>
    <w:basedOn w:val="a1"/>
    <w:link w:val="Char7"/>
    <w:uiPriority w:val="99"/>
    <w:semiHidden/>
    <w:unhideWhenUsed/>
    <w:qFormat/>
    <w:rsid w:val="00667037"/>
    <w:pPr>
      <w:snapToGrid w:val="0"/>
      <w:jc w:val="left"/>
    </w:pPr>
    <w:rPr>
      <w:sz w:val="18"/>
    </w:rPr>
  </w:style>
  <w:style w:type="character" w:customStyle="1" w:styleId="Char7">
    <w:name w:val="脚注文本 Char"/>
    <w:basedOn w:val="a2"/>
    <w:link w:val="aff8"/>
    <w:uiPriority w:val="99"/>
    <w:semiHidden/>
    <w:rsid w:val="00667037"/>
    <w:rPr>
      <w:rFonts w:ascii="Times New Roman" w:eastAsia="宋体" w:hAnsi="Times New Roman" w:cs="Times New Roman"/>
      <w:sz w:val="18"/>
      <w:szCs w:val="20"/>
    </w:rPr>
  </w:style>
  <w:style w:type="paragraph" w:styleId="aff9">
    <w:name w:val="Normal (Web)"/>
    <w:basedOn w:val="a1"/>
    <w:uiPriority w:val="99"/>
    <w:unhideWhenUsed/>
    <w:qFormat/>
    <w:rsid w:val="00667037"/>
    <w:pPr>
      <w:spacing w:beforeAutospacing="1" w:afterAutospacing="1"/>
      <w:jc w:val="left"/>
    </w:pPr>
    <w:rPr>
      <w:kern w:val="0"/>
      <w:sz w:val="24"/>
    </w:rPr>
  </w:style>
  <w:style w:type="character" w:styleId="affa">
    <w:name w:val="footnote reference"/>
    <w:basedOn w:val="a2"/>
    <w:uiPriority w:val="99"/>
    <w:semiHidden/>
    <w:unhideWhenUsed/>
    <w:qFormat/>
    <w:rsid w:val="00667037"/>
    <w:rPr>
      <w:vertAlign w:val="superscript"/>
    </w:rPr>
  </w:style>
  <w:style w:type="paragraph" w:customStyle="1" w:styleId="TOC1">
    <w:name w:val="TOC 标题1"/>
    <w:basedOn w:val="1"/>
    <w:next w:val="a1"/>
    <w:uiPriority w:val="39"/>
    <w:unhideWhenUsed/>
    <w:qFormat/>
    <w:rsid w:val="00667037"/>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table" w:customStyle="1" w:styleId="61">
    <w:name w:val="清单表 6 彩色1"/>
    <w:basedOn w:val="a3"/>
    <w:qFormat/>
    <w:rsid w:val="00667037"/>
    <w:rPr>
      <w:rFonts w:ascii="Times New Roman" w:eastAsia="宋体" w:hAnsi="Times New Roman" w:cs="Times New Roman"/>
      <w:color w:val="000000" w:themeColor="text1"/>
      <w:kern w:val="0"/>
      <w:sz w:val="20"/>
      <w:szCs w:val="20"/>
    </w:rPr>
    <w:tblPr>
      <w:tblInd w:w="0" w:type="dxa"/>
      <w:tblBorders>
        <w:top w:val="single" w:sz="4" w:space="0" w:color="000000" w:themeColor="text1"/>
        <w:bottom w:val="single" w:sz="4" w:space="0" w:color="000000" w:themeColor="text1"/>
      </w:tblBorders>
      <w:tblCellMar>
        <w:top w:w="0" w:type="dxa"/>
        <w:left w:w="108" w:type="dxa"/>
        <w:bottom w:w="0" w:type="dxa"/>
        <w:right w:w="108" w:type="dxa"/>
      </w:tblCellMar>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TOC2">
    <w:name w:val="TOC 标题2"/>
    <w:basedOn w:val="1"/>
    <w:next w:val="a1"/>
    <w:uiPriority w:val="39"/>
    <w:unhideWhenUsed/>
    <w:qFormat/>
    <w:rsid w:val="00667037"/>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table" w:customStyle="1" w:styleId="310">
    <w:name w:val="无格式表格 31"/>
    <w:basedOn w:val="a3"/>
    <w:uiPriority w:val="43"/>
    <w:qFormat/>
    <w:rsid w:val="00667037"/>
    <w:rPr>
      <w:rFonts w:ascii="Times New Roman" w:eastAsia="宋体" w:hAnsi="Times New Roman" w:cs="Times New Roman"/>
      <w:kern w:val="0"/>
      <w:sz w:val="20"/>
      <w:szCs w:val="20"/>
    </w:rPr>
    <w:tblPr>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HTML">
    <w:name w:val="HTML Address"/>
    <w:basedOn w:val="a1"/>
    <w:link w:val="HTMLChar"/>
    <w:uiPriority w:val="99"/>
    <w:semiHidden/>
    <w:unhideWhenUsed/>
    <w:rsid w:val="00C7300F"/>
    <w:rPr>
      <w:i/>
      <w:iCs/>
    </w:rPr>
  </w:style>
  <w:style w:type="character" w:customStyle="1" w:styleId="HTMLChar">
    <w:name w:val="HTML 地址 Char"/>
    <w:basedOn w:val="a2"/>
    <w:link w:val="HTML"/>
    <w:uiPriority w:val="99"/>
    <w:semiHidden/>
    <w:rsid w:val="00C7300F"/>
    <w:rPr>
      <w:rFonts w:ascii="Times New Roman" w:eastAsia="宋体" w:hAnsi="Times New Roman" w:cs="Times New Roman"/>
      <w:i/>
      <w:iCs/>
      <w:szCs w:val="20"/>
    </w:rPr>
  </w:style>
  <w:style w:type="paragraph" w:styleId="HTML0">
    <w:name w:val="HTML Preformatted"/>
    <w:basedOn w:val="a1"/>
    <w:link w:val="HTMLChar0"/>
    <w:uiPriority w:val="99"/>
    <w:semiHidden/>
    <w:unhideWhenUsed/>
    <w:rsid w:val="00C7300F"/>
    <w:rPr>
      <w:rFonts w:ascii="Courier New" w:hAnsi="Courier New" w:cs="Courier New"/>
      <w:sz w:val="20"/>
    </w:rPr>
  </w:style>
  <w:style w:type="character" w:customStyle="1" w:styleId="HTMLChar0">
    <w:name w:val="HTML 预设格式 Char"/>
    <w:basedOn w:val="a2"/>
    <w:link w:val="HTML0"/>
    <w:uiPriority w:val="99"/>
    <w:semiHidden/>
    <w:rsid w:val="00C7300F"/>
    <w:rPr>
      <w:rFonts w:ascii="Courier New" w:eastAsia="宋体" w:hAnsi="Courier New" w:cs="Courier New"/>
      <w:sz w:val="20"/>
      <w:szCs w:val="20"/>
    </w:rPr>
  </w:style>
  <w:style w:type="paragraph" w:styleId="42">
    <w:name w:val="toc 4"/>
    <w:basedOn w:val="a1"/>
    <w:next w:val="a1"/>
    <w:autoRedefine/>
    <w:uiPriority w:val="39"/>
    <w:semiHidden/>
    <w:unhideWhenUsed/>
    <w:rsid w:val="00C7300F"/>
    <w:pPr>
      <w:ind w:leftChars="600" w:left="1260"/>
    </w:pPr>
  </w:style>
  <w:style w:type="paragraph" w:styleId="53">
    <w:name w:val="toc 5"/>
    <w:basedOn w:val="a1"/>
    <w:next w:val="a1"/>
    <w:autoRedefine/>
    <w:uiPriority w:val="39"/>
    <w:semiHidden/>
    <w:unhideWhenUsed/>
    <w:rsid w:val="00C7300F"/>
    <w:pPr>
      <w:ind w:leftChars="800" w:left="1680"/>
    </w:pPr>
  </w:style>
  <w:style w:type="paragraph" w:styleId="60">
    <w:name w:val="toc 6"/>
    <w:basedOn w:val="a1"/>
    <w:next w:val="a1"/>
    <w:autoRedefine/>
    <w:uiPriority w:val="39"/>
    <w:semiHidden/>
    <w:unhideWhenUsed/>
    <w:rsid w:val="00C7300F"/>
    <w:pPr>
      <w:ind w:leftChars="1000" w:left="2100"/>
    </w:pPr>
  </w:style>
  <w:style w:type="paragraph" w:styleId="70">
    <w:name w:val="toc 7"/>
    <w:basedOn w:val="a1"/>
    <w:next w:val="a1"/>
    <w:autoRedefine/>
    <w:uiPriority w:val="39"/>
    <w:semiHidden/>
    <w:unhideWhenUsed/>
    <w:rsid w:val="00C7300F"/>
    <w:pPr>
      <w:ind w:leftChars="1200" w:left="2520"/>
    </w:pPr>
  </w:style>
  <w:style w:type="paragraph" w:styleId="80">
    <w:name w:val="toc 8"/>
    <w:basedOn w:val="a1"/>
    <w:next w:val="a1"/>
    <w:autoRedefine/>
    <w:uiPriority w:val="39"/>
    <w:semiHidden/>
    <w:unhideWhenUsed/>
    <w:rsid w:val="00C7300F"/>
    <w:pPr>
      <w:ind w:leftChars="1400" w:left="2940"/>
    </w:pPr>
  </w:style>
  <w:style w:type="paragraph" w:styleId="90">
    <w:name w:val="toc 9"/>
    <w:basedOn w:val="a1"/>
    <w:next w:val="a1"/>
    <w:autoRedefine/>
    <w:uiPriority w:val="39"/>
    <w:semiHidden/>
    <w:unhideWhenUsed/>
    <w:rsid w:val="00C7300F"/>
    <w:pPr>
      <w:ind w:leftChars="1600" w:left="3360"/>
    </w:pPr>
  </w:style>
  <w:style w:type="character" w:customStyle="1" w:styleId="5Char">
    <w:name w:val="标题 5 Char"/>
    <w:basedOn w:val="a2"/>
    <w:link w:val="51"/>
    <w:uiPriority w:val="9"/>
    <w:semiHidden/>
    <w:rsid w:val="00C7300F"/>
    <w:rPr>
      <w:rFonts w:ascii="Times New Roman" w:eastAsia="宋体" w:hAnsi="Times New Roman" w:cs="Times New Roman"/>
      <w:b/>
      <w:bCs/>
      <w:sz w:val="28"/>
      <w:szCs w:val="28"/>
    </w:rPr>
  </w:style>
  <w:style w:type="character" w:customStyle="1" w:styleId="6Char">
    <w:name w:val="标题 6 Char"/>
    <w:basedOn w:val="a2"/>
    <w:link w:val="6"/>
    <w:uiPriority w:val="9"/>
    <w:semiHidden/>
    <w:rsid w:val="00C7300F"/>
    <w:rPr>
      <w:rFonts w:asciiTheme="majorHAnsi" w:eastAsiaTheme="majorEastAsia" w:hAnsiTheme="majorHAnsi" w:cstheme="majorBidi"/>
      <w:b/>
      <w:bCs/>
      <w:sz w:val="24"/>
      <w:szCs w:val="24"/>
    </w:rPr>
  </w:style>
  <w:style w:type="character" w:customStyle="1" w:styleId="7Char">
    <w:name w:val="标题 7 Char"/>
    <w:basedOn w:val="a2"/>
    <w:link w:val="7"/>
    <w:uiPriority w:val="9"/>
    <w:semiHidden/>
    <w:rsid w:val="00C7300F"/>
    <w:rPr>
      <w:rFonts w:ascii="Times New Roman" w:eastAsia="宋体" w:hAnsi="Times New Roman" w:cs="Times New Roman"/>
      <w:b/>
      <w:bCs/>
      <w:sz w:val="24"/>
      <w:szCs w:val="24"/>
    </w:rPr>
  </w:style>
  <w:style w:type="character" w:customStyle="1" w:styleId="8Char">
    <w:name w:val="标题 8 Char"/>
    <w:basedOn w:val="a2"/>
    <w:link w:val="8"/>
    <w:uiPriority w:val="9"/>
    <w:semiHidden/>
    <w:rsid w:val="00C7300F"/>
    <w:rPr>
      <w:rFonts w:asciiTheme="majorHAnsi" w:eastAsiaTheme="majorEastAsia" w:hAnsiTheme="majorHAnsi" w:cstheme="majorBidi"/>
      <w:sz w:val="24"/>
      <w:szCs w:val="24"/>
    </w:rPr>
  </w:style>
  <w:style w:type="character" w:customStyle="1" w:styleId="9Char">
    <w:name w:val="标题 9 Char"/>
    <w:basedOn w:val="a2"/>
    <w:link w:val="9"/>
    <w:uiPriority w:val="9"/>
    <w:semiHidden/>
    <w:rsid w:val="00C7300F"/>
    <w:rPr>
      <w:rFonts w:asciiTheme="majorHAnsi" w:eastAsiaTheme="majorEastAsia" w:hAnsiTheme="majorHAnsi" w:cstheme="majorBidi"/>
      <w:szCs w:val="21"/>
    </w:rPr>
  </w:style>
  <w:style w:type="paragraph" w:styleId="affb">
    <w:name w:val="Salutation"/>
    <w:basedOn w:val="a1"/>
    <w:next w:val="a1"/>
    <w:link w:val="Char8"/>
    <w:uiPriority w:val="99"/>
    <w:semiHidden/>
    <w:unhideWhenUsed/>
    <w:rsid w:val="00C7300F"/>
  </w:style>
  <w:style w:type="character" w:customStyle="1" w:styleId="Char8">
    <w:name w:val="称呼 Char"/>
    <w:basedOn w:val="a2"/>
    <w:link w:val="affb"/>
    <w:uiPriority w:val="99"/>
    <w:semiHidden/>
    <w:rsid w:val="00C7300F"/>
    <w:rPr>
      <w:rFonts w:ascii="Times New Roman" w:eastAsia="宋体" w:hAnsi="Times New Roman" w:cs="Times New Roman"/>
      <w:szCs w:val="20"/>
    </w:rPr>
  </w:style>
  <w:style w:type="paragraph" w:styleId="affc">
    <w:name w:val="E-mail Signature"/>
    <w:basedOn w:val="a1"/>
    <w:link w:val="Char9"/>
    <w:uiPriority w:val="99"/>
    <w:semiHidden/>
    <w:unhideWhenUsed/>
    <w:rsid w:val="00C7300F"/>
  </w:style>
  <w:style w:type="character" w:customStyle="1" w:styleId="Char9">
    <w:name w:val="电子邮件签名 Char"/>
    <w:basedOn w:val="a2"/>
    <w:link w:val="affc"/>
    <w:uiPriority w:val="99"/>
    <w:semiHidden/>
    <w:rsid w:val="00C7300F"/>
    <w:rPr>
      <w:rFonts w:ascii="Times New Roman" w:eastAsia="宋体" w:hAnsi="Times New Roman" w:cs="Times New Roman"/>
      <w:szCs w:val="20"/>
    </w:rPr>
  </w:style>
  <w:style w:type="paragraph" w:styleId="affd">
    <w:name w:val="Subtitle"/>
    <w:basedOn w:val="a1"/>
    <w:next w:val="a1"/>
    <w:link w:val="Chara"/>
    <w:uiPriority w:val="11"/>
    <w:qFormat/>
    <w:rsid w:val="00C7300F"/>
    <w:pPr>
      <w:spacing w:before="240" w:after="60" w:line="312" w:lineRule="auto"/>
      <w:jc w:val="center"/>
      <w:outlineLvl w:val="1"/>
    </w:pPr>
    <w:rPr>
      <w:rFonts w:asciiTheme="minorHAnsi" w:eastAsiaTheme="minorEastAsia" w:hAnsiTheme="minorHAnsi" w:cstheme="minorBidi"/>
      <w:b/>
      <w:bCs/>
      <w:kern w:val="28"/>
      <w:sz w:val="32"/>
      <w:szCs w:val="32"/>
    </w:rPr>
  </w:style>
  <w:style w:type="character" w:customStyle="1" w:styleId="Chara">
    <w:name w:val="副标题 Char"/>
    <w:basedOn w:val="a2"/>
    <w:link w:val="affd"/>
    <w:uiPriority w:val="11"/>
    <w:rsid w:val="00C7300F"/>
    <w:rPr>
      <w:b/>
      <w:bCs/>
      <w:kern w:val="28"/>
      <w:sz w:val="32"/>
      <w:szCs w:val="32"/>
    </w:rPr>
  </w:style>
  <w:style w:type="paragraph" w:styleId="affe">
    <w:name w:val="macro"/>
    <w:link w:val="Charb"/>
    <w:uiPriority w:val="99"/>
    <w:semiHidden/>
    <w:unhideWhenUsed/>
    <w:rsid w:val="00C7300F"/>
    <w:pPr>
      <w:widowControl w:val="0"/>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snapToGrid w:val="0"/>
    </w:pPr>
    <w:rPr>
      <w:rFonts w:ascii="Courier New" w:eastAsia="宋体" w:hAnsi="Courier New" w:cs="Courier New"/>
      <w:sz w:val="24"/>
      <w:szCs w:val="24"/>
    </w:rPr>
  </w:style>
  <w:style w:type="character" w:customStyle="1" w:styleId="Charb">
    <w:name w:val="宏文本 Char"/>
    <w:basedOn w:val="a2"/>
    <w:link w:val="affe"/>
    <w:uiPriority w:val="99"/>
    <w:semiHidden/>
    <w:rsid w:val="00C7300F"/>
    <w:rPr>
      <w:rFonts w:ascii="Courier New" w:eastAsia="宋体" w:hAnsi="Courier New" w:cs="Courier New"/>
      <w:sz w:val="24"/>
      <w:szCs w:val="24"/>
    </w:rPr>
  </w:style>
  <w:style w:type="paragraph" w:styleId="afff">
    <w:name w:val="envelope return"/>
    <w:basedOn w:val="a1"/>
    <w:uiPriority w:val="99"/>
    <w:semiHidden/>
    <w:unhideWhenUsed/>
    <w:rsid w:val="00C7300F"/>
    <w:pPr>
      <w:snapToGrid w:val="0"/>
    </w:pPr>
    <w:rPr>
      <w:rFonts w:asciiTheme="majorHAnsi" w:eastAsiaTheme="majorEastAsia" w:hAnsiTheme="majorHAnsi" w:cstheme="majorBidi"/>
    </w:rPr>
  </w:style>
  <w:style w:type="paragraph" w:styleId="afff0">
    <w:name w:val="Closing"/>
    <w:basedOn w:val="a1"/>
    <w:link w:val="Charc"/>
    <w:uiPriority w:val="99"/>
    <w:semiHidden/>
    <w:unhideWhenUsed/>
    <w:rsid w:val="00C7300F"/>
    <w:pPr>
      <w:ind w:leftChars="2100" w:left="100"/>
    </w:pPr>
  </w:style>
  <w:style w:type="character" w:customStyle="1" w:styleId="Charc">
    <w:name w:val="结束语 Char"/>
    <w:basedOn w:val="a2"/>
    <w:link w:val="afff0"/>
    <w:uiPriority w:val="99"/>
    <w:semiHidden/>
    <w:rsid w:val="00C7300F"/>
    <w:rPr>
      <w:rFonts w:ascii="Times New Roman" w:eastAsia="宋体" w:hAnsi="Times New Roman" w:cs="Times New Roman"/>
      <w:szCs w:val="20"/>
    </w:rPr>
  </w:style>
  <w:style w:type="paragraph" w:styleId="afff1">
    <w:name w:val="List"/>
    <w:basedOn w:val="a1"/>
    <w:uiPriority w:val="99"/>
    <w:semiHidden/>
    <w:unhideWhenUsed/>
    <w:rsid w:val="00C7300F"/>
    <w:pPr>
      <w:ind w:left="200" w:hangingChars="200" w:hanging="200"/>
      <w:contextualSpacing/>
    </w:pPr>
  </w:style>
  <w:style w:type="paragraph" w:styleId="26">
    <w:name w:val="List 2"/>
    <w:basedOn w:val="a1"/>
    <w:uiPriority w:val="99"/>
    <w:semiHidden/>
    <w:unhideWhenUsed/>
    <w:rsid w:val="00C7300F"/>
    <w:pPr>
      <w:ind w:leftChars="200" w:left="100" w:hangingChars="200" w:hanging="200"/>
      <w:contextualSpacing/>
    </w:pPr>
  </w:style>
  <w:style w:type="paragraph" w:styleId="33">
    <w:name w:val="List 3"/>
    <w:basedOn w:val="a1"/>
    <w:uiPriority w:val="99"/>
    <w:semiHidden/>
    <w:unhideWhenUsed/>
    <w:rsid w:val="00C7300F"/>
    <w:pPr>
      <w:ind w:leftChars="400" w:left="100" w:hangingChars="200" w:hanging="200"/>
      <w:contextualSpacing/>
    </w:pPr>
  </w:style>
  <w:style w:type="paragraph" w:styleId="43">
    <w:name w:val="List 4"/>
    <w:basedOn w:val="a1"/>
    <w:uiPriority w:val="99"/>
    <w:semiHidden/>
    <w:unhideWhenUsed/>
    <w:rsid w:val="00C7300F"/>
    <w:pPr>
      <w:ind w:leftChars="600" w:left="100" w:hangingChars="200" w:hanging="200"/>
      <w:contextualSpacing/>
    </w:pPr>
  </w:style>
  <w:style w:type="paragraph" w:styleId="54">
    <w:name w:val="List 5"/>
    <w:basedOn w:val="a1"/>
    <w:uiPriority w:val="99"/>
    <w:semiHidden/>
    <w:unhideWhenUsed/>
    <w:rsid w:val="00C7300F"/>
    <w:pPr>
      <w:ind w:leftChars="800" w:left="100" w:hangingChars="200" w:hanging="200"/>
      <w:contextualSpacing/>
    </w:pPr>
  </w:style>
  <w:style w:type="paragraph" w:styleId="a">
    <w:name w:val="List Number"/>
    <w:basedOn w:val="a1"/>
    <w:uiPriority w:val="99"/>
    <w:semiHidden/>
    <w:unhideWhenUsed/>
    <w:rsid w:val="00C7300F"/>
    <w:pPr>
      <w:numPr>
        <w:numId w:val="4"/>
      </w:numPr>
      <w:contextualSpacing/>
    </w:pPr>
  </w:style>
  <w:style w:type="paragraph" w:styleId="2">
    <w:name w:val="List Number 2"/>
    <w:basedOn w:val="a1"/>
    <w:uiPriority w:val="99"/>
    <w:semiHidden/>
    <w:unhideWhenUsed/>
    <w:rsid w:val="00C7300F"/>
    <w:pPr>
      <w:numPr>
        <w:numId w:val="5"/>
      </w:numPr>
      <w:contextualSpacing/>
    </w:pPr>
  </w:style>
  <w:style w:type="paragraph" w:styleId="3">
    <w:name w:val="List Number 3"/>
    <w:basedOn w:val="a1"/>
    <w:uiPriority w:val="99"/>
    <w:semiHidden/>
    <w:unhideWhenUsed/>
    <w:rsid w:val="00C7300F"/>
    <w:pPr>
      <w:numPr>
        <w:numId w:val="6"/>
      </w:numPr>
      <w:contextualSpacing/>
    </w:pPr>
  </w:style>
  <w:style w:type="paragraph" w:styleId="4">
    <w:name w:val="List Number 4"/>
    <w:basedOn w:val="a1"/>
    <w:uiPriority w:val="99"/>
    <w:semiHidden/>
    <w:unhideWhenUsed/>
    <w:rsid w:val="00C7300F"/>
    <w:pPr>
      <w:numPr>
        <w:numId w:val="7"/>
      </w:numPr>
      <w:contextualSpacing/>
    </w:pPr>
  </w:style>
  <w:style w:type="paragraph" w:styleId="5">
    <w:name w:val="List Number 5"/>
    <w:basedOn w:val="a1"/>
    <w:uiPriority w:val="99"/>
    <w:semiHidden/>
    <w:unhideWhenUsed/>
    <w:rsid w:val="00C7300F"/>
    <w:pPr>
      <w:numPr>
        <w:numId w:val="8"/>
      </w:numPr>
      <w:contextualSpacing/>
    </w:pPr>
  </w:style>
  <w:style w:type="paragraph" w:styleId="afff2">
    <w:name w:val="List Continue"/>
    <w:basedOn w:val="a1"/>
    <w:uiPriority w:val="99"/>
    <w:semiHidden/>
    <w:unhideWhenUsed/>
    <w:rsid w:val="00C7300F"/>
    <w:pPr>
      <w:spacing w:after="120"/>
      <w:ind w:leftChars="200" w:left="420"/>
      <w:contextualSpacing/>
    </w:pPr>
  </w:style>
  <w:style w:type="paragraph" w:styleId="27">
    <w:name w:val="List Continue 2"/>
    <w:basedOn w:val="a1"/>
    <w:uiPriority w:val="99"/>
    <w:semiHidden/>
    <w:unhideWhenUsed/>
    <w:rsid w:val="00C7300F"/>
    <w:pPr>
      <w:spacing w:after="120"/>
      <w:ind w:leftChars="400" w:left="840"/>
      <w:contextualSpacing/>
    </w:pPr>
  </w:style>
  <w:style w:type="paragraph" w:styleId="34">
    <w:name w:val="List Continue 3"/>
    <w:basedOn w:val="a1"/>
    <w:uiPriority w:val="99"/>
    <w:semiHidden/>
    <w:unhideWhenUsed/>
    <w:rsid w:val="00C7300F"/>
    <w:pPr>
      <w:spacing w:after="120"/>
      <w:ind w:leftChars="600" w:left="1260"/>
      <w:contextualSpacing/>
    </w:pPr>
  </w:style>
  <w:style w:type="paragraph" w:styleId="44">
    <w:name w:val="List Continue 4"/>
    <w:basedOn w:val="a1"/>
    <w:uiPriority w:val="99"/>
    <w:semiHidden/>
    <w:unhideWhenUsed/>
    <w:rsid w:val="00C7300F"/>
    <w:pPr>
      <w:spacing w:after="120"/>
      <w:ind w:leftChars="800" w:left="1680"/>
      <w:contextualSpacing/>
    </w:pPr>
  </w:style>
  <w:style w:type="paragraph" w:styleId="55">
    <w:name w:val="List Continue 5"/>
    <w:basedOn w:val="a1"/>
    <w:uiPriority w:val="99"/>
    <w:semiHidden/>
    <w:unhideWhenUsed/>
    <w:rsid w:val="00C7300F"/>
    <w:pPr>
      <w:spacing w:after="120"/>
      <w:ind w:leftChars="1000" w:left="2100"/>
      <w:contextualSpacing/>
    </w:pPr>
  </w:style>
  <w:style w:type="paragraph" w:styleId="a0">
    <w:name w:val="List Bullet"/>
    <w:basedOn w:val="a1"/>
    <w:uiPriority w:val="99"/>
    <w:semiHidden/>
    <w:unhideWhenUsed/>
    <w:rsid w:val="00C7300F"/>
    <w:pPr>
      <w:numPr>
        <w:numId w:val="9"/>
      </w:numPr>
      <w:contextualSpacing/>
    </w:pPr>
  </w:style>
  <w:style w:type="paragraph" w:styleId="20">
    <w:name w:val="List Bullet 2"/>
    <w:basedOn w:val="a1"/>
    <w:uiPriority w:val="99"/>
    <w:semiHidden/>
    <w:unhideWhenUsed/>
    <w:rsid w:val="00C7300F"/>
    <w:pPr>
      <w:numPr>
        <w:numId w:val="10"/>
      </w:numPr>
      <w:contextualSpacing/>
    </w:pPr>
  </w:style>
  <w:style w:type="paragraph" w:styleId="30">
    <w:name w:val="List Bullet 3"/>
    <w:basedOn w:val="a1"/>
    <w:uiPriority w:val="99"/>
    <w:semiHidden/>
    <w:unhideWhenUsed/>
    <w:rsid w:val="00C7300F"/>
    <w:pPr>
      <w:numPr>
        <w:numId w:val="11"/>
      </w:numPr>
      <w:contextualSpacing/>
    </w:pPr>
  </w:style>
  <w:style w:type="paragraph" w:styleId="40">
    <w:name w:val="List Bullet 4"/>
    <w:basedOn w:val="a1"/>
    <w:uiPriority w:val="99"/>
    <w:semiHidden/>
    <w:unhideWhenUsed/>
    <w:rsid w:val="00C7300F"/>
    <w:pPr>
      <w:numPr>
        <w:numId w:val="12"/>
      </w:numPr>
      <w:contextualSpacing/>
    </w:pPr>
  </w:style>
  <w:style w:type="paragraph" w:styleId="50">
    <w:name w:val="List Bullet 5"/>
    <w:basedOn w:val="a1"/>
    <w:uiPriority w:val="99"/>
    <w:semiHidden/>
    <w:unhideWhenUsed/>
    <w:rsid w:val="00C7300F"/>
    <w:pPr>
      <w:numPr>
        <w:numId w:val="13"/>
      </w:numPr>
      <w:contextualSpacing/>
    </w:pPr>
  </w:style>
  <w:style w:type="paragraph" w:styleId="afff3">
    <w:name w:val="Intense Quote"/>
    <w:basedOn w:val="a1"/>
    <w:next w:val="a1"/>
    <w:link w:val="Chard"/>
    <w:uiPriority w:val="30"/>
    <w:qFormat/>
    <w:rsid w:val="00C7300F"/>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Chard">
    <w:name w:val="明显引用 Char"/>
    <w:basedOn w:val="a2"/>
    <w:link w:val="afff3"/>
    <w:uiPriority w:val="30"/>
    <w:rsid w:val="00C7300F"/>
    <w:rPr>
      <w:rFonts w:ascii="Times New Roman" w:eastAsia="宋体" w:hAnsi="Times New Roman" w:cs="Times New Roman"/>
      <w:i/>
      <w:iCs/>
      <w:color w:val="4472C4" w:themeColor="accent1"/>
      <w:szCs w:val="20"/>
    </w:rPr>
  </w:style>
  <w:style w:type="paragraph" w:styleId="afff4">
    <w:name w:val="annotation text"/>
    <w:basedOn w:val="a1"/>
    <w:link w:val="Chare"/>
    <w:uiPriority w:val="99"/>
    <w:semiHidden/>
    <w:unhideWhenUsed/>
    <w:rsid w:val="00C7300F"/>
    <w:pPr>
      <w:jc w:val="left"/>
    </w:pPr>
  </w:style>
  <w:style w:type="character" w:customStyle="1" w:styleId="Chare">
    <w:name w:val="批注文字 Char"/>
    <w:basedOn w:val="a2"/>
    <w:link w:val="afff4"/>
    <w:uiPriority w:val="99"/>
    <w:semiHidden/>
    <w:rsid w:val="00C7300F"/>
    <w:rPr>
      <w:rFonts w:ascii="Times New Roman" w:eastAsia="宋体" w:hAnsi="Times New Roman" w:cs="Times New Roman"/>
      <w:szCs w:val="20"/>
    </w:rPr>
  </w:style>
  <w:style w:type="paragraph" w:styleId="afff5">
    <w:name w:val="annotation subject"/>
    <w:basedOn w:val="afff4"/>
    <w:next w:val="afff4"/>
    <w:link w:val="Charf"/>
    <w:uiPriority w:val="99"/>
    <w:semiHidden/>
    <w:unhideWhenUsed/>
    <w:rsid w:val="00C7300F"/>
    <w:rPr>
      <w:b/>
      <w:bCs/>
    </w:rPr>
  </w:style>
  <w:style w:type="character" w:customStyle="1" w:styleId="Charf">
    <w:name w:val="批注主题 Char"/>
    <w:basedOn w:val="Chare"/>
    <w:link w:val="afff5"/>
    <w:uiPriority w:val="99"/>
    <w:semiHidden/>
    <w:rsid w:val="00C7300F"/>
    <w:rPr>
      <w:rFonts w:ascii="Times New Roman" w:eastAsia="宋体" w:hAnsi="Times New Roman" w:cs="Times New Roman"/>
      <w:b/>
      <w:bCs/>
      <w:szCs w:val="20"/>
    </w:rPr>
  </w:style>
  <w:style w:type="paragraph" w:styleId="afff6">
    <w:name w:val="Signature"/>
    <w:basedOn w:val="a1"/>
    <w:link w:val="Charf0"/>
    <w:uiPriority w:val="99"/>
    <w:semiHidden/>
    <w:unhideWhenUsed/>
    <w:rsid w:val="00C7300F"/>
    <w:pPr>
      <w:ind w:leftChars="2100" w:left="100"/>
    </w:pPr>
  </w:style>
  <w:style w:type="character" w:customStyle="1" w:styleId="Charf0">
    <w:name w:val="签名 Char"/>
    <w:basedOn w:val="a2"/>
    <w:link w:val="afff6"/>
    <w:uiPriority w:val="99"/>
    <w:semiHidden/>
    <w:rsid w:val="00C7300F"/>
    <w:rPr>
      <w:rFonts w:ascii="Times New Roman" w:eastAsia="宋体" w:hAnsi="Times New Roman" w:cs="Times New Roman"/>
      <w:szCs w:val="20"/>
    </w:rPr>
  </w:style>
  <w:style w:type="paragraph" w:styleId="afff7">
    <w:name w:val="Date"/>
    <w:basedOn w:val="a1"/>
    <w:next w:val="a1"/>
    <w:link w:val="Charf1"/>
    <w:uiPriority w:val="99"/>
    <w:semiHidden/>
    <w:unhideWhenUsed/>
    <w:rsid w:val="00C7300F"/>
    <w:pPr>
      <w:ind w:leftChars="2500" w:left="100"/>
    </w:pPr>
  </w:style>
  <w:style w:type="character" w:customStyle="1" w:styleId="Charf1">
    <w:name w:val="日期 Char"/>
    <w:basedOn w:val="a2"/>
    <w:link w:val="afff7"/>
    <w:uiPriority w:val="99"/>
    <w:semiHidden/>
    <w:rsid w:val="00C7300F"/>
    <w:rPr>
      <w:rFonts w:ascii="Times New Roman" w:eastAsia="宋体" w:hAnsi="Times New Roman" w:cs="Times New Roman"/>
      <w:szCs w:val="20"/>
    </w:rPr>
  </w:style>
  <w:style w:type="paragraph" w:styleId="afff8">
    <w:name w:val="envelope address"/>
    <w:basedOn w:val="a1"/>
    <w:uiPriority w:val="99"/>
    <w:semiHidden/>
    <w:unhideWhenUsed/>
    <w:rsid w:val="00C7300F"/>
    <w:pPr>
      <w:framePr w:w="7920" w:h="1980" w:hRule="exact" w:hSpace="180" w:wrap="auto" w:hAnchor="page" w:xAlign="center" w:yAlign="bottom"/>
      <w:snapToGrid w:val="0"/>
      <w:ind w:leftChars="1400" w:left="100"/>
    </w:pPr>
    <w:rPr>
      <w:rFonts w:asciiTheme="majorHAnsi" w:eastAsiaTheme="majorEastAsia" w:hAnsiTheme="majorHAnsi" w:cstheme="majorBidi"/>
      <w:sz w:val="24"/>
      <w:szCs w:val="24"/>
    </w:rPr>
  </w:style>
  <w:style w:type="paragraph" w:styleId="afff9">
    <w:name w:val="Bibliography"/>
    <w:basedOn w:val="a1"/>
    <w:next w:val="a1"/>
    <w:uiPriority w:val="37"/>
    <w:unhideWhenUsed/>
    <w:rsid w:val="00C7300F"/>
    <w:pPr>
      <w:tabs>
        <w:tab w:val="left" w:pos="504"/>
      </w:tabs>
      <w:ind w:left="504" w:hanging="504"/>
    </w:pPr>
  </w:style>
  <w:style w:type="paragraph" w:styleId="1a">
    <w:name w:val="index 1"/>
    <w:basedOn w:val="a1"/>
    <w:next w:val="a1"/>
    <w:autoRedefine/>
    <w:uiPriority w:val="99"/>
    <w:semiHidden/>
    <w:unhideWhenUsed/>
    <w:rsid w:val="00C7300F"/>
  </w:style>
  <w:style w:type="paragraph" w:styleId="28">
    <w:name w:val="index 2"/>
    <w:basedOn w:val="a1"/>
    <w:next w:val="a1"/>
    <w:autoRedefine/>
    <w:uiPriority w:val="99"/>
    <w:semiHidden/>
    <w:unhideWhenUsed/>
    <w:rsid w:val="00C7300F"/>
    <w:pPr>
      <w:ind w:leftChars="200" w:left="200"/>
    </w:pPr>
  </w:style>
  <w:style w:type="paragraph" w:styleId="35">
    <w:name w:val="index 3"/>
    <w:basedOn w:val="a1"/>
    <w:next w:val="a1"/>
    <w:autoRedefine/>
    <w:uiPriority w:val="99"/>
    <w:semiHidden/>
    <w:unhideWhenUsed/>
    <w:rsid w:val="00C7300F"/>
    <w:pPr>
      <w:ind w:leftChars="400" w:left="400"/>
    </w:pPr>
  </w:style>
  <w:style w:type="paragraph" w:styleId="45">
    <w:name w:val="index 4"/>
    <w:basedOn w:val="a1"/>
    <w:next w:val="a1"/>
    <w:autoRedefine/>
    <w:uiPriority w:val="99"/>
    <w:semiHidden/>
    <w:unhideWhenUsed/>
    <w:rsid w:val="00C7300F"/>
    <w:pPr>
      <w:ind w:leftChars="600" w:left="600"/>
    </w:pPr>
  </w:style>
  <w:style w:type="paragraph" w:styleId="56">
    <w:name w:val="index 5"/>
    <w:basedOn w:val="a1"/>
    <w:next w:val="a1"/>
    <w:autoRedefine/>
    <w:uiPriority w:val="99"/>
    <w:semiHidden/>
    <w:unhideWhenUsed/>
    <w:rsid w:val="00C7300F"/>
    <w:pPr>
      <w:ind w:leftChars="800" w:left="800"/>
    </w:pPr>
  </w:style>
  <w:style w:type="paragraph" w:styleId="62">
    <w:name w:val="index 6"/>
    <w:basedOn w:val="a1"/>
    <w:next w:val="a1"/>
    <w:autoRedefine/>
    <w:uiPriority w:val="99"/>
    <w:semiHidden/>
    <w:unhideWhenUsed/>
    <w:rsid w:val="00C7300F"/>
    <w:pPr>
      <w:ind w:leftChars="1000" w:left="1000"/>
    </w:pPr>
  </w:style>
  <w:style w:type="paragraph" w:styleId="71">
    <w:name w:val="index 7"/>
    <w:basedOn w:val="a1"/>
    <w:next w:val="a1"/>
    <w:autoRedefine/>
    <w:uiPriority w:val="99"/>
    <w:semiHidden/>
    <w:unhideWhenUsed/>
    <w:rsid w:val="00C7300F"/>
    <w:pPr>
      <w:ind w:leftChars="1200" w:left="1200"/>
    </w:pPr>
  </w:style>
  <w:style w:type="paragraph" w:styleId="81">
    <w:name w:val="index 8"/>
    <w:basedOn w:val="a1"/>
    <w:next w:val="a1"/>
    <w:autoRedefine/>
    <w:uiPriority w:val="99"/>
    <w:semiHidden/>
    <w:unhideWhenUsed/>
    <w:rsid w:val="00C7300F"/>
    <w:pPr>
      <w:ind w:leftChars="1400" w:left="1400"/>
    </w:pPr>
  </w:style>
  <w:style w:type="paragraph" w:styleId="91">
    <w:name w:val="index 9"/>
    <w:basedOn w:val="a1"/>
    <w:next w:val="a1"/>
    <w:autoRedefine/>
    <w:uiPriority w:val="99"/>
    <w:semiHidden/>
    <w:unhideWhenUsed/>
    <w:rsid w:val="00C7300F"/>
    <w:pPr>
      <w:ind w:leftChars="1600" w:left="1600"/>
    </w:pPr>
  </w:style>
  <w:style w:type="paragraph" w:styleId="afffa">
    <w:name w:val="index heading"/>
    <w:basedOn w:val="a1"/>
    <w:next w:val="1a"/>
    <w:uiPriority w:val="99"/>
    <w:semiHidden/>
    <w:unhideWhenUsed/>
    <w:rsid w:val="00C7300F"/>
    <w:rPr>
      <w:rFonts w:asciiTheme="majorHAnsi" w:eastAsiaTheme="majorEastAsia" w:hAnsiTheme="majorHAnsi" w:cstheme="majorBidi"/>
      <w:b/>
      <w:bCs/>
    </w:rPr>
  </w:style>
  <w:style w:type="paragraph" w:styleId="afffb">
    <w:name w:val="caption"/>
    <w:basedOn w:val="a1"/>
    <w:next w:val="a1"/>
    <w:uiPriority w:val="35"/>
    <w:unhideWhenUsed/>
    <w:qFormat/>
    <w:rsid w:val="005A0CE1"/>
    <w:pPr>
      <w:jc w:val="center"/>
    </w:pPr>
    <w:rPr>
      <w:rFonts w:cstheme="majorBidi"/>
    </w:rPr>
  </w:style>
  <w:style w:type="paragraph" w:styleId="afffc">
    <w:name w:val="table of figures"/>
    <w:basedOn w:val="a1"/>
    <w:next w:val="a1"/>
    <w:uiPriority w:val="99"/>
    <w:semiHidden/>
    <w:unhideWhenUsed/>
    <w:rsid w:val="00C7300F"/>
    <w:pPr>
      <w:ind w:leftChars="200" w:left="200" w:hangingChars="200" w:hanging="200"/>
    </w:pPr>
  </w:style>
  <w:style w:type="paragraph" w:styleId="afffd">
    <w:name w:val="endnote text"/>
    <w:basedOn w:val="a1"/>
    <w:link w:val="Charf2"/>
    <w:uiPriority w:val="99"/>
    <w:semiHidden/>
    <w:unhideWhenUsed/>
    <w:rsid w:val="00C7300F"/>
    <w:pPr>
      <w:snapToGrid w:val="0"/>
      <w:jc w:val="left"/>
    </w:pPr>
  </w:style>
  <w:style w:type="character" w:customStyle="1" w:styleId="Charf2">
    <w:name w:val="尾注文本 Char"/>
    <w:basedOn w:val="a2"/>
    <w:link w:val="afffd"/>
    <w:uiPriority w:val="99"/>
    <w:semiHidden/>
    <w:rsid w:val="00C7300F"/>
    <w:rPr>
      <w:rFonts w:ascii="Times New Roman" w:eastAsia="宋体" w:hAnsi="Times New Roman" w:cs="Times New Roman"/>
      <w:szCs w:val="20"/>
    </w:rPr>
  </w:style>
  <w:style w:type="paragraph" w:styleId="afffe">
    <w:name w:val="Block Text"/>
    <w:basedOn w:val="a1"/>
    <w:uiPriority w:val="99"/>
    <w:semiHidden/>
    <w:unhideWhenUsed/>
    <w:rsid w:val="00C7300F"/>
    <w:pPr>
      <w:spacing w:after="120"/>
      <w:ind w:leftChars="700" w:left="1440" w:rightChars="700" w:right="1440"/>
    </w:pPr>
  </w:style>
  <w:style w:type="paragraph" w:styleId="affff">
    <w:name w:val="Document Map"/>
    <w:basedOn w:val="a1"/>
    <w:link w:val="Charf3"/>
    <w:uiPriority w:val="99"/>
    <w:semiHidden/>
    <w:unhideWhenUsed/>
    <w:rsid w:val="00C7300F"/>
    <w:rPr>
      <w:rFonts w:ascii="Microsoft YaHei UI" w:eastAsia="Microsoft YaHei UI"/>
      <w:sz w:val="18"/>
      <w:szCs w:val="18"/>
    </w:rPr>
  </w:style>
  <w:style w:type="character" w:customStyle="1" w:styleId="Charf3">
    <w:name w:val="文档结构图 Char"/>
    <w:basedOn w:val="a2"/>
    <w:link w:val="affff"/>
    <w:uiPriority w:val="99"/>
    <w:semiHidden/>
    <w:rsid w:val="00C7300F"/>
    <w:rPr>
      <w:rFonts w:ascii="Microsoft YaHei UI" w:eastAsia="Microsoft YaHei UI" w:hAnsi="Times New Roman" w:cs="Times New Roman"/>
      <w:sz w:val="18"/>
      <w:szCs w:val="18"/>
    </w:rPr>
  </w:style>
  <w:style w:type="paragraph" w:styleId="affff0">
    <w:name w:val="Message Header"/>
    <w:basedOn w:val="a1"/>
    <w:link w:val="Charf4"/>
    <w:uiPriority w:val="99"/>
    <w:semiHidden/>
    <w:unhideWhenUsed/>
    <w:rsid w:val="00C7300F"/>
    <w:pPr>
      <w:pBdr>
        <w:top w:val="single" w:sz="6" w:space="1" w:color="auto"/>
        <w:left w:val="single" w:sz="6" w:space="1" w:color="auto"/>
        <w:bottom w:val="single" w:sz="6" w:space="1" w:color="auto"/>
        <w:right w:val="single" w:sz="6" w:space="1" w:color="auto"/>
      </w:pBdr>
      <w:shd w:val="pct20" w:color="auto" w:fill="auto"/>
      <w:ind w:leftChars="500" w:left="1080" w:hangingChars="500" w:hanging="1080"/>
    </w:pPr>
    <w:rPr>
      <w:rFonts w:asciiTheme="majorHAnsi" w:eastAsiaTheme="majorEastAsia" w:hAnsiTheme="majorHAnsi" w:cstheme="majorBidi"/>
      <w:sz w:val="24"/>
      <w:szCs w:val="24"/>
    </w:rPr>
  </w:style>
  <w:style w:type="character" w:customStyle="1" w:styleId="Charf4">
    <w:name w:val="信息标题 Char"/>
    <w:basedOn w:val="a2"/>
    <w:link w:val="affff0"/>
    <w:uiPriority w:val="99"/>
    <w:semiHidden/>
    <w:rsid w:val="00C7300F"/>
    <w:rPr>
      <w:rFonts w:asciiTheme="majorHAnsi" w:eastAsiaTheme="majorEastAsia" w:hAnsiTheme="majorHAnsi" w:cstheme="majorBidi"/>
      <w:sz w:val="24"/>
      <w:szCs w:val="24"/>
      <w:shd w:val="pct20" w:color="auto" w:fill="auto"/>
    </w:rPr>
  </w:style>
  <w:style w:type="paragraph" w:styleId="affff1">
    <w:name w:val="table of authorities"/>
    <w:basedOn w:val="a1"/>
    <w:next w:val="a1"/>
    <w:uiPriority w:val="99"/>
    <w:semiHidden/>
    <w:unhideWhenUsed/>
    <w:rsid w:val="00C7300F"/>
    <w:pPr>
      <w:ind w:leftChars="200" w:left="420"/>
    </w:pPr>
  </w:style>
  <w:style w:type="paragraph" w:styleId="affff2">
    <w:name w:val="toa heading"/>
    <w:basedOn w:val="a1"/>
    <w:next w:val="a1"/>
    <w:uiPriority w:val="99"/>
    <w:semiHidden/>
    <w:unhideWhenUsed/>
    <w:rsid w:val="00C7300F"/>
    <w:pPr>
      <w:spacing w:before="120"/>
    </w:pPr>
    <w:rPr>
      <w:rFonts w:asciiTheme="majorHAnsi" w:eastAsiaTheme="majorEastAsia" w:hAnsiTheme="majorHAnsi" w:cstheme="majorBidi"/>
      <w:sz w:val="24"/>
      <w:szCs w:val="24"/>
    </w:rPr>
  </w:style>
  <w:style w:type="paragraph" w:styleId="affff3">
    <w:name w:val="Quote"/>
    <w:basedOn w:val="a1"/>
    <w:next w:val="a1"/>
    <w:link w:val="Charf5"/>
    <w:uiPriority w:val="29"/>
    <w:qFormat/>
    <w:rsid w:val="00C7300F"/>
    <w:pPr>
      <w:spacing w:before="200" w:after="160"/>
      <w:ind w:left="864" w:right="864"/>
      <w:jc w:val="center"/>
    </w:pPr>
    <w:rPr>
      <w:i/>
      <w:iCs/>
      <w:color w:val="404040" w:themeColor="text1" w:themeTint="BF"/>
    </w:rPr>
  </w:style>
  <w:style w:type="character" w:customStyle="1" w:styleId="Charf5">
    <w:name w:val="引用 Char"/>
    <w:basedOn w:val="a2"/>
    <w:link w:val="affff3"/>
    <w:uiPriority w:val="29"/>
    <w:rsid w:val="00C7300F"/>
    <w:rPr>
      <w:rFonts w:ascii="Times New Roman" w:eastAsia="宋体" w:hAnsi="Times New Roman" w:cs="Times New Roman"/>
      <w:i/>
      <w:iCs/>
      <w:color w:val="404040" w:themeColor="text1" w:themeTint="BF"/>
      <w:szCs w:val="20"/>
    </w:rPr>
  </w:style>
  <w:style w:type="paragraph" w:styleId="affff4">
    <w:name w:val="Normal Indent"/>
    <w:basedOn w:val="a1"/>
    <w:uiPriority w:val="99"/>
    <w:semiHidden/>
    <w:unhideWhenUsed/>
    <w:rsid w:val="00C7300F"/>
    <w:pPr>
      <w:ind w:firstLineChars="200" w:firstLine="420"/>
    </w:pPr>
  </w:style>
  <w:style w:type="paragraph" w:styleId="29">
    <w:name w:val="Body Text 2"/>
    <w:basedOn w:val="a1"/>
    <w:link w:val="2Char0"/>
    <w:uiPriority w:val="99"/>
    <w:semiHidden/>
    <w:unhideWhenUsed/>
    <w:rsid w:val="00C7300F"/>
    <w:pPr>
      <w:spacing w:after="120" w:line="480" w:lineRule="auto"/>
    </w:pPr>
  </w:style>
  <w:style w:type="character" w:customStyle="1" w:styleId="2Char0">
    <w:name w:val="正文文本 2 Char"/>
    <w:basedOn w:val="a2"/>
    <w:link w:val="29"/>
    <w:uiPriority w:val="99"/>
    <w:semiHidden/>
    <w:rsid w:val="00C7300F"/>
    <w:rPr>
      <w:rFonts w:ascii="Times New Roman" w:eastAsia="宋体" w:hAnsi="Times New Roman" w:cs="Times New Roman"/>
      <w:szCs w:val="20"/>
    </w:rPr>
  </w:style>
  <w:style w:type="paragraph" w:styleId="36">
    <w:name w:val="Body Text 3"/>
    <w:basedOn w:val="a1"/>
    <w:link w:val="3Char0"/>
    <w:uiPriority w:val="99"/>
    <w:semiHidden/>
    <w:unhideWhenUsed/>
    <w:rsid w:val="00C7300F"/>
    <w:pPr>
      <w:spacing w:after="120"/>
    </w:pPr>
    <w:rPr>
      <w:sz w:val="16"/>
      <w:szCs w:val="16"/>
    </w:rPr>
  </w:style>
  <w:style w:type="character" w:customStyle="1" w:styleId="3Char0">
    <w:name w:val="正文文本 3 Char"/>
    <w:basedOn w:val="a2"/>
    <w:link w:val="36"/>
    <w:uiPriority w:val="99"/>
    <w:semiHidden/>
    <w:rsid w:val="00C7300F"/>
    <w:rPr>
      <w:rFonts w:ascii="Times New Roman" w:eastAsia="宋体" w:hAnsi="Times New Roman" w:cs="Times New Roman"/>
      <w:sz w:val="16"/>
      <w:szCs w:val="16"/>
    </w:rPr>
  </w:style>
  <w:style w:type="paragraph" w:styleId="affff5">
    <w:name w:val="Body Text First Indent"/>
    <w:basedOn w:val="a5"/>
    <w:link w:val="Charf6"/>
    <w:uiPriority w:val="99"/>
    <w:semiHidden/>
    <w:unhideWhenUsed/>
    <w:rsid w:val="00C7300F"/>
    <w:pPr>
      <w:spacing w:after="120" w:line="240" w:lineRule="auto"/>
      <w:ind w:firstLineChars="100" w:firstLine="420"/>
      <w:jc w:val="both"/>
    </w:pPr>
    <w:rPr>
      <w:rFonts w:ascii="Times New Roman"/>
      <w:b w:val="0"/>
      <w:sz w:val="21"/>
    </w:rPr>
  </w:style>
  <w:style w:type="character" w:customStyle="1" w:styleId="Charf6">
    <w:name w:val="正文首行缩进 Char"/>
    <w:basedOn w:val="Char"/>
    <w:link w:val="affff5"/>
    <w:uiPriority w:val="99"/>
    <w:semiHidden/>
    <w:rsid w:val="00C7300F"/>
    <w:rPr>
      <w:rFonts w:ascii="Times New Roman" w:eastAsia="宋体" w:hAnsi="Times New Roman" w:cs="Times New Roman"/>
      <w:b w:val="0"/>
      <w:sz w:val="44"/>
      <w:szCs w:val="20"/>
    </w:rPr>
  </w:style>
  <w:style w:type="paragraph" w:styleId="2a">
    <w:name w:val="Body Text First Indent 2"/>
    <w:basedOn w:val="aff3"/>
    <w:link w:val="2Char1"/>
    <w:uiPriority w:val="99"/>
    <w:semiHidden/>
    <w:unhideWhenUsed/>
    <w:rsid w:val="00C7300F"/>
    <w:pPr>
      <w:ind w:firstLineChars="200" w:firstLine="420"/>
    </w:pPr>
  </w:style>
  <w:style w:type="character" w:customStyle="1" w:styleId="2Char1">
    <w:name w:val="正文首行缩进 2 Char"/>
    <w:basedOn w:val="Char6"/>
    <w:link w:val="2a"/>
    <w:uiPriority w:val="99"/>
    <w:semiHidden/>
    <w:rsid w:val="00C7300F"/>
    <w:rPr>
      <w:rFonts w:ascii="Times New Roman" w:eastAsia="宋体" w:hAnsi="Times New Roman" w:cs="Times New Roman"/>
      <w:szCs w:val="20"/>
    </w:rPr>
  </w:style>
  <w:style w:type="paragraph" w:styleId="2b">
    <w:name w:val="Body Text Indent 2"/>
    <w:basedOn w:val="a1"/>
    <w:link w:val="2Char2"/>
    <w:uiPriority w:val="99"/>
    <w:semiHidden/>
    <w:unhideWhenUsed/>
    <w:rsid w:val="00C7300F"/>
    <w:pPr>
      <w:spacing w:after="120" w:line="480" w:lineRule="auto"/>
      <w:ind w:leftChars="200" w:left="420"/>
    </w:pPr>
  </w:style>
  <w:style w:type="character" w:customStyle="1" w:styleId="2Char2">
    <w:name w:val="正文文本缩进 2 Char"/>
    <w:basedOn w:val="a2"/>
    <w:link w:val="2b"/>
    <w:uiPriority w:val="99"/>
    <w:semiHidden/>
    <w:rsid w:val="00C7300F"/>
    <w:rPr>
      <w:rFonts w:ascii="Times New Roman" w:eastAsia="宋体" w:hAnsi="Times New Roman" w:cs="Times New Roman"/>
      <w:szCs w:val="20"/>
    </w:rPr>
  </w:style>
  <w:style w:type="paragraph" w:styleId="37">
    <w:name w:val="Body Text Indent 3"/>
    <w:basedOn w:val="a1"/>
    <w:link w:val="3Char1"/>
    <w:uiPriority w:val="99"/>
    <w:semiHidden/>
    <w:unhideWhenUsed/>
    <w:rsid w:val="00C7300F"/>
    <w:pPr>
      <w:spacing w:after="120"/>
      <w:ind w:leftChars="200" w:left="420"/>
    </w:pPr>
    <w:rPr>
      <w:sz w:val="16"/>
      <w:szCs w:val="16"/>
    </w:rPr>
  </w:style>
  <w:style w:type="character" w:customStyle="1" w:styleId="3Char1">
    <w:name w:val="正文文本缩进 3 Char"/>
    <w:basedOn w:val="a2"/>
    <w:link w:val="37"/>
    <w:uiPriority w:val="99"/>
    <w:semiHidden/>
    <w:rsid w:val="00C7300F"/>
    <w:rPr>
      <w:rFonts w:ascii="Times New Roman" w:eastAsia="宋体" w:hAnsi="Times New Roman" w:cs="Times New Roman"/>
      <w:sz w:val="16"/>
      <w:szCs w:val="16"/>
    </w:rPr>
  </w:style>
  <w:style w:type="paragraph" w:styleId="affff6">
    <w:name w:val="Note Heading"/>
    <w:basedOn w:val="a1"/>
    <w:next w:val="a1"/>
    <w:link w:val="Charf7"/>
    <w:uiPriority w:val="99"/>
    <w:semiHidden/>
    <w:unhideWhenUsed/>
    <w:rsid w:val="00C7300F"/>
    <w:pPr>
      <w:jc w:val="center"/>
    </w:pPr>
  </w:style>
  <w:style w:type="character" w:customStyle="1" w:styleId="Charf7">
    <w:name w:val="注释标题 Char"/>
    <w:basedOn w:val="a2"/>
    <w:link w:val="affff6"/>
    <w:uiPriority w:val="99"/>
    <w:semiHidden/>
    <w:rsid w:val="00C7300F"/>
    <w:rPr>
      <w:rFonts w:ascii="Times New Roman" w:eastAsia="宋体" w:hAnsi="Times New Roman" w:cs="Times New Roman"/>
      <w:szCs w:val="20"/>
    </w:rPr>
  </w:style>
  <w:style w:type="character" w:styleId="affff7">
    <w:name w:val="endnote reference"/>
    <w:basedOn w:val="a2"/>
    <w:uiPriority w:val="99"/>
    <w:semiHidden/>
    <w:unhideWhenUsed/>
    <w:rsid w:val="00D81D99"/>
    <w:rPr>
      <w:vertAlign w:val="superscript"/>
    </w:rPr>
  </w:style>
  <w:style w:type="character" w:styleId="affff8">
    <w:name w:val="Strong"/>
    <w:basedOn w:val="a2"/>
    <w:uiPriority w:val="22"/>
    <w:qFormat/>
    <w:rsid w:val="0078607B"/>
    <w:rPr>
      <w:b/>
      <w:bCs/>
    </w:rPr>
  </w:style>
  <w:style w:type="character" w:styleId="affff9">
    <w:name w:val="line number"/>
    <w:basedOn w:val="a2"/>
    <w:uiPriority w:val="99"/>
    <w:semiHidden/>
    <w:unhideWhenUsed/>
    <w:rsid w:val="00315E29"/>
  </w:style>
  <w:style w:type="table" w:customStyle="1" w:styleId="210">
    <w:name w:val="网格型21"/>
    <w:basedOn w:val="a3"/>
    <w:next w:val="aa"/>
    <w:uiPriority w:val="39"/>
    <w:qFormat/>
    <w:rsid w:val="000F1C59"/>
    <w:rPr>
      <w:rFonts w:ascii="等线" w:eastAsia="等线" w:hAnsi="等线" w:cs="Times New Roman"/>
      <w:kern w:val="0"/>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38">
    <w:name w:val="网格型3"/>
    <w:basedOn w:val="a3"/>
    <w:next w:val="aa"/>
    <w:uiPriority w:val="39"/>
    <w:rsid w:val="00090004"/>
    <w:rPr>
      <w:rFonts w:ascii="等线" w:eastAsia="等线" w:hAnsi="等线" w:cs="Times New Roman"/>
      <w:kern w:val="0"/>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MTConvertedEquation">
    <w:name w:val="MTConvertedEquation"/>
    <w:basedOn w:val="a2"/>
    <w:rsid w:val="00585AF2"/>
  </w:style>
  <w:style w:type="table" w:customStyle="1" w:styleId="611">
    <w:name w:val="清单表 6 彩色11"/>
    <w:basedOn w:val="a3"/>
    <w:qFormat/>
    <w:rsid w:val="00A45F2F"/>
    <w:rPr>
      <w:color w:val="000000" w:themeColor="text1"/>
      <w:kern w:val="0"/>
      <w:sz w:val="20"/>
      <w:szCs w:val="20"/>
    </w:rPr>
    <w:tblPr>
      <w:tblInd w:w="0" w:type="dxa"/>
      <w:tblBorders>
        <w:top w:val="single" w:sz="4" w:space="0" w:color="000000" w:themeColor="text1"/>
        <w:bottom w:val="single" w:sz="4" w:space="0" w:color="000000" w:themeColor="text1"/>
      </w:tblBorders>
      <w:tblCellMar>
        <w:top w:w="0" w:type="dxa"/>
        <w:left w:w="108" w:type="dxa"/>
        <w:bottom w:w="0" w:type="dxa"/>
        <w:right w:w="108" w:type="dxa"/>
      </w:tblCellMar>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mord">
    <w:name w:val="mord"/>
    <w:basedOn w:val="a2"/>
    <w:rsid w:val="006C1A0D"/>
  </w:style>
  <w:style w:type="character" w:customStyle="1" w:styleId="mrel">
    <w:name w:val="mrel"/>
    <w:basedOn w:val="a2"/>
    <w:rsid w:val="006C1A0D"/>
  </w:style>
  <w:style w:type="character" w:customStyle="1" w:styleId="mbin">
    <w:name w:val="mbin"/>
    <w:basedOn w:val="a2"/>
    <w:rsid w:val="006C1A0D"/>
  </w:style>
  <w:style w:type="table" w:customStyle="1" w:styleId="46">
    <w:name w:val="网格型4"/>
    <w:basedOn w:val="a3"/>
    <w:next w:val="aa"/>
    <w:uiPriority w:val="59"/>
    <w:qFormat/>
    <w:rsid w:val="003919B6"/>
    <w:rPr>
      <w:rFonts w:ascii="Times New Roman" w:eastAsia="宋体" w:hAnsi="Times New Roman" w:cs="Times New Roman"/>
      <w:kern w:val="0"/>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612">
    <w:name w:val="清单表 6 彩色12"/>
    <w:basedOn w:val="a3"/>
    <w:qFormat/>
    <w:rsid w:val="00FB2E6C"/>
    <w:rPr>
      <w:color w:val="000000" w:themeColor="text1"/>
      <w:kern w:val="0"/>
      <w:sz w:val="20"/>
      <w:szCs w:val="20"/>
    </w:rPr>
    <w:tblPr>
      <w:tblInd w:w="0" w:type="dxa"/>
      <w:tblBorders>
        <w:top w:val="single" w:sz="4" w:space="0" w:color="000000" w:themeColor="text1"/>
        <w:bottom w:val="single" w:sz="4" w:space="0" w:color="000000" w:themeColor="text1"/>
      </w:tblBorders>
      <w:tblCellMar>
        <w:top w:w="0" w:type="dxa"/>
        <w:left w:w="108" w:type="dxa"/>
        <w:bottom w:w="0" w:type="dxa"/>
        <w:right w:w="108" w:type="dxa"/>
      </w:tblCellMar>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keywords-mean">
    <w:name w:val="keywords-mean"/>
    <w:basedOn w:val="a2"/>
    <w:rsid w:val="005C5D86"/>
  </w:style>
  <w:style w:type="character" w:customStyle="1" w:styleId="UnresolvedMention">
    <w:name w:val="Unresolved Mention"/>
    <w:basedOn w:val="a2"/>
    <w:uiPriority w:val="99"/>
    <w:semiHidden/>
    <w:unhideWhenUsed/>
    <w:rsid w:val="00C268DF"/>
    <w:rPr>
      <w:color w:val="605E5C"/>
      <w:shd w:val="clear" w:color="auto" w:fill="E1DFDD"/>
    </w:rPr>
  </w:style>
  <w:style w:type="character" w:customStyle="1" w:styleId="katex-mathml">
    <w:name w:val="katex-mathml"/>
    <w:basedOn w:val="a2"/>
    <w:rsid w:val="005B6111"/>
  </w:style>
  <w:style w:type="character" w:customStyle="1" w:styleId="mopen">
    <w:name w:val="mopen"/>
    <w:basedOn w:val="a2"/>
    <w:rsid w:val="00511122"/>
  </w:style>
  <w:style w:type="character" w:customStyle="1" w:styleId="mclose">
    <w:name w:val="mclose"/>
    <w:basedOn w:val="a2"/>
    <w:rsid w:val="00511122"/>
  </w:style>
  <w:style w:type="table" w:customStyle="1" w:styleId="211">
    <w:name w:val="网格型211"/>
    <w:basedOn w:val="a3"/>
    <w:uiPriority w:val="39"/>
    <w:qFormat/>
    <w:rsid w:val="005F1F92"/>
    <w:rPr>
      <w:rFonts w:ascii="等线" w:eastAsia="等线" w:hAnsi="等线" w:cs="Times New Roman"/>
      <w:kern w:val="0"/>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212">
    <w:name w:val="网格型212"/>
    <w:basedOn w:val="a3"/>
    <w:uiPriority w:val="39"/>
    <w:qFormat/>
    <w:rsid w:val="005F1F92"/>
    <w:rPr>
      <w:rFonts w:ascii="等线" w:eastAsia="等线" w:hAnsi="等线" w:cs="Times New Roman"/>
      <w:kern w:val="0"/>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2c">
    <w:name w:val="样式2"/>
    <w:basedOn w:val="ae"/>
    <w:link w:val="2d"/>
    <w:qFormat/>
    <w:rsid w:val="00104037"/>
    <w:pPr>
      <w:spacing w:before="156" w:after="156" w:line="240" w:lineRule="auto"/>
      <w:jc w:val="center"/>
      <w:outlineLvl w:val="0"/>
    </w:pPr>
    <w:rPr>
      <w:rFonts w:cs="Times New Roman"/>
      <w:sz w:val="36"/>
      <w:szCs w:val="36"/>
    </w:rPr>
  </w:style>
  <w:style w:type="character" w:customStyle="1" w:styleId="2d">
    <w:name w:val="样式2 字符"/>
    <w:basedOn w:val="af"/>
    <w:link w:val="2c"/>
    <w:rsid w:val="00104037"/>
    <w:rPr>
      <w:rFonts w:ascii="Times New Roman" w:eastAsia="黑体" w:hAnsi="Times New Roman" w:cs="Times New Roman"/>
      <w:b w:val="0"/>
      <w:bCs/>
      <w:sz w:val="36"/>
      <w:szCs w:val="36"/>
    </w:rPr>
  </w:style>
  <w:style w:type="character" w:styleId="affffa">
    <w:name w:val="Emphasis"/>
    <w:basedOn w:val="a2"/>
    <w:uiPriority w:val="20"/>
    <w:qFormat/>
    <w:rsid w:val="00036390"/>
    <w:rPr>
      <w:i/>
      <w:iCs/>
    </w:rPr>
  </w:style>
  <w:style w:type="character" w:customStyle="1" w:styleId="vlist-s">
    <w:name w:val="vlist-s"/>
    <w:basedOn w:val="a2"/>
    <w:rsid w:val="00B30318"/>
  </w:style>
  <w:style w:type="table" w:customStyle="1" w:styleId="affffb">
    <w:name w:val="三线格"/>
    <w:basedOn w:val="a3"/>
    <w:uiPriority w:val="99"/>
    <w:rsid w:val="00B30318"/>
    <w:rPr>
      <w:rFonts w:ascii="Times New Roman" w:eastAsia="Times New Roman" w:hAnsi="Times New Roman"/>
    </w:rPr>
    <w:tblPr>
      <w:tblInd w:w="0" w:type="dxa"/>
      <w:tblBorders>
        <w:top w:val="single" w:sz="12" w:space="0" w:color="auto"/>
        <w:bottom w:val="single" w:sz="12" w:space="0" w:color="auto"/>
      </w:tblBorders>
      <w:tblCellMar>
        <w:top w:w="0" w:type="dxa"/>
        <w:left w:w="108" w:type="dxa"/>
        <w:bottom w:w="0" w:type="dxa"/>
        <w:right w:w="108" w:type="dxa"/>
      </w:tblCellMar>
    </w:tblPr>
    <w:tblStylePr w:type="firstRow">
      <w:pPr>
        <w:wordWrap/>
        <w:spacing w:line="360" w:lineRule="exact"/>
        <w:jc w:val="center"/>
      </w:pPr>
      <w:rPr>
        <w:rFonts w:ascii="Times New Roman" w:eastAsia="宋" w:hAnsi="Times New Roman"/>
        <w:b w:val="0"/>
        <w:i w:val="0"/>
        <w:color w:val="000000" w:themeColor="text1"/>
        <w:sz w:val="21"/>
      </w:rPr>
      <w:tblPr/>
      <w:tcPr>
        <w:tcBorders>
          <w:top w:val="single" w:sz="12" w:space="0" w:color="auto"/>
          <w:left w:val="nil"/>
          <w:bottom w:val="single" w:sz="6" w:space="0" w:color="auto"/>
          <w:right w:val="nil"/>
          <w:insideH w:val="nil"/>
          <w:insideV w:val="nil"/>
          <w:tl2br w:val="nil"/>
          <w:tr2bl w:val="nil"/>
        </w:tcBorders>
      </w:tcPr>
    </w:tblStylePr>
  </w:style>
  <w:style w:type="character" w:customStyle="1" w:styleId="mop">
    <w:name w:val="mop"/>
    <w:basedOn w:val="a2"/>
    <w:rsid w:val="00B30318"/>
  </w:style>
  <w:style w:type="character" w:customStyle="1" w:styleId="mpunct">
    <w:name w:val="mpunct"/>
    <w:basedOn w:val="a2"/>
    <w:rsid w:val="00B30318"/>
  </w:style>
  <w:style w:type="character" w:customStyle="1" w:styleId="words-blog">
    <w:name w:val="words-blog"/>
    <w:basedOn w:val="a2"/>
    <w:rsid w:val="008878FA"/>
  </w:style>
  <w:style w:type="character" w:customStyle="1" w:styleId="gscittxt">
    <w:name w:val="gs_cit_txt"/>
    <w:basedOn w:val="a2"/>
    <w:rsid w:val="00A56A2F"/>
  </w:style>
  <w:style w:type="character" w:customStyle="1" w:styleId="edu-hl">
    <w:name w:val="edu-hl"/>
    <w:basedOn w:val="a2"/>
    <w:rsid w:val="00B50270"/>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footnote text" w:qFormat="1"/>
    <w:lsdException w:name="header" w:qFormat="1"/>
    <w:lsdException w:name="footer" w:qFormat="1"/>
    <w:lsdException w:name="caption" w:uiPriority="35" w:qFormat="1"/>
    <w:lsdException w:name="footnote reference" w:qFormat="1"/>
    <w:lsdException w:name="Title" w:semiHidden="0" w:uiPriority="10" w:unhideWhenUsed="0" w:qFormat="1"/>
    <w:lsdException w:name="Default Paragraph Font" w:uiPriority="1"/>
    <w:lsdException w:name="Body Text" w:uiPriority="0" w:qFormat="1"/>
    <w:lsdException w:name="Body Text Indent" w:uiPriority="0"/>
    <w:lsdException w:name="Subtitle" w:semiHidden="0" w:uiPriority="11" w:unhideWhenUsed="0" w:qFormat="1"/>
    <w:lsdException w:name="Hyperlink" w:qFormat="1"/>
    <w:lsdException w:name="Strong" w:semiHidden="0" w:uiPriority="22" w:unhideWhenUsed="0" w:qFormat="1"/>
    <w:lsdException w:name="Emphasis" w:semiHidden="0" w:uiPriority="20" w:unhideWhenUsed="0" w:qFormat="1"/>
    <w:lsdException w:name="Plain Text" w:uiPriority="0" w:qFormat="1"/>
    <w:lsdException w:name="Normal (Web)" w:qFormat="1"/>
    <w:lsdException w:name="Balloon Text" w:qFormat="1"/>
    <w:lsdException w:name="Table Grid" w:semiHidden="0" w:uiPriority="59" w:unhideWhenUsed="0" w:qFormat="1"/>
    <w:lsdException w:name="Placeholder Text" w:unhideWhenUsed="0" w:qFormat="1"/>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1">
    <w:name w:val="Normal"/>
    <w:rsid w:val="00925265"/>
    <w:pPr>
      <w:widowControl w:val="0"/>
      <w:jc w:val="both"/>
    </w:pPr>
    <w:rPr>
      <w:rFonts w:ascii="Times New Roman" w:eastAsia="宋体" w:hAnsi="Times New Roman" w:cs="Times New Roman"/>
      <w:szCs w:val="20"/>
    </w:rPr>
  </w:style>
  <w:style w:type="paragraph" w:styleId="1">
    <w:name w:val="heading 1"/>
    <w:basedOn w:val="a1"/>
    <w:next w:val="a1"/>
    <w:link w:val="1Char"/>
    <w:uiPriority w:val="9"/>
    <w:qFormat/>
    <w:pPr>
      <w:keepNext/>
      <w:keepLines/>
      <w:spacing w:before="340" w:after="330" w:line="578" w:lineRule="auto"/>
      <w:outlineLvl w:val="0"/>
    </w:pPr>
    <w:rPr>
      <w:b/>
      <w:bCs/>
      <w:kern w:val="44"/>
      <w:sz w:val="44"/>
      <w:szCs w:val="44"/>
    </w:rPr>
  </w:style>
  <w:style w:type="paragraph" w:styleId="21">
    <w:name w:val="heading 2"/>
    <w:basedOn w:val="a1"/>
    <w:next w:val="a1"/>
    <w:link w:val="2Char"/>
    <w:uiPriority w:val="9"/>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1">
    <w:name w:val="heading 3"/>
    <w:basedOn w:val="a1"/>
    <w:next w:val="a1"/>
    <w:link w:val="3Char"/>
    <w:uiPriority w:val="9"/>
    <w:unhideWhenUsed/>
    <w:qFormat/>
    <w:pPr>
      <w:keepNext/>
      <w:keepLines/>
      <w:spacing w:before="260" w:after="260" w:line="416" w:lineRule="auto"/>
      <w:outlineLvl w:val="2"/>
    </w:pPr>
    <w:rPr>
      <w:b/>
      <w:bCs/>
      <w:sz w:val="32"/>
      <w:szCs w:val="32"/>
    </w:rPr>
  </w:style>
  <w:style w:type="paragraph" w:styleId="41">
    <w:name w:val="heading 4"/>
    <w:basedOn w:val="a1"/>
    <w:next w:val="a1"/>
    <w:link w:val="4Char"/>
    <w:uiPriority w:val="9"/>
    <w:unhideWhenUsed/>
    <w:qFormat/>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1">
    <w:name w:val="heading 5"/>
    <w:basedOn w:val="a1"/>
    <w:next w:val="a1"/>
    <w:link w:val="5Char"/>
    <w:uiPriority w:val="9"/>
    <w:semiHidden/>
    <w:unhideWhenUsed/>
    <w:qFormat/>
    <w:rsid w:val="00C7300F"/>
    <w:pPr>
      <w:keepNext/>
      <w:keepLines/>
      <w:spacing w:before="280" w:after="290" w:line="376" w:lineRule="auto"/>
      <w:outlineLvl w:val="4"/>
    </w:pPr>
    <w:rPr>
      <w:b/>
      <w:bCs/>
      <w:sz w:val="28"/>
      <w:szCs w:val="28"/>
    </w:rPr>
  </w:style>
  <w:style w:type="paragraph" w:styleId="6">
    <w:name w:val="heading 6"/>
    <w:basedOn w:val="a1"/>
    <w:next w:val="a1"/>
    <w:link w:val="6Char"/>
    <w:uiPriority w:val="9"/>
    <w:semiHidden/>
    <w:unhideWhenUsed/>
    <w:qFormat/>
    <w:rsid w:val="00C7300F"/>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1"/>
    <w:next w:val="a1"/>
    <w:link w:val="7Char"/>
    <w:uiPriority w:val="9"/>
    <w:semiHidden/>
    <w:unhideWhenUsed/>
    <w:qFormat/>
    <w:rsid w:val="00C7300F"/>
    <w:pPr>
      <w:keepNext/>
      <w:keepLines/>
      <w:spacing w:before="240" w:after="64" w:line="320" w:lineRule="auto"/>
      <w:outlineLvl w:val="6"/>
    </w:pPr>
    <w:rPr>
      <w:b/>
      <w:bCs/>
      <w:sz w:val="24"/>
      <w:szCs w:val="24"/>
    </w:rPr>
  </w:style>
  <w:style w:type="paragraph" w:styleId="8">
    <w:name w:val="heading 8"/>
    <w:basedOn w:val="a1"/>
    <w:next w:val="a1"/>
    <w:link w:val="8Char"/>
    <w:uiPriority w:val="9"/>
    <w:semiHidden/>
    <w:unhideWhenUsed/>
    <w:qFormat/>
    <w:rsid w:val="00C7300F"/>
    <w:pPr>
      <w:keepNext/>
      <w:keepLines/>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1"/>
    <w:next w:val="a1"/>
    <w:link w:val="9Char"/>
    <w:uiPriority w:val="9"/>
    <w:semiHidden/>
    <w:unhideWhenUsed/>
    <w:qFormat/>
    <w:rsid w:val="00C7300F"/>
    <w:pPr>
      <w:keepNext/>
      <w:keepLines/>
      <w:spacing w:before="240" w:after="64" w:line="320" w:lineRule="auto"/>
      <w:outlineLvl w:val="8"/>
    </w:pPr>
    <w:rPr>
      <w:rFonts w:asciiTheme="majorHAnsi" w:eastAsiaTheme="majorEastAsia" w:hAnsiTheme="majorHAnsi" w:cstheme="majorBidi"/>
      <w:szCs w:val="21"/>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5">
    <w:name w:val="Body Text"/>
    <w:basedOn w:val="a1"/>
    <w:link w:val="Char"/>
    <w:qFormat/>
    <w:pPr>
      <w:spacing w:line="480" w:lineRule="auto"/>
      <w:jc w:val="center"/>
    </w:pPr>
    <w:rPr>
      <w:rFonts w:ascii="宋体"/>
      <w:b/>
      <w:sz w:val="44"/>
    </w:rPr>
  </w:style>
  <w:style w:type="character" w:customStyle="1" w:styleId="Char">
    <w:name w:val="正文文本 Char"/>
    <w:basedOn w:val="a2"/>
    <w:link w:val="a5"/>
    <w:qFormat/>
    <w:rPr>
      <w:rFonts w:ascii="宋体" w:eastAsia="宋体" w:hAnsi="Times New Roman" w:cs="Times New Roman"/>
      <w:b/>
      <w:sz w:val="44"/>
      <w:szCs w:val="20"/>
    </w:rPr>
  </w:style>
  <w:style w:type="character" w:customStyle="1" w:styleId="1Char">
    <w:name w:val="标题 1 Char"/>
    <w:basedOn w:val="a2"/>
    <w:link w:val="1"/>
    <w:uiPriority w:val="9"/>
    <w:qFormat/>
    <w:rPr>
      <w:rFonts w:ascii="Times New Roman" w:eastAsia="宋体" w:hAnsi="Times New Roman" w:cs="Times New Roman"/>
      <w:b/>
      <w:bCs/>
      <w:kern w:val="44"/>
      <w:sz w:val="44"/>
      <w:szCs w:val="44"/>
    </w:rPr>
  </w:style>
  <w:style w:type="character" w:customStyle="1" w:styleId="2Char">
    <w:name w:val="标题 2 Char"/>
    <w:basedOn w:val="a2"/>
    <w:link w:val="21"/>
    <w:uiPriority w:val="9"/>
    <w:qFormat/>
    <w:rPr>
      <w:rFonts w:asciiTheme="majorHAnsi" w:eastAsiaTheme="majorEastAsia" w:hAnsiTheme="majorHAnsi" w:cstheme="majorBidi"/>
      <w:b/>
      <w:bCs/>
      <w:sz w:val="32"/>
      <w:szCs w:val="32"/>
    </w:rPr>
  </w:style>
  <w:style w:type="character" w:customStyle="1" w:styleId="3Char">
    <w:name w:val="标题 3 Char"/>
    <w:basedOn w:val="a2"/>
    <w:link w:val="31"/>
    <w:uiPriority w:val="9"/>
    <w:qFormat/>
    <w:rPr>
      <w:rFonts w:ascii="Times New Roman" w:eastAsia="宋体" w:hAnsi="Times New Roman" w:cs="Times New Roman"/>
      <w:b/>
      <w:bCs/>
      <w:sz w:val="32"/>
      <w:szCs w:val="32"/>
    </w:rPr>
  </w:style>
  <w:style w:type="paragraph" w:styleId="a6">
    <w:name w:val="List Paragraph"/>
    <w:basedOn w:val="a1"/>
    <w:link w:val="Char0"/>
    <w:uiPriority w:val="34"/>
    <w:qFormat/>
    <w:pPr>
      <w:ind w:firstLineChars="200" w:firstLine="420"/>
    </w:pPr>
  </w:style>
  <w:style w:type="paragraph" w:customStyle="1" w:styleId="a7">
    <w:name w:val="本文正文"/>
    <w:basedOn w:val="a1"/>
    <w:link w:val="a8"/>
    <w:qFormat/>
    <w:pPr>
      <w:spacing w:line="360" w:lineRule="auto"/>
      <w:ind w:firstLineChars="200" w:firstLine="200"/>
    </w:pPr>
    <w:rPr>
      <w:kern w:val="0"/>
      <w:sz w:val="24"/>
      <w:szCs w:val="24"/>
    </w:rPr>
  </w:style>
  <w:style w:type="character" w:customStyle="1" w:styleId="a8">
    <w:name w:val="本文正文 字符"/>
    <w:basedOn w:val="a2"/>
    <w:link w:val="a7"/>
    <w:qFormat/>
    <w:rPr>
      <w:rFonts w:ascii="Times New Roman" w:eastAsia="宋体" w:hAnsi="Times New Roman" w:cs="Times New Roman"/>
      <w:kern w:val="0"/>
      <w:sz w:val="24"/>
      <w:szCs w:val="24"/>
    </w:rPr>
  </w:style>
  <w:style w:type="paragraph" w:customStyle="1" w:styleId="10">
    <w:name w:val="列出段落1"/>
    <w:basedOn w:val="a1"/>
    <w:link w:val="11"/>
    <w:semiHidden/>
    <w:qFormat/>
    <w:pPr>
      <w:ind w:firstLineChars="200" w:firstLine="420"/>
    </w:pPr>
    <w:rPr>
      <w:rFonts w:ascii="Calibri" w:hAnsi="Calibri"/>
      <w:szCs w:val="21"/>
    </w:rPr>
  </w:style>
  <w:style w:type="paragraph" w:customStyle="1" w:styleId="22">
    <w:name w:val="列出段落2"/>
    <w:basedOn w:val="a1"/>
    <w:unhideWhenUsed/>
    <w:qFormat/>
    <w:pPr>
      <w:ind w:firstLineChars="200" w:firstLine="420"/>
    </w:pPr>
    <w:rPr>
      <w:rFonts w:ascii="Calibri" w:hAnsi="Calibri"/>
      <w:szCs w:val="21"/>
    </w:rPr>
  </w:style>
  <w:style w:type="paragraph" w:customStyle="1" w:styleId="DisplayEquationAurora">
    <w:name w:val="Display Equation (Aurora)"/>
    <w:basedOn w:val="a1"/>
    <w:link w:val="DisplayEquationAuroraChar"/>
    <w:qFormat/>
    <w:pPr>
      <w:tabs>
        <w:tab w:val="center" w:pos="4153"/>
        <w:tab w:val="right" w:pos="8306"/>
      </w:tabs>
      <w:spacing w:line="360" w:lineRule="auto"/>
      <w:ind w:firstLine="357"/>
    </w:pPr>
    <w:rPr>
      <w:rFonts w:ascii="宋体" w:hAnsi="宋体"/>
      <w:kern w:val="0"/>
      <w:sz w:val="24"/>
      <w:szCs w:val="24"/>
    </w:rPr>
  </w:style>
  <w:style w:type="character" w:customStyle="1" w:styleId="DisplayEquationAuroraChar">
    <w:name w:val="Display Equation (Aurora) Char"/>
    <w:basedOn w:val="a2"/>
    <w:link w:val="DisplayEquationAurora"/>
    <w:qFormat/>
    <w:rPr>
      <w:rFonts w:ascii="宋体" w:eastAsia="宋体" w:hAnsi="宋体" w:cs="Times New Roman"/>
      <w:kern w:val="0"/>
      <w:sz w:val="24"/>
      <w:szCs w:val="24"/>
    </w:rPr>
  </w:style>
  <w:style w:type="character" w:customStyle="1" w:styleId="SectionBreakAurora">
    <w:name w:val="Section Break (Aurora)"/>
    <w:basedOn w:val="a2"/>
    <w:qFormat/>
    <w:rPr>
      <w:rFonts w:ascii="宋体" w:hAnsi="宋体"/>
      <w:vanish/>
      <w:color w:val="800080"/>
      <w:kern w:val="0"/>
      <w:sz w:val="24"/>
      <w:szCs w:val="24"/>
    </w:rPr>
  </w:style>
  <w:style w:type="character" w:styleId="a9">
    <w:name w:val="Placeholder Text"/>
    <w:basedOn w:val="a2"/>
    <w:uiPriority w:val="99"/>
    <w:semiHidden/>
    <w:qFormat/>
    <w:rPr>
      <w:color w:val="808080"/>
    </w:rPr>
  </w:style>
  <w:style w:type="character" w:customStyle="1" w:styleId="DisplayEquationAurora0">
    <w:name w:val="Display Equation (Aurora) 字符"/>
    <w:basedOn w:val="a2"/>
    <w:qFormat/>
    <w:rPr>
      <w:rFonts w:ascii="宋体" w:eastAsia="宋体" w:hAnsi="宋体"/>
      <w:kern w:val="2"/>
      <w:sz w:val="24"/>
      <w:szCs w:val="24"/>
    </w:rPr>
  </w:style>
  <w:style w:type="paragraph" w:customStyle="1" w:styleId="12">
    <w:name w:val="本文正文1"/>
    <w:basedOn w:val="DisplayEquationAurora"/>
    <w:link w:val="13"/>
    <w:qFormat/>
    <w:pPr>
      <w:tabs>
        <w:tab w:val="clear" w:pos="4153"/>
        <w:tab w:val="clear" w:pos="8306"/>
        <w:tab w:val="center" w:pos="4873"/>
        <w:tab w:val="right" w:pos="9746"/>
      </w:tabs>
      <w:snapToGrid w:val="0"/>
      <w:ind w:firstLine="0"/>
    </w:pPr>
    <w:rPr>
      <w:rFonts w:ascii="Times New Roman" w:hAnsi="Times New Roman"/>
    </w:rPr>
  </w:style>
  <w:style w:type="character" w:customStyle="1" w:styleId="13">
    <w:name w:val="本文正文1 字符"/>
    <w:basedOn w:val="a8"/>
    <w:link w:val="12"/>
    <w:qFormat/>
    <w:rPr>
      <w:rFonts w:ascii="Times New Roman" w:eastAsia="宋体" w:hAnsi="Times New Roman" w:cs="Times New Roman"/>
      <w:kern w:val="0"/>
      <w:sz w:val="24"/>
      <w:szCs w:val="24"/>
    </w:rPr>
  </w:style>
  <w:style w:type="table" w:styleId="aa">
    <w:name w:val="Table Grid"/>
    <w:basedOn w:val="a3"/>
    <w:uiPriority w:val="59"/>
    <w:qFormat/>
    <w:rPr>
      <w:rFonts w:ascii="Times New Roman" w:eastAsia="宋体" w:hAnsi="Times New Roman" w:cs="Times New Roman"/>
      <w:kern w:val="0"/>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23">
    <w:name w:val="正文2"/>
    <w:qFormat/>
    <w:pPr>
      <w:jc w:val="both"/>
    </w:pPr>
    <w:rPr>
      <w:rFonts w:ascii="Times New Roman" w:eastAsia="宋体" w:hAnsi="Times New Roman" w:cs="Times New Roman"/>
      <w:szCs w:val="21"/>
    </w:rPr>
  </w:style>
  <w:style w:type="character" w:customStyle="1" w:styleId="fontstyle01">
    <w:name w:val="fontstyle01"/>
    <w:basedOn w:val="a2"/>
    <w:qFormat/>
    <w:rPr>
      <w:rFonts w:ascii="NimbusRomNo9L-ReguItal" w:hAnsi="NimbusRomNo9L-ReguItal" w:hint="default"/>
      <w:b w:val="0"/>
      <w:bCs w:val="0"/>
      <w:i/>
      <w:iCs/>
      <w:color w:val="000000"/>
      <w:sz w:val="20"/>
      <w:szCs w:val="20"/>
    </w:rPr>
  </w:style>
  <w:style w:type="character" w:customStyle="1" w:styleId="4Char">
    <w:name w:val="标题 4 Char"/>
    <w:basedOn w:val="a2"/>
    <w:link w:val="41"/>
    <w:uiPriority w:val="9"/>
    <w:qFormat/>
    <w:rPr>
      <w:rFonts w:asciiTheme="majorHAnsi" w:eastAsiaTheme="majorEastAsia" w:hAnsiTheme="majorHAnsi" w:cstheme="majorBidi"/>
      <w:b/>
      <w:bCs/>
      <w:sz w:val="28"/>
      <w:szCs w:val="28"/>
    </w:rPr>
  </w:style>
  <w:style w:type="character" w:customStyle="1" w:styleId="fontstyle21">
    <w:name w:val="fontstyle21"/>
    <w:basedOn w:val="a2"/>
    <w:qFormat/>
    <w:rPr>
      <w:rFonts w:ascii="URWPalladioL-Roma" w:hAnsi="URWPalladioL-Roma" w:hint="default"/>
      <w:b w:val="0"/>
      <w:bCs w:val="0"/>
      <w:i w:val="0"/>
      <w:iCs w:val="0"/>
      <w:color w:val="000000"/>
      <w:sz w:val="18"/>
      <w:szCs w:val="18"/>
    </w:rPr>
  </w:style>
  <w:style w:type="character" w:customStyle="1" w:styleId="fontstyle31">
    <w:name w:val="fontstyle31"/>
    <w:basedOn w:val="a2"/>
    <w:qFormat/>
    <w:rPr>
      <w:rFonts w:ascii="URWPalladioL-Ital" w:hAnsi="URWPalladioL-Ital" w:hint="default"/>
      <w:b w:val="0"/>
      <w:bCs w:val="0"/>
      <w:i/>
      <w:iCs/>
      <w:color w:val="000000"/>
      <w:sz w:val="18"/>
      <w:szCs w:val="18"/>
    </w:rPr>
  </w:style>
  <w:style w:type="character" w:customStyle="1" w:styleId="fontstyle41">
    <w:name w:val="fontstyle41"/>
    <w:basedOn w:val="a2"/>
    <w:qFormat/>
    <w:rPr>
      <w:rFonts w:ascii="PazoMath-Italic" w:hAnsi="PazoMath-Italic" w:hint="default"/>
      <w:b w:val="0"/>
      <w:bCs w:val="0"/>
      <w:i/>
      <w:iCs/>
      <w:color w:val="000000"/>
      <w:sz w:val="18"/>
      <w:szCs w:val="18"/>
    </w:rPr>
  </w:style>
  <w:style w:type="character" w:customStyle="1" w:styleId="fontstyle51">
    <w:name w:val="fontstyle51"/>
    <w:basedOn w:val="a2"/>
    <w:qFormat/>
    <w:rPr>
      <w:rFonts w:ascii="cmr10" w:hAnsi="cmr10" w:hint="default"/>
      <w:b w:val="0"/>
      <w:bCs w:val="0"/>
      <w:i w:val="0"/>
      <w:iCs w:val="0"/>
      <w:color w:val="000000"/>
      <w:sz w:val="18"/>
      <w:szCs w:val="18"/>
    </w:rPr>
  </w:style>
  <w:style w:type="paragraph" w:styleId="ab">
    <w:name w:val="Balloon Text"/>
    <w:basedOn w:val="a1"/>
    <w:link w:val="Char1"/>
    <w:uiPriority w:val="99"/>
    <w:semiHidden/>
    <w:unhideWhenUsed/>
    <w:qFormat/>
    <w:rPr>
      <w:sz w:val="18"/>
      <w:szCs w:val="18"/>
    </w:rPr>
  </w:style>
  <w:style w:type="character" w:customStyle="1" w:styleId="Char1">
    <w:name w:val="批注框文本 Char"/>
    <w:basedOn w:val="a2"/>
    <w:link w:val="ab"/>
    <w:uiPriority w:val="99"/>
    <w:semiHidden/>
    <w:qFormat/>
    <w:rPr>
      <w:rFonts w:ascii="Times New Roman" w:eastAsia="宋体" w:hAnsi="Times New Roman" w:cs="Times New Roman"/>
      <w:sz w:val="18"/>
      <w:szCs w:val="18"/>
    </w:rPr>
  </w:style>
  <w:style w:type="paragraph" w:customStyle="1" w:styleId="ac">
    <w:name w:val="公式编号"/>
    <w:basedOn w:val="10"/>
    <w:link w:val="ad"/>
    <w:qFormat/>
    <w:pPr>
      <w:ind w:left="420" w:firstLineChars="0" w:firstLine="0"/>
    </w:pPr>
    <w:rPr>
      <w:rFonts w:ascii="Times New Roman" w:hAnsi="Times New Roman"/>
      <w:szCs w:val="20"/>
    </w:rPr>
  </w:style>
  <w:style w:type="paragraph" w:customStyle="1" w:styleId="14">
    <w:name w:val="公式1"/>
    <w:basedOn w:val="a1"/>
    <w:next w:val="a1"/>
    <w:qFormat/>
    <w:pPr>
      <w:tabs>
        <w:tab w:val="center" w:pos="4232"/>
        <w:tab w:val="right" w:pos="8463"/>
      </w:tabs>
      <w:textAlignment w:val="center"/>
    </w:pPr>
    <w:rPr>
      <w:sz w:val="24"/>
    </w:rPr>
  </w:style>
  <w:style w:type="character" w:customStyle="1" w:styleId="11">
    <w:name w:val="列出段落1 字符"/>
    <w:basedOn w:val="a2"/>
    <w:link w:val="10"/>
    <w:semiHidden/>
    <w:qFormat/>
    <w:rPr>
      <w:rFonts w:ascii="Calibri" w:eastAsia="宋体" w:hAnsi="Calibri" w:cs="Times New Roman"/>
      <w:szCs w:val="21"/>
    </w:rPr>
  </w:style>
  <w:style w:type="character" w:customStyle="1" w:styleId="ad">
    <w:name w:val="公式编号 字符"/>
    <w:basedOn w:val="11"/>
    <w:link w:val="ac"/>
    <w:qFormat/>
    <w:rPr>
      <w:rFonts w:ascii="Times New Roman" w:eastAsia="宋体" w:hAnsi="Times New Roman" w:cs="Times New Roman"/>
      <w:szCs w:val="20"/>
    </w:rPr>
  </w:style>
  <w:style w:type="paragraph" w:customStyle="1" w:styleId="ae">
    <w:name w:val="二级标题"/>
    <w:basedOn w:val="21"/>
    <w:link w:val="af"/>
    <w:qFormat/>
    <w:pPr>
      <w:spacing w:beforeLines="50" w:before="50" w:afterLines="50" w:after="50" w:line="400" w:lineRule="exact"/>
    </w:pPr>
    <w:rPr>
      <w:rFonts w:ascii="Times New Roman" w:eastAsia="黑体" w:hAnsi="Times New Roman"/>
      <w:b w:val="0"/>
      <w:sz w:val="30"/>
      <w:szCs w:val="30"/>
    </w:rPr>
  </w:style>
  <w:style w:type="paragraph" w:customStyle="1" w:styleId="af0">
    <w:name w:val="一级标题"/>
    <w:basedOn w:val="1"/>
    <w:link w:val="af1"/>
    <w:qFormat/>
    <w:pPr>
      <w:spacing w:beforeLines="50" w:before="50" w:after="0" w:line="240" w:lineRule="auto"/>
    </w:pPr>
    <w:rPr>
      <w:rFonts w:ascii="黑体" w:eastAsia="黑体" w:hAnsi="黑体"/>
      <w:sz w:val="36"/>
      <w:szCs w:val="36"/>
    </w:rPr>
  </w:style>
  <w:style w:type="character" w:customStyle="1" w:styleId="af">
    <w:name w:val="二级标题 字符"/>
    <w:basedOn w:val="2Char"/>
    <w:link w:val="ae"/>
    <w:qFormat/>
    <w:rPr>
      <w:rFonts w:ascii="Times New Roman" w:eastAsia="黑体" w:hAnsi="Times New Roman" w:cstheme="majorBidi"/>
      <w:b w:val="0"/>
      <w:bCs/>
      <w:sz w:val="30"/>
      <w:szCs w:val="30"/>
    </w:rPr>
  </w:style>
  <w:style w:type="paragraph" w:customStyle="1" w:styleId="af2">
    <w:name w:val="一级标题后面的英文标题"/>
    <w:basedOn w:val="a1"/>
    <w:link w:val="af3"/>
    <w:qFormat/>
    <w:pPr>
      <w:spacing w:afterLines="50" w:after="156"/>
    </w:pPr>
    <w:rPr>
      <w:rFonts w:eastAsia="黑体"/>
      <w:b/>
      <w:bCs/>
      <w:sz w:val="36"/>
      <w:szCs w:val="36"/>
    </w:rPr>
  </w:style>
  <w:style w:type="character" w:customStyle="1" w:styleId="af1">
    <w:name w:val="一级标题 字符"/>
    <w:basedOn w:val="1Char"/>
    <w:link w:val="af0"/>
    <w:qFormat/>
    <w:rPr>
      <w:rFonts w:ascii="黑体" w:eastAsia="黑体" w:hAnsi="黑体" w:cs="Times New Roman"/>
      <w:b/>
      <w:bCs/>
      <w:kern w:val="44"/>
      <w:sz w:val="36"/>
      <w:szCs w:val="36"/>
    </w:rPr>
  </w:style>
  <w:style w:type="paragraph" w:customStyle="1" w:styleId="af4">
    <w:name w:val="文中正文"/>
    <w:basedOn w:val="a1"/>
    <w:link w:val="af5"/>
    <w:qFormat/>
    <w:pPr>
      <w:spacing w:line="400" w:lineRule="exact"/>
      <w:ind w:firstLineChars="200" w:firstLine="200"/>
    </w:pPr>
    <w:rPr>
      <w:sz w:val="24"/>
      <w:szCs w:val="24"/>
    </w:rPr>
  </w:style>
  <w:style w:type="character" w:customStyle="1" w:styleId="af3">
    <w:name w:val="一级标题后面的英文标题 字符"/>
    <w:basedOn w:val="a2"/>
    <w:link w:val="af2"/>
    <w:qFormat/>
    <w:rPr>
      <w:rFonts w:ascii="Times New Roman" w:eastAsia="黑体" w:hAnsi="Times New Roman" w:cs="Times New Roman"/>
      <w:b/>
      <w:bCs/>
      <w:sz w:val="36"/>
      <w:szCs w:val="36"/>
    </w:rPr>
  </w:style>
  <w:style w:type="paragraph" w:customStyle="1" w:styleId="af6">
    <w:name w:val="图标题"/>
    <w:basedOn w:val="a6"/>
    <w:link w:val="af7"/>
    <w:qFormat/>
    <w:pPr>
      <w:ind w:firstLineChars="0" w:firstLine="0"/>
      <w:jc w:val="center"/>
    </w:pPr>
  </w:style>
  <w:style w:type="character" w:customStyle="1" w:styleId="af5">
    <w:name w:val="文中正文 字符"/>
    <w:basedOn w:val="a2"/>
    <w:link w:val="af4"/>
    <w:qFormat/>
    <w:rPr>
      <w:rFonts w:ascii="Times New Roman" w:eastAsia="宋体" w:hAnsi="Times New Roman" w:cs="Times New Roman"/>
      <w:sz w:val="24"/>
      <w:szCs w:val="24"/>
    </w:rPr>
  </w:style>
  <w:style w:type="character" w:customStyle="1" w:styleId="Char0">
    <w:name w:val="列出段落 Char"/>
    <w:basedOn w:val="a2"/>
    <w:link w:val="a6"/>
    <w:uiPriority w:val="34"/>
    <w:qFormat/>
    <w:rPr>
      <w:rFonts w:ascii="Times New Roman" w:eastAsia="宋体" w:hAnsi="Times New Roman" w:cs="Times New Roman"/>
      <w:szCs w:val="20"/>
    </w:rPr>
  </w:style>
  <w:style w:type="character" w:customStyle="1" w:styleId="af7">
    <w:name w:val="图标题 字符"/>
    <w:basedOn w:val="Char0"/>
    <w:link w:val="af6"/>
    <w:qFormat/>
    <w:rPr>
      <w:rFonts w:ascii="Times New Roman" w:eastAsia="宋体" w:hAnsi="Times New Roman" w:cs="Times New Roman"/>
      <w:szCs w:val="20"/>
    </w:rPr>
  </w:style>
  <w:style w:type="paragraph" w:styleId="af8">
    <w:name w:val="header"/>
    <w:basedOn w:val="a1"/>
    <w:link w:val="Char2"/>
    <w:uiPriority w:val="99"/>
    <w:unhideWhenUsed/>
    <w:qFormat/>
    <w:pPr>
      <w:pBdr>
        <w:bottom w:val="single" w:sz="6" w:space="1" w:color="auto"/>
      </w:pBdr>
      <w:tabs>
        <w:tab w:val="center" w:pos="4153"/>
        <w:tab w:val="right" w:pos="8306"/>
      </w:tabs>
      <w:snapToGrid w:val="0"/>
      <w:jc w:val="center"/>
    </w:pPr>
    <w:rPr>
      <w:sz w:val="18"/>
      <w:szCs w:val="18"/>
    </w:rPr>
  </w:style>
  <w:style w:type="character" w:customStyle="1" w:styleId="Char2">
    <w:name w:val="页眉 Char"/>
    <w:basedOn w:val="a2"/>
    <w:link w:val="af8"/>
    <w:uiPriority w:val="99"/>
    <w:qFormat/>
    <w:rPr>
      <w:rFonts w:ascii="Times New Roman" w:eastAsia="宋体" w:hAnsi="Times New Roman" w:cs="Times New Roman"/>
      <w:sz w:val="18"/>
      <w:szCs w:val="18"/>
    </w:rPr>
  </w:style>
  <w:style w:type="paragraph" w:styleId="af9">
    <w:name w:val="footer"/>
    <w:basedOn w:val="a1"/>
    <w:link w:val="Char3"/>
    <w:uiPriority w:val="99"/>
    <w:unhideWhenUsed/>
    <w:qFormat/>
    <w:pPr>
      <w:tabs>
        <w:tab w:val="center" w:pos="4153"/>
        <w:tab w:val="right" w:pos="8306"/>
      </w:tabs>
      <w:snapToGrid w:val="0"/>
      <w:jc w:val="left"/>
    </w:pPr>
    <w:rPr>
      <w:sz w:val="18"/>
      <w:szCs w:val="18"/>
    </w:rPr>
  </w:style>
  <w:style w:type="character" w:customStyle="1" w:styleId="Char3">
    <w:name w:val="页脚 Char"/>
    <w:basedOn w:val="a2"/>
    <w:link w:val="af9"/>
    <w:uiPriority w:val="99"/>
    <w:qFormat/>
    <w:rPr>
      <w:rFonts w:ascii="Times New Roman" w:eastAsia="宋体" w:hAnsi="Times New Roman" w:cs="Times New Roman"/>
      <w:sz w:val="18"/>
      <w:szCs w:val="18"/>
    </w:rPr>
  </w:style>
  <w:style w:type="paragraph" w:customStyle="1" w:styleId="afa">
    <w:name w:val="三级标题"/>
    <w:basedOn w:val="31"/>
    <w:link w:val="afb"/>
    <w:qFormat/>
    <w:rsid w:val="00F640F1"/>
    <w:pPr>
      <w:spacing w:beforeLines="50" w:before="156" w:afterLines="50" w:after="156" w:line="400" w:lineRule="exact"/>
    </w:pPr>
    <w:rPr>
      <w:rFonts w:ascii="黑体" w:eastAsia="黑体" w:hAnsi="黑体"/>
      <w:b w:val="0"/>
      <w:sz w:val="28"/>
      <w:szCs w:val="28"/>
    </w:rPr>
  </w:style>
  <w:style w:type="character" w:customStyle="1" w:styleId="afb">
    <w:name w:val="三级标题 字符"/>
    <w:basedOn w:val="3Char"/>
    <w:link w:val="afa"/>
    <w:qFormat/>
    <w:rsid w:val="00F640F1"/>
    <w:rPr>
      <w:rFonts w:ascii="黑体" w:eastAsia="黑体" w:hAnsi="黑体" w:cs="Times New Roman"/>
      <w:b w:val="0"/>
      <w:bCs/>
      <w:sz w:val="28"/>
      <w:szCs w:val="28"/>
    </w:rPr>
  </w:style>
  <w:style w:type="paragraph" w:customStyle="1" w:styleId="afc">
    <w:name w:val="表格标题"/>
    <w:basedOn w:val="af4"/>
    <w:link w:val="afd"/>
    <w:qFormat/>
    <w:pPr>
      <w:spacing w:line="240" w:lineRule="auto"/>
      <w:ind w:firstLineChars="0" w:firstLine="0"/>
      <w:jc w:val="center"/>
    </w:pPr>
    <w:rPr>
      <w:sz w:val="21"/>
      <w:szCs w:val="21"/>
    </w:rPr>
  </w:style>
  <w:style w:type="character" w:customStyle="1" w:styleId="afd">
    <w:name w:val="表格标题 字符"/>
    <w:basedOn w:val="af5"/>
    <w:link w:val="afc"/>
    <w:qFormat/>
    <w:rPr>
      <w:rFonts w:ascii="Times New Roman" w:eastAsia="宋体" w:hAnsi="Times New Roman" w:cs="Times New Roman"/>
      <w:sz w:val="24"/>
      <w:szCs w:val="21"/>
    </w:rPr>
  </w:style>
  <w:style w:type="paragraph" w:styleId="afe">
    <w:name w:val="Plain Text"/>
    <w:basedOn w:val="a1"/>
    <w:link w:val="Char4"/>
    <w:qFormat/>
    <w:rPr>
      <w:rFonts w:ascii="宋体" w:hAnsi="Courier New"/>
    </w:rPr>
  </w:style>
  <w:style w:type="character" w:customStyle="1" w:styleId="Char4">
    <w:name w:val="纯文本 Char"/>
    <w:basedOn w:val="a2"/>
    <w:link w:val="afe"/>
    <w:qFormat/>
    <w:rPr>
      <w:rFonts w:ascii="宋体" w:eastAsia="宋体" w:hAnsi="Courier New" w:cs="Times New Roman"/>
      <w:szCs w:val="20"/>
    </w:rPr>
  </w:style>
  <w:style w:type="paragraph" w:customStyle="1" w:styleId="reader-word-layer">
    <w:name w:val="reader-word-layer"/>
    <w:basedOn w:val="a1"/>
    <w:qFormat/>
    <w:pPr>
      <w:widowControl/>
      <w:spacing w:before="100" w:beforeAutospacing="1" w:after="100" w:afterAutospacing="1"/>
      <w:jc w:val="left"/>
    </w:pPr>
    <w:rPr>
      <w:rFonts w:ascii="宋体" w:hAnsi="宋体" w:cs="宋体"/>
      <w:kern w:val="0"/>
      <w:sz w:val="24"/>
      <w:szCs w:val="24"/>
    </w:rPr>
  </w:style>
  <w:style w:type="paragraph" w:customStyle="1" w:styleId="reader-word-layerreader-word-s1-5">
    <w:name w:val="reader-word-layer reader-word-s1-5"/>
    <w:basedOn w:val="a1"/>
    <w:qFormat/>
    <w:pPr>
      <w:widowControl/>
      <w:spacing w:before="100" w:beforeAutospacing="1" w:after="100" w:afterAutospacing="1"/>
      <w:jc w:val="left"/>
    </w:pPr>
    <w:rPr>
      <w:rFonts w:ascii="宋体" w:hAnsi="宋体" w:cs="宋体"/>
      <w:kern w:val="0"/>
      <w:sz w:val="24"/>
      <w:szCs w:val="24"/>
    </w:rPr>
  </w:style>
  <w:style w:type="character" w:customStyle="1" w:styleId="gt-baf-cell">
    <w:name w:val="gt-baf-cell"/>
    <w:basedOn w:val="a2"/>
    <w:qFormat/>
  </w:style>
  <w:style w:type="paragraph" w:customStyle="1" w:styleId="15">
    <w:name w:val="1一级标题"/>
    <w:basedOn w:val="a1"/>
    <w:next w:val="a5"/>
    <w:qFormat/>
    <w:pPr>
      <w:adjustRightInd w:val="0"/>
      <w:snapToGrid w:val="0"/>
      <w:spacing w:before="120" w:after="120" w:line="300" w:lineRule="auto"/>
      <w:jc w:val="center"/>
    </w:pPr>
    <w:rPr>
      <w:rFonts w:ascii="黑体" w:eastAsia="黑体" w:hAnsi="宋体"/>
      <w:sz w:val="30"/>
      <w:szCs w:val="24"/>
    </w:rPr>
  </w:style>
  <w:style w:type="paragraph" w:customStyle="1" w:styleId="aff">
    <w:name w:val="图清单"/>
    <w:basedOn w:val="a5"/>
    <w:link w:val="aff0"/>
    <w:qFormat/>
    <w:pPr>
      <w:tabs>
        <w:tab w:val="right" w:pos="8463"/>
      </w:tabs>
      <w:spacing w:line="240" w:lineRule="auto"/>
      <w:jc w:val="both"/>
    </w:pPr>
    <w:rPr>
      <w:rFonts w:ascii="Times New Roman" w:eastAsia="黑体"/>
      <w:sz w:val="24"/>
      <w:szCs w:val="24"/>
    </w:rPr>
  </w:style>
  <w:style w:type="paragraph" w:styleId="TOC">
    <w:name w:val="TOC Heading"/>
    <w:basedOn w:val="1"/>
    <w:next w:val="a1"/>
    <w:uiPriority w:val="39"/>
    <w:unhideWhenUsed/>
    <w:qFormat/>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character" w:customStyle="1" w:styleId="aff0">
    <w:name w:val="图清单 字符"/>
    <w:basedOn w:val="Char"/>
    <w:link w:val="aff"/>
    <w:qFormat/>
    <w:rPr>
      <w:rFonts w:ascii="Times New Roman" w:eastAsia="黑体" w:hAnsi="Times New Roman" w:cs="Times New Roman"/>
      <w:b/>
      <w:sz w:val="24"/>
      <w:szCs w:val="24"/>
    </w:rPr>
  </w:style>
  <w:style w:type="paragraph" w:styleId="16">
    <w:name w:val="toc 1"/>
    <w:basedOn w:val="a1"/>
    <w:next w:val="a1"/>
    <w:autoRedefine/>
    <w:uiPriority w:val="39"/>
    <w:unhideWhenUsed/>
    <w:qFormat/>
    <w:rsid w:val="006B1A4C"/>
    <w:pPr>
      <w:tabs>
        <w:tab w:val="right" w:leader="dot" w:pos="9072"/>
      </w:tabs>
      <w:spacing w:beforeLines="50" w:before="156" w:afterLines="50" w:after="156"/>
      <w:jc w:val="left"/>
    </w:pPr>
    <w:rPr>
      <w:rFonts w:eastAsia="黑体"/>
      <w:b/>
      <w:bCs/>
      <w:noProof/>
      <w:color w:val="000000" w:themeColor="text1"/>
      <w:sz w:val="24"/>
    </w:rPr>
  </w:style>
  <w:style w:type="paragraph" w:styleId="24">
    <w:name w:val="toc 2"/>
    <w:basedOn w:val="a1"/>
    <w:next w:val="a1"/>
    <w:autoRedefine/>
    <w:uiPriority w:val="39"/>
    <w:unhideWhenUsed/>
    <w:qFormat/>
    <w:rsid w:val="00594B5F"/>
    <w:pPr>
      <w:tabs>
        <w:tab w:val="right" w:leader="middleDot" w:pos="9072"/>
      </w:tabs>
      <w:spacing w:line="400" w:lineRule="exact"/>
      <w:ind w:rightChars="134" w:right="281" w:firstLineChars="200" w:firstLine="480"/>
      <w:jc w:val="left"/>
    </w:pPr>
    <w:rPr>
      <w:sz w:val="24"/>
    </w:rPr>
  </w:style>
  <w:style w:type="paragraph" w:styleId="32">
    <w:name w:val="toc 3"/>
    <w:basedOn w:val="a1"/>
    <w:next w:val="a1"/>
    <w:autoRedefine/>
    <w:uiPriority w:val="39"/>
    <w:unhideWhenUsed/>
    <w:qFormat/>
    <w:pPr>
      <w:ind w:leftChars="400" w:left="840"/>
    </w:pPr>
  </w:style>
  <w:style w:type="character" w:styleId="aff1">
    <w:name w:val="Hyperlink"/>
    <w:basedOn w:val="a2"/>
    <w:uiPriority w:val="99"/>
    <w:unhideWhenUsed/>
    <w:qFormat/>
    <w:rPr>
      <w:color w:val="0563C1" w:themeColor="hyperlink"/>
      <w:u w:val="single"/>
    </w:rPr>
  </w:style>
  <w:style w:type="paragraph" w:customStyle="1" w:styleId="17">
    <w:name w:val="标题1"/>
    <w:basedOn w:val="aff2"/>
    <w:qFormat/>
    <w:pPr>
      <w:widowControl/>
      <w:adjustRightInd w:val="0"/>
      <w:spacing w:after="360" w:line="420" w:lineRule="exact"/>
      <w:textAlignment w:val="baseline"/>
      <w:outlineLvl w:val="9"/>
    </w:pPr>
    <w:rPr>
      <w:rFonts w:ascii="Arial" w:eastAsia="宋体" w:hAnsi="Arial" w:cs="Times New Roman"/>
      <w:b w:val="0"/>
      <w:bCs w:val="0"/>
      <w:kern w:val="0"/>
      <w:sz w:val="30"/>
      <w:szCs w:val="20"/>
    </w:rPr>
  </w:style>
  <w:style w:type="paragraph" w:styleId="aff2">
    <w:name w:val="Title"/>
    <w:basedOn w:val="a1"/>
    <w:next w:val="a1"/>
    <w:link w:val="Char5"/>
    <w:uiPriority w:val="10"/>
    <w:qFormat/>
    <w:pPr>
      <w:spacing w:before="240" w:after="60"/>
      <w:jc w:val="center"/>
      <w:outlineLvl w:val="0"/>
    </w:pPr>
    <w:rPr>
      <w:rFonts w:asciiTheme="majorHAnsi" w:eastAsiaTheme="majorEastAsia" w:hAnsiTheme="majorHAnsi" w:cstheme="majorBidi"/>
      <w:b/>
      <w:bCs/>
      <w:sz w:val="32"/>
      <w:szCs w:val="32"/>
    </w:rPr>
  </w:style>
  <w:style w:type="character" w:customStyle="1" w:styleId="Char5">
    <w:name w:val="标题 Char"/>
    <w:basedOn w:val="a2"/>
    <w:link w:val="aff2"/>
    <w:uiPriority w:val="10"/>
    <w:qFormat/>
    <w:rPr>
      <w:rFonts w:asciiTheme="majorHAnsi" w:eastAsiaTheme="majorEastAsia" w:hAnsiTheme="majorHAnsi" w:cstheme="majorBidi"/>
      <w:b/>
      <w:bCs/>
      <w:sz w:val="32"/>
      <w:szCs w:val="32"/>
    </w:rPr>
  </w:style>
  <w:style w:type="paragraph" w:customStyle="1" w:styleId="EndNoteBibliographyTitle">
    <w:name w:val="EndNote Bibliography Title"/>
    <w:basedOn w:val="a1"/>
    <w:link w:val="EndNoteBibliographyTitle0"/>
    <w:qFormat/>
    <w:pPr>
      <w:jc w:val="center"/>
    </w:pPr>
    <w:rPr>
      <w:rFonts w:ascii="宋体" w:hAnsi="宋体"/>
      <w:noProof/>
      <w:sz w:val="20"/>
    </w:rPr>
  </w:style>
  <w:style w:type="character" w:customStyle="1" w:styleId="EndNoteBibliographyTitle0">
    <w:name w:val="EndNote Bibliography Title 字符"/>
    <w:basedOn w:val="af5"/>
    <w:link w:val="EndNoteBibliographyTitle"/>
    <w:qFormat/>
    <w:rPr>
      <w:rFonts w:ascii="宋体" w:eastAsia="宋体" w:hAnsi="宋体" w:cs="Times New Roman"/>
      <w:noProof/>
      <w:sz w:val="20"/>
      <w:szCs w:val="20"/>
    </w:rPr>
  </w:style>
  <w:style w:type="paragraph" w:customStyle="1" w:styleId="EndNoteBibliography">
    <w:name w:val="EndNote Bibliography"/>
    <w:basedOn w:val="a1"/>
    <w:link w:val="EndNoteBibliography0"/>
    <w:qFormat/>
    <w:rPr>
      <w:rFonts w:ascii="宋体" w:hAnsi="宋体"/>
      <w:noProof/>
      <w:sz w:val="20"/>
    </w:rPr>
  </w:style>
  <w:style w:type="character" w:customStyle="1" w:styleId="EndNoteBibliography0">
    <w:name w:val="EndNote Bibliography 字符"/>
    <w:basedOn w:val="af5"/>
    <w:link w:val="EndNoteBibliography"/>
    <w:qFormat/>
    <w:rPr>
      <w:rFonts w:ascii="宋体" w:eastAsia="宋体" w:hAnsi="宋体" w:cs="Times New Roman"/>
      <w:noProof/>
      <w:sz w:val="20"/>
      <w:szCs w:val="20"/>
    </w:rPr>
  </w:style>
  <w:style w:type="paragraph" w:styleId="aff3">
    <w:name w:val="Body Text Indent"/>
    <w:basedOn w:val="a1"/>
    <w:link w:val="Char6"/>
    <w:unhideWhenUsed/>
    <w:pPr>
      <w:spacing w:after="120"/>
      <w:ind w:leftChars="200" w:left="420"/>
    </w:pPr>
  </w:style>
  <w:style w:type="character" w:customStyle="1" w:styleId="Char6">
    <w:name w:val="正文文本缩进 Char"/>
    <w:basedOn w:val="a2"/>
    <w:link w:val="aff3"/>
    <w:rPr>
      <w:rFonts w:ascii="Times New Roman" w:eastAsia="宋体" w:hAnsi="Times New Roman" w:cs="Times New Roman"/>
      <w:szCs w:val="20"/>
    </w:rPr>
  </w:style>
  <w:style w:type="table" w:customStyle="1" w:styleId="52">
    <w:name w:val="网格型5"/>
    <w:basedOn w:val="a3"/>
    <w:next w:val="aa"/>
    <w:rPr>
      <w:rFonts w:ascii="Calibri" w:eastAsia="Malgun Gothic" w:hAnsi="Calibri" w:cs="Times New Roman"/>
      <w:kern w:val="0"/>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f4">
    <w:name w:val="No Spacing"/>
    <w:uiPriority w:val="1"/>
    <w:qFormat/>
    <w:rPr>
      <w:rFonts w:ascii="Calibri" w:eastAsia="Malgun Gothic" w:hAnsi="Calibri" w:cs="Times New Roman"/>
      <w:kern w:val="0"/>
      <w:sz w:val="22"/>
      <w:lang w:eastAsia="en-US"/>
    </w:rPr>
  </w:style>
  <w:style w:type="character" w:customStyle="1" w:styleId="aff5">
    <w:name w:val="大论文二级标题 字符"/>
    <w:basedOn w:val="a2"/>
    <w:link w:val="aff6"/>
    <w:locked/>
    <w:rsid w:val="001A3E8F"/>
    <w:rPr>
      <w:rFonts w:ascii="Times New Roman" w:eastAsia="宋" w:hAnsi="Times New Roman" w:cs="Times New Roman"/>
      <w:bCs/>
      <w:color w:val="FF0000"/>
      <w:sz w:val="24"/>
      <w:szCs w:val="24"/>
    </w:rPr>
  </w:style>
  <w:style w:type="paragraph" w:customStyle="1" w:styleId="aff6">
    <w:name w:val="大论文二级标题"/>
    <w:basedOn w:val="aff2"/>
    <w:next w:val="afe"/>
    <w:link w:val="aff5"/>
    <w:autoRedefine/>
    <w:qFormat/>
    <w:rsid w:val="001A3E8F"/>
    <w:pPr>
      <w:widowControl/>
      <w:spacing w:before="0" w:after="0" w:line="360" w:lineRule="auto"/>
      <w:ind w:firstLineChars="200" w:firstLine="480"/>
      <w:jc w:val="both"/>
      <w:outlineLvl w:val="9"/>
    </w:pPr>
    <w:rPr>
      <w:rFonts w:ascii="Times New Roman" w:eastAsia="宋" w:hAnsi="Times New Roman" w:cs="Times New Roman"/>
      <w:b w:val="0"/>
      <w:color w:val="FF0000"/>
      <w:sz w:val="24"/>
      <w:szCs w:val="24"/>
    </w:rPr>
  </w:style>
  <w:style w:type="table" w:customStyle="1" w:styleId="25">
    <w:name w:val="网格型2"/>
    <w:basedOn w:val="a3"/>
    <w:uiPriority w:val="39"/>
    <w:qFormat/>
    <w:rPr>
      <w:rFonts w:ascii="等线" w:eastAsia="等线" w:hAnsi="等线" w:cs="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18">
    <w:name w:val="样式1"/>
    <w:basedOn w:val="a1"/>
    <w:qFormat/>
    <w:rPr>
      <w:rFonts w:asciiTheme="minorHAnsi" w:hAnsiTheme="minorHAnsi" w:cstheme="minorBidi"/>
      <w:sz w:val="28"/>
      <w:szCs w:val="22"/>
    </w:rPr>
  </w:style>
  <w:style w:type="character" w:customStyle="1" w:styleId="fontstyle11">
    <w:name w:val="fontstyle11"/>
    <w:basedOn w:val="a2"/>
    <w:rPr>
      <w:rFonts w:ascii="B4+CAJ FNT00" w:hAnsi="B4+CAJ FNT00" w:hint="default"/>
      <w:b w:val="0"/>
      <w:bCs w:val="0"/>
      <w:i w:val="0"/>
      <w:iCs w:val="0"/>
      <w:color w:val="000000"/>
      <w:sz w:val="22"/>
      <w:szCs w:val="22"/>
    </w:rPr>
  </w:style>
  <w:style w:type="character" w:customStyle="1" w:styleId="MTEquationSection">
    <w:name w:val="MTEquationSection"/>
    <w:basedOn w:val="a2"/>
    <w:rPr>
      <w:vanish/>
      <w:color w:val="FF0000"/>
    </w:rPr>
  </w:style>
  <w:style w:type="paragraph" w:customStyle="1" w:styleId="MTDisplayEquation">
    <w:name w:val="MTDisplayEquation"/>
    <w:basedOn w:val="a1"/>
    <w:next w:val="a1"/>
    <w:link w:val="MTDisplayEquation0"/>
    <w:pPr>
      <w:tabs>
        <w:tab w:val="center" w:pos="4680"/>
        <w:tab w:val="right" w:pos="9360"/>
      </w:tabs>
      <w:jc w:val="center"/>
    </w:pPr>
    <w:rPr>
      <w:sz w:val="24"/>
      <w:szCs w:val="28"/>
    </w:rPr>
  </w:style>
  <w:style w:type="character" w:customStyle="1" w:styleId="MTDisplayEquation0">
    <w:name w:val="MTDisplayEquation 字符"/>
    <w:basedOn w:val="a2"/>
    <w:link w:val="MTDisplayEquation"/>
    <w:rPr>
      <w:rFonts w:ascii="Times New Roman" w:eastAsia="宋体" w:hAnsi="Times New Roman" w:cs="Times New Roman"/>
      <w:sz w:val="24"/>
      <w:szCs w:val="28"/>
    </w:rPr>
  </w:style>
  <w:style w:type="paragraph" w:styleId="aff7">
    <w:name w:val="Revision"/>
    <w:hidden/>
    <w:uiPriority w:val="99"/>
    <w:semiHidden/>
    <w:rPr>
      <w:rFonts w:ascii="Times New Roman" w:eastAsia="宋体" w:hAnsi="Times New Roman" w:cs="Times New Roman"/>
      <w:szCs w:val="20"/>
    </w:rPr>
  </w:style>
  <w:style w:type="paragraph" w:customStyle="1" w:styleId="-">
    <w:name w:val="论文-表格"/>
    <w:basedOn w:val="a1"/>
    <w:link w:val="-0"/>
    <w:qFormat/>
    <w:pPr>
      <w:widowControl/>
    </w:pPr>
    <w:rPr>
      <w:rFonts w:eastAsia="Times New Roman"/>
      <w:sz w:val="15"/>
      <w:szCs w:val="21"/>
    </w:rPr>
  </w:style>
  <w:style w:type="character" w:customStyle="1" w:styleId="-0">
    <w:name w:val="论文-表格 字符"/>
    <w:basedOn w:val="a2"/>
    <w:link w:val="-"/>
    <w:qFormat/>
    <w:rPr>
      <w:rFonts w:ascii="Times New Roman" w:eastAsia="Times New Roman" w:hAnsi="Times New Roman" w:cs="Times New Roman"/>
      <w:sz w:val="15"/>
      <w:szCs w:val="21"/>
    </w:rPr>
  </w:style>
  <w:style w:type="table" w:customStyle="1" w:styleId="19">
    <w:name w:val="网格型1"/>
    <w:basedOn w:val="a3"/>
    <w:next w:val="aa"/>
    <w:uiPriority w:val="59"/>
    <w:qFormat/>
    <w:rPr>
      <w:rFonts w:ascii="Times New Roman" w:eastAsia="宋体" w:hAnsi="Times New Roman" w:cs="Times New Roman"/>
      <w:kern w:val="0"/>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f8">
    <w:name w:val="footnote text"/>
    <w:basedOn w:val="a1"/>
    <w:link w:val="Char7"/>
    <w:uiPriority w:val="99"/>
    <w:semiHidden/>
    <w:unhideWhenUsed/>
    <w:qFormat/>
    <w:rsid w:val="00667037"/>
    <w:pPr>
      <w:snapToGrid w:val="0"/>
      <w:jc w:val="left"/>
    </w:pPr>
    <w:rPr>
      <w:sz w:val="18"/>
    </w:rPr>
  </w:style>
  <w:style w:type="character" w:customStyle="1" w:styleId="Char7">
    <w:name w:val="脚注文本 Char"/>
    <w:basedOn w:val="a2"/>
    <w:link w:val="aff8"/>
    <w:uiPriority w:val="99"/>
    <w:semiHidden/>
    <w:rsid w:val="00667037"/>
    <w:rPr>
      <w:rFonts w:ascii="Times New Roman" w:eastAsia="宋体" w:hAnsi="Times New Roman" w:cs="Times New Roman"/>
      <w:sz w:val="18"/>
      <w:szCs w:val="20"/>
    </w:rPr>
  </w:style>
  <w:style w:type="paragraph" w:styleId="aff9">
    <w:name w:val="Normal (Web)"/>
    <w:basedOn w:val="a1"/>
    <w:uiPriority w:val="99"/>
    <w:unhideWhenUsed/>
    <w:qFormat/>
    <w:rsid w:val="00667037"/>
    <w:pPr>
      <w:spacing w:beforeAutospacing="1" w:afterAutospacing="1"/>
      <w:jc w:val="left"/>
    </w:pPr>
    <w:rPr>
      <w:kern w:val="0"/>
      <w:sz w:val="24"/>
    </w:rPr>
  </w:style>
  <w:style w:type="character" w:styleId="affa">
    <w:name w:val="footnote reference"/>
    <w:basedOn w:val="a2"/>
    <w:uiPriority w:val="99"/>
    <w:semiHidden/>
    <w:unhideWhenUsed/>
    <w:qFormat/>
    <w:rsid w:val="00667037"/>
    <w:rPr>
      <w:vertAlign w:val="superscript"/>
    </w:rPr>
  </w:style>
  <w:style w:type="paragraph" w:customStyle="1" w:styleId="TOC1">
    <w:name w:val="TOC 标题1"/>
    <w:basedOn w:val="1"/>
    <w:next w:val="a1"/>
    <w:uiPriority w:val="39"/>
    <w:unhideWhenUsed/>
    <w:qFormat/>
    <w:rsid w:val="00667037"/>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table" w:customStyle="1" w:styleId="61">
    <w:name w:val="清单表 6 彩色1"/>
    <w:basedOn w:val="a3"/>
    <w:qFormat/>
    <w:rsid w:val="00667037"/>
    <w:rPr>
      <w:rFonts w:ascii="Times New Roman" w:eastAsia="宋体" w:hAnsi="Times New Roman" w:cs="Times New Roman"/>
      <w:color w:val="000000" w:themeColor="text1"/>
      <w:kern w:val="0"/>
      <w:sz w:val="20"/>
      <w:szCs w:val="20"/>
    </w:rPr>
    <w:tblPr>
      <w:tblInd w:w="0" w:type="dxa"/>
      <w:tblBorders>
        <w:top w:val="single" w:sz="4" w:space="0" w:color="000000" w:themeColor="text1"/>
        <w:bottom w:val="single" w:sz="4" w:space="0" w:color="000000" w:themeColor="text1"/>
      </w:tblBorders>
      <w:tblCellMar>
        <w:top w:w="0" w:type="dxa"/>
        <w:left w:w="108" w:type="dxa"/>
        <w:bottom w:w="0" w:type="dxa"/>
        <w:right w:w="108" w:type="dxa"/>
      </w:tblCellMar>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TOC2">
    <w:name w:val="TOC 标题2"/>
    <w:basedOn w:val="1"/>
    <w:next w:val="a1"/>
    <w:uiPriority w:val="39"/>
    <w:unhideWhenUsed/>
    <w:qFormat/>
    <w:rsid w:val="00667037"/>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table" w:customStyle="1" w:styleId="310">
    <w:name w:val="无格式表格 31"/>
    <w:basedOn w:val="a3"/>
    <w:uiPriority w:val="43"/>
    <w:qFormat/>
    <w:rsid w:val="00667037"/>
    <w:rPr>
      <w:rFonts w:ascii="Times New Roman" w:eastAsia="宋体" w:hAnsi="Times New Roman" w:cs="Times New Roman"/>
      <w:kern w:val="0"/>
      <w:sz w:val="20"/>
      <w:szCs w:val="20"/>
    </w:rPr>
    <w:tblPr>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HTML">
    <w:name w:val="HTML Address"/>
    <w:basedOn w:val="a1"/>
    <w:link w:val="HTMLChar"/>
    <w:uiPriority w:val="99"/>
    <w:semiHidden/>
    <w:unhideWhenUsed/>
    <w:rsid w:val="00C7300F"/>
    <w:rPr>
      <w:i/>
      <w:iCs/>
    </w:rPr>
  </w:style>
  <w:style w:type="character" w:customStyle="1" w:styleId="HTMLChar">
    <w:name w:val="HTML 地址 Char"/>
    <w:basedOn w:val="a2"/>
    <w:link w:val="HTML"/>
    <w:uiPriority w:val="99"/>
    <w:semiHidden/>
    <w:rsid w:val="00C7300F"/>
    <w:rPr>
      <w:rFonts w:ascii="Times New Roman" w:eastAsia="宋体" w:hAnsi="Times New Roman" w:cs="Times New Roman"/>
      <w:i/>
      <w:iCs/>
      <w:szCs w:val="20"/>
    </w:rPr>
  </w:style>
  <w:style w:type="paragraph" w:styleId="HTML0">
    <w:name w:val="HTML Preformatted"/>
    <w:basedOn w:val="a1"/>
    <w:link w:val="HTMLChar0"/>
    <w:uiPriority w:val="99"/>
    <w:semiHidden/>
    <w:unhideWhenUsed/>
    <w:rsid w:val="00C7300F"/>
    <w:rPr>
      <w:rFonts w:ascii="Courier New" w:hAnsi="Courier New" w:cs="Courier New"/>
      <w:sz w:val="20"/>
    </w:rPr>
  </w:style>
  <w:style w:type="character" w:customStyle="1" w:styleId="HTMLChar0">
    <w:name w:val="HTML 预设格式 Char"/>
    <w:basedOn w:val="a2"/>
    <w:link w:val="HTML0"/>
    <w:uiPriority w:val="99"/>
    <w:semiHidden/>
    <w:rsid w:val="00C7300F"/>
    <w:rPr>
      <w:rFonts w:ascii="Courier New" w:eastAsia="宋体" w:hAnsi="Courier New" w:cs="Courier New"/>
      <w:sz w:val="20"/>
      <w:szCs w:val="20"/>
    </w:rPr>
  </w:style>
  <w:style w:type="paragraph" w:styleId="42">
    <w:name w:val="toc 4"/>
    <w:basedOn w:val="a1"/>
    <w:next w:val="a1"/>
    <w:autoRedefine/>
    <w:uiPriority w:val="39"/>
    <w:semiHidden/>
    <w:unhideWhenUsed/>
    <w:rsid w:val="00C7300F"/>
    <w:pPr>
      <w:ind w:leftChars="600" w:left="1260"/>
    </w:pPr>
  </w:style>
  <w:style w:type="paragraph" w:styleId="53">
    <w:name w:val="toc 5"/>
    <w:basedOn w:val="a1"/>
    <w:next w:val="a1"/>
    <w:autoRedefine/>
    <w:uiPriority w:val="39"/>
    <w:semiHidden/>
    <w:unhideWhenUsed/>
    <w:rsid w:val="00C7300F"/>
    <w:pPr>
      <w:ind w:leftChars="800" w:left="1680"/>
    </w:pPr>
  </w:style>
  <w:style w:type="paragraph" w:styleId="60">
    <w:name w:val="toc 6"/>
    <w:basedOn w:val="a1"/>
    <w:next w:val="a1"/>
    <w:autoRedefine/>
    <w:uiPriority w:val="39"/>
    <w:semiHidden/>
    <w:unhideWhenUsed/>
    <w:rsid w:val="00C7300F"/>
    <w:pPr>
      <w:ind w:leftChars="1000" w:left="2100"/>
    </w:pPr>
  </w:style>
  <w:style w:type="paragraph" w:styleId="70">
    <w:name w:val="toc 7"/>
    <w:basedOn w:val="a1"/>
    <w:next w:val="a1"/>
    <w:autoRedefine/>
    <w:uiPriority w:val="39"/>
    <w:semiHidden/>
    <w:unhideWhenUsed/>
    <w:rsid w:val="00C7300F"/>
    <w:pPr>
      <w:ind w:leftChars="1200" w:left="2520"/>
    </w:pPr>
  </w:style>
  <w:style w:type="paragraph" w:styleId="80">
    <w:name w:val="toc 8"/>
    <w:basedOn w:val="a1"/>
    <w:next w:val="a1"/>
    <w:autoRedefine/>
    <w:uiPriority w:val="39"/>
    <w:semiHidden/>
    <w:unhideWhenUsed/>
    <w:rsid w:val="00C7300F"/>
    <w:pPr>
      <w:ind w:leftChars="1400" w:left="2940"/>
    </w:pPr>
  </w:style>
  <w:style w:type="paragraph" w:styleId="90">
    <w:name w:val="toc 9"/>
    <w:basedOn w:val="a1"/>
    <w:next w:val="a1"/>
    <w:autoRedefine/>
    <w:uiPriority w:val="39"/>
    <w:semiHidden/>
    <w:unhideWhenUsed/>
    <w:rsid w:val="00C7300F"/>
    <w:pPr>
      <w:ind w:leftChars="1600" w:left="3360"/>
    </w:pPr>
  </w:style>
  <w:style w:type="character" w:customStyle="1" w:styleId="5Char">
    <w:name w:val="标题 5 Char"/>
    <w:basedOn w:val="a2"/>
    <w:link w:val="51"/>
    <w:uiPriority w:val="9"/>
    <w:semiHidden/>
    <w:rsid w:val="00C7300F"/>
    <w:rPr>
      <w:rFonts w:ascii="Times New Roman" w:eastAsia="宋体" w:hAnsi="Times New Roman" w:cs="Times New Roman"/>
      <w:b/>
      <w:bCs/>
      <w:sz w:val="28"/>
      <w:szCs w:val="28"/>
    </w:rPr>
  </w:style>
  <w:style w:type="character" w:customStyle="1" w:styleId="6Char">
    <w:name w:val="标题 6 Char"/>
    <w:basedOn w:val="a2"/>
    <w:link w:val="6"/>
    <w:uiPriority w:val="9"/>
    <w:semiHidden/>
    <w:rsid w:val="00C7300F"/>
    <w:rPr>
      <w:rFonts w:asciiTheme="majorHAnsi" w:eastAsiaTheme="majorEastAsia" w:hAnsiTheme="majorHAnsi" w:cstheme="majorBidi"/>
      <w:b/>
      <w:bCs/>
      <w:sz w:val="24"/>
      <w:szCs w:val="24"/>
    </w:rPr>
  </w:style>
  <w:style w:type="character" w:customStyle="1" w:styleId="7Char">
    <w:name w:val="标题 7 Char"/>
    <w:basedOn w:val="a2"/>
    <w:link w:val="7"/>
    <w:uiPriority w:val="9"/>
    <w:semiHidden/>
    <w:rsid w:val="00C7300F"/>
    <w:rPr>
      <w:rFonts w:ascii="Times New Roman" w:eastAsia="宋体" w:hAnsi="Times New Roman" w:cs="Times New Roman"/>
      <w:b/>
      <w:bCs/>
      <w:sz w:val="24"/>
      <w:szCs w:val="24"/>
    </w:rPr>
  </w:style>
  <w:style w:type="character" w:customStyle="1" w:styleId="8Char">
    <w:name w:val="标题 8 Char"/>
    <w:basedOn w:val="a2"/>
    <w:link w:val="8"/>
    <w:uiPriority w:val="9"/>
    <w:semiHidden/>
    <w:rsid w:val="00C7300F"/>
    <w:rPr>
      <w:rFonts w:asciiTheme="majorHAnsi" w:eastAsiaTheme="majorEastAsia" w:hAnsiTheme="majorHAnsi" w:cstheme="majorBidi"/>
      <w:sz w:val="24"/>
      <w:szCs w:val="24"/>
    </w:rPr>
  </w:style>
  <w:style w:type="character" w:customStyle="1" w:styleId="9Char">
    <w:name w:val="标题 9 Char"/>
    <w:basedOn w:val="a2"/>
    <w:link w:val="9"/>
    <w:uiPriority w:val="9"/>
    <w:semiHidden/>
    <w:rsid w:val="00C7300F"/>
    <w:rPr>
      <w:rFonts w:asciiTheme="majorHAnsi" w:eastAsiaTheme="majorEastAsia" w:hAnsiTheme="majorHAnsi" w:cstheme="majorBidi"/>
      <w:szCs w:val="21"/>
    </w:rPr>
  </w:style>
  <w:style w:type="paragraph" w:styleId="affb">
    <w:name w:val="Salutation"/>
    <w:basedOn w:val="a1"/>
    <w:next w:val="a1"/>
    <w:link w:val="Char8"/>
    <w:uiPriority w:val="99"/>
    <w:semiHidden/>
    <w:unhideWhenUsed/>
    <w:rsid w:val="00C7300F"/>
  </w:style>
  <w:style w:type="character" w:customStyle="1" w:styleId="Char8">
    <w:name w:val="称呼 Char"/>
    <w:basedOn w:val="a2"/>
    <w:link w:val="affb"/>
    <w:uiPriority w:val="99"/>
    <w:semiHidden/>
    <w:rsid w:val="00C7300F"/>
    <w:rPr>
      <w:rFonts w:ascii="Times New Roman" w:eastAsia="宋体" w:hAnsi="Times New Roman" w:cs="Times New Roman"/>
      <w:szCs w:val="20"/>
    </w:rPr>
  </w:style>
  <w:style w:type="paragraph" w:styleId="affc">
    <w:name w:val="E-mail Signature"/>
    <w:basedOn w:val="a1"/>
    <w:link w:val="Char9"/>
    <w:uiPriority w:val="99"/>
    <w:semiHidden/>
    <w:unhideWhenUsed/>
    <w:rsid w:val="00C7300F"/>
  </w:style>
  <w:style w:type="character" w:customStyle="1" w:styleId="Char9">
    <w:name w:val="电子邮件签名 Char"/>
    <w:basedOn w:val="a2"/>
    <w:link w:val="affc"/>
    <w:uiPriority w:val="99"/>
    <w:semiHidden/>
    <w:rsid w:val="00C7300F"/>
    <w:rPr>
      <w:rFonts w:ascii="Times New Roman" w:eastAsia="宋体" w:hAnsi="Times New Roman" w:cs="Times New Roman"/>
      <w:szCs w:val="20"/>
    </w:rPr>
  </w:style>
  <w:style w:type="paragraph" w:styleId="affd">
    <w:name w:val="Subtitle"/>
    <w:basedOn w:val="a1"/>
    <w:next w:val="a1"/>
    <w:link w:val="Chara"/>
    <w:uiPriority w:val="11"/>
    <w:qFormat/>
    <w:rsid w:val="00C7300F"/>
    <w:pPr>
      <w:spacing w:before="240" w:after="60" w:line="312" w:lineRule="auto"/>
      <w:jc w:val="center"/>
      <w:outlineLvl w:val="1"/>
    </w:pPr>
    <w:rPr>
      <w:rFonts w:asciiTheme="minorHAnsi" w:eastAsiaTheme="minorEastAsia" w:hAnsiTheme="minorHAnsi" w:cstheme="minorBidi"/>
      <w:b/>
      <w:bCs/>
      <w:kern w:val="28"/>
      <w:sz w:val="32"/>
      <w:szCs w:val="32"/>
    </w:rPr>
  </w:style>
  <w:style w:type="character" w:customStyle="1" w:styleId="Chara">
    <w:name w:val="副标题 Char"/>
    <w:basedOn w:val="a2"/>
    <w:link w:val="affd"/>
    <w:uiPriority w:val="11"/>
    <w:rsid w:val="00C7300F"/>
    <w:rPr>
      <w:b/>
      <w:bCs/>
      <w:kern w:val="28"/>
      <w:sz w:val="32"/>
      <w:szCs w:val="32"/>
    </w:rPr>
  </w:style>
  <w:style w:type="paragraph" w:styleId="affe">
    <w:name w:val="macro"/>
    <w:link w:val="Charb"/>
    <w:uiPriority w:val="99"/>
    <w:semiHidden/>
    <w:unhideWhenUsed/>
    <w:rsid w:val="00C7300F"/>
    <w:pPr>
      <w:widowControl w:val="0"/>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snapToGrid w:val="0"/>
    </w:pPr>
    <w:rPr>
      <w:rFonts w:ascii="Courier New" w:eastAsia="宋体" w:hAnsi="Courier New" w:cs="Courier New"/>
      <w:sz w:val="24"/>
      <w:szCs w:val="24"/>
    </w:rPr>
  </w:style>
  <w:style w:type="character" w:customStyle="1" w:styleId="Charb">
    <w:name w:val="宏文本 Char"/>
    <w:basedOn w:val="a2"/>
    <w:link w:val="affe"/>
    <w:uiPriority w:val="99"/>
    <w:semiHidden/>
    <w:rsid w:val="00C7300F"/>
    <w:rPr>
      <w:rFonts w:ascii="Courier New" w:eastAsia="宋体" w:hAnsi="Courier New" w:cs="Courier New"/>
      <w:sz w:val="24"/>
      <w:szCs w:val="24"/>
    </w:rPr>
  </w:style>
  <w:style w:type="paragraph" w:styleId="afff">
    <w:name w:val="envelope return"/>
    <w:basedOn w:val="a1"/>
    <w:uiPriority w:val="99"/>
    <w:semiHidden/>
    <w:unhideWhenUsed/>
    <w:rsid w:val="00C7300F"/>
    <w:pPr>
      <w:snapToGrid w:val="0"/>
    </w:pPr>
    <w:rPr>
      <w:rFonts w:asciiTheme="majorHAnsi" w:eastAsiaTheme="majorEastAsia" w:hAnsiTheme="majorHAnsi" w:cstheme="majorBidi"/>
    </w:rPr>
  </w:style>
  <w:style w:type="paragraph" w:styleId="afff0">
    <w:name w:val="Closing"/>
    <w:basedOn w:val="a1"/>
    <w:link w:val="Charc"/>
    <w:uiPriority w:val="99"/>
    <w:semiHidden/>
    <w:unhideWhenUsed/>
    <w:rsid w:val="00C7300F"/>
    <w:pPr>
      <w:ind w:leftChars="2100" w:left="100"/>
    </w:pPr>
  </w:style>
  <w:style w:type="character" w:customStyle="1" w:styleId="Charc">
    <w:name w:val="结束语 Char"/>
    <w:basedOn w:val="a2"/>
    <w:link w:val="afff0"/>
    <w:uiPriority w:val="99"/>
    <w:semiHidden/>
    <w:rsid w:val="00C7300F"/>
    <w:rPr>
      <w:rFonts w:ascii="Times New Roman" w:eastAsia="宋体" w:hAnsi="Times New Roman" w:cs="Times New Roman"/>
      <w:szCs w:val="20"/>
    </w:rPr>
  </w:style>
  <w:style w:type="paragraph" w:styleId="afff1">
    <w:name w:val="List"/>
    <w:basedOn w:val="a1"/>
    <w:uiPriority w:val="99"/>
    <w:semiHidden/>
    <w:unhideWhenUsed/>
    <w:rsid w:val="00C7300F"/>
    <w:pPr>
      <w:ind w:left="200" w:hangingChars="200" w:hanging="200"/>
      <w:contextualSpacing/>
    </w:pPr>
  </w:style>
  <w:style w:type="paragraph" w:styleId="26">
    <w:name w:val="List 2"/>
    <w:basedOn w:val="a1"/>
    <w:uiPriority w:val="99"/>
    <w:semiHidden/>
    <w:unhideWhenUsed/>
    <w:rsid w:val="00C7300F"/>
    <w:pPr>
      <w:ind w:leftChars="200" w:left="100" w:hangingChars="200" w:hanging="200"/>
      <w:contextualSpacing/>
    </w:pPr>
  </w:style>
  <w:style w:type="paragraph" w:styleId="33">
    <w:name w:val="List 3"/>
    <w:basedOn w:val="a1"/>
    <w:uiPriority w:val="99"/>
    <w:semiHidden/>
    <w:unhideWhenUsed/>
    <w:rsid w:val="00C7300F"/>
    <w:pPr>
      <w:ind w:leftChars="400" w:left="100" w:hangingChars="200" w:hanging="200"/>
      <w:contextualSpacing/>
    </w:pPr>
  </w:style>
  <w:style w:type="paragraph" w:styleId="43">
    <w:name w:val="List 4"/>
    <w:basedOn w:val="a1"/>
    <w:uiPriority w:val="99"/>
    <w:semiHidden/>
    <w:unhideWhenUsed/>
    <w:rsid w:val="00C7300F"/>
    <w:pPr>
      <w:ind w:leftChars="600" w:left="100" w:hangingChars="200" w:hanging="200"/>
      <w:contextualSpacing/>
    </w:pPr>
  </w:style>
  <w:style w:type="paragraph" w:styleId="54">
    <w:name w:val="List 5"/>
    <w:basedOn w:val="a1"/>
    <w:uiPriority w:val="99"/>
    <w:semiHidden/>
    <w:unhideWhenUsed/>
    <w:rsid w:val="00C7300F"/>
    <w:pPr>
      <w:ind w:leftChars="800" w:left="100" w:hangingChars="200" w:hanging="200"/>
      <w:contextualSpacing/>
    </w:pPr>
  </w:style>
  <w:style w:type="paragraph" w:styleId="a">
    <w:name w:val="List Number"/>
    <w:basedOn w:val="a1"/>
    <w:uiPriority w:val="99"/>
    <w:semiHidden/>
    <w:unhideWhenUsed/>
    <w:rsid w:val="00C7300F"/>
    <w:pPr>
      <w:numPr>
        <w:numId w:val="4"/>
      </w:numPr>
      <w:contextualSpacing/>
    </w:pPr>
  </w:style>
  <w:style w:type="paragraph" w:styleId="2">
    <w:name w:val="List Number 2"/>
    <w:basedOn w:val="a1"/>
    <w:uiPriority w:val="99"/>
    <w:semiHidden/>
    <w:unhideWhenUsed/>
    <w:rsid w:val="00C7300F"/>
    <w:pPr>
      <w:numPr>
        <w:numId w:val="5"/>
      </w:numPr>
      <w:contextualSpacing/>
    </w:pPr>
  </w:style>
  <w:style w:type="paragraph" w:styleId="3">
    <w:name w:val="List Number 3"/>
    <w:basedOn w:val="a1"/>
    <w:uiPriority w:val="99"/>
    <w:semiHidden/>
    <w:unhideWhenUsed/>
    <w:rsid w:val="00C7300F"/>
    <w:pPr>
      <w:numPr>
        <w:numId w:val="6"/>
      </w:numPr>
      <w:contextualSpacing/>
    </w:pPr>
  </w:style>
  <w:style w:type="paragraph" w:styleId="4">
    <w:name w:val="List Number 4"/>
    <w:basedOn w:val="a1"/>
    <w:uiPriority w:val="99"/>
    <w:semiHidden/>
    <w:unhideWhenUsed/>
    <w:rsid w:val="00C7300F"/>
    <w:pPr>
      <w:numPr>
        <w:numId w:val="7"/>
      </w:numPr>
      <w:contextualSpacing/>
    </w:pPr>
  </w:style>
  <w:style w:type="paragraph" w:styleId="5">
    <w:name w:val="List Number 5"/>
    <w:basedOn w:val="a1"/>
    <w:uiPriority w:val="99"/>
    <w:semiHidden/>
    <w:unhideWhenUsed/>
    <w:rsid w:val="00C7300F"/>
    <w:pPr>
      <w:numPr>
        <w:numId w:val="8"/>
      </w:numPr>
      <w:contextualSpacing/>
    </w:pPr>
  </w:style>
  <w:style w:type="paragraph" w:styleId="afff2">
    <w:name w:val="List Continue"/>
    <w:basedOn w:val="a1"/>
    <w:uiPriority w:val="99"/>
    <w:semiHidden/>
    <w:unhideWhenUsed/>
    <w:rsid w:val="00C7300F"/>
    <w:pPr>
      <w:spacing w:after="120"/>
      <w:ind w:leftChars="200" w:left="420"/>
      <w:contextualSpacing/>
    </w:pPr>
  </w:style>
  <w:style w:type="paragraph" w:styleId="27">
    <w:name w:val="List Continue 2"/>
    <w:basedOn w:val="a1"/>
    <w:uiPriority w:val="99"/>
    <w:semiHidden/>
    <w:unhideWhenUsed/>
    <w:rsid w:val="00C7300F"/>
    <w:pPr>
      <w:spacing w:after="120"/>
      <w:ind w:leftChars="400" w:left="840"/>
      <w:contextualSpacing/>
    </w:pPr>
  </w:style>
  <w:style w:type="paragraph" w:styleId="34">
    <w:name w:val="List Continue 3"/>
    <w:basedOn w:val="a1"/>
    <w:uiPriority w:val="99"/>
    <w:semiHidden/>
    <w:unhideWhenUsed/>
    <w:rsid w:val="00C7300F"/>
    <w:pPr>
      <w:spacing w:after="120"/>
      <w:ind w:leftChars="600" w:left="1260"/>
      <w:contextualSpacing/>
    </w:pPr>
  </w:style>
  <w:style w:type="paragraph" w:styleId="44">
    <w:name w:val="List Continue 4"/>
    <w:basedOn w:val="a1"/>
    <w:uiPriority w:val="99"/>
    <w:semiHidden/>
    <w:unhideWhenUsed/>
    <w:rsid w:val="00C7300F"/>
    <w:pPr>
      <w:spacing w:after="120"/>
      <w:ind w:leftChars="800" w:left="1680"/>
      <w:contextualSpacing/>
    </w:pPr>
  </w:style>
  <w:style w:type="paragraph" w:styleId="55">
    <w:name w:val="List Continue 5"/>
    <w:basedOn w:val="a1"/>
    <w:uiPriority w:val="99"/>
    <w:semiHidden/>
    <w:unhideWhenUsed/>
    <w:rsid w:val="00C7300F"/>
    <w:pPr>
      <w:spacing w:after="120"/>
      <w:ind w:leftChars="1000" w:left="2100"/>
      <w:contextualSpacing/>
    </w:pPr>
  </w:style>
  <w:style w:type="paragraph" w:styleId="a0">
    <w:name w:val="List Bullet"/>
    <w:basedOn w:val="a1"/>
    <w:uiPriority w:val="99"/>
    <w:semiHidden/>
    <w:unhideWhenUsed/>
    <w:rsid w:val="00C7300F"/>
    <w:pPr>
      <w:numPr>
        <w:numId w:val="9"/>
      </w:numPr>
      <w:contextualSpacing/>
    </w:pPr>
  </w:style>
  <w:style w:type="paragraph" w:styleId="20">
    <w:name w:val="List Bullet 2"/>
    <w:basedOn w:val="a1"/>
    <w:uiPriority w:val="99"/>
    <w:semiHidden/>
    <w:unhideWhenUsed/>
    <w:rsid w:val="00C7300F"/>
    <w:pPr>
      <w:numPr>
        <w:numId w:val="10"/>
      </w:numPr>
      <w:contextualSpacing/>
    </w:pPr>
  </w:style>
  <w:style w:type="paragraph" w:styleId="30">
    <w:name w:val="List Bullet 3"/>
    <w:basedOn w:val="a1"/>
    <w:uiPriority w:val="99"/>
    <w:semiHidden/>
    <w:unhideWhenUsed/>
    <w:rsid w:val="00C7300F"/>
    <w:pPr>
      <w:numPr>
        <w:numId w:val="11"/>
      </w:numPr>
      <w:contextualSpacing/>
    </w:pPr>
  </w:style>
  <w:style w:type="paragraph" w:styleId="40">
    <w:name w:val="List Bullet 4"/>
    <w:basedOn w:val="a1"/>
    <w:uiPriority w:val="99"/>
    <w:semiHidden/>
    <w:unhideWhenUsed/>
    <w:rsid w:val="00C7300F"/>
    <w:pPr>
      <w:numPr>
        <w:numId w:val="12"/>
      </w:numPr>
      <w:contextualSpacing/>
    </w:pPr>
  </w:style>
  <w:style w:type="paragraph" w:styleId="50">
    <w:name w:val="List Bullet 5"/>
    <w:basedOn w:val="a1"/>
    <w:uiPriority w:val="99"/>
    <w:semiHidden/>
    <w:unhideWhenUsed/>
    <w:rsid w:val="00C7300F"/>
    <w:pPr>
      <w:numPr>
        <w:numId w:val="13"/>
      </w:numPr>
      <w:contextualSpacing/>
    </w:pPr>
  </w:style>
  <w:style w:type="paragraph" w:styleId="afff3">
    <w:name w:val="Intense Quote"/>
    <w:basedOn w:val="a1"/>
    <w:next w:val="a1"/>
    <w:link w:val="Chard"/>
    <w:uiPriority w:val="30"/>
    <w:qFormat/>
    <w:rsid w:val="00C7300F"/>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Chard">
    <w:name w:val="明显引用 Char"/>
    <w:basedOn w:val="a2"/>
    <w:link w:val="afff3"/>
    <w:uiPriority w:val="30"/>
    <w:rsid w:val="00C7300F"/>
    <w:rPr>
      <w:rFonts w:ascii="Times New Roman" w:eastAsia="宋体" w:hAnsi="Times New Roman" w:cs="Times New Roman"/>
      <w:i/>
      <w:iCs/>
      <w:color w:val="4472C4" w:themeColor="accent1"/>
      <w:szCs w:val="20"/>
    </w:rPr>
  </w:style>
  <w:style w:type="paragraph" w:styleId="afff4">
    <w:name w:val="annotation text"/>
    <w:basedOn w:val="a1"/>
    <w:link w:val="Chare"/>
    <w:uiPriority w:val="99"/>
    <w:semiHidden/>
    <w:unhideWhenUsed/>
    <w:rsid w:val="00C7300F"/>
    <w:pPr>
      <w:jc w:val="left"/>
    </w:pPr>
  </w:style>
  <w:style w:type="character" w:customStyle="1" w:styleId="Chare">
    <w:name w:val="批注文字 Char"/>
    <w:basedOn w:val="a2"/>
    <w:link w:val="afff4"/>
    <w:uiPriority w:val="99"/>
    <w:semiHidden/>
    <w:rsid w:val="00C7300F"/>
    <w:rPr>
      <w:rFonts w:ascii="Times New Roman" w:eastAsia="宋体" w:hAnsi="Times New Roman" w:cs="Times New Roman"/>
      <w:szCs w:val="20"/>
    </w:rPr>
  </w:style>
  <w:style w:type="paragraph" w:styleId="afff5">
    <w:name w:val="annotation subject"/>
    <w:basedOn w:val="afff4"/>
    <w:next w:val="afff4"/>
    <w:link w:val="Charf"/>
    <w:uiPriority w:val="99"/>
    <w:semiHidden/>
    <w:unhideWhenUsed/>
    <w:rsid w:val="00C7300F"/>
    <w:rPr>
      <w:b/>
      <w:bCs/>
    </w:rPr>
  </w:style>
  <w:style w:type="character" w:customStyle="1" w:styleId="Charf">
    <w:name w:val="批注主题 Char"/>
    <w:basedOn w:val="Chare"/>
    <w:link w:val="afff5"/>
    <w:uiPriority w:val="99"/>
    <w:semiHidden/>
    <w:rsid w:val="00C7300F"/>
    <w:rPr>
      <w:rFonts w:ascii="Times New Roman" w:eastAsia="宋体" w:hAnsi="Times New Roman" w:cs="Times New Roman"/>
      <w:b/>
      <w:bCs/>
      <w:szCs w:val="20"/>
    </w:rPr>
  </w:style>
  <w:style w:type="paragraph" w:styleId="afff6">
    <w:name w:val="Signature"/>
    <w:basedOn w:val="a1"/>
    <w:link w:val="Charf0"/>
    <w:uiPriority w:val="99"/>
    <w:semiHidden/>
    <w:unhideWhenUsed/>
    <w:rsid w:val="00C7300F"/>
    <w:pPr>
      <w:ind w:leftChars="2100" w:left="100"/>
    </w:pPr>
  </w:style>
  <w:style w:type="character" w:customStyle="1" w:styleId="Charf0">
    <w:name w:val="签名 Char"/>
    <w:basedOn w:val="a2"/>
    <w:link w:val="afff6"/>
    <w:uiPriority w:val="99"/>
    <w:semiHidden/>
    <w:rsid w:val="00C7300F"/>
    <w:rPr>
      <w:rFonts w:ascii="Times New Roman" w:eastAsia="宋体" w:hAnsi="Times New Roman" w:cs="Times New Roman"/>
      <w:szCs w:val="20"/>
    </w:rPr>
  </w:style>
  <w:style w:type="paragraph" w:styleId="afff7">
    <w:name w:val="Date"/>
    <w:basedOn w:val="a1"/>
    <w:next w:val="a1"/>
    <w:link w:val="Charf1"/>
    <w:uiPriority w:val="99"/>
    <w:semiHidden/>
    <w:unhideWhenUsed/>
    <w:rsid w:val="00C7300F"/>
    <w:pPr>
      <w:ind w:leftChars="2500" w:left="100"/>
    </w:pPr>
  </w:style>
  <w:style w:type="character" w:customStyle="1" w:styleId="Charf1">
    <w:name w:val="日期 Char"/>
    <w:basedOn w:val="a2"/>
    <w:link w:val="afff7"/>
    <w:uiPriority w:val="99"/>
    <w:semiHidden/>
    <w:rsid w:val="00C7300F"/>
    <w:rPr>
      <w:rFonts w:ascii="Times New Roman" w:eastAsia="宋体" w:hAnsi="Times New Roman" w:cs="Times New Roman"/>
      <w:szCs w:val="20"/>
    </w:rPr>
  </w:style>
  <w:style w:type="paragraph" w:styleId="afff8">
    <w:name w:val="envelope address"/>
    <w:basedOn w:val="a1"/>
    <w:uiPriority w:val="99"/>
    <w:semiHidden/>
    <w:unhideWhenUsed/>
    <w:rsid w:val="00C7300F"/>
    <w:pPr>
      <w:framePr w:w="7920" w:h="1980" w:hRule="exact" w:hSpace="180" w:wrap="auto" w:hAnchor="page" w:xAlign="center" w:yAlign="bottom"/>
      <w:snapToGrid w:val="0"/>
      <w:ind w:leftChars="1400" w:left="100"/>
    </w:pPr>
    <w:rPr>
      <w:rFonts w:asciiTheme="majorHAnsi" w:eastAsiaTheme="majorEastAsia" w:hAnsiTheme="majorHAnsi" w:cstheme="majorBidi"/>
      <w:sz w:val="24"/>
      <w:szCs w:val="24"/>
    </w:rPr>
  </w:style>
  <w:style w:type="paragraph" w:styleId="afff9">
    <w:name w:val="Bibliography"/>
    <w:basedOn w:val="a1"/>
    <w:next w:val="a1"/>
    <w:uiPriority w:val="37"/>
    <w:unhideWhenUsed/>
    <w:rsid w:val="00C7300F"/>
    <w:pPr>
      <w:tabs>
        <w:tab w:val="left" w:pos="504"/>
      </w:tabs>
      <w:ind w:left="504" w:hanging="504"/>
    </w:pPr>
  </w:style>
  <w:style w:type="paragraph" w:styleId="1a">
    <w:name w:val="index 1"/>
    <w:basedOn w:val="a1"/>
    <w:next w:val="a1"/>
    <w:autoRedefine/>
    <w:uiPriority w:val="99"/>
    <w:semiHidden/>
    <w:unhideWhenUsed/>
    <w:rsid w:val="00C7300F"/>
  </w:style>
  <w:style w:type="paragraph" w:styleId="28">
    <w:name w:val="index 2"/>
    <w:basedOn w:val="a1"/>
    <w:next w:val="a1"/>
    <w:autoRedefine/>
    <w:uiPriority w:val="99"/>
    <w:semiHidden/>
    <w:unhideWhenUsed/>
    <w:rsid w:val="00C7300F"/>
    <w:pPr>
      <w:ind w:leftChars="200" w:left="200"/>
    </w:pPr>
  </w:style>
  <w:style w:type="paragraph" w:styleId="35">
    <w:name w:val="index 3"/>
    <w:basedOn w:val="a1"/>
    <w:next w:val="a1"/>
    <w:autoRedefine/>
    <w:uiPriority w:val="99"/>
    <w:semiHidden/>
    <w:unhideWhenUsed/>
    <w:rsid w:val="00C7300F"/>
    <w:pPr>
      <w:ind w:leftChars="400" w:left="400"/>
    </w:pPr>
  </w:style>
  <w:style w:type="paragraph" w:styleId="45">
    <w:name w:val="index 4"/>
    <w:basedOn w:val="a1"/>
    <w:next w:val="a1"/>
    <w:autoRedefine/>
    <w:uiPriority w:val="99"/>
    <w:semiHidden/>
    <w:unhideWhenUsed/>
    <w:rsid w:val="00C7300F"/>
    <w:pPr>
      <w:ind w:leftChars="600" w:left="600"/>
    </w:pPr>
  </w:style>
  <w:style w:type="paragraph" w:styleId="56">
    <w:name w:val="index 5"/>
    <w:basedOn w:val="a1"/>
    <w:next w:val="a1"/>
    <w:autoRedefine/>
    <w:uiPriority w:val="99"/>
    <w:semiHidden/>
    <w:unhideWhenUsed/>
    <w:rsid w:val="00C7300F"/>
    <w:pPr>
      <w:ind w:leftChars="800" w:left="800"/>
    </w:pPr>
  </w:style>
  <w:style w:type="paragraph" w:styleId="62">
    <w:name w:val="index 6"/>
    <w:basedOn w:val="a1"/>
    <w:next w:val="a1"/>
    <w:autoRedefine/>
    <w:uiPriority w:val="99"/>
    <w:semiHidden/>
    <w:unhideWhenUsed/>
    <w:rsid w:val="00C7300F"/>
    <w:pPr>
      <w:ind w:leftChars="1000" w:left="1000"/>
    </w:pPr>
  </w:style>
  <w:style w:type="paragraph" w:styleId="71">
    <w:name w:val="index 7"/>
    <w:basedOn w:val="a1"/>
    <w:next w:val="a1"/>
    <w:autoRedefine/>
    <w:uiPriority w:val="99"/>
    <w:semiHidden/>
    <w:unhideWhenUsed/>
    <w:rsid w:val="00C7300F"/>
    <w:pPr>
      <w:ind w:leftChars="1200" w:left="1200"/>
    </w:pPr>
  </w:style>
  <w:style w:type="paragraph" w:styleId="81">
    <w:name w:val="index 8"/>
    <w:basedOn w:val="a1"/>
    <w:next w:val="a1"/>
    <w:autoRedefine/>
    <w:uiPriority w:val="99"/>
    <w:semiHidden/>
    <w:unhideWhenUsed/>
    <w:rsid w:val="00C7300F"/>
    <w:pPr>
      <w:ind w:leftChars="1400" w:left="1400"/>
    </w:pPr>
  </w:style>
  <w:style w:type="paragraph" w:styleId="91">
    <w:name w:val="index 9"/>
    <w:basedOn w:val="a1"/>
    <w:next w:val="a1"/>
    <w:autoRedefine/>
    <w:uiPriority w:val="99"/>
    <w:semiHidden/>
    <w:unhideWhenUsed/>
    <w:rsid w:val="00C7300F"/>
    <w:pPr>
      <w:ind w:leftChars="1600" w:left="1600"/>
    </w:pPr>
  </w:style>
  <w:style w:type="paragraph" w:styleId="afffa">
    <w:name w:val="index heading"/>
    <w:basedOn w:val="a1"/>
    <w:next w:val="1a"/>
    <w:uiPriority w:val="99"/>
    <w:semiHidden/>
    <w:unhideWhenUsed/>
    <w:rsid w:val="00C7300F"/>
    <w:rPr>
      <w:rFonts w:asciiTheme="majorHAnsi" w:eastAsiaTheme="majorEastAsia" w:hAnsiTheme="majorHAnsi" w:cstheme="majorBidi"/>
      <w:b/>
      <w:bCs/>
    </w:rPr>
  </w:style>
  <w:style w:type="paragraph" w:styleId="afffb">
    <w:name w:val="caption"/>
    <w:basedOn w:val="a1"/>
    <w:next w:val="a1"/>
    <w:uiPriority w:val="35"/>
    <w:unhideWhenUsed/>
    <w:qFormat/>
    <w:rsid w:val="005A0CE1"/>
    <w:pPr>
      <w:jc w:val="center"/>
    </w:pPr>
    <w:rPr>
      <w:rFonts w:cstheme="majorBidi"/>
    </w:rPr>
  </w:style>
  <w:style w:type="paragraph" w:styleId="afffc">
    <w:name w:val="table of figures"/>
    <w:basedOn w:val="a1"/>
    <w:next w:val="a1"/>
    <w:uiPriority w:val="99"/>
    <w:semiHidden/>
    <w:unhideWhenUsed/>
    <w:rsid w:val="00C7300F"/>
    <w:pPr>
      <w:ind w:leftChars="200" w:left="200" w:hangingChars="200" w:hanging="200"/>
    </w:pPr>
  </w:style>
  <w:style w:type="paragraph" w:styleId="afffd">
    <w:name w:val="endnote text"/>
    <w:basedOn w:val="a1"/>
    <w:link w:val="Charf2"/>
    <w:uiPriority w:val="99"/>
    <w:semiHidden/>
    <w:unhideWhenUsed/>
    <w:rsid w:val="00C7300F"/>
    <w:pPr>
      <w:snapToGrid w:val="0"/>
      <w:jc w:val="left"/>
    </w:pPr>
  </w:style>
  <w:style w:type="character" w:customStyle="1" w:styleId="Charf2">
    <w:name w:val="尾注文本 Char"/>
    <w:basedOn w:val="a2"/>
    <w:link w:val="afffd"/>
    <w:uiPriority w:val="99"/>
    <w:semiHidden/>
    <w:rsid w:val="00C7300F"/>
    <w:rPr>
      <w:rFonts w:ascii="Times New Roman" w:eastAsia="宋体" w:hAnsi="Times New Roman" w:cs="Times New Roman"/>
      <w:szCs w:val="20"/>
    </w:rPr>
  </w:style>
  <w:style w:type="paragraph" w:styleId="afffe">
    <w:name w:val="Block Text"/>
    <w:basedOn w:val="a1"/>
    <w:uiPriority w:val="99"/>
    <w:semiHidden/>
    <w:unhideWhenUsed/>
    <w:rsid w:val="00C7300F"/>
    <w:pPr>
      <w:spacing w:after="120"/>
      <w:ind w:leftChars="700" w:left="1440" w:rightChars="700" w:right="1440"/>
    </w:pPr>
  </w:style>
  <w:style w:type="paragraph" w:styleId="affff">
    <w:name w:val="Document Map"/>
    <w:basedOn w:val="a1"/>
    <w:link w:val="Charf3"/>
    <w:uiPriority w:val="99"/>
    <w:semiHidden/>
    <w:unhideWhenUsed/>
    <w:rsid w:val="00C7300F"/>
    <w:rPr>
      <w:rFonts w:ascii="Microsoft YaHei UI" w:eastAsia="Microsoft YaHei UI"/>
      <w:sz w:val="18"/>
      <w:szCs w:val="18"/>
    </w:rPr>
  </w:style>
  <w:style w:type="character" w:customStyle="1" w:styleId="Charf3">
    <w:name w:val="文档结构图 Char"/>
    <w:basedOn w:val="a2"/>
    <w:link w:val="affff"/>
    <w:uiPriority w:val="99"/>
    <w:semiHidden/>
    <w:rsid w:val="00C7300F"/>
    <w:rPr>
      <w:rFonts w:ascii="Microsoft YaHei UI" w:eastAsia="Microsoft YaHei UI" w:hAnsi="Times New Roman" w:cs="Times New Roman"/>
      <w:sz w:val="18"/>
      <w:szCs w:val="18"/>
    </w:rPr>
  </w:style>
  <w:style w:type="paragraph" w:styleId="affff0">
    <w:name w:val="Message Header"/>
    <w:basedOn w:val="a1"/>
    <w:link w:val="Charf4"/>
    <w:uiPriority w:val="99"/>
    <w:semiHidden/>
    <w:unhideWhenUsed/>
    <w:rsid w:val="00C7300F"/>
    <w:pPr>
      <w:pBdr>
        <w:top w:val="single" w:sz="6" w:space="1" w:color="auto"/>
        <w:left w:val="single" w:sz="6" w:space="1" w:color="auto"/>
        <w:bottom w:val="single" w:sz="6" w:space="1" w:color="auto"/>
        <w:right w:val="single" w:sz="6" w:space="1" w:color="auto"/>
      </w:pBdr>
      <w:shd w:val="pct20" w:color="auto" w:fill="auto"/>
      <w:ind w:leftChars="500" w:left="1080" w:hangingChars="500" w:hanging="1080"/>
    </w:pPr>
    <w:rPr>
      <w:rFonts w:asciiTheme="majorHAnsi" w:eastAsiaTheme="majorEastAsia" w:hAnsiTheme="majorHAnsi" w:cstheme="majorBidi"/>
      <w:sz w:val="24"/>
      <w:szCs w:val="24"/>
    </w:rPr>
  </w:style>
  <w:style w:type="character" w:customStyle="1" w:styleId="Charf4">
    <w:name w:val="信息标题 Char"/>
    <w:basedOn w:val="a2"/>
    <w:link w:val="affff0"/>
    <w:uiPriority w:val="99"/>
    <w:semiHidden/>
    <w:rsid w:val="00C7300F"/>
    <w:rPr>
      <w:rFonts w:asciiTheme="majorHAnsi" w:eastAsiaTheme="majorEastAsia" w:hAnsiTheme="majorHAnsi" w:cstheme="majorBidi"/>
      <w:sz w:val="24"/>
      <w:szCs w:val="24"/>
      <w:shd w:val="pct20" w:color="auto" w:fill="auto"/>
    </w:rPr>
  </w:style>
  <w:style w:type="paragraph" w:styleId="affff1">
    <w:name w:val="table of authorities"/>
    <w:basedOn w:val="a1"/>
    <w:next w:val="a1"/>
    <w:uiPriority w:val="99"/>
    <w:semiHidden/>
    <w:unhideWhenUsed/>
    <w:rsid w:val="00C7300F"/>
    <w:pPr>
      <w:ind w:leftChars="200" w:left="420"/>
    </w:pPr>
  </w:style>
  <w:style w:type="paragraph" w:styleId="affff2">
    <w:name w:val="toa heading"/>
    <w:basedOn w:val="a1"/>
    <w:next w:val="a1"/>
    <w:uiPriority w:val="99"/>
    <w:semiHidden/>
    <w:unhideWhenUsed/>
    <w:rsid w:val="00C7300F"/>
    <w:pPr>
      <w:spacing w:before="120"/>
    </w:pPr>
    <w:rPr>
      <w:rFonts w:asciiTheme="majorHAnsi" w:eastAsiaTheme="majorEastAsia" w:hAnsiTheme="majorHAnsi" w:cstheme="majorBidi"/>
      <w:sz w:val="24"/>
      <w:szCs w:val="24"/>
    </w:rPr>
  </w:style>
  <w:style w:type="paragraph" w:styleId="affff3">
    <w:name w:val="Quote"/>
    <w:basedOn w:val="a1"/>
    <w:next w:val="a1"/>
    <w:link w:val="Charf5"/>
    <w:uiPriority w:val="29"/>
    <w:qFormat/>
    <w:rsid w:val="00C7300F"/>
    <w:pPr>
      <w:spacing w:before="200" w:after="160"/>
      <w:ind w:left="864" w:right="864"/>
      <w:jc w:val="center"/>
    </w:pPr>
    <w:rPr>
      <w:i/>
      <w:iCs/>
      <w:color w:val="404040" w:themeColor="text1" w:themeTint="BF"/>
    </w:rPr>
  </w:style>
  <w:style w:type="character" w:customStyle="1" w:styleId="Charf5">
    <w:name w:val="引用 Char"/>
    <w:basedOn w:val="a2"/>
    <w:link w:val="affff3"/>
    <w:uiPriority w:val="29"/>
    <w:rsid w:val="00C7300F"/>
    <w:rPr>
      <w:rFonts w:ascii="Times New Roman" w:eastAsia="宋体" w:hAnsi="Times New Roman" w:cs="Times New Roman"/>
      <w:i/>
      <w:iCs/>
      <w:color w:val="404040" w:themeColor="text1" w:themeTint="BF"/>
      <w:szCs w:val="20"/>
    </w:rPr>
  </w:style>
  <w:style w:type="paragraph" w:styleId="affff4">
    <w:name w:val="Normal Indent"/>
    <w:basedOn w:val="a1"/>
    <w:uiPriority w:val="99"/>
    <w:semiHidden/>
    <w:unhideWhenUsed/>
    <w:rsid w:val="00C7300F"/>
    <w:pPr>
      <w:ind w:firstLineChars="200" w:firstLine="420"/>
    </w:pPr>
  </w:style>
  <w:style w:type="paragraph" w:styleId="29">
    <w:name w:val="Body Text 2"/>
    <w:basedOn w:val="a1"/>
    <w:link w:val="2Char0"/>
    <w:uiPriority w:val="99"/>
    <w:semiHidden/>
    <w:unhideWhenUsed/>
    <w:rsid w:val="00C7300F"/>
    <w:pPr>
      <w:spacing w:after="120" w:line="480" w:lineRule="auto"/>
    </w:pPr>
  </w:style>
  <w:style w:type="character" w:customStyle="1" w:styleId="2Char0">
    <w:name w:val="正文文本 2 Char"/>
    <w:basedOn w:val="a2"/>
    <w:link w:val="29"/>
    <w:uiPriority w:val="99"/>
    <w:semiHidden/>
    <w:rsid w:val="00C7300F"/>
    <w:rPr>
      <w:rFonts w:ascii="Times New Roman" w:eastAsia="宋体" w:hAnsi="Times New Roman" w:cs="Times New Roman"/>
      <w:szCs w:val="20"/>
    </w:rPr>
  </w:style>
  <w:style w:type="paragraph" w:styleId="36">
    <w:name w:val="Body Text 3"/>
    <w:basedOn w:val="a1"/>
    <w:link w:val="3Char0"/>
    <w:uiPriority w:val="99"/>
    <w:semiHidden/>
    <w:unhideWhenUsed/>
    <w:rsid w:val="00C7300F"/>
    <w:pPr>
      <w:spacing w:after="120"/>
    </w:pPr>
    <w:rPr>
      <w:sz w:val="16"/>
      <w:szCs w:val="16"/>
    </w:rPr>
  </w:style>
  <w:style w:type="character" w:customStyle="1" w:styleId="3Char0">
    <w:name w:val="正文文本 3 Char"/>
    <w:basedOn w:val="a2"/>
    <w:link w:val="36"/>
    <w:uiPriority w:val="99"/>
    <w:semiHidden/>
    <w:rsid w:val="00C7300F"/>
    <w:rPr>
      <w:rFonts w:ascii="Times New Roman" w:eastAsia="宋体" w:hAnsi="Times New Roman" w:cs="Times New Roman"/>
      <w:sz w:val="16"/>
      <w:szCs w:val="16"/>
    </w:rPr>
  </w:style>
  <w:style w:type="paragraph" w:styleId="affff5">
    <w:name w:val="Body Text First Indent"/>
    <w:basedOn w:val="a5"/>
    <w:link w:val="Charf6"/>
    <w:uiPriority w:val="99"/>
    <w:semiHidden/>
    <w:unhideWhenUsed/>
    <w:rsid w:val="00C7300F"/>
    <w:pPr>
      <w:spacing w:after="120" w:line="240" w:lineRule="auto"/>
      <w:ind w:firstLineChars="100" w:firstLine="420"/>
      <w:jc w:val="both"/>
    </w:pPr>
    <w:rPr>
      <w:rFonts w:ascii="Times New Roman"/>
      <w:b w:val="0"/>
      <w:sz w:val="21"/>
    </w:rPr>
  </w:style>
  <w:style w:type="character" w:customStyle="1" w:styleId="Charf6">
    <w:name w:val="正文首行缩进 Char"/>
    <w:basedOn w:val="Char"/>
    <w:link w:val="affff5"/>
    <w:uiPriority w:val="99"/>
    <w:semiHidden/>
    <w:rsid w:val="00C7300F"/>
    <w:rPr>
      <w:rFonts w:ascii="Times New Roman" w:eastAsia="宋体" w:hAnsi="Times New Roman" w:cs="Times New Roman"/>
      <w:b w:val="0"/>
      <w:sz w:val="44"/>
      <w:szCs w:val="20"/>
    </w:rPr>
  </w:style>
  <w:style w:type="paragraph" w:styleId="2a">
    <w:name w:val="Body Text First Indent 2"/>
    <w:basedOn w:val="aff3"/>
    <w:link w:val="2Char1"/>
    <w:uiPriority w:val="99"/>
    <w:semiHidden/>
    <w:unhideWhenUsed/>
    <w:rsid w:val="00C7300F"/>
    <w:pPr>
      <w:ind w:firstLineChars="200" w:firstLine="420"/>
    </w:pPr>
  </w:style>
  <w:style w:type="character" w:customStyle="1" w:styleId="2Char1">
    <w:name w:val="正文首行缩进 2 Char"/>
    <w:basedOn w:val="Char6"/>
    <w:link w:val="2a"/>
    <w:uiPriority w:val="99"/>
    <w:semiHidden/>
    <w:rsid w:val="00C7300F"/>
    <w:rPr>
      <w:rFonts w:ascii="Times New Roman" w:eastAsia="宋体" w:hAnsi="Times New Roman" w:cs="Times New Roman"/>
      <w:szCs w:val="20"/>
    </w:rPr>
  </w:style>
  <w:style w:type="paragraph" w:styleId="2b">
    <w:name w:val="Body Text Indent 2"/>
    <w:basedOn w:val="a1"/>
    <w:link w:val="2Char2"/>
    <w:uiPriority w:val="99"/>
    <w:semiHidden/>
    <w:unhideWhenUsed/>
    <w:rsid w:val="00C7300F"/>
    <w:pPr>
      <w:spacing w:after="120" w:line="480" w:lineRule="auto"/>
      <w:ind w:leftChars="200" w:left="420"/>
    </w:pPr>
  </w:style>
  <w:style w:type="character" w:customStyle="1" w:styleId="2Char2">
    <w:name w:val="正文文本缩进 2 Char"/>
    <w:basedOn w:val="a2"/>
    <w:link w:val="2b"/>
    <w:uiPriority w:val="99"/>
    <w:semiHidden/>
    <w:rsid w:val="00C7300F"/>
    <w:rPr>
      <w:rFonts w:ascii="Times New Roman" w:eastAsia="宋体" w:hAnsi="Times New Roman" w:cs="Times New Roman"/>
      <w:szCs w:val="20"/>
    </w:rPr>
  </w:style>
  <w:style w:type="paragraph" w:styleId="37">
    <w:name w:val="Body Text Indent 3"/>
    <w:basedOn w:val="a1"/>
    <w:link w:val="3Char1"/>
    <w:uiPriority w:val="99"/>
    <w:semiHidden/>
    <w:unhideWhenUsed/>
    <w:rsid w:val="00C7300F"/>
    <w:pPr>
      <w:spacing w:after="120"/>
      <w:ind w:leftChars="200" w:left="420"/>
    </w:pPr>
    <w:rPr>
      <w:sz w:val="16"/>
      <w:szCs w:val="16"/>
    </w:rPr>
  </w:style>
  <w:style w:type="character" w:customStyle="1" w:styleId="3Char1">
    <w:name w:val="正文文本缩进 3 Char"/>
    <w:basedOn w:val="a2"/>
    <w:link w:val="37"/>
    <w:uiPriority w:val="99"/>
    <w:semiHidden/>
    <w:rsid w:val="00C7300F"/>
    <w:rPr>
      <w:rFonts w:ascii="Times New Roman" w:eastAsia="宋体" w:hAnsi="Times New Roman" w:cs="Times New Roman"/>
      <w:sz w:val="16"/>
      <w:szCs w:val="16"/>
    </w:rPr>
  </w:style>
  <w:style w:type="paragraph" w:styleId="affff6">
    <w:name w:val="Note Heading"/>
    <w:basedOn w:val="a1"/>
    <w:next w:val="a1"/>
    <w:link w:val="Charf7"/>
    <w:uiPriority w:val="99"/>
    <w:semiHidden/>
    <w:unhideWhenUsed/>
    <w:rsid w:val="00C7300F"/>
    <w:pPr>
      <w:jc w:val="center"/>
    </w:pPr>
  </w:style>
  <w:style w:type="character" w:customStyle="1" w:styleId="Charf7">
    <w:name w:val="注释标题 Char"/>
    <w:basedOn w:val="a2"/>
    <w:link w:val="affff6"/>
    <w:uiPriority w:val="99"/>
    <w:semiHidden/>
    <w:rsid w:val="00C7300F"/>
    <w:rPr>
      <w:rFonts w:ascii="Times New Roman" w:eastAsia="宋体" w:hAnsi="Times New Roman" w:cs="Times New Roman"/>
      <w:szCs w:val="20"/>
    </w:rPr>
  </w:style>
  <w:style w:type="character" w:styleId="affff7">
    <w:name w:val="endnote reference"/>
    <w:basedOn w:val="a2"/>
    <w:uiPriority w:val="99"/>
    <w:semiHidden/>
    <w:unhideWhenUsed/>
    <w:rsid w:val="00D81D99"/>
    <w:rPr>
      <w:vertAlign w:val="superscript"/>
    </w:rPr>
  </w:style>
  <w:style w:type="character" w:styleId="affff8">
    <w:name w:val="Strong"/>
    <w:basedOn w:val="a2"/>
    <w:uiPriority w:val="22"/>
    <w:qFormat/>
    <w:rsid w:val="0078607B"/>
    <w:rPr>
      <w:b/>
      <w:bCs/>
    </w:rPr>
  </w:style>
  <w:style w:type="character" w:styleId="affff9">
    <w:name w:val="line number"/>
    <w:basedOn w:val="a2"/>
    <w:uiPriority w:val="99"/>
    <w:semiHidden/>
    <w:unhideWhenUsed/>
    <w:rsid w:val="00315E29"/>
  </w:style>
  <w:style w:type="table" w:customStyle="1" w:styleId="210">
    <w:name w:val="网格型21"/>
    <w:basedOn w:val="a3"/>
    <w:next w:val="aa"/>
    <w:uiPriority w:val="39"/>
    <w:qFormat/>
    <w:rsid w:val="000F1C59"/>
    <w:rPr>
      <w:rFonts w:ascii="等线" w:eastAsia="等线" w:hAnsi="等线" w:cs="Times New Roman"/>
      <w:kern w:val="0"/>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38">
    <w:name w:val="网格型3"/>
    <w:basedOn w:val="a3"/>
    <w:next w:val="aa"/>
    <w:uiPriority w:val="39"/>
    <w:rsid w:val="00090004"/>
    <w:rPr>
      <w:rFonts w:ascii="等线" w:eastAsia="等线" w:hAnsi="等线" w:cs="Times New Roman"/>
      <w:kern w:val="0"/>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MTConvertedEquation">
    <w:name w:val="MTConvertedEquation"/>
    <w:basedOn w:val="a2"/>
    <w:rsid w:val="00585AF2"/>
  </w:style>
  <w:style w:type="table" w:customStyle="1" w:styleId="611">
    <w:name w:val="清单表 6 彩色11"/>
    <w:basedOn w:val="a3"/>
    <w:qFormat/>
    <w:rsid w:val="00A45F2F"/>
    <w:rPr>
      <w:color w:val="000000" w:themeColor="text1"/>
      <w:kern w:val="0"/>
      <w:sz w:val="20"/>
      <w:szCs w:val="20"/>
    </w:rPr>
    <w:tblPr>
      <w:tblInd w:w="0" w:type="dxa"/>
      <w:tblBorders>
        <w:top w:val="single" w:sz="4" w:space="0" w:color="000000" w:themeColor="text1"/>
        <w:bottom w:val="single" w:sz="4" w:space="0" w:color="000000" w:themeColor="text1"/>
      </w:tblBorders>
      <w:tblCellMar>
        <w:top w:w="0" w:type="dxa"/>
        <w:left w:w="108" w:type="dxa"/>
        <w:bottom w:w="0" w:type="dxa"/>
        <w:right w:w="108" w:type="dxa"/>
      </w:tblCellMar>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mord">
    <w:name w:val="mord"/>
    <w:basedOn w:val="a2"/>
    <w:rsid w:val="006C1A0D"/>
  </w:style>
  <w:style w:type="character" w:customStyle="1" w:styleId="mrel">
    <w:name w:val="mrel"/>
    <w:basedOn w:val="a2"/>
    <w:rsid w:val="006C1A0D"/>
  </w:style>
  <w:style w:type="character" w:customStyle="1" w:styleId="mbin">
    <w:name w:val="mbin"/>
    <w:basedOn w:val="a2"/>
    <w:rsid w:val="006C1A0D"/>
  </w:style>
  <w:style w:type="table" w:customStyle="1" w:styleId="46">
    <w:name w:val="网格型4"/>
    <w:basedOn w:val="a3"/>
    <w:next w:val="aa"/>
    <w:uiPriority w:val="59"/>
    <w:qFormat/>
    <w:rsid w:val="003919B6"/>
    <w:rPr>
      <w:rFonts w:ascii="Times New Roman" w:eastAsia="宋体" w:hAnsi="Times New Roman" w:cs="Times New Roman"/>
      <w:kern w:val="0"/>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612">
    <w:name w:val="清单表 6 彩色12"/>
    <w:basedOn w:val="a3"/>
    <w:qFormat/>
    <w:rsid w:val="00FB2E6C"/>
    <w:rPr>
      <w:color w:val="000000" w:themeColor="text1"/>
      <w:kern w:val="0"/>
      <w:sz w:val="20"/>
      <w:szCs w:val="20"/>
    </w:rPr>
    <w:tblPr>
      <w:tblInd w:w="0" w:type="dxa"/>
      <w:tblBorders>
        <w:top w:val="single" w:sz="4" w:space="0" w:color="000000" w:themeColor="text1"/>
        <w:bottom w:val="single" w:sz="4" w:space="0" w:color="000000" w:themeColor="text1"/>
      </w:tblBorders>
      <w:tblCellMar>
        <w:top w:w="0" w:type="dxa"/>
        <w:left w:w="108" w:type="dxa"/>
        <w:bottom w:w="0" w:type="dxa"/>
        <w:right w:w="108" w:type="dxa"/>
      </w:tblCellMar>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keywords-mean">
    <w:name w:val="keywords-mean"/>
    <w:basedOn w:val="a2"/>
    <w:rsid w:val="005C5D86"/>
  </w:style>
  <w:style w:type="character" w:customStyle="1" w:styleId="UnresolvedMention">
    <w:name w:val="Unresolved Mention"/>
    <w:basedOn w:val="a2"/>
    <w:uiPriority w:val="99"/>
    <w:semiHidden/>
    <w:unhideWhenUsed/>
    <w:rsid w:val="00C268DF"/>
    <w:rPr>
      <w:color w:val="605E5C"/>
      <w:shd w:val="clear" w:color="auto" w:fill="E1DFDD"/>
    </w:rPr>
  </w:style>
  <w:style w:type="character" w:customStyle="1" w:styleId="katex-mathml">
    <w:name w:val="katex-mathml"/>
    <w:basedOn w:val="a2"/>
    <w:rsid w:val="005B6111"/>
  </w:style>
  <w:style w:type="character" w:customStyle="1" w:styleId="mopen">
    <w:name w:val="mopen"/>
    <w:basedOn w:val="a2"/>
    <w:rsid w:val="00511122"/>
  </w:style>
  <w:style w:type="character" w:customStyle="1" w:styleId="mclose">
    <w:name w:val="mclose"/>
    <w:basedOn w:val="a2"/>
    <w:rsid w:val="00511122"/>
  </w:style>
  <w:style w:type="table" w:customStyle="1" w:styleId="211">
    <w:name w:val="网格型211"/>
    <w:basedOn w:val="a3"/>
    <w:uiPriority w:val="39"/>
    <w:qFormat/>
    <w:rsid w:val="005F1F92"/>
    <w:rPr>
      <w:rFonts w:ascii="等线" w:eastAsia="等线" w:hAnsi="等线" w:cs="Times New Roman"/>
      <w:kern w:val="0"/>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212">
    <w:name w:val="网格型212"/>
    <w:basedOn w:val="a3"/>
    <w:uiPriority w:val="39"/>
    <w:qFormat/>
    <w:rsid w:val="005F1F92"/>
    <w:rPr>
      <w:rFonts w:ascii="等线" w:eastAsia="等线" w:hAnsi="等线" w:cs="Times New Roman"/>
      <w:kern w:val="0"/>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2c">
    <w:name w:val="样式2"/>
    <w:basedOn w:val="ae"/>
    <w:link w:val="2d"/>
    <w:qFormat/>
    <w:rsid w:val="00104037"/>
    <w:pPr>
      <w:spacing w:before="156" w:after="156" w:line="240" w:lineRule="auto"/>
      <w:jc w:val="center"/>
      <w:outlineLvl w:val="0"/>
    </w:pPr>
    <w:rPr>
      <w:rFonts w:cs="Times New Roman"/>
      <w:sz w:val="36"/>
      <w:szCs w:val="36"/>
    </w:rPr>
  </w:style>
  <w:style w:type="character" w:customStyle="1" w:styleId="2d">
    <w:name w:val="样式2 字符"/>
    <w:basedOn w:val="af"/>
    <w:link w:val="2c"/>
    <w:rsid w:val="00104037"/>
    <w:rPr>
      <w:rFonts w:ascii="Times New Roman" w:eastAsia="黑体" w:hAnsi="Times New Roman" w:cs="Times New Roman"/>
      <w:b w:val="0"/>
      <w:bCs/>
      <w:sz w:val="36"/>
      <w:szCs w:val="36"/>
    </w:rPr>
  </w:style>
  <w:style w:type="character" w:styleId="affffa">
    <w:name w:val="Emphasis"/>
    <w:basedOn w:val="a2"/>
    <w:uiPriority w:val="20"/>
    <w:qFormat/>
    <w:rsid w:val="00036390"/>
    <w:rPr>
      <w:i/>
      <w:iCs/>
    </w:rPr>
  </w:style>
  <w:style w:type="character" w:customStyle="1" w:styleId="vlist-s">
    <w:name w:val="vlist-s"/>
    <w:basedOn w:val="a2"/>
    <w:rsid w:val="00B30318"/>
  </w:style>
  <w:style w:type="table" w:customStyle="1" w:styleId="affffb">
    <w:name w:val="三线格"/>
    <w:basedOn w:val="a3"/>
    <w:uiPriority w:val="99"/>
    <w:rsid w:val="00B30318"/>
    <w:rPr>
      <w:rFonts w:ascii="Times New Roman" w:eastAsia="Times New Roman" w:hAnsi="Times New Roman"/>
    </w:rPr>
    <w:tblPr>
      <w:tblInd w:w="0" w:type="dxa"/>
      <w:tblBorders>
        <w:top w:val="single" w:sz="12" w:space="0" w:color="auto"/>
        <w:bottom w:val="single" w:sz="12" w:space="0" w:color="auto"/>
      </w:tblBorders>
      <w:tblCellMar>
        <w:top w:w="0" w:type="dxa"/>
        <w:left w:w="108" w:type="dxa"/>
        <w:bottom w:w="0" w:type="dxa"/>
        <w:right w:w="108" w:type="dxa"/>
      </w:tblCellMar>
    </w:tblPr>
    <w:tblStylePr w:type="firstRow">
      <w:pPr>
        <w:wordWrap/>
        <w:spacing w:line="360" w:lineRule="exact"/>
        <w:jc w:val="center"/>
      </w:pPr>
      <w:rPr>
        <w:rFonts w:ascii="Times New Roman" w:eastAsia="宋" w:hAnsi="Times New Roman"/>
        <w:b w:val="0"/>
        <w:i w:val="0"/>
        <w:color w:val="000000" w:themeColor="text1"/>
        <w:sz w:val="21"/>
      </w:rPr>
      <w:tblPr/>
      <w:tcPr>
        <w:tcBorders>
          <w:top w:val="single" w:sz="12" w:space="0" w:color="auto"/>
          <w:left w:val="nil"/>
          <w:bottom w:val="single" w:sz="6" w:space="0" w:color="auto"/>
          <w:right w:val="nil"/>
          <w:insideH w:val="nil"/>
          <w:insideV w:val="nil"/>
          <w:tl2br w:val="nil"/>
          <w:tr2bl w:val="nil"/>
        </w:tcBorders>
      </w:tcPr>
    </w:tblStylePr>
  </w:style>
  <w:style w:type="character" w:customStyle="1" w:styleId="mop">
    <w:name w:val="mop"/>
    <w:basedOn w:val="a2"/>
    <w:rsid w:val="00B30318"/>
  </w:style>
  <w:style w:type="character" w:customStyle="1" w:styleId="mpunct">
    <w:name w:val="mpunct"/>
    <w:basedOn w:val="a2"/>
    <w:rsid w:val="00B30318"/>
  </w:style>
  <w:style w:type="character" w:customStyle="1" w:styleId="words-blog">
    <w:name w:val="words-blog"/>
    <w:basedOn w:val="a2"/>
    <w:rsid w:val="008878FA"/>
  </w:style>
  <w:style w:type="character" w:customStyle="1" w:styleId="gscittxt">
    <w:name w:val="gs_cit_txt"/>
    <w:basedOn w:val="a2"/>
    <w:rsid w:val="00A56A2F"/>
  </w:style>
  <w:style w:type="character" w:customStyle="1" w:styleId="edu-hl">
    <w:name w:val="edu-hl"/>
    <w:basedOn w:val="a2"/>
    <w:rsid w:val="00B5027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871063">
      <w:bodyDiv w:val="1"/>
      <w:marLeft w:val="0"/>
      <w:marRight w:val="0"/>
      <w:marTop w:val="0"/>
      <w:marBottom w:val="0"/>
      <w:divBdr>
        <w:top w:val="none" w:sz="0" w:space="0" w:color="auto"/>
        <w:left w:val="none" w:sz="0" w:space="0" w:color="auto"/>
        <w:bottom w:val="none" w:sz="0" w:space="0" w:color="auto"/>
        <w:right w:val="none" w:sz="0" w:space="0" w:color="auto"/>
      </w:divBdr>
    </w:div>
    <w:div w:id="113982619">
      <w:bodyDiv w:val="1"/>
      <w:marLeft w:val="0"/>
      <w:marRight w:val="0"/>
      <w:marTop w:val="0"/>
      <w:marBottom w:val="0"/>
      <w:divBdr>
        <w:top w:val="none" w:sz="0" w:space="0" w:color="auto"/>
        <w:left w:val="none" w:sz="0" w:space="0" w:color="auto"/>
        <w:bottom w:val="none" w:sz="0" w:space="0" w:color="auto"/>
        <w:right w:val="none" w:sz="0" w:space="0" w:color="auto"/>
      </w:divBdr>
    </w:div>
    <w:div w:id="126779307">
      <w:bodyDiv w:val="1"/>
      <w:marLeft w:val="0"/>
      <w:marRight w:val="0"/>
      <w:marTop w:val="0"/>
      <w:marBottom w:val="0"/>
      <w:divBdr>
        <w:top w:val="none" w:sz="0" w:space="0" w:color="auto"/>
        <w:left w:val="none" w:sz="0" w:space="0" w:color="auto"/>
        <w:bottom w:val="none" w:sz="0" w:space="0" w:color="auto"/>
        <w:right w:val="none" w:sz="0" w:space="0" w:color="auto"/>
      </w:divBdr>
    </w:div>
    <w:div w:id="148330558">
      <w:bodyDiv w:val="1"/>
      <w:marLeft w:val="0"/>
      <w:marRight w:val="0"/>
      <w:marTop w:val="0"/>
      <w:marBottom w:val="0"/>
      <w:divBdr>
        <w:top w:val="none" w:sz="0" w:space="0" w:color="auto"/>
        <w:left w:val="none" w:sz="0" w:space="0" w:color="auto"/>
        <w:bottom w:val="none" w:sz="0" w:space="0" w:color="auto"/>
        <w:right w:val="none" w:sz="0" w:space="0" w:color="auto"/>
      </w:divBdr>
    </w:div>
    <w:div w:id="177501129">
      <w:bodyDiv w:val="1"/>
      <w:marLeft w:val="0"/>
      <w:marRight w:val="0"/>
      <w:marTop w:val="0"/>
      <w:marBottom w:val="0"/>
      <w:divBdr>
        <w:top w:val="none" w:sz="0" w:space="0" w:color="auto"/>
        <w:left w:val="none" w:sz="0" w:space="0" w:color="auto"/>
        <w:bottom w:val="none" w:sz="0" w:space="0" w:color="auto"/>
        <w:right w:val="none" w:sz="0" w:space="0" w:color="auto"/>
      </w:divBdr>
    </w:div>
    <w:div w:id="190844032">
      <w:bodyDiv w:val="1"/>
      <w:marLeft w:val="0"/>
      <w:marRight w:val="0"/>
      <w:marTop w:val="0"/>
      <w:marBottom w:val="0"/>
      <w:divBdr>
        <w:top w:val="none" w:sz="0" w:space="0" w:color="auto"/>
        <w:left w:val="none" w:sz="0" w:space="0" w:color="auto"/>
        <w:bottom w:val="none" w:sz="0" w:space="0" w:color="auto"/>
        <w:right w:val="none" w:sz="0" w:space="0" w:color="auto"/>
      </w:divBdr>
      <w:divsChild>
        <w:div w:id="258560019">
          <w:marLeft w:val="0"/>
          <w:marRight w:val="0"/>
          <w:marTop w:val="0"/>
          <w:marBottom w:val="0"/>
          <w:divBdr>
            <w:top w:val="none" w:sz="0" w:space="0" w:color="auto"/>
            <w:left w:val="none" w:sz="0" w:space="0" w:color="auto"/>
            <w:bottom w:val="none" w:sz="0" w:space="0" w:color="auto"/>
            <w:right w:val="none" w:sz="0" w:space="0" w:color="auto"/>
          </w:divBdr>
          <w:divsChild>
            <w:div w:id="1318536534">
              <w:marLeft w:val="0"/>
              <w:marRight w:val="0"/>
              <w:marTop w:val="0"/>
              <w:marBottom w:val="0"/>
              <w:divBdr>
                <w:top w:val="none" w:sz="0" w:space="0" w:color="auto"/>
                <w:left w:val="none" w:sz="0" w:space="0" w:color="auto"/>
                <w:bottom w:val="none" w:sz="0" w:space="0" w:color="auto"/>
                <w:right w:val="none" w:sz="0" w:space="0" w:color="auto"/>
              </w:divBdr>
              <w:divsChild>
                <w:div w:id="691416242">
                  <w:marLeft w:val="0"/>
                  <w:marRight w:val="0"/>
                  <w:marTop w:val="0"/>
                  <w:marBottom w:val="0"/>
                  <w:divBdr>
                    <w:top w:val="none" w:sz="0" w:space="0" w:color="auto"/>
                    <w:left w:val="none" w:sz="0" w:space="0" w:color="auto"/>
                    <w:bottom w:val="none" w:sz="0" w:space="0" w:color="auto"/>
                    <w:right w:val="none" w:sz="0" w:space="0" w:color="auto"/>
                  </w:divBdr>
                  <w:divsChild>
                    <w:div w:id="1600917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7574620">
          <w:marLeft w:val="0"/>
          <w:marRight w:val="0"/>
          <w:marTop w:val="0"/>
          <w:marBottom w:val="0"/>
          <w:divBdr>
            <w:top w:val="none" w:sz="0" w:space="0" w:color="auto"/>
            <w:left w:val="none" w:sz="0" w:space="0" w:color="auto"/>
            <w:bottom w:val="none" w:sz="0" w:space="0" w:color="auto"/>
            <w:right w:val="none" w:sz="0" w:space="0" w:color="auto"/>
          </w:divBdr>
          <w:divsChild>
            <w:div w:id="1560823648">
              <w:marLeft w:val="0"/>
              <w:marRight w:val="0"/>
              <w:marTop w:val="0"/>
              <w:marBottom w:val="0"/>
              <w:divBdr>
                <w:top w:val="single" w:sz="6" w:space="0" w:color="4395FF"/>
                <w:left w:val="single" w:sz="6" w:space="0" w:color="4395FF"/>
                <w:bottom w:val="single" w:sz="6" w:space="0" w:color="4395FF"/>
                <w:right w:val="single" w:sz="6" w:space="0" w:color="4395FF"/>
              </w:divBdr>
              <w:divsChild>
                <w:div w:id="1201431108">
                  <w:marLeft w:val="0"/>
                  <w:marRight w:val="0"/>
                  <w:marTop w:val="0"/>
                  <w:marBottom w:val="0"/>
                  <w:divBdr>
                    <w:top w:val="none" w:sz="0" w:space="0" w:color="auto"/>
                    <w:left w:val="none" w:sz="0" w:space="0" w:color="auto"/>
                    <w:bottom w:val="none" w:sz="0" w:space="0" w:color="auto"/>
                    <w:right w:val="none" w:sz="0" w:space="0" w:color="auto"/>
                  </w:divBdr>
                  <w:divsChild>
                    <w:div w:id="1200168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462394">
      <w:bodyDiv w:val="1"/>
      <w:marLeft w:val="0"/>
      <w:marRight w:val="0"/>
      <w:marTop w:val="0"/>
      <w:marBottom w:val="0"/>
      <w:divBdr>
        <w:top w:val="none" w:sz="0" w:space="0" w:color="auto"/>
        <w:left w:val="none" w:sz="0" w:space="0" w:color="auto"/>
        <w:bottom w:val="none" w:sz="0" w:space="0" w:color="auto"/>
        <w:right w:val="none" w:sz="0" w:space="0" w:color="auto"/>
      </w:divBdr>
    </w:div>
    <w:div w:id="226108527">
      <w:bodyDiv w:val="1"/>
      <w:marLeft w:val="0"/>
      <w:marRight w:val="0"/>
      <w:marTop w:val="0"/>
      <w:marBottom w:val="0"/>
      <w:divBdr>
        <w:top w:val="none" w:sz="0" w:space="0" w:color="auto"/>
        <w:left w:val="none" w:sz="0" w:space="0" w:color="auto"/>
        <w:bottom w:val="none" w:sz="0" w:space="0" w:color="auto"/>
        <w:right w:val="none" w:sz="0" w:space="0" w:color="auto"/>
      </w:divBdr>
    </w:div>
    <w:div w:id="257257776">
      <w:bodyDiv w:val="1"/>
      <w:marLeft w:val="0"/>
      <w:marRight w:val="0"/>
      <w:marTop w:val="0"/>
      <w:marBottom w:val="0"/>
      <w:divBdr>
        <w:top w:val="none" w:sz="0" w:space="0" w:color="auto"/>
        <w:left w:val="none" w:sz="0" w:space="0" w:color="auto"/>
        <w:bottom w:val="none" w:sz="0" w:space="0" w:color="auto"/>
        <w:right w:val="none" w:sz="0" w:space="0" w:color="auto"/>
      </w:divBdr>
      <w:divsChild>
        <w:div w:id="801925135">
          <w:marLeft w:val="0"/>
          <w:marRight w:val="0"/>
          <w:marTop w:val="0"/>
          <w:marBottom w:val="0"/>
          <w:divBdr>
            <w:top w:val="none" w:sz="0" w:space="0" w:color="auto"/>
            <w:left w:val="none" w:sz="0" w:space="0" w:color="auto"/>
            <w:bottom w:val="none" w:sz="0" w:space="0" w:color="auto"/>
            <w:right w:val="none" w:sz="0" w:space="0" w:color="auto"/>
          </w:divBdr>
        </w:div>
        <w:div w:id="846213724">
          <w:marLeft w:val="0"/>
          <w:marRight w:val="0"/>
          <w:marTop w:val="0"/>
          <w:marBottom w:val="0"/>
          <w:divBdr>
            <w:top w:val="none" w:sz="0" w:space="0" w:color="auto"/>
            <w:left w:val="none" w:sz="0" w:space="0" w:color="auto"/>
            <w:bottom w:val="none" w:sz="0" w:space="0" w:color="auto"/>
            <w:right w:val="none" w:sz="0" w:space="0" w:color="auto"/>
          </w:divBdr>
        </w:div>
      </w:divsChild>
    </w:div>
    <w:div w:id="267087610">
      <w:bodyDiv w:val="1"/>
      <w:marLeft w:val="0"/>
      <w:marRight w:val="0"/>
      <w:marTop w:val="0"/>
      <w:marBottom w:val="0"/>
      <w:divBdr>
        <w:top w:val="none" w:sz="0" w:space="0" w:color="auto"/>
        <w:left w:val="none" w:sz="0" w:space="0" w:color="auto"/>
        <w:bottom w:val="none" w:sz="0" w:space="0" w:color="auto"/>
        <w:right w:val="none" w:sz="0" w:space="0" w:color="auto"/>
      </w:divBdr>
    </w:div>
    <w:div w:id="295913668">
      <w:bodyDiv w:val="1"/>
      <w:marLeft w:val="0"/>
      <w:marRight w:val="0"/>
      <w:marTop w:val="0"/>
      <w:marBottom w:val="0"/>
      <w:divBdr>
        <w:top w:val="none" w:sz="0" w:space="0" w:color="auto"/>
        <w:left w:val="none" w:sz="0" w:space="0" w:color="auto"/>
        <w:bottom w:val="none" w:sz="0" w:space="0" w:color="auto"/>
        <w:right w:val="none" w:sz="0" w:space="0" w:color="auto"/>
      </w:divBdr>
    </w:div>
    <w:div w:id="302388122">
      <w:bodyDiv w:val="1"/>
      <w:marLeft w:val="0"/>
      <w:marRight w:val="0"/>
      <w:marTop w:val="0"/>
      <w:marBottom w:val="0"/>
      <w:divBdr>
        <w:top w:val="none" w:sz="0" w:space="0" w:color="auto"/>
        <w:left w:val="none" w:sz="0" w:space="0" w:color="auto"/>
        <w:bottom w:val="none" w:sz="0" w:space="0" w:color="auto"/>
        <w:right w:val="none" w:sz="0" w:space="0" w:color="auto"/>
      </w:divBdr>
    </w:div>
    <w:div w:id="305858529">
      <w:bodyDiv w:val="1"/>
      <w:marLeft w:val="0"/>
      <w:marRight w:val="0"/>
      <w:marTop w:val="0"/>
      <w:marBottom w:val="0"/>
      <w:divBdr>
        <w:top w:val="none" w:sz="0" w:space="0" w:color="auto"/>
        <w:left w:val="none" w:sz="0" w:space="0" w:color="auto"/>
        <w:bottom w:val="none" w:sz="0" w:space="0" w:color="auto"/>
        <w:right w:val="none" w:sz="0" w:space="0" w:color="auto"/>
      </w:divBdr>
    </w:div>
    <w:div w:id="331759835">
      <w:bodyDiv w:val="1"/>
      <w:marLeft w:val="0"/>
      <w:marRight w:val="0"/>
      <w:marTop w:val="0"/>
      <w:marBottom w:val="0"/>
      <w:divBdr>
        <w:top w:val="none" w:sz="0" w:space="0" w:color="auto"/>
        <w:left w:val="none" w:sz="0" w:space="0" w:color="auto"/>
        <w:bottom w:val="none" w:sz="0" w:space="0" w:color="auto"/>
        <w:right w:val="none" w:sz="0" w:space="0" w:color="auto"/>
      </w:divBdr>
    </w:div>
    <w:div w:id="341863257">
      <w:bodyDiv w:val="1"/>
      <w:marLeft w:val="0"/>
      <w:marRight w:val="0"/>
      <w:marTop w:val="0"/>
      <w:marBottom w:val="0"/>
      <w:divBdr>
        <w:top w:val="none" w:sz="0" w:space="0" w:color="auto"/>
        <w:left w:val="none" w:sz="0" w:space="0" w:color="auto"/>
        <w:bottom w:val="none" w:sz="0" w:space="0" w:color="auto"/>
        <w:right w:val="none" w:sz="0" w:space="0" w:color="auto"/>
      </w:divBdr>
      <w:divsChild>
        <w:div w:id="954017578">
          <w:marLeft w:val="0"/>
          <w:marRight w:val="0"/>
          <w:marTop w:val="0"/>
          <w:marBottom w:val="0"/>
          <w:divBdr>
            <w:top w:val="none" w:sz="0" w:space="0" w:color="auto"/>
            <w:left w:val="none" w:sz="0" w:space="0" w:color="auto"/>
            <w:bottom w:val="none" w:sz="0" w:space="0" w:color="auto"/>
            <w:right w:val="none" w:sz="0" w:space="0" w:color="auto"/>
          </w:divBdr>
          <w:divsChild>
            <w:div w:id="629937842">
              <w:marLeft w:val="0"/>
              <w:marRight w:val="0"/>
              <w:marTop w:val="0"/>
              <w:marBottom w:val="0"/>
              <w:divBdr>
                <w:top w:val="single" w:sz="6" w:space="0" w:color="4395FF"/>
                <w:left w:val="single" w:sz="6" w:space="0" w:color="4395FF"/>
                <w:bottom w:val="single" w:sz="6" w:space="0" w:color="4395FF"/>
                <w:right w:val="single" w:sz="6" w:space="0" w:color="4395FF"/>
              </w:divBdr>
              <w:divsChild>
                <w:div w:id="363797090">
                  <w:marLeft w:val="0"/>
                  <w:marRight w:val="0"/>
                  <w:marTop w:val="0"/>
                  <w:marBottom w:val="0"/>
                  <w:divBdr>
                    <w:top w:val="none" w:sz="0" w:space="0" w:color="auto"/>
                    <w:left w:val="none" w:sz="0" w:space="0" w:color="auto"/>
                    <w:bottom w:val="none" w:sz="0" w:space="0" w:color="auto"/>
                    <w:right w:val="none" w:sz="0" w:space="0" w:color="auto"/>
                  </w:divBdr>
                  <w:divsChild>
                    <w:div w:id="1509366746">
                      <w:marLeft w:val="0"/>
                      <w:marRight w:val="525"/>
                      <w:marTop w:val="0"/>
                      <w:marBottom w:val="0"/>
                      <w:divBdr>
                        <w:top w:val="none" w:sz="0" w:space="0" w:color="auto"/>
                        <w:left w:val="none" w:sz="0" w:space="0" w:color="auto"/>
                        <w:bottom w:val="none" w:sz="0" w:space="0" w:color="auto"/>
                        <w:right w:val="none" w:sz="0" w:space="0" w:color="auto"/>
                      </w:divBdr>
                    </w:div>
                  </w:divsChild>
                </w:div>
              </w:divsChild>
            </w:div>
          </w:divsChild>
        </w:div>
        <w:div w:id="125513555">
          <w:marLeft w:val="0"/>
          <w:marRight w:val="0"/>
          <w:marTop w:val="0"/>
          <w:marBottom w:val="0"/>
          <w:divBdr>
            <w:top w:val="none" w:sz="0" w:space="0" w:color="auto"/>
            <w:left w:val="none" w:sz="0" w:space="0" w:color="auto"/>
            <w:bottom w:val="none" w:sz="0" w:space="0" w:color="auto"/>
            <w:right w:val="none" w:sz="0" w:space="0" w:color="auto"/>
          </w:divBdr>
          <w:divsChild>
            <w:div w:id="1857621817">
              <w:marLeft w:val="0"/>
              <w:marRight w:val="0"/>
              <w:marTop w:val="0"/>
              <w:marBottom w:val="0"/>
              <w:divBdr>
                <w:top w:val="none" w:sz="0" w:space="0" w:color="auto"/>
                <w:left w:val="none" w:sz="0" w:space="0" w:color="auto"/>
                <w:bottom w:val="none" w:sz="0" w:space="0" w:color="auto"/>
                <w:right w:val="none" w:sz="0" w:space="0" w:color="auto"/>
              </w:divBdr>
              <w:divsChild>
                <w:div w:id="1337879662">
                  <w:marLeft w:val="0"/>
                  <w:marRight w:val="0"/>
                  <w:marTop w:val="0"/>
                  <w:marBottom w:val="0"/>
                  <w:divBdr>
                    <w:top w:val="none" w:sz="0" w:space="0" w:color="auto"/>
                    <w:left w:val="none" w:sz="0" w:space="0" w:color="auto"/>
                    <w:bottom w:val="none" w:sz="0" w:space="0" w:color="auto"/>
                    <w:right w:val="none" w:sz="0" w:space="0" w:color="auto"/>
                  </w:divBdr>
                  <w:divsChild>
                    <w:div w:id="2055156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2392259">
      <w:bodyDiv w:val="1"/>
      <w:marLeft w:val="0"/>
      <w:marRight w:val="0"/>
      <w:marTop w:val="0"/>
      <w:marBottom w:val="0"/>
      <w:divBdr>
        <w:top w:val="none" w:sz="0" w:space="0" w:color="auto"/>
        <w:left w:val="none" w:sz="0" w:space="0" w:color="auto"/>
        <w:bottom w:val="none" w:sz="0" w:space="0" w:color="auto"/>
        <w:right w:val="none" w:sz="0" w:space="0" w:color="auto"/>
      </w:divBdr>
    </w:div>
    <w:div w:id="354112100">
      <w:bodyDiv w:val="1"/>
      <w:marLeft w:val="0"/>
      <w:marRight w:val="0"/>
      <w:marTop w:val="0"/>
      <w:marBottom w:val="0"/>
      <w:divBdr>
        <w:top w:val="none" w:sz="0" w:space="0" w:color="auto"/>
        <w:left w:val="none" w:sz="0" w:space="0" w:color="auto"/>
        <w:bottom w:val="none" w:sz="0" w:space="0" w:color="auto"/>
        <w:right w:val="none" w:sz="0" w:space="0" w:color="auto"/>
      </w:divBdr>
    </w:div>
    <w:div w:id="410736037">
      <w:bodyDiv w:val="1"/>
      <w:marLeft w:val="0"/>
      <w:marRight w:val="0"/>
      <w:marTop w:val="0"/>
      <w:marBottom w:val="0"/>
      <w:divBdr>
        <w:top w:val="none" w:sz="0" w:space="0" w:color="auto"/>
        <w:left w:val="none" w:sz="0" w:space="0" w:color="auto"/>
        <w:bottom w:val="none" w:sz="0" w:space="0" w:color="auto"/>
        <w:right w:val="none" w:sz="0" w:space="0" w:color="auto"/>
      </w:divBdr>
    </w:div>
    <w:div w:id="453671180">
      <w:bodyDiv w:val="1"/>
      <w:marLeft w:val="0"/>
      <w:marRight w:val="0"/>
      <w:marTop w:val="0"/>
      <w:marBottom w:val="0"/>
      <w:divBdr>
        <w:top w:val="none" w:sz="0" w:space="0" w:color="auto"/>
        <w:left w:val="none" w:sz="0" w:space="0" w:color="auto"/>
        <w:bottom w:val="none" w:sz="0" w:space="0" w:color="auto"/>
        <w:right w:val="none" w:sz="0" w:space="0" w:color="auto"/>
      </w:divBdr>
      <w:divsChild>
        <w:div w:id="287593236">
          <w:marLeft w:val="0"/>
          <w:marRight w:val="0"/>
          <w:marTop w:val="0"/>
          <w:marBottom w:val="0"/>
          <w:divBdr>
            <w:top w:val="none" w:sz="0" w:space="0" w:color="auto"/>
            <w:left w:val="none" w:sz="0" w:space="0" w:color="auto"/>
            <w:bottom w:val="none" w:sz="0" w:space="0" w:color="auto"/>
            <w:right w:val="none" w:sz="0" w:space="0" w:color="auto"/>
          </w:divBdr>
        </w:div>
        <w:div w:id="1461459064">
          <w:marLeft w:val="0"/>
          <w:marRight w:val="0"/>
          <w:marTop w:val="0"/>
          <w:marBottom w:val="0"/>
          <w:divBdr>
            <w:top w:val="none" w:sz="0" w:space="0" w:color="auto"/>
            <w:left w:val="none" w:sz="0" w:space="0" w:color="auto"/>
            <w:bottom w:val="none" w:sz="0" w:space="0" w:color="auto"/>
            <w:right w:val="none" w:sz="0" w:space="0" w:color="auto"/>
          </w:divBdr>
        </w:div>
        <w:div w:id="1433284164">
          <w:marLeft w:val="0"/>
          <w:marRight w:val="0"/>
          <w:marTop w:val="0"/>
          <w:marBottom w:val="0"/>
          <w:divBdr>
            <w:top w:val="none" w:sz="0" w:space="0" w:color="auto"/>
            <w:left w:val="none" w:sz="0" w:space="0" w:color="auto"/>
            <w:bottom w:val="none" w:sz="0" w:space="0" w:color="auto"/>
            <w:right w:val="none" w:sz="0" w:space="0" w:color="auto"/>
          </w:divBdr>
        </w:div>
        <w:div w:id="105393534">
          <w:marLeft w:val="0"/>
          <w:marRight w:val="0"/>
          <w:marTop w:val="0"/>
          <w:marBottom w:val="0"/>
          <w:divBdr>
            <w:top w:val="none" w:sz="0" w:space="0" w:color="auto"/>
            <w:left w:val="none" w:sz="0" w:space="0" w:color="auto"/>
            <w:bottom w:val="none" w:sz="0" w:space="0" w:color="auto"/>
            <w:right w:val="none" w:sz="0" w:space="0" w:color="auto"/>
          </w:divBdr>
        </w:div>
        <w:div w:id="1280067702">
          <w:marLeft w:val="0"/>
          <w:marRight w:val="0"/>
          <w:marTop w:val="0"/>
          <w:marBottom w:val="0"/>
          <w:divBdr>
            <w:top w:val="none" w:sz="0" w:space="0" w:color="auto"/>
            <w:left w:val="none" w:sz="0" w:space="0" w:color="auto"/>
            <w:bottom w:val="none" w:sz="0" w:space="0" w:color="auto"/>
            <w:right w:val="none" w:sz="0" w:space="0" w:color="auto"/>
          </w:divBdr>
        </w:div>
        <w:div w:id="1753425372">
          <w:marLeft w:val="0"/>
          <w:marRight w:val="0"/>
          <w:marTop w:val="0"/>
          <w:marBottom w:val="0"/>
          <w:divBdr>
            <w:top w:val="none" w:sz="0" w:space="0" w:color="auto"/>
            <w:left w:val="none" w:sz="0" w:space="0" w:color="auto"/>
            <w:bottom w:val="none" w:sz="0" w:space="0" w:color="auto"/>
            <w:right w:val="none" w:sz="0" w:space="0" w:color="auto"/>
          </w:divBdr>
        </w:div>
        <w:div w:id="1934165835">
          <w:marLeft w:val="0"/>
          <w:marRight w:val="0"/>
          <w:marTop w:val="0"/>
          <w:marBottom w:val="0"/>
          <w:divBdr>
            <w:top w:val="none" w:sz="0" w:space="0" w:color="auto"/>
            <w:left w:val="none" w:sz="0" w:space="0" w:color="auto"/>
            <w:bottom w:val="none" w:sz="0" w:space="0" w:color="auto"/>
            <w:right w:val="none" w:sz="0" w:space="0" w:color="auto"/>
          </w:divBdr>
        </w:div>
        <w:div w:id="1468235360">
          <w:marLeft w:val="0"/>
          <w:marRight w:val="0"/>
          <w:marTop w:val="0"/>
          <w:marBottom w:val="0"/>
          <w:divBdr>
            <w:top w:val="none" w:sz="0" w:space="0" w:color="auto"/>
            <w:left w:val="none" w:sz="0" w:space="0" w:color="auto"/>
            <w:bottom w:val="none" w:sz="0" w:space="0" w:color="auto"/>
            <w:right w:val="none" w:sz="0" w:space="0" w:color="auto"/>
          </w:divBdr>
        </w:div>
        <w:div w:id="1588734388">
          <w:marLeft w:val="0"/>
          <w:marRight w:val="0"/>
          <w:marTop w:val="0"/>
          <w:marBottom w:val="0"/>
          <w:divBdr>
            <w:top w:val="none" w:sz="0" w:space="0" w:color="auto"/>
            <w:left w:val="none" w:sz="0" w:space="0" w:color="auto"/>
            <w:bottom w:val="none" w:sz="0" w:space="0" w:color="auto"/>
            <w:right w:val="none" w:sz="0" w:space="0" w:color="auto"/>
          </w:divBdr>
        </w:div>
        <w:div w:id="1984847578">
          <w:marLeft w:val="0"/>
          <w:marRight w:val="0"/>
          <w:marTop w:val="0"/>
          <w:marBottom w:val="0"/>
          <w:divBdr>
            <w:top w:val="none" w:sz="0" w:space="0" w:color="auto"/>
            <w:left w:val="none" w:sz="0" w:space="0" w:color="auto"/>
            <w:bottom w:val="none" w:sz="0" w:space="0" w:color="auto"/>
            <w:right w:val="none" w:sz="0" w:space="0" w:color="auto"/>
          </w:divBdr>
        </w:div>
        <w:div w:id="26834706">
          <w:marLeft w:val="0"/>
          <w:marRight w:val="0"/>
          <w:marTop w:val="0"/>
          <w:marBottom w:val="0"/>
          <w:divBdr>
            <w:top w:val="none" w:sz="0" w:space="0" w:color="auto"/>
            <w:left w:val="none" w:sz="0" w:space="0" w:color="auto"/>
            <w:bottom w:val="none" w:sz="0" w:space="0" w:color="auto"/>
            <w:right w:val="none" w:sz="0" w:space="0" w:color="auto"/>
          </w:divBdr>
        </w:div>
        <w:div w:id="490291367">
          <w:marLeft w:val="0"/>
          <w:marRight w:val="0"/>
          <w:marTop w:val="0"/>
          <w:marBottom w:val="0"/>
          <w:divBdr>
            <w:top w:val="none" w:sz="0" w:space="0" w:color="auto"/>
            <w:left w:val="none" w:sz="0" w:space="0" w:color="auto"/>
            <w:bottom w:val="none" w:sz="0" w:space="0" w:color="auto"/>
            <w:right w:val="none" w:sz="0" w:space="0" w:color="auto"/>
          </w:divBdr>
        </w:div>
        <w:div w:id="1572422637">
          <w:marLeft w:val="0"/>
          <w:marRight w:val="0"/>
          <w:marTop w:val="0"/>
          <w:marBottom w:val="0"/>
          <w:divBdr>
            <w:top w:val="none" w:sz="0" w:space="0" w:color="auto"/>
            <w:left w:val="none" w:sz="0" w:space="0" w:color="auto"/>
            <w:bottom w:val="none" w:sz="0" w:space="0" w:color="auto"/>
            <w:right w:val="none" w:sz="0" w:space="0" w:color="auto"/>
          </w:divBdr>
        </w:div>
        <w:div w:id="2105298687">
          <w:marLeft w:val="0"/>
          <w:marRight w:val="0"/>
          <w:marTop w:val="0"/>
          <w:marBottom w:val="0"/>
          <w:divBdr>
            <w:top w:val="none" w:sz="0" w:space="0" w:color="auto"/>
            <w:left w:val="none" w:sz="0" w:space="0" w:color="auto"/>
            <w:bottom w:val="none" w:sz="0" w:space="0" w:color="auto"/>
            <w:right w:val="none" w:sz="0" w:space="0" w:color="auto"/>
          </w:divBdr>
        </w:div>
        <w:div w:id="758329061">
          <w:marLeft w:val="0"/>
          <w:marRight w:val="0"/>
          <w:marTop w:val="0"/>
          <w:marBottom w:val="0"/>
          <w:divBdr>
            <w:top w:val="none" w:sz="0" w:space="0" w:color="auto"/>
            <w:left w:val="none" w:sz="0" w:space="0" w:color="auto"/>
            <w:bottom w:val="none" w:sz="0" w:space="0" w:color="auto"/>
            <w:right w:val="none" w:sz="0" w:space="0" w:color="auto"/>
          </w:divBdr>
        </w:div>
        <w:div w:id="722102501">
          <w:marLeft w:val="0"/>
          <w:marRight w:val="0"/>
          <w:marTop w:val="0"/>
          <w:marBottom w:val="0"/>
          <w:divBdr>
            <w:top w:val="none" w:sz="0" w:space="0" w:color="auto"/>
            <w:left w:val="none" w:sz="0" w:space="0" w:color="auto"/>
            <w:bottom w:val="none" w:sz="0" w:space="0" w:color="auto"/>
            <w:right w:val="none" w:sz="0" w:space="0" w:color="auto"/>
          </w:divBdr>
        </w:div>
        <w:div w:id="1067803139">
          <w:marLeft w:val="0"/>
          <w:marRight w:val="0"/>
          <w:marTop w:val="0"/>
          <w:marBottom w:val="0"/>
          <w:divBdr>
            <w:top w:val="none" w:sz="0" w:space="0" w:color="auto"/>
            <w:left w:val="none" w:sz="0" w:space="0" w:color="auto"/>
            <w:bottom w:val="none" w:sz="0" w:space="0" w:color="auto"/>
            <w:right w:val="none" w:sz="0" w:space="0" w:color="auto"/>
          </w:divBdr>
        </w:div>
        <w:div w:id="700477770">
          <w:marLeft w:val="0"/>
          <w:marRight w:val="0"/>
          <w:marTop w:val="0"/>
          <w:marBottom w:val="0"/>
          <w:divBdr>
            <w:top w:val="none" w:sz="0" w:space="0" w:color="auto"/>
            <w:left w:val="none" w:sz="0" w:space="0" w:color="auto"/>
            <w:bottom w:val="none" w:sz="0" w:space="0" w:color="auto"/>
            <w:right w:val="none" w:sz="0" w:space="0" w:color="auto"/>
          </w:divBdr>
        </w:div>
        <w:div w:id="1568152917">
          <w:marLeft w:val="0"/>
          <w:marRight w:val="0"/>
          <w:marTop w:val="0"/>
          <w:marBottom w:val="0"/>
          <w:divBdr>
            <w:top w:val="none" w:sz="0" w:space="0" w:color="auto"/>
            <w:left w:val="none" w:sz="0" w:space="0" w:color="auto"/>
            <w:bottom w:val="none" w:sz="0" w:space="0" w:color="auto"/>
            <w:right w:val="none" w:sz="0" w:space="0" w:color="auto"/>
          </w:divBdr>
        </w:div>
        <w:div w:id="1453943807">
          <w:marLeft w:val="0"/>
          <w:marRight w:val="0"/>
          <w:marTop w:val="0"/>
          <w:marBottom w:val="0"/>
          <w:divBdr>
            <w:top w:val="none" w:sz="0" w:space="0" w:color="auto"/>
            <w:left w:val="none" w:sz="0" w:space="0" w:color="auto"/>
            <w:bottom w:val="none" w:sz="0" w:space="0" w:color="auto"/>
            <w:right w:val="none" w:sz="0" w:space="0" w:color="auto"/>
          </w:divBdr>
        </w:div>
        <w:div w:id="1151673767">
          <w:marLeft w:val="0"/>
          <w:marRight w:val="0"/>
          <w:marTop w:val="0"/>
          <w:marBottom w:val="0"/>
          <w:divBdr>
            <w:top w:val="none" w:sz="0" w:space="0" w:color="auto"/>
            <w:left w:val="none" w:sz="0" w:space="0" w:color="auto"/>
            <w:bottom w:val="none" w:sz="0" w:space="0" w:color="auto"/>
            <w:right w:val="none" w:sz="0" w:space="0" w:color="auto"/>
          </w:divBdr>
        </w:div>
        <w:div w:id="370885838">
          <w:marLeft w:val="0"/>
          <w:marRight w:val="0"/>
          <w:marTop w:val="0"/>
          <w:marBottom w:val="0"/>
          <w:divBdr>
            <w:top w:val="none" w:sz="0" w:space="0" w:color="auto"/>
            <w:left w:val="none" w:sz="0" w:space="0" w:color="auto"/>
            <w:bottom w:val="none" w:sz="0" w:space="0" w:color="auto"/>
            <w:right w:val="none" w:sz="0" w:space="0" w:color="auto"/>
          </w:divBdr>
        </w:div>
        <w:div w:id="1003237672">
          <w:marLeft w:val="0"/>
          <w:marRight w:val="0"/>
          <w:marTop w:val="0"/>
          <w:marBottom w:val="0"/>
          <w:divBdr>
            <w:top w:val="none" w:sz="0" w:space="0" w:color="auto"/>
            <w:left w:val="none" w:sz="0" w:space="0" w:color="auto"/>
            <w:bottom w:val="none" w:sz="0" w:space="0" w:color="auto"/>
            <w:right w:val="none" w:sz="0" w:space="0" w:color="auto"/>
          </w:divBdr>
        </w:div>
        <w:div w:id="1575508318">
          <w:marLeft w:val="0"/>
          <w:marRight w:val="0"/>
          <w:marTop w:val="0"/>
          <w:marBottom w:val="0"/>
          <w:divBdr>
            <w:top w:val="none" w:sz="0" w:space="0" w:color="auto"/>
            <w:left w:val="none" w:sz="0" w:space="0" w:color="auto"/>
            <w:bottom w:val="none" w:sz="0" w:space="0" w:color="auto"/>
            <w:right w:val="none" w:sz="0" w:space="0" w:color="auto"/>
          </w:divBdr>
        </w:div>
        <w:div w:id="82994725">
          <w:marLeft w:val="0"/>
          <w:marRight w:val="0"/>
          <w:marTop w:val="0"/>
          <w:marBottom w:val="0"/>
          <w:divBdr>
            <w:top w:val="none" w:sz="0" w:space="0" w:color="auto"/>
            <w:left w:val="none" w:sz="0" w:space="0" w:color="auto"/>
            <w:bottom w:val="none" w:sz="0" w:space="0" w:color="auto"/>
            <w:right w:val="none" w:sz="0" w:space="0" w:color="auto"/>
          </w:divBdr>
        </w:div>
        <w:div w:id="1311441447">
          <w:marLeft w:val="0"/>
          <w:marRight w:val="0"/>
          <w:marTop w:val="0"/>
          <w:marBottom w:val="0"/>
          <w:divBdr>
            <w:top w:val="none" w:sz="0" w:space="0" w:color="auto"/>
            <w:left w:val="none" w:sz="0" w:space="0" w:color="auto"/>
            <w:bottom w:val="none" w:sz="0" w:space="0" w:color="auto"/>
            <w:right w:val="none" w:sz="0" w:space="0" w:color="auto"/>
          </w:divBdr>
        </w:div>
        <w:div w:id="664864236">
          <w:marLeft w:val="0"/>
          <w:marRight w:val="0"/>
          <w:marTop w:val="0"/>
          <w:marBottom w:val="0"/>
          <w:divBdr>
            <w:top w:val="none" w:sz="0" w:space="0" w:color="auto"/>
            <w:left w:val="none" w:sz="0" w:space="0" w:color="auto"/>
            <w:bottom w:val="none" w:sz="0" w:space="0" w:color="auto"/>
            <w:right w:val="none" w:sz="0" w:space="0" w:color="auto"/>
          </w:divBdr>
        </w:div>
        <w:div w:id="900209358">
          <w:marLeft w:val="0"/>
          <w:marRight w:val="0"/>
          <w:marTop w:val="0"/>
          <w:marBottom w:val="0"/>
          <w:divBdr>
            <w:top w:val="none" w:sz="0" w:space="0" w:color="auto"/>
            <w:left w:val="none" w:sz="0" w:space="0" w:color="auto"/>
            <w:bottom w:val="none" w:sz="0" w:space="0" w:color="auto"/>
            <w:right w:val="none" w:sz="0" w:space="0" w:color="auto"/>
          </w:divBdr>
        </w:div>
        <w:div w:id="1565094761">
          <w:marLeft w:val="0"/>
          <w:marRight w:val="0"/>
          <w:marTop w:val="0"/>
          <w:marBottom w:val="0"/>
          <w:divBdr>
            <w:top w:val="none" w:sz="0" w:space="0" w:color="auto"/>
            <w:left w:val="none" w:sz="0" w:space="0" w:color="auto"/>
            <w:bottom w:val="none" w:sz="0" w:space="0" w:color="auto"/>
            <w:right w:val="none" w:sz="0" w:space="0" w:color="auto"/>
          </w:divBdr>
        </w:div>
        <w:div w:id="825633729">
          <w:marLeft w:val="0"/>
          <w:marRight w:val="0"/>
          <w:marTop w:val="0"/>
          <w:marBottom w:val="0"/>
          <w:divBdr>
            <w:top w:val="none" w:sz="0" w:space="0" w:color="auto"/>
            <w:left w:val="none" w:sz="0" w:space="0" w:color="auto"/>
            <w:bottom w:val="none" w:sz="0" w:space="0" w:color="auto"/>
            <w:right w:val="none" w:sz="0" w:space="0" w:color="auto"/>
          </w:divBdr>
        </w:div>
        <w:div w:id="469438557">
          <w:marLeft w:val="0"/>
          <w:marRight w:val="0"/>
          <w:marTop w:val="0"/>
          <w:marBottom w:val="0"/>
          <w:divBdr>
            <w:top w:val="none" w:sz="0" w:space="0" w:color="auto"/>
            <w:left w:val="none" w:sz="0" w:space="0" w:color="auto"/>
            <w:bottom w:val="none" w:sz="0" w:space="0" w:color="auto"/>
            <w:right w:val="none" w:sz="0" w:space="0" w:color="auto"/>
          </w:divBdr>
        </w:div>
        <w:div w:id="1039354761">
          <w:marLeft w:val="0"/>
          <w:marRight w:val="0"/>
          <w:marTop w:val="0"/>
          <w:marBottom w:val="0"/>
          <w:divBdr>
            <w:top w:val="none" w:sz="0" w:space="0" w:color="auto"/>
            <w:left w:val="none" w:sz="0" w:space="0" w:color="auto"/>
            <w:bottom w:val="none" w:sz="0" w:space="0" w:color="auto"/>
            <w:right w:val="none" w:sz="0" w:space="0" w:color="auto"/>
          </w:divBdr>
        </w:div>
        <w:div w:id="1743525497">
          <w:marLeft w:val="0"/>
          <w:marRight w:val="0"/>
          <w:marTop w:val="0"/>
          <w:marBottom w:val="0"/>
          <w:divBdr>
            <w:top w:val="none" w:sz="0" w:space="0" w:color="auto"/>
            <w:left w:val="none" w:sz="0" w:space="0" w:color="auto"/>
            <w:bottom w:val="none" w:sz="0" w:space="0" w:color="auto"/>
            <w:right w:val="none" w:sz="0" w:space="0" w:color="auto"/>
          </w:divBdr>
        </w:div>
        <w:div w:id="476917456">
          <w:marLeft w:val="0"/>
          <w:marRight w:val="0"/>
          <w:marTop w:val="0"/>
          <w:marBottom w:val="0"/>
          <w:divBdr>
            <w:top w:val="none" w:sz="0" w:space="0" w:color="auto"/>
            <w:left w:val="none" w:sz="0" w:space="0" w:color="auto"/>
            <w:bottom w:val="none" w:sz="0" w:space="0" w:color="auto"/>
            <w:right w:val="none" w:sz="0" w:space="0" w:color="auto"/>
          </w:divBdr>
        </w:div>
        <w:div w:id="96364521">
          <w:marLeft w:val="0"/>
          <w:marRight w:val="0"/>
          <w:marTop w:val="0"/>
          <w:marBottom w:val="0"/>
          <w:divBdr>
            <w:top w:val="none" w:sz="0" w:space="0" w:color="auto"/>
            <w:left w:val="none" w:sz="0" w:space="0" w:color="auto"/>
            <w:bottom w:val="none" w:sz="0" w:space="0" w:color="auto"/>
            <w:right w:val="none" w:sz="0" w:space="0" w:color="auto"/>
          </w:divBdr>
        </w:div>
        <w:div w:id="2025283571">
          <w:marLeft w:val="0"/>
          <w:marRight w:val="0"/>
          <w:marTop w:val="0"/>
          <w:marBottom w:val="0"/>
          <w:divBdr>
            <w:top w:val="none" w:sz="0" w:space="0" w:color="auto"/>
            <w:left w:val="none" w:sz="0" w:space="0" w:color="auto"/>
            <w:bottom w:val="none" w:sz="0" w:space="0" w:color="auto"/>
            <w:right w:val="none" w:sz="0" w:space="0" w:color="auto"/>
          </w:divBdr>
        </w:div>
        <w:div w:id="378631093">
          <w:marLeft w:val="0"/>
          <w:marRight w:val="0"/>
          <w:marTop w:val="0"/>
          <w:marBottom w:val="0"/>
          <w:divBdr>
            <w:top w:val="none" w:sz="0" w:space="0" w:color="auto"/>
            <w:left w:val="none" w:sz="0" w:space="0" w:color="auto"/>
            <w:bottom w:val="none" w:sz="0" w:space="0" w:color="auto"/>
            <w:right w:val="none" w:sz="0" w:space="0" w:color="auto"/>
          </w:divBdr>
        </w:div>
        <w:div w:id="462121210">
          <w:marLeft w:val="0"/>
          <w:marRight w:val="0"/>
          <w:marTop w:val="0"/>
          <w:marBottom w:val="0"/>
          <w:divBdr>
            <w:top w:val="none" w:sz="0" w:space="0" w:color="auto"/>
            <w:left w:val="none" w:sz="0" w:space="0" w:color="auto"/>
            <w:bottom w:val="none" w:sz="0" w:space="0" w:color="auto"/>
            <w:right w:val="none" w:sz="0" w:space="0" w:color="auto"/>
          </w:divBdr>
        </w:div>
        <w:div w:id="1907379270">
          <w:marLeft w:val="0"/>
          <w:marRight w:val="0"/>
          <w:marTop w:val="0"/>
          <w:marBottom w:val="0"/>
          <w:divBdr>
            <w:top w:val="none" w:sz="0" w:space="0" w:color="auto"/>
            <w:left w:val="none" w:sz="0" w:space="0" w:color="auto"/>
            <w:bottom w:val="none" w:sz="0" w:space="0" w:color="auto"/>
            <w:right w:val="none" w:sz="0" w:space="0" w:color="auto"/>
          </w:divBdr>
        </w:div>
        <w:div w:id="733891411">
          <w:marLeft w:val="0"/>
          <w:marRight w:val="0"/>
          <w:marTop w:val="0"/>
          <w:marBottom w:val="0"/>
          <w:divBdr>
            <w:top w:val="none" w:sz="0" w:space="0" w:color="auto"/>
            <w:left w:val="none" w:sz="0" w:space="0" w:color="auto"/>
            <w:bottom w:val="none" w:sz="0" w:space="0" w:color="auto"/>
            <w:right w:val="none" w:sz="0" w:space="0" w:color="auto"/>
          </w:divBdr>
        </w:div>
        <w:div w:id="1131243230">
          <w:marLeft w:val="0"/>
          <w:marRight w:val="0"/>
          <w:marTop w:val="0"/>
          <w:marBottom w:val="0"/>
          <w:divBdr>
            <w:top w:val="none" w:sz="0" w:space="0" w:color="auto"/>
            <w:left w:val="none" w:sz="0" w:space="0" w:color="auto"/>
            <w:bottom w:val="none" w:sz="0" w:space="0" w:color="auto"/>
            <w:right w:val="none" w:sz="0" w:space="0" w:color="auto"/>
          </w:divBdr>
        </w:div>
        <w:div w:id="1718239663">
          <w:marLeft w:val="0"/>
          <w:marRight w:val="0"/>
          <w:marTop w:val="0"/>
          <w:marBottom w:val="0"/>
          <w:divBdr>
            <w:top w:val="none" w:sz="0" w:space="0" w:color="auto"/>
            <w:left w:val="none" w:sz="0" w:space="0" w:color="auto"/>
            <w:bottom w:val="none" w:sz="0" w:space="0" w:color="auto"/>
            <w:right w:val="none" w:sz="0" w:space="0" w:color="auto"/>
          </w:divBdr>
        </w:div>
        <w:div w:id="1847674450">
          <w:marLeft w:val="0"/>
          <w:marRight w:val="0"/>
          <w:marTop w:val="0"/>
          <w:marBottom w:val="0"/>
          <w:divBdr>
            <w:top w:val="none" w:sz="0" w:space="0" w:color="auto"/>
            <w:left w:val="none" w:sz="0" w:space="0" w:color="auto"/>
            <w:bottom w:val="none" w:sz="0" w:space="0" w:color="auto"/>
            <w:right w:val="none" w:sz="0" w:space="0" w:color="auto"/>
          </w:divBdr>
        </w:div>
        <w:div w:id="1294292777">
          <w:marLeft w:val="0"/>
          <w:marRight w:val="0"/>
          <w:marTop w:val="0"/>
          <w:marBottom w:val="0"/>
          <w:divBdr>
            <w:top w:val="none" w:sz="0" w:space="0" w:color="auto"/>
            <w:left w:val="none" w:sz="0" w:space="0" w:color="auto"/>
            <w:bottom w:val="none" w:sz="0" w:space="0" w:color="auto"/>
            <w:right w:val="none" w:sz="0" w:space="0" w:color="auto"/>
          </w:divBdr>
        </w:div>
        <w:div w:id="1918006843">
          <w:marLeft w:val="0"/>
          <w:marRight w:val="0"/>
          <w:marTop w:val="0"/>
          <w:marBottom w:val="0"/>
          <w:divBdr>
            <w:top w:val="none" w:sz="0" w:space="0" w:color="auto"/>
            <w:left w:val="none" w:sz="0" w:space="0" w:color="auto"/>
            <w:bottom w:val="none" w:sz="0" w:space="0" w:color="auto"/>
            <w:right w:val="none" w:sz="0" w:space="0" w:color="auto"/>
          </w:divBdr>
        </w:div>
        <w:div w:id="1501240803">
          <w:marLeft w:val="0"/>
          <w:marRight w:val="0"/>
          <w:marTop w:val="0"/>
          <w:marBottom w:val="0"/>
          <w:divBdr>
            <w:top w:val="none" w:sz="0" w:space="0" w:color="auto"/>
            <w:left w:val="none" w:sz="0" w:space="0" w:color="auto"/>
            <w:bottom w:val="none" w:sz="0" w:space="0" w:color="auto"/>
            <w:right w:val="none" w:sz="0" w:space="0" w:color="auto"/>
          </w:divBdr>
        </w:div>
        <w:div w:id="232278866">
          <w:marLeft w:val="0"/>
          <w:marRight w:val="0"/>
          <w:marTop w:val="0"/>
          <w:marBottom w:val="0"/>
          <w:divBdr>
            <w:top w:val="none" w:sz="0" w:space="0" w:color="auto"/>
            <w:left w:val="none" w:sz="0" w:space="0" w:color="auto"/>
            <w:bottom w:val="none" w:sz="0" w:space="0" w:color="auto"/>
            <w:right w:val="none" w:sz="0" w:space="0" w:color="auto"/>
          </w:divBdr>
        </w:div>
        <w:div w:id="741636756">
          <w:marLeft w:val="0"/>
          <w:marRight w:val="0"/>
          <w:marTop w:val="0"/>
          <w:marBottom w:val="0"/>
          <w:divBdr>
            <w:top w:val="none" w:sz="0" w:space="0" w:color="auto"/>
            <w:left w:val="none" w:sz="0" w:space="0" w:color="auto"/>
            <w:bottom w:val="none" w:sz="0" w:space="0" w:color="auto"/>
            <w:right w:val="none" w:sz="0" w:space="0" w:color="auto"/>
          </w:divBdr>
        </w:div>
        <w:div w:id="786706417">
          <w:marLeft w:val="0"/>
          <w:marRight w:val="0"/>
          <w:marTop w:val="0"/>
          <w:marBottom w:val="0"/>
          <w:divBdr>
            <w:top w:val="none" w:sz="0" w:space="0" w:color="auto"/>
            <w:left w:val="none" w:sz="0" w:space="0" w:color="auto"/>
            <w:bottom w:val="none" w:sz="0" w:space="0" w:color="auto"/>
            <w:right w:val="none" w:sz="0" w:space="0" w:color="auto"/>
          </w:divBdr>
        </w:div>
        <w:div w:id="950556101">
          <w:marLeft w:val="0"/>
          <w:marRight w:val="0"/>
          <w:marTop w:val="0"/>
          <w:marBottom w:val="0"/>
          <w:divBdr>
            <w:top w:val="none" w:sz="0" w:space="0" w:color="auto"/>
            <w:left w:val="none" w:sz="0" w:space="0" w:color="auto"/>
            <w:bottom w:val="none" w:sz="0" w:space="0" w:color="auto"/>
            <w:right w:val="none" w:sz="0" w:space="0" w:color="auto"/>
          </w:divBdr>
        </w:div>
      </w:divsChild>
    </w:div>
    <w:div w:id="468401783">
      <w:bodyDiv w:val="1"/>
      <w:marLeft w:val="0"/>
      <w:marRight w:val="0"/>
      <w:marTop w:val="0"/>
      <w:marBottom w:val="0"/>
      <w:divBdr>
        <w:top w:val="none" w:sz="0" w:space="0" w:color="auto"/>
        <w:left w:val="none" w:sz="0" w:space="0" w:color="auto"/>
        <w:bottom w:val="none" w:sz="0" w:space="0" w:color="auto"/>
        <w:right w:val="none" w:sz="0" w:space="0" w:color="auto"/>
      </w:divBdr>
      <w:divsChild>
        <w:div w:id="910895291">
          <w:marLeft w:val="0"/>
          <w:marRight w:val="0"/>
          <w:marTop w:val="0"/>
          <w:marBottom w:val="0"/>
          <w:divBdr>
            <w:top w:val="none" w:sz="0" w:space="0" w:color="auto"/>
            <w:left w:val="none" w:sz="0" w:space="0" w:color="auto"/>
            <w:bottom w:val="none" w:sz="0" w:space="0" w:color="auto"/>
            <w:right w:val="none" w:sz="0" w:space="0" w:color="auto"/>
          </w:divBdr>
        </w:div>
      </w:divsChild>
    </w:div>
    <w:div w:id="475221018">
      <w:bodyDiv w:val="1"/>
      <w:marLeft w:val="0"/>
      <w:marRight w:val="0"/>
      <w:marTop w:val="0"/>
      <w:marBottom w:val="0"/>
      <w:divBdr>
        <w:top w:val="none" w:sz="0" w:space="0" w:color="auto"/>
        <w:left w:val="none" w:sz="0" w:space="0" w:color="auto"/>
        <w:bottom w:val="none" w:sz="0" w:space="0" w:color="auto"/>
        <w:right w:val="none" w:sz="0" w:space="0" w:color="auto"/>
      </w:divBdr>
    </w:div>
    <w:div w:id="502279208">
      <w:bodyDiv w:val="1"/>
      <w:marLeft w:val="0"/>
      <w:marRight w:val="0"/>
      <w:marTop w:val="0"/>
      <w:marBottom w:val="0"/>
      <w:divBdr>
        <w:top w:val="none" w:sz="0" w:space="0" w:color="auto"/>
        <w:left w:val="none" w:sz="0" w:space="0" w:color="auto"/>
        <w:bottom w:val="none" w:sz="0" w:space="0" w:color="auto"/>
        <w:right w:val="none" w:sz="0" w:space="0" w:color="auto"/>
      </w:divBdr>
      <w:divsChild>
        <w:div w:id="1683168237">
          <w:marLeft w:val="0"/>
          <w:marRight w:val="0"/>
          <w:marTop w:val="0"/>
          <w:marBottom w:val="0"/>
          <w:divBdr>
            <w:top w:val="none" w:sz="0" w:space="0" w:color="auto"/>
            <w:left w:val="none" w:sz="0" w:space="0" w:color="auto"/>
            <w:bottom w:val="none" w:sz="0" w:space="0" w:color="auto"/>
            <w:right w:val="none" w:sz="0" w:space="0" w:color="auto"/>
          </w:divBdr>
        </w:div>
        <w:div w:id="1436170997">
          <w:marLeft w:val="0"/>
          <w:marRight w:val="0"/>
          <w:marTop w:val="0"/>
          <w:marBottom w:val="0"/>
          <w:divBdr>
            <w:top w:val="none" w:sz="0" w:space="0" w:color="auto"/>
            <w:left w:val="none" w:sz="0" w:space="0" w:color="auto"/>
            <w:bottom w:val="none" w:sz="0" w:space="0" w:color="auto"/>
            <w:right w:val="none" w:sz="0" w:space="0" w:color="auto"/>
          </w:divBdr>
        </w:div>
        <w:div w:id="1974360175">
          <w:marLeft w:val="0"/>
          <w:marRight w:val="0"/>
          <w:marTop w:val="0"/>
          <w:marBottom w:val="0"/>
          <w:divBdr>
            <w:top w:val="none" w:sz="0" w:space="0" w:color="auto"/>
            <w:left w:val="none" w:sz="0" w:space="0" w:color="auto"/>
            <w:bottom w:val="none" w:sz="0" w:space="0" w:color="auto"/>
            <w:right w:val="none" w:sz="0" w:space="0" w:color="auto"/>
          </w:divBdr>
        </w:div>
      </w:divsChild>
    </w:div>
    <w:div w:id="522943737">
      <w:bodyDiv w:val="1"/>
      <w:marLeft w:val="0"/>
      <w:marRight w:val="0"/>
      <w:marTop w:val="0"/>
      <w:marBottom w:val="0"/>
      <w:divBdr>
        <w:top w:val="none" w:sz="0" w:space="0" w:color="auto"/>
        <w:left w:val="none" w:sz="0" w:space="0" w:color="auto"/>
        <w:bottom w:val="none" w:sz="0" w:space="0" w:color="auto"/>
        <w:right w:val="none" w:sz="0" w:space="0" w:color="auto"/>
      </w:divBdr>
      <w:divsChild>
        <w:div w:id="1892496342">
          <w:marLeft w:val="0"/>
          <w:marRight w:val="0"/>
          <w:marTop w:val="0"/>
          <w:marBottom w:val="0"/>
          <w:divBdr>
            <w:top w:val="none" w:sz="0" w:space="0" w:color="auto"/>
            <w:left w:val="none" w:sz="0" w:space="0" w:color="auto"/>
            <w:bottom w:val="none" w:sz="0" w:space="0" w:color="auto"/>
            <w:right w:val="none" w:sz="0" w:space="0" w:color="auto"/>
          </w:divBdr>
        </w:div>
      </w:divsChild>
    </w:div>
    <w:div w:id="537159749">
      <w:bodyDiv w:val="1"/>
      <w:marLeft w:val="0"/>
      <w:marRight w:val="0"/>
      <w:marTop w:val="0"/>
      <w:marBottom w:val="0"/>
      <w:divBdr>
        <w:top w:val="none" w:sz="0" w:space="0" w:color="auto"/>
        <w:left w:val="none" w:sz="0" w:space="0" w:color="auto"/>
        <w:bottom w:val="none" w:sz="0" w:space="0" w:color="auto"/>
        <w:right w:val="none" w:sz="0" w:space="0" w:color="auto"/>
      </w:divBdr>
    </w:div>
    <w:div w:id="537739740">
      <w:bodyDiv w:val="1"/>
      <w:marLeft w:val="0"/>
      <w:marRight w:val="0"/>
      <w:marTop w:val="0"/>
      <w:marBottom w:val="0"/>
      <w:divBdr>
        <w:top w:val="none" w:sz="0" w:space="0" w:color="auto"/>
        <w:left w:val="none" w:sz="0" w:space="0" w:color="auto"/>
        <w:bottom w:val="none" w:sz="0" w:space="0" w:color="auto"/>
        <w:right w:val="none" w:sz="0" w:space="0" w:color="auto"/>
      </w:divBdr>
    </w:div>
    <w:div w:id="618536269">
      <w:bodyDiv w:val="1"/>
      <w:marLeft w:val="0"/>
      <w:marRight w:val="0"/>
      <w:marTop w:val="0"/>
      <w:marBottom w:val="0"/>
      <w:divBdr>
        <w:top w:val="none" w:sz="0" w:space="0" w:color="auto"/>
        <w:left w:val="none" w:sz="0" w:space="0" w:color="auto"/>
        <w:bottom w:val="none" w:sz="0" w:space="0" w:color="auto"/>
        <w:right w:val="none" w:sz="0" w:space="0" w:color="auto"/>
      </w:divBdr>
      <w:divsChild>
        <w:div w:id="1033309256">
          <w:marLeft w:val="0"/>
          <w:marRight w:val="0"/>
          <w:marTop w:val="0"/>
          <w:marBottom w:val="0"/>
          <w:divBdr>
            <w:top w:val="none" w:sz="0" w:space="0" w:color="auto"/>
            <w:left w:val="none" w:sz="0" w:space="0" w:color="auto"/>
            <w:bottom w:val="none" w:sz="0" w:space="0" w:color="auto"/>
            <w:right w:val="none" w:sz="0" w:space="0" w:color="auto"/>
          </w:divBdr>
        </w:div>
      </w:divsChild>
    </w:div>
    <w:div w:id="631444100">
      <w:bodyDiv w:val="1"/>
      <w:marLeft w:val="0"/>
      <w:marRight w:val="0"/>
      <w:marTop w:val="0"/>
      <w:marBottom w:val="0"/>
      <w:divBdr>
        <w:top w:val="none" w:sz="0" w:space="0" w:color="auto"/>
        <w:left w:val="none" w:sz="0" w:space="0" w:color="auto"/>
        <w:bottom w:val="none" w:sz="0" w:space="0" w:color="auto"/>
        <w:right w:val="none" w:sz="0" w:space="0" w:color="auto"/>
      </w:divBdr>
    </w:div>
    <w:div w:id="644041749">
      <w:bodyDiv w:val="1"/>
      <w:marLeft w:val="0"/>
      <w:marRight w:val="0"/>
      <w:marTop w:val="0"/>
      <w:marBottom w:val="0"/>
      <w:divBdr>
        <w:top w:val="none" w:sz="0" w:space="0" w:color="auto"/>
        <w:left w:val="none" w:sz="0" w:space="0" w:color="auto"/>
        <w:bottom w:val="none" w:sz="0" w:space="0" w:color="auto"/>
        <w:right w:val="none" w:sz="0" w:space="0" w:color="auto"/>
      </w:divBdr>
    </w:div>
    <w:div w:id="644317117">
      <w:bodyDiv w:val="1"/>
      <w:marLeft w:val="0"/>
      <w:marRight w:val="0"/>
      <w:marTop w:val="0"/>
      <w:marBottom w:val="0"/>
      <w:divBdr>
        <w:top w:val="none" w:sz="0" w:space="0" w:color="auto"/>
        <w:left w:val="none" w:sz="0" w:space="0" w:color="auto"/>
        <w:bottom w:val="none" w:sz="0" w:space="0" w:color="auto"/>
        <w:right w:val="none" w:sz="0" w:space="0" w:color="auto"/>
      </w:divBdr>
    </w:div>
    <w:div w:id="700712277">
      <w:bodyDiv w:val="1"/>
      <w:marLeft w:val="0"/>
      <w:marRight w:val="0"/>
      <w:marTop w:val="0"/>
      <w:marBottom w:val="0"/>
      <w:divBdr>
        <w:top w:val="none" w:sz="0" w:space="0" w:color="auto"/>
        <w:left w:val="none" w:sz="0" w:space="0" w:color="auto"/>
        <w:bottom w:val="none" w:sz="0" w:space="0" w:color="auto"/>
        <w:right w:val="none" w:sz="0" w:space="0" w:color="auto"/>
      </w:divBdr>
    </w:div>
    <w:div w:id="753823536">
      <w:bodyDiv w:val="1"/>
      <w:marLeft w:val="0"/>
      <w:marRight w:val="0"/>
      <w:marTop w:val="0"/>
      <w:marBottom w:val="0"/>
      <w:divBdr>
        <w:top w:val="none" w:sz="0" w:space="0" w:color="auto"/>
        <w:left w:val="none" w:sz="0" w:space="0" w:color="auto"/>
        <w:bottom w:val="none" w:sz="0" w:space="0" w:color="auto"/>
        <w:right w:val="none" w:sz="0" w:space="0" w:color="auto"/>
      </w:divBdr>
    </w:div>
    <w:div w:id="770124859">
      <w:bodyDiv w:val="1"/>
      <w:marLeft w:val="0"/>
      <w:marRight w:val="0"/>
      <w:marTop w:val="0"/>
      <w:marBottom w:val="0"/>
      <w:divBdr>
        <w:top w:val="none" w:sz="0" w:space="0" w:color="auto"/>
        <w:left w:val="none" w:sz="0" w:space="0" w:color="auto"/>
        <w:bottom w:val="none" w:sz="0" w:space="0" w:color="auto"/>
        <w:right w:val="none" w:sz="0" w:space="0" w:color="auto"/>
      </w:divBdr>
    </w:div>
    <w:div w:id="782771809">
      <w:bodyDiv w:val="1"/>
      <w:marLeft w:val="0"/>
      <w:marRight w:val="0"/>
      <w:marTop w:val="0"/>
      <w:marBottom w:val="0"/>
      <w:divBdr>
        <w:top w:val="none" w:sz="0" w:space="0" w:color="auto"/>
        <w:left w:val="none" w:sz="0" w:space="0" w:color="auto"/>
        <w:bottom w:val="none" w:sz="0" w:space="0" w:color="auto"/>
        <w:right w:val="none" w:sz="0" w:space="0" w:color="auto"/>
      </w:divBdr>
    </w:div>
    <w:div w:id="788595216">
      <w:bodyDiv w:val="1"/>
      <w:marLeft w:val="0"/>
      <w:marRight w:val="0"/>
      <w:marTop w:val="0"/>
      <w:marBottom w:val="0"/>
      <w:divBdr>
        <w:top w:val="none" w:sz="0" w:space="0" w:color="auto"/>
        <w:left w:val="none" w:sz="0" w:space="0" w:color="auto"/>
        <w:bottom w:val="none" w:sz="0" w:space="0" w:color="auto"/>
        <w:right w:val="none" w:sz="0" w:space="0" w:color="auto"/>
      </w:divBdr>
      <w:divsChild>
        <w:div w:id="2071876836">
          <w:marLeft w:val="0"/>
          <w:marRight w:val="0"/>
          <w:marTop w:val="0"/>
          <w:marBottom w:val="0"/>
          <w:divBdr>
            <w:top w:val="none" w:sz="0" w:space="0" w:color="auto"/>
            <w:left w:val="none" w:sz="0" w:space="0" w:color="auto"/>
            <w:bottom w:val="none" w:sz="0" w:space="0" w:color="auto"/>
            <w:right w:val="none" w:sz="0" w:space="0" w:color="auto"/>
          </w:divBdr>
        </w:div>
        <w:div w:id="1591351442">
          <w:marLeft w:val="0"/>
          <w:marRight w:val="0"/>
          <w:marTop w:val="0"/>
          <w:marBottom w:val="0"/>
          <w:divBdr>
            <w:top w:val="none" w:sz="0" w:space="0" w:color="auto"/>
            <w:left w:val="none" w:sz="0" w:space="0" w:color="auto"/>
            <w:bottom w:val="none" w:sz="0" w:space="0" w:color="auto"/>
            <w:right w:val="none" w:sz="0" w:space="0" w:color="auto"/>
          </w:divBdr>
        </w:div>
      </w:divsChild>
    </w:div>
    <w:div w:id="791285352">
      <w:bodyDiv w:val="1"/>
      <w:marLeft w:val="0"/>
      <w:marRight w:val="0"/>
      <w:marTop w:val="0"/>
      <w:marBottom w:val="0"/>
      <w:divBdr>
        <w:top w:val="none" w:sz="0" w:space="0" w:color="auto"/>
        <w:left w:val="none" w:sz="0" w:space="0" w:color="auto"/>
        <w:bottom w:val="none" w:sz="0" w:space="0" w:color="auto"/>
        <w:right w:val="none" w:sz="0" w:space="0" w:color="auto"/>
      </w:divBdr>
    </w:div>
    <w:div w:id="829296094">
      <w:bodyDiv w:val="1"/>
      <w:marLeft w:val="0"/>
      <w:marRight w:val="0"/>
      <w:marTop w:val="0"/>
      <w:marBottom w:val="0"/>
      <w:divBdr>
        <w:top w:val="none" w:sz="0" w:space="0" w:color="auto"/>
        <w:left w:val="none" w:sz="0" w:space="0" w:color="auto"/>
        <w:bottom w:val="none" w:sz="0" w:space="0" w:color="auto"/>
        <w:right w:val="none" w:sz="0" w:space="0" w:color="auto"/>
      </w:divBdr>
    </w:div>
    <w:div w:id="839124675">
      <w:bodyDiv w:val="1"/>
      <w:marLeft w:val="0"/>
      <w:marRight w:val="0"/>
      <w:marTop w:val="0"/>
      <w:marBottom w:val="0"/>
      <w:divBdr>
        <w:top w:val="none" w:sz="0" w:space="0" w:color="auto"/>
        <w:left w:val="none" w:sz="0" w:space="0" w:color="auto"/>
        <w:bottom w:val="none" w:sz="0" w:space="0" w:color="auto"/>
        <w:right w:val="none" w:sz="0" w:space="0" w:color="auto"/>
      </w:divBdr>
    </w:div>
    <w:div w:id="840239902">
      <w:bodyDiv w:val="1"/>
      <w:marLeft w:val="0"/>
      <w:marRight w:val="0"/>
      <w:marTop w:val="0"/>
      <w:marBottom w:val="0"/>
      <w:divBdr>
        <w:top w:val="none" w:sz="0" w:space="0" w:color="auto"/>
        <w:left w:val="none" w:sz="0" w:space="0" w:color="auto"/>
        <w:bottom w:val="none" w:sz="0" w:space="0" w:color="auto"/>
        <w:right w:val="none" w:sz="0" w:space="0" w:color="auto"/>
      </w:divBdr>
    </w:div>
    <w:div w:id="854072322">
      <w:bodyDiv w:val="1"/>
      <w:marLeft w:val="0"/>
      <w:marRight w:val="0"/>
      <w:marTop w:val="0"/>
      <w:marBottom w:val="0"/>
      <w:divBdr>
        <w:top w:val="none" w:sz="0" w:space="0" w:color="auto"/>
        <w:left w:val="none" w:sz="0" w:space="0" w:color="auto"/>
        <w:bottom w:val="none" w:sz="0" w:space="0" w:color="auto"/>
        <w:right w:val="none" w:sz="0" w:space="0" w:color="auto"/>
      </w:divBdr>
    </w:div>
    <w:div w:id="854810292">
      <w:bodyDiv w:val="1"/>
      <w:marLeft w:val="0"/>
      <w:marRight w:val="0"/>
      <w:marTop w:val="0"/>
      <w:marBottom w:val="0"/>
      <w:divBdr>
        <w:top w:val="none" w:sz="0" w:space="0" w:color="auto"/>
        <w:left w:val="none" w:sz="0" w:space="0" w:color="auto"/>
        <w:bottom w:val="none" w:sz="0" w:space="0" w:color="auto"/>
        <w:right w:val="none" w:sz="0" w:space="0" w:color="auto"/>
      </w:divBdr>
      <w:divsChild>
        <w:div w:id="2147307414">
          <w:marLeft w:val="0"/>
          <w:marRight w:val="0"/>
          <w:marTop w:val="0"/>
          <w:marBottom w:val="0"/>
          <w:divBdr>
            <w:top w:val="none" w:sz="0" w:space="0" w:color="auto"/>
            <w:left w:val="none" w:sz="0" w:space="0" w:color="auto"/>
            <w:bottom w:val="none" w:sz="0" w:space="0" w:color="auto"/>
            <w:right w:val="none" w:sz="0" w:space="0" w:color="auto"/>
          </w:divBdr>
          <w:divsChild>
            <w:div w:id="1415281175">
              <w:marLeft w:val="0"/>
              <w:marRight w:val="0"/>
              <w:marTop w:val="0"/>
              <w:marBottom w:val="0"/>
              <w:divBdr>
                <w:top w:val="none" w:sz="0" w:space="0" w:color="auto"/>
                <w:left w:val="none" w:sz="0" w:space="0" w:color="auto"/>
                <w:bottom w:val="none" w:sz="0" w:space="0" w:color="auto"/>
                <w:right w:val="none" w:sz="0" w:space="0" w:color="auto"/>
              </w:divBdr>
              <w:divsChild>
                <w:div w:id="1888905569">
                  <w:marLeft w:val="0"/>
                  <w:marRight w:val="0"/>
                  <w:marTop w:val="0"/>
                  <w:marBottom w:val="0"/>
                  <w:divBdr>
                    <w:top w:val="none" w:sz="0" w:space="0" w:color="auto"/>
                    <w:left w:val="none" w:sz="0" w:space="0" w:color="auto"/>
                    <w:bottom w:val="none" w:sz="0" w:space="0" w:color="auto"/>
                    <w:right w:val="none" w:sz="0" w:space="0" w:color="auto"/>
                  </w:divBdr>
                  <w:divsChild>
                    <w:div w:id="2063095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386030">
          <w:marLeft w:val="0"/>
          <w:marRight w:val="0"/>
          <w:marTop w:val="0"/>
          <w:marBottom w:val="0"/>
          <w:divBdr>
            <w:top w:val="none" w:sz="0" w:space="0" w:color="auto"/>
            <w:left w:val="none" w:sz="0" w:space="0" w:color="auto"/>
            <w:bottom w:val="none" w:sz="0" w:space="0" w:color="auto"/>
            <w:right w:val="none" w:sz="0" w:space="0" w:color="auto"/>
          </w:divBdr>
          <w:divsChild>
            <w:div w:id="1622955748">
              <w:marLeft w:val="0"/>
              <w:marRight w:val="0"/>
              <w:marTop w:val="0"/>
              <w:marBottom w:val="0"/>
              <w:divBdr>
                <w:top w:val="none" w:sz="0" w:space="0" w:color="auto"/>
                <w:left w:val="none" w:sz="0" w:space="0" w:color="auto"/>
                <w:bottom w:val="none" w:sz="0" w:space="0" w:color="auto"/>
                <w:right w:val="none" w:sz="0" w:space="0" w:color="auto"/>
              </w:divBdr>
              <w:divsChild>
                <w:div w:id="1573194903">
                  <w:marLeft w:val="0"/>
                  <w:marRight w:val="0"/>
                  <w:marTop w:val="0"/>
                  <w:marBottom w:val="0"/>
                  <w:divBdr>
                    <w:top w:val="none" w:sz="0" w:space="0" w:color="auto"/>
                    <w:left w:val="none" w:sz="0" w:space="0" w:color="auto"/>
                    <w:bottom w:val="none" w:sz="0" w:space="0" w:color="auto"/>
                    <w:right w:val="none" w:sz="0" w:space="0" w:color="auto"/>
                  </w:divBdr>
                </w:div>
                <w:div w:id="2053571080">
                  <w:marLeft w:val="0"/>
                  <w:marRight w:val="0"/>
                  <w:marTop w:val="0"/>
                  <w:marBottom w:val="0"/>
                  <w:divBdr>
                    <w:top w:val="none" w:sz="0" w:space="0" w:color="auto"/>
                    <w:left w:val="none" w:sz="0" w:space="0" w:color="auto"/>
                    <w:bottom w:val="none" w:sz="0" w:space="0" w:color="auto"/>
                    <w:right w:val="none" w:sz="0" w:space="0" w:color="auto"/>
                  </w:divBdr>
                </w:div>
                <w:div w:id="1872644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5816645">
      <w:bodyDiv w:val="1"/>
      <w:marLeft w:val="0"/>
      <w:marRight w:val="0"/>
      <w:marTop w:val="0"/>
      <w:marBottom w:val="0"/>
      <w:divBdr>
        <w:top w:val="none" w:sz="0" w:space="0" w:color="auto"/>
        <w:left w:val="none" w:sz="0" w:space="0" w:color="auto"/>
        <w:bottom w:val="none" w:sz="0" w:space="0" w:color="auto"/>
        <w:right w:val="none" w:sz="0" w:space="0" w:color="auto"/>
      </w:divBdr>
    </w:div>
    <w:div w:id="935286911">
      <w:bodyDiv w:val="1"/>
      <w:marLeft w:val="0"/>
      <w:marRight w:val="0"/>
      <w:marTop w:val="0"/>
      <w:marBottom w:val="0"/>
      <w:divBdr>
        <w:top w:val="none" w:sz="0" w:space="0" w:color="auto"/>
        <w:left w:val="none" w:sz="0" w:space="0" w:color="auto"/>
        <w:bottom w:val="none" w:sz="0" w:space="0" w:color="auto"/>
        <w:right w:val="none" w:sz="0" w:space="0" w:color="auto"/>
      </w:divBdr>
      <w:divsChild>
        <w:div w:id="295110405">
          <w:marLeft w:val="0"/>
          <w:marRight w:val="0"/>
          <w:marTop w:val="0"/>
          <w:marBottom w:val="0"/>
          <w:divBdr>
            <w:top w:val="none" w:sz="0" w:space="0" w:color="auto"/>
            <w:left w:val="none" w:sz="0" w:space="0" w:color="auto"/>
            <w:bottom w:val="none" w:sz="0" w:space="0" w:color="auto"/>
            <w:right w:val="none" w:sz="0" w:space="0" w:color="auto"/>
          </w:divBdr>
        </w:div>
      </w:divsChild>
    </w:div>
    <w:div w:id="955135668">
      <w:bodyDiv w:val="1"/>
      <w:marLeft w:val="0"/>
      <w:marRight w:val="0"/>
      <w:marTop w:val="0"/>
      <w:marBottom w:val="0"/>
      <w:divBdr>
        <w:top w:val="none" w:sz="0" w:space="0" w:color="auto"/>
        <w:left w:val="none" w:sz="0" w:space="0" w:color="auto"/>
        <w:bottom w:val="none" w:sz="0" w:space="0" w:color="auto"/>
        <w:right w:val="none" w:sz="0" w:space="0" w:color="auto"/>
      </w:divBdr>
      <w:divsChild>
        <w:div w:id="660697921">
          <w:marLeft w:val="0"/>
          <w:marRight w:val="0"/>
          <w:marTop w:val="0"/>
          <w:marBottom w:val="0"/>
          <w:divBdr>
            <w:top w:val="none" w:sz="0" w:space="0" w:color="auto"/>
            <w:left w:val="none" w:sz="0" w:space="0" w:color="auto"/>
            <w:bottom w:val="none" w:sz="0" w:space="0" w:color="auto"/>
            <w:right w:val="none" w:sz="0" w:space="0" w:color="auto"/>
          </w:divBdr>
        </w:div>
        <w:div w:id="869411906">
          <w:marLeft w:val="0"/>
          <w:marRight w:val="0"/>
          <w:marTop w:val="0"/>
          <w:marBottom w:val="0"/>
          <w:divBdr>
            <w:top w:val="none" w:sz="0" w:space="0" w:color="auto"/>
            <w:left w:val="none" w:sz="0" w:space="0" w:color="auto"/>
            <w:bottom w:val="none" w:sz="0" w:space="0" w:color="auto"/>
            <w:right w:val="none" w:sz="0" w:space="0" w:color="auto"/>
          </w:divBdr>
        </w:div>
        <w:div w:id="107357128">
          <w:marLeft w:val="0"/>
          <w:marRight w:val="0"/>
          <w:marTop w:val="0"/>
          <w:marBottom w:val="0"/>
          <w:divBdr>
            <w:top w:val="none" w:sz="0" w:space="0" w:color="auto"/>
            <w:left w:val="none" w:sz="0" w:space="0" w:color="auto"/>
            <w:bottom w:val="none" w:sz="0" w:space="0" w:color="auto"/>
            <w:right w:val="none" w:sz="0" w:space="0" w:color="auto"/>
          </w:divBdr>
        </w:div>
        <w:div w:id="976833025">
          <w:marLeft w:val="0"/>
          <w:marRight w:val="0"/>
          <w:marTop w:val="0"/>
          <w:marBottom w:val="0"/>
          <w:divBdr>
            <w:top w:val="none" w:sz="0" w:space="0" w:color="auto"/>
            <w:left w:val="none" w:sz="0" w:space="0" w:color="auto"/>
            <w:bottom w:val="none" w:sz="0" w:space="0" w:color="auto"/>
            <w:right w:val="none" w:sz="0" w:space="0" w:color="auto"/>
          </w:divBdr>
        </w:div>
        <w:div w:id="830411006">
          <w:marLeft w:val="0"/>
          <w:marRight w:val="0"/>
          <w:marTop w:val="0"/>
          <w:marBottom w:val="0"/>
          <w:divBdr>
            <w:top w:val="none" w:sz="0" w:space="0" w:color="auto"/>
            <w:left w:val="none" w:sz="0" w:space="0" w:color="auto"/>
            <w:bottom w:val="none" w:sz="0" w:space="0" w:color="auto"/>
            <w:right w:val="none" w:sz="0" w:space="0" w:color="auto"/>
          </w:divBdr>
        </w:div>
        <w:div w:id="1778673099">
          <w:marLeft w:val="0"/>
          <w:marRight w:val="0"/>
          <w:marTop w:val="0"/>
          <w:marBottom w:val="0"/>
          <w:divBdr>
            <w:top w:val="none" w:sz="0" w:space="0" w:color="auto"/>
            <w:left w:val="none" w:sz="0" w:space="0" w:color="auto"/>
            <w:bottom w:val="none" w:sz="0" w:space="0" w:color="auto"/>
            <w:right w:val="none" w:sz="0" w:space="0" w:color="auto"/>
          </w:divBdr>
        </w:div>
      </w:divsChild>
    </w:div>
    <w:div w:id="963778985">
      <w:bodyDiv w:val="1"/>
      <w:marLeft w:val="0"/>
      <w:marRight w:val="0"/>
      <w:marTop w:val="0"/>
      <w:marBottom w:val="0"/>
      <w:divBdr>
        <w:top w:val="none" w:sz="0" w:space="0" w:color="auto"/>
        <w:left w:val="none" w:sz="0" w:space="0" w:color="auto"/>
        <w:bottom w:val="none" w:sz="0" w:space="0" w:color="auto"/>
        <w:right w:val="none" w:sz="0" w:space="0" w:color="auto"/>
      </w:divBdr>
    </w:div>
    <w:div w:id="1004550013">
      <w:bodyDiv w:val="1"/>
      <w:marLeft w:val="0"/>
      <w:marRight w:val="0"/>
      <w:marTop w:val="0"/>
      <w:marBottom w:val="0"/>
      <w:divBdr>
        <w:top w:val="none" w:sz="0" w:space="0" w:color="auto"/>
        <w:left w:val="none" w:sz="0" w:space="0" w:color="auto"/>
        <w:bottom w:val="none" w:sz="0" w:space="0" w:color="auto"/>
        <w:right w:val="none" w:sz="0" w:space="0" w:color="auto"/>
      </w:divBdr>
      <w:divsChild>
        <w:div w:id="2136558498">
          <w:marLeft w:val="0"/>
          <w:marRight w:val="0"/>
          <w:marTop w:val="0"/>
          <w:marBottom w:val="0"/>
          <w:divBdr>
            <w:top w:val="none" w:sz="0" w:space="0" w:color="auto"/>
            <w:left w:val="none" w:sz="0" w:space="0" w:color="auto"/>
            <w:bottom w:val="none" w:sz="0" w:space="0" w:color="auto"/>
            <w:right w:val="none" w:sz="0" w:space="0" w:color="auto"/>
          </w:divBdr>
        </w:div>
        <w:div w:id="771127708">
          <w:marLeft w:val="0"/>
          <w:marRight w:val="0"/>
          <w:marTop w:val="0"/>
          <w:marBottom w:val="0"/>
          <w:divBdr>
            <w:top w:val="none" w:sz="0" w:space="0" w:color="auto"/>
            <w:left w:val="none" w:sz="0" w:space="0" w:color="auto"/>
            <w:bottom w:val="none" w:sz="0" w:space="0" w:color="auto"/>
            <w:right w:val="none" w:sz="0" w:space="0" w:color="auto"/>
          </w:divBdr>
        </w:div>
        <w:div w:id="259922316">
          <w:marLeft w:val="0"/>
          <w:marRight w:val="0"/>
          <w:marTop w:val="0"/>
          <w:marBottom w:val="0"/>
          <w:divBdr>
            <w:top w:val="none" w:sz="0" w:space="0" w:color="auto"/>
            <w:left w:val="none" w:sz="0" w:space="0" w:color="auto"/>
            <w:bottom w:val="none" w:sz="0" w:space="0" w:color="auto"/>
            <w:right w:val="none" w:sz="0" w:space="0" w:color="auto"/>
          </w:divBdr>
        </w:div>
        <w:div w:id="604655100">
          <w:marLeft w:val="0"/>
          <w:marRight w:val="0"/>
          <w:marTop w:val="0"/>
          <w:marBottom w:val="0"/>
          <w:divBdr>
            <w:top w:val="none" w:sz="0" w:space="0" w:color="auto"/>
            <w:left w:val="none" w:sz="0" w:space="0" w:color="auto"/>
            <w:bottom w:val="none" w:sz="0" w:space="0" w:color="auto"/>
            <w:right w:val="none" w:sz="0" w:space="0" w:color="auto"/>
          </w:divBdr>
        </w:div>
        <w:div w:id="1537425101">
          <w:marLeft w:val="0"/>
          <w:marRight w:val="0"/>
          <w:marTop w:val="0"/>
          <w:marBottom w:val="0"/>
          <w:divBdr>
            <w:top w:val="none" w:sz="0" w:space="0" w:color="auto"/>
            <w:left w:val="none" w:sz="0" w:space="0" w:color="auto"/>
            <w:bottom w:val="none" w:sz="0" w:space="0" w:color="auto"/>
            <w:right w:val="none" w:sz="0" w:space="0" w:color="auto"/>
          </w:divBdr>
        </w:div>
      </w:divsChild>
    </w:div>
    <w:div w:id="1024867484">
      <w:bodyDiv w:val="1"/>
      <w:marLeft w:val="0"/>
      <w:marRight w:val="0"/>
      <w:marTop w:val="0"/>
      <w:marBottom w:val="0"/>
      <w:divBdr>
        <w:top w:val="none" w:sz="0" w:space="0" w:color="auto"/>
        <w:left w:val="none" w:sz="0" w:space="0" w:color="auto"/>
        <w:bottom w:val="none" w:sz="0" w:space="0" w:color="auto"/>
        <w:right w:val="none" w:sz="0" w:space="0" w:color="auto"/>
      </w:divBdr>
    </w:div>
    <w:div w:id="1031878655">
      <w:bodyDiv w:val="1"/>
      <w:marLeft w:val="0"/>
      <w:marRight w:val="0"/>
      <w:marTop w:val="0"/>
      <w:marBottom w:val="0"/>
      <w:divBdr>
        <w:top w:val="none" w:sz="0" w:space="0" w:color="auto"/>
        <w:left w:val="none" w:sz="0" w:space="0" w:color="auto"/>
        <w:bottom w:val="none" w:sz="0" w:space="0" w:color="auto"/>
        <w:right w:val="none" w:sz="0" w:space="0" w:color="auto"/>
      </w:divBdr>
    </w:div>
    <w:div w:id="1053964615">
      <w:bodyDiv w:val="1"/>
      <w:marLeft w:val="0"/>
      <w:marRight w:val="0"/>
      <w:marTop w:val="0"/>
      <w:marBottom w:val="0"/>
      <w:divBdr>
        <w:top w:val="none" w:sz="0" w:space="0" w:color="auto"/>
        <w:left w:val="none" w:sz="0" w:space="0" w:color="auto"/>
        <w:bottom w:val="none" w:sz="0" w:space="0" w:color="auto"/>
        <w:right w:val="none" w:sz="0" w:space="0" w:color="auto"/>
      </w:divBdr>
    </w:div>
    <w:div w:id="1065377410">
      <w:bodyDiv w:val="1"/>
      <w:marLeft w:val="0"/>
      <w:marRight w:val="0"/>
      <w:marTop w:val="0"/>
      <w:marBottom w:val="0"/>
      <w:divBdr>
        <w:top w:val="none" w:sz="0" w:space="0" w:color="auto"/>
        <w:left w:val="none" w:sz="0" w:space="0" w:color="auto"/>
        <w:bottom w:val="none" w:sz="0" w:space="0" w:color="auto"/>
        <w:right w:val="none" w:sz="0" w:space="0" w:color="auto"/>
      </w:divBdr>
    </w:div>
    <w:div w:id="1071149601">
      <w:bodyDiv w:val="1"/>
      <w:marLeft w:val="0"/>
      <w:marRight w:val="0"/>
      <w:marTop w:val="0"/>
      <w:marBottom w:val="0"/>
      <w:divBdr>
        <w:top w:val="none" w:sz="0" w:space="0" w:color="auto"/>
        <w:left w:val="none" w:sz="0" w:space="0" w:color="auto"/>
        <w:bottom w:val="none" w:sz="0" w:space="0" w:color="auto"/>
        <w:right w:val="none" w:sz="0" w:space="0" w:color="auto"/>
      </w:divBdr>
    </w:div>
    <w:div w:id="1093942310">
      <w:bodyDiv w:val="1"/>
      <w:marLeft w:val="0"/>
      <w:marRight w:val="0"/>
      <w:marTop w:val="0"/>
      <w:marBottom w:val="0"/>
      <w:divBdr>
        <w:top w:val="none" w:sz="0" w:space="0" w:color="auto"/>
        <w:left w:val="none" w:sz="0" w:space="0" w:color="auto"/>
        <w:bottom w:val="none" w:sz="0" w:space="0" w:color="auto"/>
        <w:right w:val="none" w:sz="0" w:space="0" w:color="auto"/>
      </w:divBdr>
    </w:div>
    <w:div w:id="1136140246">
      <w:bodyDiv w:val="1"/>
      <w:marLeft w:val="0"/>
      <w:marRight w:val="0"/>
      <w:marTop w:val="0"/>
      <w:marBottom w:val="0"/>
      <w:divBdr>
        <w:top w:val="none" w:sz="0" w:space="0" w:color="auto"/>
        <w:left w:val="none" w:sz="0" w:space="0" w:color="auto"/>
        <w:bottom w:val="none" w:sz="0" w:space="0" w:color="auto"/>
        <w:right w:val="none" w:sz="0" w:space="0" w:color="auto"/>
      </w:divBdr>
      <w:divsChild>
        <w:div w:id="1175337964">
          <w:marLeft w:val="0"/>
          <w:marRight w:val="0"/>
          <w:marTop w:val="0"/>
          <w:marBottom w:val="0"/>
          <w:divBdr>
            <w:top w:val="single" w:sz="2" w:space="0" w:color="D9D9E3"/>
            <w:left w:val="single" w:sz="2" w:space="0" w:color="D9D9E3"/>
            <w:bottom w:val="single" w:sz="2" w:space="0" w:color="D9D9E3"/>
            <w:right w:val="single" w:sz="2" w:space="0" w:color="D9D9E3"/>
          </w:divBdr>
          <w:divsChild>
            <w:div w:id="1168404323">
              <w:marLeft w:val="0"/>
              <w:marRight w:val="0"/>
              <w:marTop w:val="0"/>
              <w:marBottom w:val="0"/>
              <w:divBdr>
                <w:top w:val="single" w:sz="2" w:space="0" w:color="D9D9E3"/>
                <w:left w:val="single" w:sz="2" w:space="0" w:color="D9D9E3"/>
                <w:bottom w:val="single" w:sz="2" w:space="0" w:color="D9D9E3"/>
                <w:right w:val="single" w:sz="2" w:space="0" w:color="D9D9E3"/>
              </w:divBdr>
              <w:divsChild>
                <w:div w:id="1990983862">
                  <w:marLeft w:val="0"/>
                  <w:marRight w:val="0"/>
                  <w:marTop w:val="0"/>
                  <w:marBottom w:val="0"/>
                  <w:divBdr>
                    <w:top w:val="single" w:sz="2" w:space="0" w:color="D9D9E3"/>
                    <w:left w:val="single" w:sz="2" w:space="0" w:color="D9D9E3"/>
                    <w:bottom w:val="single" w:sz="2" w:space="0" w:color="D9D9E3"/>
                    <w:right w:val="single" w:sz="2" w:space="0" w:color="D9D9E3"/>
                  </w:divBdr>
                  <w:divsChild>
                    <w:div w:id="1475492254">
                      <w:marLeft w:val="0"/>
                      <w:marRight w:val="0"/>
                      <w:marTop w:val="0"/>
                      <w:marBottom w:val="0"/>
                      <w:divBdr>
                        <w:top w:val="single" w:sz="2" w:space="0" w:color="D9D9E3"/>
                        <w:left w:val="single" w:sz="2" w:space="0" w:color="D9D9E3"/>
                        <w:bottom w:val="single" w:sz="2" w:space="0" w:color="D9D9E3"/>
                        <w:right w:val="single" w:sz="2" w:space="0" w:color="D9D9E3"/>
                      </w:divBdr>
                      <w:divsChild>
                        <w:div w:id="1607346608">
                          <w:marLeft w:val="0"/>
                          <w:marRight w:val="0"/>
                          <w:marTop w:val="0"/>
                          <w:marBottom w:val="0"/>
                          <w:divBdr>
                            <w:top w:val="single" w:sz="2" w:space="0" w:color="D9D9E3"/>
                            <w:left w:val="single" w:sz="2" w:space="0" w:color="D9D9E3"/>
                            <w:bottom w:val="single" w:sz="2" w:space="0" w:color="D9D9E3"/>
                            <w:right w:val="single" w:sz="2" w:space="0" w:color="D9D9E3"/>
                          </w:divBdr>
                          <w:divsChild>
                            <w:div w:id="581371573">
                              <w:marLeft w:val="0"/>
                              <w:marRight w:val="0"/>
                              <w:marTop w:val="100"/>
                              <w:marBottom w:val="100"/>
                              <w:divBdr>
                                <w:top w:val="single" w:sz="2" w:space="0" w:color="D9D9E3"/>
                                <w:left w:val="single" w:sz="2" w:space="0" w:color="D9D9E3"/>
                                <w:bottom w:val="single" w:sz="2" w:space="0" w:color="D9D9E3"/>
                                <w:right w:val="single" w:sz="2" w:space="0" w:color="D9D9E3"/>
                              </w:divBdr>
                              <w:divsChild>
                                <w:div w:id="1629360333">
                                  <w:marLeft w:val="0"/>
                                  <w:marRight w:val="0"/>
                                  <w:marTop w:val="0"/>
                                  <w:marBottom w:val="0"/>
                                  <w:divBdr>
                                    <w:top w:val="single" w:sz="2" w:space="0" w:color="D9D9E3"/>
                                    <w:left w:val="single" w:sz="2" w:space="0" w:color="D9D9E3"/>
                                    <w:bottom w:val="single" w:sz="2" w:space="0" w:color="D9D9E3"/>
                                    <w:right w:val="single" w:sz="2" w:space="0" w:color="D9D9E3"/>
                                  </w:divBdr>
                                  <w:divsChild>
                                    <w:div w:id="1579242331">
                                      <w:marLeft w:val="0"/>
                                      <w:marRight w:val="0"/>
                                      <w:marTop w:val="0"/>
                                      <w:marBottom w:val="0"/>
                                      <w:divBdr>
                                        <w:top w:val="single" w:sz="2" w:space="0" w:color="D9D9E3"/>
                                        <w:left w:val="single" w:sz="2" w:space="0" w:color="D9D9E3"/>
                                        <w:bottom w:val="single" w:sz="2" w:space="0" w:color="D9D9E3"/>
                                        <w:right w:val="single" w:sz="2" w:space="0" w:color="D9D9E3"/>
                                      </w:divBdr>
                                      <w:divsChild>
                                        <w:div w:id="540821898">
                                          <w:marLeft w:val="0"/>
                                          <w:marRight w:val="0"/>
                                          <w:marTop w:val="0"/>
                                          <w:marBottom w:val="0"/>
                                          <w:divBdr>
                                            <w:top w:val="single" w:sz="2" w:space="0" w:color="D9D9E3"/>
                                            <w:left w:val="single" w:sz="2" w:space="0" w:color="D9D9E3"/>
                                            <w:bottom w:val="single" w:sz="2" w:space="0" w:color="D9D9E3"/>
                                            <w:right w:val="single" w:sz="2" w:space="0" w:color="D9D9E3"/>
                                          </w:divBdr>
                                          <w:divsChild>
                                            <w:div w:id="1280331552">
                                              <w:marLeft w:val="0"/>
                                              <w:marRight w:val="0"/>
                                              <w:marTop w:val="0"/>
                                              <w:marBottom w:val="0"/>
                                              <w:divBdr>
                                                <w:top w:val="single" w:sz="2" w:space="0" w:color="D9D9E3"/>
                                                <w:left w:val="single" w:sz="2" w:space="0" w:color="D9D9E3"/>
                                                <w:bottom w:val="single" w:sz="2" w:space="0" w:color="D9D9E3"/>
                                                <w:right w:val="single" w:sz="2" w:space="0" w:color="D9D9E3"/>
                                              </w:divBdr>
                                              <w:divsChild>
                                                <w:div w:id="317661231">
                                                  <w:marLeft w:val="0"/>
                                                  <w:marRight w:val="0"/>
                                                  <w:marTop w:val="0"/>
                                                  <w:marBottom w:val="0"/>
                                                  <w:divBdr>
                                                    <w:top w:val="single" w:sz="2" w:space="0" w:color="D9D9E3"/>
                                                    <w:left w:val="single" w:sz="2" w:space="0" w:color="D9D9E3"/>
                                                    <w:bottom w:val="single" w:sz="2" w:space="0" w:color="D9D9E3"/>
                                                    <w:right w:val="single" w:sz="2" w:space="0" w:color="D9D9E3"/>
                                                  </w:divBdr>
                                                  <w:divsChild>
                                                    <w:div w:id="132115175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2106148277">
          <w:marLeft w:val="0"/>
          <w:marRight w:val="0"/>
          <w:marTop w:val="0"/>
          <w:marBottom w:val="0"/>
          <w:divBdr>
            <w:top w:val="none" w:sz="0" w:space="0" w:color="auto"/>
            <w:left w:val="none" w:sz="0" w:space="0" w:color="auto"/>
            <w:bottom w:val="none" w:sz="0" w:space="0" w:color="auto"/>
            <w:right w:val="none" w:sz="0" w:space="0" w:color="auto"/>
          </w:divBdr>
        </w:div>
      </w:divsChild>
    </w:div>
    <w:div w:id="1137335601">
      <w:bodyDiv w:val="1"/>
      <w:marLeft w:val="0"/>
      <w:marRight w:val="0"/>
      <w:marTop w:val="0"/>
      <w:marBottom w:val="0"/>
      <w:divBdr>
        <w:top w:val="none" w:sz="0" w:space="0" w:color="auto"/>
        <w:left w:val="none" w:sz="0" w:space="0" w:color="auto"/>
        <w:bottom w:val="none" w:sz="0" w:space="0" w:color="auto"/>
        <w:right w:val="none" w:sz="0" w:space="0" w:color="auto"/>
      </w:divBdr>
    </w:div>
    <w:div w:id="1222713333">
      <w:bodyDiv w:val="1"/>
      <w:marLeft w:val="0"/>
      <w:marRight w:val="0"/>
      <w:marTop w:val="0"/>
      <w:marBottom w:val="0"/>
      <w:divBdr>
        <w:top w:val="none" w:sz="0" w:space="0" w:color="auto"/>
        <w:left w:val="none" w:sz="0" w:space="0" w:color="auto"/>
        <w:bottom w:val="none" w:sz="0" w:space="0" w:color="auto"/>
        <w:right w:val="none" w:sz="0" w:space="0" w:color="auto"/>
      </w:divBdr>
      <w:divsChild>
        <w:div w:id="495615021">
          <w:marLeft w:val="0"/>
          <w:marRight w:val="0"/>
          <w:marTop w:val="0"/>
          <w:marBottom w:val="0"/>
          <w:divBdr>
            <w:top w:val="none" w:sz="0" w:space="0" w:color="auto"/>
            <w:left w:val="none" w:sz="0" w:space="0" w:color="auto"/>
            <w:bottom w:val="none" w:sz="0" w:space="0" w:color="auto"/>
            <w:right w:val="none" w:sz="0" w:space="0" w:color="auto"/>
          </w:divBdr>
        </w:div>
      </w:divsChild>
    </w:div>
    <w:div w:id="1233541169">
      <w:bodyDiv w:val="1"/>
      <w:marLeft w:val="0"/>
      <w:marRight w:val="0"/>
      <w:marTop w:val="0"/>
      <w:marBottom w:val="0"/>
      <w:divBdr>
        <w:top w:val="none" w:sz="0" w:space="0" w:color="auto"/>
        <w:left w:val="none" w:sz="0" w:space="0" w:color="auto"/>
        <w:bottom w:val="none" w:sz="0" w:space="0" w:color="auto"/>
        <w:right w:val="none" w:sz="0" w:space="0" w:color="auto"/>
      </w:divBdr>
    </w:div>
    <w:div w:id="1261376936">
      <w:bodyDiv w:val="1"/>
      <w:marLeft w:val="0"/>
      <w:marRight w:val="0"/>
      <w:marTop w:val="0"/>
      <w:marBottom w:val="0"/>
      <w:divBdr>
        <w:top w:val="none" w:sz="0" w:space="0" w:color="auto"/>
        <w:left w:val="none" w:sz="0" w:space="0" w:color="auto"/>
        <w:bottom w:val="none" w:sz="0" w:space="0" w:color="auto"/>
        <w:right w:val="none" w:sz="0" w:space="0" w:color="auto"/>
      </w:divBdr>
    </w:div>
    <w:div w:id="1282223315">
      <w:bodyDiv w:val="1"/>
      <w:marLeft w:val="0"/>
      <w:marRight w:val="0"/>
      <w:marTop w:val="0"/>
      <w:marBottom w:val="0"/>
      <w:divBdr>
        <w:top w:val="none" w:sz="0" w:space="0" w:color="auto"/>
        <w:left w:val="none" w:sz="0" w:space="0" w:color="auto"/>
        <w:bottom w:val="none" w:sz="0" w:space="0" w:color="auto"/>
        <w:right w:val="none" w:sz="0" w:space="0" w:color="auto"/>
      </w:divBdr>
      <w:divsChild>
        <w:div w:id="1358004019">
          <w:marLeft w:val="0"/>
          <w:marRight w:val="0"/>
          <w:marTop w:val="0"/>
          <w:marBottom w:val="0"/>
          <w:divBdr>
            <w:top w:val="none" w:sz="0" w:space="0" w:color="auto"/>
            <w:left w:val="none" w:sz="0" w:space="0" w:color="auto"/>
            <w:bottom w:val="none" w:sz="0" w:space="0" w:color="auto"/>
            <w:right w:val="none" w:sz="0" w:space="0" w:color="auto"/>
          </w:divBdr>
        </w:div>
        <w:div w:id="1803688617">
          <w:marLeft w:val="0"/>
          <w:marRight w:val="0"/>
          <w:marTop w:val="0"/>
          <w:marBottom w:val="0"/>
          <w:divBdr>
            <w:top w:val="none" w:sz="0" w:space="0" w:color="auto"/>
            <w:left w:val="none" w:sz="0" w:space="0" w:color="auto"/>
            <w:bottom w:val="none" w:sz="0" w:space="0" w:color="auto"/>
            <w:right w:val="none" w:sz="0" w:space="0" w:color="auto"/>
          </w:divBdr>
        </w:div>
        <w:div w:id="1573812931">
          <w:marLeft w:val="0"/>
          <w:marRight w:val="0"/>
          <w:marTop w:val="0"/>
          <w:marBottom w:val="0"/>
          <w:divBdr>
            <w:top w:val="none" w:sz="0" w:space="0" w:color="auto"/>
            <w:left w:val="none" w:sz="0" w:space="0" w:color="auto"/>
            <w:bottom w:val="none" w:sz="0" w:space="0" w:color="auto"/>
            <w:right w:val="none" w:sz="0" w:space="0" w:color="auto"/>
          </w:divBdr>
        </w:div>
        <w:div w:id="1196697248">
          <w:marLeft w:val="0"/>
          <w:marRight w:val="0"/>
          <w:marTop w:val="0"/>
          <w:marBottom w:val="0"/>
          <w:divBdr>
            <w:top w:val="none" w:sz="0" w:space="0" w:color="auto"/>
            <w:left w:val="none" w:sz="0" w:space="0" w:color="auto"/>
            <w:bottom w:val="none" w:sz="0" w:space="0" w:color="auto"/>
            <w:right w:val="none" w:sz="0" w:space="0" w:color="auto"/>
          </w:divBdr>
        </w:div>
        <w:div w:id="1632321955">
          <w:marLeft w:val="0"/>
          <w:marRight w:val="0"/>
          <w:marTop w:val="0"/>
          <w:marBottom w:val="0"/>
          <w:divBdr>
            <w:top w:val="none" w:sz="0" w:space="0" w:color="auto"/>
            <w:left w:val="none" w:sz="0" w:space="0" w:color="auto"/>
            <w:bottom w:val="none" w:sz="0" w:space="0" w:color="auto"/>
            <w:right w:val="none" w:sz="0" w:space="0" w:color="auto"/>
          </w:divBdr>
        </w:div>
        <w:div w:id="897208057">
          <w:marLeft w:val="0"/>
          <w:marRight w:val="0"/>
          <w:marTop w:val="0"/>
          <w:marBottom w:val="0"/>
          <w:divBdr>
            <w:top w:val="none" w:sz="0" w:space="0" w:color="auto"/>
            <w:left w:val="none" w:sz="0" w:space="0" w:color="auto"/>
            <w:bottom w:val="none" w:sz="0" w:space="0" w:color="auto"/>
            <w:right w:val="none" w:sz="0" w:space="0" w:color="auto"/>
          </w:divBdr>
        </w:div>
      </w:divsChild>
    </w:div>
    <w:div w:id="1303731811">
      <w:bodyDiv w:val="1"/>
      <w:marLeft w:val="0"/>
      <w:marRight w:val="0"/>
      <w:marTop w:val="0"/>
      <w:marBottom w:val="0"/>
      <w:divBdr>
        <w:top w:val="none" w:sz="0" w:space="0" w:color="auto"/>
        <w:left w:val="none" w:sz="0" w:space="0" w:color="auto"/>
        <w:bottom w:val="none" w:sz="0" w:space="0" w:color="auto"/>
        <w:right w:val="none" w:sz="0" w:space="0" w:color="auto"/>
      </w:divBdr>
      <w:divsChild>
        <w:div w:id="1147237993">
          <w:marLeft w:val="0"/>
          <w:marRight w:val="0"/>
          <w:marTop w:val="0"/>
          <w:marBottom w:val="0"/>
          <w:divBdr>
            <w:top w:val="none" w:sz="0" w:space="0" w:color="auto"/>
            <w:left w:val="none" w:sz="0" w:space="0" w:color="auto"/>
            <w:bottom w:val="none" w:sz="0" w:space="0" w:color="auto"/>
            <w:right w:val="none" w:sz="0" w:space="0" w:color="auto"/>
          </w:divBdr>
        </w:div>
      </w:divsChild>
    </w:div>
    <w:div w:id="1314063412">
      <w:bodyDiv w:val="1"/>
      <w:marLeft w:val="0"/>
      <w:marRight w:val="0"/>
      <w:marTop w:val="0"/>
      <w:marBottom w:val="0"/>
      <w:divBdr>
        <w:top w:val="none" w:sz="0" w:space="0" w:color="auto"/>
        <w:left w:val="none" w:sz="0" w:space="0" w:color="auto"/>
        <w:bottom w:val="none" w:sz="0" w:space="0" w:color="auto"/>
        <w:right w:val="none" w:sz="0" w:space="0" w:color="auto"/>
      </w:divBdr>
      <w:divsChild>
        <w:div w:id="1474175749">
          <w:marLeft w:val="0"/>
          <w:marRight w:val="0"/>
          <w:marTop w:val="0"/>
          <w:marBottom w:val="0"/>
          <w:divBdr>
            <w:top w:val="none" w:sz="0" w:space="0" w:color="auto"/>
            <w:left w:val="none" w:sz="0" w:space="0" w:color="auto"/>
            <w:bottom w:val="none" w:sz="0" w:space="0" w:color="auto"/>
            <w:right w:val="none" w:sz="0" w:space="0" w:color="auto"/>
          </w:divBdr>
        </w:div>
      </w:divsChild>
    </w:div>
    <w:div w:id="1345015521">
      <w:bodyDiv w:val="1"/>
      <w:marLeft w:val="0"/>
      <w:marRight w:val="0"/>
      <w:marTop w:val="0"/>
      <w:marBottom w:val="0"/>
      <w:divBdr>
        <w:top w:val="none" w:sz="0" w:space="0" w:color="auto"/>
        <w:left w:val="none" w:sz="0" w:space="0" w:color="auto"/>
        <w:bottom w:val="none" w:sz="0" w:space="0" w:color="auto"/>
        <w:right w:val="none" w:sz="0" w:space="0" w:color="auto"/>
      </w:divBdr>
      <w:divsChild>
        <w:div w:id="335235427">
          <w:marLeft w:val="0"/>
          <w:marRight w:val="0"/>
          <w:marTop w:val="0"/>
          <w:marBottom w:val="0"/>
          <w:divBdr>
            <w:top w:val="none" w:sz="0" w:space="0" w:color="auto"/>
            <w:left w:val="none" w:sz="0" w:space="0" w:color="auto"/>
            <w:bottom w:val="none" w:sz="0" w:space="0" w:color="auto"/>
            <w:right w:val="none" w:sz="0" w:space="0" w:color="auto"/>
          </w:divBdr>
        </w:div>
      </w:divsChild>
    </w:div>
    <w:div w:id="1355498665">
      <w:bodyDiv w:val="1"/>
      <w:marLeft w:val="0"/>
      <w:marRight w:val="0"/>
      <w:marTop w:val="0"/>
      <w:marBottom w:val="0"/>
      <w:divBdr>
        <w:top w:val="none" w:sz="0" w:space="0" w:color="auto"/>
        <w:left w:val="none" w:sz="0" w:space="0" w:color="auto"/>
        <w:bottom w:val="none" w:sz="0" w:space="0" w:color="auto"/>
        <w:right w:val="none" w:sz="0" w:space="0" w:color="auto"/>
      </w:divBdr>
    </w:div>
    <w:div w:id="1383362217">
      <w:bodyDiv w:val="1"/>
      <w:marLeft w:val="0"/>
      <w:marRight w:val="0"/>
      <w:marTop w:val="0"/>
      <w:marBottom w:val="0"/>
      <w:divBdr>
        <w:top w:val="none" w:sz="0" w:space="0" w:color="auto"/>
        <w:left w:val="none" w:sz="0" w:space="0" w:color="auto"/>
        <w:bottom w:val="none" w:sz="0" w:space="0" w:color="auto"/>
        <w:right w:val="none" w:sz="0" w:space="0" w:color="auto"/>
      </w:divBdr>
    </w:div>
    <w:div w:id="1385451791">
      <w:bodyDiv w:val="1"/>
      <w:marLeft w:val="0"/>
      <w:marRight w:val="0"/>
      <w:marTop w:val="0"/>
      <w:marBottom w:val="0"/>
      <w:divBdr>
        <w:top w:val="none" w:sz="0" w:space="0" w:color="auto"/>
        <w:left w:val="none" w:sz="0" w:space="0" w:color="auto"/>
        <w:bottom w:val="none" w:sz="0" w:space="0" w:color="auto"/>
        <w:right w:val="none" w:sz="0" w:space="0" w:color="auto"/>
      </w:divBdr>
      <w:divsChild>
        <w:div w:id="1440569814">
          <w:marLeft w:val="0"/>
          <w:marRight w:val="0"/>
          <w:marTop w:val="0"/>
          <w:marBottom w:val="0"/>
          <w:divBdr>
            <w:top w:val="none" w:sz="0" w:space="0" w:color="auto"/>
            <w:left w:val="none" w:sz="0" w:space="0" w:color="auto"/>
            <w:bottom w:val="none" w:sz="0" w:space="0" w:color="auto"/>
            <w:right w:val="none" w:sz="0" w:space="0" w:color="auto"/>
          </w:divBdr>
        </w:div>
        <w:div w:id="208343638">
          <w:marLeft w:val="0"/>
          <w:marRight w:val="0"/>
          <w:marTop w:val="0"/>
          <w:marBottom w:val="0"/>
          <w:divBdr>
            <w:top w:val="none" w:sz="0" w:space="0" w:color="auto"/>
            <w:left w:val="none" w:sz="0" w:space="0" w:color="auto"/>
            <w:bottom w:val="none" w:sz="0" w:space="0" w:color="auto"/>
            <w:right w:val="none" w:sz="0" w:space="0" w:color="auto"/>
          </w:divBdr>
        </w:div>
        <w:div w:id="1853567457">
          <w:marLeft w:val="0"/>
          <w:marRight w:val="0"/>
          <w:marTop w:val="0"/>
          <w:marBottom w:val="0"/>
          <w:divBdr>
            <w:top w:val="none" w:sz="0" w:space="0" w:color="auto"/>
            <w:left w:val="none" w:sz="0" w:space="0" w:color="auto"/>
            <w:bottom w:val="none" w:sz="0" w:space="0" w:color="auto"/>
            <w:right w:val="none" w:sz="0" w:space="0" w:color="auto"/>
          </w:divBdr>
        </w:div>
      </w:divsChild>
    </w:div>
    <w:div w:id="1399479313">
      <w:bodyDiv w:val="1"/>
      <w:marLeft w:val="0"/>
      <w:marRight w:val="0"/>
      <w:marTop w:val="0"/>
      <w:marBottom w:val="0"/>
      <w:divBdr>
        <w:top w:val="none" w:sz="0" w:space="0" w:color="auto"/>
        <w:left w:val="none" w:sz="0" w:space="0" w:color="auto"/>
        <w:bottom w:val="none" w:sz="0" w:space="0" w:color="auto"/>
        <w:right w:val="none" w:sz="0" w:space="0" w:color="auto"/>
      </w:divBdr>
    </w:div>
    <w:div w:id="1420978812">
      <w:bodyDiv w:val="1"/>
      <w:marLeft w:val="0"/>
      <w:marRight w:val="0"/>
      <w:marTop w:val="0"/>
      <w:marBottom w:val="0"/>
      <w:divBdr>
        <w:top w:val="none" w:sz="0" w:space="0" w:color="auto"/>
        <w:left w:val="none" w:sz="0" w:space="0" w:color="auto"/>
        <w:bottom w:val="none" w:sz="0" w:space="0" w:color="auto"/>
        <w:right w:val="none" w:sz="0" w:space="0" w:color="auto"/>
      </w:divBdr>
    </w:div>
    <w:div w:id="1429959132">
      <w:bodyDiv w:val="1"/>
      <w:marLeft w:val="0"/>
      <w:marRight w:val="0"/>
      <w:marTop w:val="0"/>
      <w:marBottom w:val="0"/>
      <w:divBdr>
        <w:top w:val="none" w:sz="0" w:space="0" w:color="auto"/>
        <w:left w:val="none" w:sz="0" w:space="0" w:color="auto"/>
        <w:bottom w:val="none" w:sz="0" w:space="0" w:color="auto"/>
        <w:right w:val="none" w:sz="0" w:space="0" w:color="auto"/>
      </w:divBdr>
    </w:div>
    <w:div w:id="1432899103">
      <w:bodyDiv w:val="1"/>
      <w:marLeft w:val="0"/>
      <w:marRight w:val="0"/>
      <w:marTop w:val="0"/>
      <w:marBottom w:val="0"/>
      <w:divBdr>
        <w:top w:val="none" w:sz="0" w:space="0" w:color="auto"/>
        <w:left w:val="none" w:sz="0" w:space="0" w:color="auto"/>
        <w:bottom w:val="none" w:sz="0" w:space="0" w:color="auto"/>
        <w:right w:val="none" w:sz="0" w:space="0" w:color="auto"/>
      </w:divBdr>
    </w:div>
    <w:div w:id="1443500641">
      <w:bodyDiv w:val="1"/>
      <w:marLeft w:val="0"/>
      <w:marRight w:val="0"/>
      <w:marTop w:val="0"/>
      <w:marBottom w:val="0"/>
      <w:divBdr>
        <w:top w:val="none" w:sz="0" w:space="0" w:color="auto"/>
        <w:left w:val="none" w:sz="0" w:space="0" w:color="auto"/>
        <w:bottom w:val="none" w:sz="0" w:space="0" w:color="auto"/>
        <w:right w:val="none" w:sz="0" w:space="0" w:color="auto"/>
      </w:divBdr>
    </w:div>
    <w:div w:id="1502282373">
      <w:bodyDiv w:val="1"/>
      <w:marLeft w:val="0"/>
      <w:marRight w:val="0"/>
      <w:marTop w:val="0"/>
      <w:marBottom w:val="0"/>
      <w:divBdr>
        <w:top w:val="none" w:sz="0" w:space="0" w:color="auto"/>
        <w:left w:val="none" w:sz="0" w:space="0" w:color="auto"/>
        <w:bottom w:val="none" w:sz="0" w:space="0" w:color="auto"/>
        <w:right w:val="none" w:sz="0" w:space="0" w:color="auto"/>
      </w:divBdr>
      <w:divsChild>
        <w:div w:id="1616407912">
          <w:marLeft w:val="0"/>
          <w:marRight w:val="0"/>
          <w:marTop w:val="0"/>
          <w:marBottom w:val="0"/>
          <w:divBdr>
            <w:top w:val="none" w:sz="0" w:space="0" w:color="auto"/>
            <w:left w:val="none" w:sz="0" w:space="0" w:color="auto"/>
            <w:bottom w:val="none" w:sz="0" w:space="0" w:color="auto"/>
            <w:right w:val="none" w:sz="0" w:space="0" w:color="auto"/>
          </w:divBdr>
        </w:div>
      </w:divsChild>
    </w:div>
    <w:div w:id="1526015179">
      <w:bodyDiv w:val="1"/>
      <w:marLeft w:val="0"/>
      <w:marRight w:val="0"/>
      <w:marTop w:val="0"/>
      <w:marBottom w:val="0"/>
      <w:divBdr>
        <w:top w:val="none" w:sz="0" w:space="0" w:color="auto"/>
        <w:left w:val="none" w:sz="0" w:space="0" w:color="auto"/>
        <w:bottom w:val="none" w:sz="0" w:space="0" w:color="auto"/>
        <w:right w:val="none" w:sz="0" w:space="0" w:color="auto"/>
      </w:divBdr>
    </w:div>
    <w:div w:id="1564099248">
      <w:bodyDiv w:val="1"/>
      <w:marLeft w:val="0"/>
      <w:marRight w:val="0"/>
      <w:marTop w:val="0"/>
      <w:marBottom w:val="0"/>
      <w:divBdr>
        <w:top w:val="none" w:sz="0" w:space="0" w:color="auto"/>
        <w:left w:val="none" w:sz="0" w:space="0" w:color="auto"/>
        <w:bottom w:val="none" w:sz="0" w:space="0" w:color="auto"/>
        <w:right w:val="none" w:sz="0" w:space="0" w:color="auto"/>
      </w:divBdr>
    </w:div>
    <w:div w:id="1593011744">
      <w:bodyDiv w:val="1"/>
      <w:marLeft w:val="0"/>
      <w:marRight w:val="0"/>
      <w:marTop w:val="0"/>
      <w:marBottom w:val="0"/>
      <w:divBdr>
        <w:top w:val="none" w:sz="0" w:space="0" w:color="auto"/>
        <w:left w:val="none" w:sz="0" w:space="0" w:color="auto"/>
        <w:bottom w:val="none" w:sz="0" w:space="0" w:color="auto"/>
        <w:right w:val="none" w:sz="0" w:space="0" w:color="auto"/>
      </w:divBdr>
    </w:div>
    <w:div w:id="1618557630">
      <w:bodyDiv w:val="1"/>
      <w:marLeft w:val="0"/>
      <w:marRight w:val="0"/>
      <w:marTop w:val="0"/>
      <w:marBottom w:val="0"/>
      <w:divBdr>
        <w:top w:val="none" w:sz="0" w:space="0" w:color="auto"/>
        <w:left w:val="none" w:sz="0" w:space="0" w:color="auto"/>
        <w:bottom w:val="none" w:sz="0" w:space="0" w:color="auto"/>
        <w:right w:val="none" w:sz="0" w:space="0" w:color="auto"/>
      </w:divBdr>
    </w:div>
    <w:div w:id="1663389984">
      <w:bodyDiv w:val="1"/>
      <w:marLeft w:val="0"/>
      <w:marRight w:val="0"/>
      <w:marTop w:val="0"/>
      <w:marBottom w:val="0"/>
      <w:divBdr>
        <w:top w:val="none" w:sz="0" w:space="0" w:color="auto"/>
        <w:left w:val="none" w:sz="0" w:space="0" w:color="auto"/>
        <w:bottom w:val="none" w:sz="0" w:space="0" w:color="auto"/>
        <w:right w:val="none" w:sz="0" w:space="0" w:color="auto"/>
      </w:divBdr>
    </w:div>
    <w:div w:id="1672442696">
      <w:bodyDiv w:val="1"/>
      <w:marLeft w:val="0"/>
      <w:marRight w:val="0"/>
      <w:marTop w:val="0"/>
      <w:marBottom w:val="0"/>
      <w:divBdr>
        <w:top w:val="none" w:sz="0" w:space="0" w:color="auto"/>
        <w:left w:val="none" w:sz="0" w:space="0" w:color="auto"/>
        <w:bottom w:val="none" w:sz="0" w:space="0" w:color="auto"/>
        <w:right w:val="none" w:sz="0" w:space="0" w:color="auto"/>
      </w:divBdr>
      <w:divsChild>
        <w:div w:id="40983695">
          <w:marLeft w:val="0"/>
          <w:marRight w:val="0"/>
          <w:marTop w:val="0"/>
          <w:marBottom w:val="0"/>
          <w:divBdr>
            <w:top w:val="none" w:sz="0" w:space="0" w:color="auto"/>
            <w:left w:val="none" w:sz="0" w:space="0" w:color="auto"/>
            <w:bottom w:val="none" w:sz="0" w:space="0" w:color="auto"/>
            <w:right w:val="none" w:sz="0" w:space="0" w:color="auto"/>
          </w:divBdr>
        </w:div>
        <w:div w:id="12076549">
          <w:marLeft w:val="0"/>
          <w:marRight w:val="0"/>
          <w:marTop w:val="0"/>
          <w:marBottom w:val="0"/>
          <w:divBdr>
            <w:top w:val="none" w:sz="0" w:space="0" w:color="auto"/>
            <w:left w:val="none" w:sz="0" w:space="0" w:color="auto"/>
            <w:bottom w:val="none" w:sz="0" w:space="0" w:color="auto"/>
            <w:right w:val="none" w:sz="0" w:space="0" w:color="auto"/>
          </w:divBdr>
        </w:div>
      </w:divsChild>
    </w:div>
    <w:div w:id="1697846549">
      <w:bodyDiv w:val="1"/>
      <w:marLeft w:val="0"/>
      <w:marRight w:val="0"/>
      <w:marTop w:val="0"/>
      <w:marBottom w:val="0"/>
      <w:divBdr>
        <w:top w:val="none" w:sz="0" w:space="0" w:color="auto"/>
        <w:left w:val="none" w:sz="0" w:space="0" w:color="auto"/>
        <w:bottom w:val="none" w:sz="0" w:space="0" w:color="auto"/>
        <w:right w:val="none" w:sz="0" w:space="0" w:color="auto"/>
      </w:divBdr>
    </w:div>
    <w:div w:id="1727949193">
      <w:bodyDiv w:val="1"/>
      <w:marLeft w:val="0"/>
      <w:marRight w:val="0"/>
      <w:marTop w:val="0"/>
      <w:marBottom w:val="0"/>
      <w:divBdr>
        <w:top w:val="none" w:sz="0" w:space="0" w:color="auto"/>
        <w:left w:val="none" w:sz="0" w:space="0" w:color="auto"/>
        <w:bottom w:val="none" w:sz="0" w:space="0" w:color="auto"/>
        <w:right w:val="none" w:sz="0" w:space="0" w:color="auto"/>
      </w:divBdr>
      <w:divsChild>
        <w:div w:id="300431124">
          <w:marLeft w:val="0"/>
          <w:marRight w:val="0"/>
          <w:marTop w:val="0"/>
          <w:marBottom w:val="0"/>
          <w:divBdr>
            <w:top w:val="none" w:sz="0" w:space="0" w:color="auto"/>
            <w:left w:val="none" w:sz="0" w:space="0" w:color="auto"/>
            <w:bottom w:val="none" w:sz="0" w:space="0" w:color="auto"/>
            <w:right w:val="none" w:sz="0" w:space="0" w:color="auto"/>
          </w:divBdr>
        </w:div>
      </w:divsChild>
    </w:div>
    <w:div w:id="1736394603">
      <w:bodyDiv w:val="1"/>
      <w:marLeft w:val="0"/>
      <w:marRight w:val="0"/>
      <w:marTop w:val="0"/>
      <w:marBottom w:val="0"/>
      <w:divBdr>
        <w:top w:val="none" w:sz="0" w:space="0" w:color="auto"/>
        <w:left w:val="none" w:sz="0" w:space="0" w:color="auto"/>
        <w:bottom w:val="none" w:sz="0" w:space="0" w:color="auto"/>
        <w:right w:val="none" w:sz="0" w:space="0" w:color="auto"/>
      </w:divBdr>
    </w:div>
    <w:div w:id="1785922810">
      <w:bodyDiv w:val="1"/>
      <w:marLeft w:val="0"/>
      <w:marRight w:val="0"/>
      <w:marTop w:val="0"/>
      <w:marBottom w:val="0"/>
      <w:divBdr>
        <w:top w:val="none" w:sz="0" w:space="0" w:color="auto"/>
        <w:left w:val="none" w:sz="0" w:space="0" w:color="auto"/>
        <w:bottom w:val="none" w:sz="0" w:space="0" w:color="auto"/>
        <w:right w:val="none" w:sz="0" w:space="0" w:color="auto"/>
      </w:divBdr>
    </w:div>
    <w:div w:id="1796944242">
      <w:bodyDiv w:val="1"/>
      <w:marLeft w:val="0"/>
      <w:marRight w:val="0"/>
      <w:marTop w:val="0"/>
      <w:marBottom w:val="0"/>
      <w:divBdr>
        <w:top w:val="none" w:sz="0" w:space="0" w:color="auto"/>
        <w:left w:val="none" w:sz="0" w:space="0" w:color="auto"/>
        <w:bottom w:val="none" w:sz="0" w:space="0" w:color="auto"/>
        <w:right w:val="none" w:sz="0" w:space="0" w:color="auto"/>
      </w:divBdr>
      <w:divsChild>
        <w:div w:id="812449803">
          <w:marLeft w:val="0"/>
          <w:marRight w:val="0"/>
          <w:marTop w:val="0"/>
          <w:marBottom w:val="0"/>
          <w:divBdr>
            <w:top w:val="none" w:sz="0" w:space="0" w:color="auto"/>
            <w:left w:val="none" w:sz="0" w:space="0" w:color="auto"/>
            <w:bottom w:val="none" w:sz="0" w:space="0" w:color="auto"/>
            <w:right w:val="none" w:sz="0" w:space="0" w:color="auto"/>
          </w:divBdr>
        </w:div>
        <w:div w:id="1049954636">
          <w:marLeft w:val="0"/>
          <w:marRight w:val="0"/>
          <w:marTop w:val="0"/>
          <w:marBottom w:val="0"/>
          <w:divBdr>
            <w:top w:val="none" w:sz="0" w:space="0" w:color="auto"/>
            <w:left w:val="none" w:sz="0" w:space="0" w:color="auto"/>
            <w:bottom w:val="none" w:sz="0" w:space="0" w:color="auto"/>
            <w:right w:val="none" w:sz="0" w:space="0" w:color="auto"/>
          </w:divBdr>
        </w:div>
        <w:div w:id="852497415">
          <w:marLeft w:val="0"/>
          <w:marRight w:val="0"/>
          <w:marTop w:val="0"/>
          <w:marBottom w:val="0"/>
          <w:divBdr>
            <w:top w:val="none" w:sz="0" w:space="0" w:color="auto"/>
            <w:left w:val="none" w:sz="0" w:space="0" w:color="auto"/>
            <w:bottom w:val="none" w:sz="0" w:space="0" w:color="auto"/>
            <w:right w:val="none" w:sz="0" w:space="0" w:color="auto"/>
          </w:divBdr>
        </w:div>
      </w:divsChild>
    </w:div>
    <w:div w:id="1799569132">
      <w:bodyDiv w:val="1"/>
      <w:marLeft w:val="0"/>
      <w:marRight w:val="0"/>
      <w:marTop w:val="0"/>
      <w:marBottom w:val="0"/>
      <w:divBdr>
        <w:top w:val="none" w:sz="0" w:space="0" w:color="auto"/>
        <w:left w:val="none" w:sz="0" w:space="0" w:color="auto"/>
        <w:bottom w:val="none" w:sz="0" w:space="0" w:color="auto"/>
        <w:right w:val="none" w:sz="0" w:space="0" w:color="auto"/>
      </w:divBdr>
    </w:div>
    <w:div w:id="1819807420">
      <w:bodyDiv w:val="1"/>
      <w:marLeft w:val="0"/>
      <w:marRight w:val="0"/>
      <w:marTop w:val="0"/>
      <w:marBottom w:val="0"/>
      <w:divBdr>
        <w:top w:val="none" w:sz="0" w:space="0" w:color="auto"/>
        <w:left w:val="none" w:sz="0" w:space="0" w:color="auto"/>
        <w:bottom w:val="none" w:sz="0" w:space="0" w:color="auto"/>
        <w:right w:val="none" w:sz="0" w:space="0" w:color="auto"/>
      </w:divBdr>
    </w:div>
    <w:div w:id="1843353993">
      <w:bodyDiv w:val="1"/>
      <w:marLeft w:val="0"/>
      <w:marRight w:val="0"/>
      <w:marTop w:val="0"/>
      <w:marBottom w:val="0"/>
      <w:divBdr>
        <w:top w:val="none" w:sz="0" w:space="0" w:color="auto"/>
        <w:left w:val="none" w:sz="0" w:space="0" w:color="auto"/>
        <w:bottom w:val="none" w:sz="0" w:space="0" w:color="auto"/>
        <w:right w:val="none" w:sz="0" w:space="0" w:color="auto"/>
      </w:divBdr>
      <w:divsChild>
        <w:div w:id="1347714139">
          <w:marLeft w:val="0"/>
          <w:marRight w:val="0"/>
          <w:marTop w:val="0"/>
          <w:marBottom w:val="0"/>
          <w:divBdr>
            <w:top w:val="none" w:sz="0" w:space="0" w:color="auto"/>
            <w:left w:val="none" w:sz="0" w:space="0" w:color="auto"/>
            <w:bottom w:val="none" w:sz="0" w:space="0" w:color="auto"/>
            <w:right w:val="none" w:sz="0" w:space="0" w:color="auto"/>
          </w:divBdr>
        </w:div>
      </w:divsChild>
    </w:div>
    <w:div w:id="1849058349">
      <w:bodyDiv w:val="1"/>
      <w:marLeft w:val="0"/>
      <w:marRight w:val="0"/>
      <w:marTop w:val="0"/>
      <w:marBottom w:val="0"/>
      <w:divBdr>
        <w:top w:val="none" w:sz="0" w:space="0" w:color="auto"/>
        <w:left w:val="none" w:sz="0" w:space="0" w:color="auto"/>
        <w:bottom w:val="none" w:sz="0" w:space="0" w:color="auto"/>
        <w:right w:val="none" w:sz="0" w:space="0" w:color="auto"/>
      </w:divBdr>
      <w:divsChild>
        <w:div w:id="378549577">
          <w:marLeft w:val="0"/>
          <w:marRight w:val="0"/>
          <w:marTop w:val="0"/>
          <w:marBottom w:val="0"/>
          <w:divBdr>
            <w:top w:val="none" w:sz="0" w:space="0" w:color="auto"/>
            <w:left w:val="none" w:sz="0" w:space="0" w:color="auto"/>
            <w:bottom w:val="none" w:sz="0" w:space="0" w:color="auto"/>
            <w:right w:val="none" w:sz="0" w:space="0" w:color="auto"/>
          </w:divBdr>
        </w:div>
      </w:divsChild>
    </w:div>
    <w:div w:id="1862939015">
      <w:bodyDiv w:val="1"/>
      <w:marLeft w:val="0"/>
      <w:marRight w:val="0"/>
      <w:marTop w:val="0"/>
      <w:marBottom w:val="0"/>
      <w:divBdr>
        <w:top w:val="none" w:sz="0" w:space="0" w:color="auto"/>
        <w:left w:val="none" w:sz="0" w:space="0" w:color="auto"/>
        <w:bottom w:val="none" w:sz="0" w:space="0" w:color="auto"/>
        <w:right w:val="none" w:sz="0" w:space="0" w:color="auto"/>
      </w:divBdr>
      <w:divsChild>
        <w:div w:id="1284120761">
          <w:marLeft w:val="0"/>
          <w:marRight w:val="0"/>
          <w:marTop w:val="0"/>
          <w:marBottom w:val="0"/>
          <w:divBdr>
            <w:top w:val="none" w:sz="0" w:space="0" w:color="auto"/>
            <w:left w:val="none" w:sz="0" w:space="0" w:color="auto"/>
            <w:bottom w:val="none" w:sz="0" w:space="0" w:color="auto"/>
            <w:right w:val="none" w:sz="0" w:space="0" w:color="auto"/>
          </w:divBdr>
        </w:div>
      </w:divsChild>
    </w:div>
    <w:div w:id="1893346785">
      <w:bodyDiv w:val="1"/>
      <w:marLeft w:val="0"/>
      <w:marRight w:val="0"/>
      <w:marTop w:val="0"/>
      <w:marBottom w:val="0"/>
      <w:divBdr>
        <w:top w:val="none" w:sz="0" w:space="0" w:color="auto"/>
        <w:left w:val="none" w:sz="0" w:space="0" w:color="auto"/>
        <w:bottom w:val="none" w:sz="0" w:space="0" w:color="auto"/>
        <w:right w:val="none" w:sz="0" w:space="0" w:color="auto"/>
      </w:divBdr>
    </w:div>
    <w:div w:id="1924294880">
      <w:bodyDiv w:val="1"/>
      <w:marLeft w:val="0"/>
      <w:marRight w:val="0"/>
      <w:marTop w:val="0"/>
      <w:marBottom w:val="0"/>
      <w:divBdr>
        <w:top w:val="none" w:sz="0" w:space="0" w:color="auto"/>
        <w:left w:val="none" w:sz="0" w:space="0" w:color="auto"/>
        <w:bottom w:val="none" w:sz="0" w:space="0" w:color="auto"/>
        <w:right w:val="none" w:sz="0" w:space="0" w:color="auto"/>
      </w:divBdr>
    </w:div>
    <w:div w:id="1974361380">
      <w:bodyDiv w:val="1"/>
      <w:marLeft w:val="0"/>
      <w:marRight w:val="0"/>
      <w:marTop w:val="0"/>
      <w:marBottom w:val="0"/>
      <w:divBdr>
        <w:top w:val="none" w:sz="0" w:space="0" w:color="auto"/>
        <w:left w:val="none" w:sz="0" w:space="0" w:color="auto"/>
        <w:bottom w:val="none" w:sz="0" w:space="0" w:color="auto"/>
        <w:right w:val="none" w:sz="0" w:space="0" w:color="auto"/>
      </w:divBdr>
    </w:div>
    <w:div w:id="1987009338">
      <w:bodyDiv w:val="1"/>
      <w:marLeft w:val="0"/>
      <w:marRight w:val="0"/>
      <w:marTop w:val="0"/>
      <w:marBottom w:val="0"/>
      <w:divBdr>
        <w:top w:val="none" w:sz="0" w:space="0" w:color="auto"/>
        <w:left w:val="none" w:sz="0" w:space="0" w:color="auto"/>
        <w:bottom w:val="none" w:sz="0" w:space="0" w:color="auto"/>
        <w:right w:val="none" w:sz="0" w:space="0" w:color="auto"/>
      </w:divBdr>
      <w:divsChild>
        <w:div w:id="1758943191">
          <w:marLeft w:val="0"/>
          <w:marRight w:val="0"/>
          <w:marTop w:val="0"/>
          <w:marBottom w:val="0"/>
          <w:divBdr>
            <w:top w:val="none" w:sz="0" w:space="0" w:color="auto"/>
            <w:left w:val="none" w:sz="0" w:space="0" w:color="auto"/>
            <w:bottom w:val="none" w:sz="0" w:space="0" w:color="auto"/>
            <w:right w:val="none" w:sz="0" w:space="0" w:color="auto"/>
          </w:divBdr>
        </w:div>
      </w:divsChild>
    </w:div>
    <w:div w:id="1987205025">
      <w:bodyDiv w:val="1"/>
      <w:marLeft w:val="0"/>
      <w:marRight w:val="0"/>
      <w:marTop w:val="0"/>
      <w:marBottom w:val="0"/>
      <w:divBdr>
        <w:top w:val="none" w:sz="0" w:space="0" w:color="auto"/>
        <w:left w:val="none" w:sz="0" w:space="0" w:color="auto"/>
        <w:bottom w:val="none" w:sz="0" w:space="0" w:color="auto"/>
        <w:right w:val="none" w:sz="0" w:space="0" w:color="auto"/>
      </w:divBdr>
    </w:div>
    <w:div w:id="2058118814">
      <w:bodyDiv w:val="1"/>
      <w:marLeft w:val="0"/>
      <w:marRight w:val="0"/>
      <w:marTop w:val="0"/>
      <w:marBottom w:val="0"/>
      <w:divBdr>
        <w:top w:val="none" w:sz="0" w:space="0" w:color="auto"/>
        <w:left w:val="none" w:sz="0" w:space="0" w:color="auto"/>
        <w:bottom w:val="none" w:sz="0" w:space="0" w:color="auto"/>
        <w:right w:val="none" w:sz="0" w:space="0" w:color="auto"/>
      </w:divBdr>
    </w:div>
    <w:div w:id="2123957167">
      <w:bodyDiv w:val="1"/>
      <w:marLeft w:val="0"/>
      <w:marRight w:val="0"/>
      <w:marTop w:val="0"/>
      <w:marBottom w:val="0"/>
      <w:divBdr>
        <w:top w:val="none" w:sz="0" w:space="0" w:color="auto"/>
        <w:left w:val="none" w:sz="0" w:space="0" w:color="auto"/>
        <w:bottom w:val="none" w:sz="0" w:space="0" w:color="auto"/>
        <w:right w:val="none" w:sz="0" w:space="0" w:color="auto"/>
      </w:divBdr>
    </w:div>
    <w:div w:id="2125726982">
      <w:bodyDiv w:val="1"/>
      <w:marLeft w:val="0"/>
      <w:marRight w:val="0"/>
      <w:marTop w:val="0"/>
      <w:marBottom w:val="0"/>
      <w:divBdr>
        <w:top w:val="none" w:sz="0" w:space="0" w:color="auto"/>
        <w:left w:val="none" w:sz="0" w:space="0" w:color="auto"/>
        <w:bottom w:val="none" w:sz="0" w:space="0" w:color="auto"/>
        <w:right w:val="none" w:sz="0" w:space="0" w:color="auto"/>
      </w:divBdr>
      <w:divsChild>
        <w:div w:id="1434784799">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3.png"/><Relationship Id="rId26" Type="http://schemas.openxmlformats.org/officeDocument/2006/relationships/hyperlink" Target="https://zhida.zhihu.com/search?content_id=241378298&amp;content_type=Article&amp;match_order=1&amp;q=%E7%94%9F%E7%89%A9%E7%A5%9E%E7%BB%8F%E7%A7%91%E5%AD%A6&amp;zhida_source=entity" TargetMode="External"/><Relationship Id="rId39" Type="http://schemas.openxmlformats.org/officeDocument/2006/relationships/image" Target="media/image16.png"/><Relationship Id="rId21" Type="http://schemas.openxmlformats.org/officeDocument/2006/relationships/image" Target="media/image5.emf"/><Relationship Id="rId34" Type="http://schemas.openxmlformats.org/officeDocument/2006/relationships/header" Target="header3.xml"/><Relationship Id="rId42" Type="http://schemas.openxmlformats.org/officeDocument/2006/relationships/image" Target="media/image19.png"/><Relationship Id="rId47" Type="http://schemas.openxmlformats.org/officeDocument/2006/relationships/image" Target="media/image23.png"/><Relationship Id="rId50" Type="http://schemas.openxmlformats.org/officeDocument/2006/relationships/image" Target="media/image26.png"/><Relationship Id="rId55" Type="http://schemas.openxmlformats.org/officeDocument/2006/relationships/hyperlink" Target="https://doi.org/10.3390/rs15041104" TargetMode="External"/><Relationship Id="rId7" Type="http://schemas.openxmlformats.org/officeDocument/2006/relationships/footnotes" Target="footnotes.xml"/><Relationship Id="rId12" Type="http://schemas.openxmlformats.org/officeDocument/2006/relationships/footer" Target="footer1.xml"/><Relationship Id="rId17" Type="http://schemas.openxmlformats.org/officeDocument/2006/relationships/oleObject" Target="embeddings/oleObject1.bin"/><Relationship Id="rId25" Type="http://schemas.openxmlformats.org/officeDocument/2006/relationships/image" Target="media/image6.png"/><Relationship Id="rId33" Type="http://schemas.openxmlformats.org/officeDocument/2006/relationships/image" Target="media/image12.png"/><Relationship Id="rId38" Type="http://schemas.openxmlformats.org/officeDocument/2006/relationships/image" Target="media/image15.png"/><Relationship Id="rId46" Type="http://schemas.openxmlformats.org/officeDocument/2006/relationships/header" Target="header4.xml"/><Relationship Id="rId59"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2.emf"/><Relationship Id="rId20" Type="http://schemas.openxmlformats.org/officeDocument/2006/relationships/hyperlink" Target="https://zhida.zhihu.com/search?content_id=234974583&amp;content_type=Article&amp;match_order=1&amp;q=%E5%8D%B7%E7%A7%AF%E7%A5%9E%E7%BB%8F%E7%BD%91%E7%BB%9C&amp;zhida_source=entity" TargetMode="External"/><Relationship Id="rId29" Type="http://schemas.openxmlformats.org/officeDocument/2006/relationships/image" Target="media/image8.png"/><Relationship Id="rId41" Type="http://schemas.openxmlformats.org/officeDocument/2006/relationships/image" Target="media/image18.png"/><Relationship Id="rId54" Type="http://schemas.openxmlformats.org/officeDocument/2006/relationships/hyperlink" Target="https://doi.org/10.1109/TGRS.2021.3071154"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1.xml"/><Relationship Id="rId24" Type="http://schemas.openxmlformats.org/officeDocument/2006/relationships/hyperlink" Target="https://so.csdn.net/so/search?q=ResNet&amp;spm=1001.2101.3001.7020" TargetMode="External"/><Relationship Id="rId32" Type="http://schemas.openxmlformats.org/officeDocument/2006/relationships/image" Target="media/image11.png"/><Relationship Id="rId37" Type="http://schemas.openxmlformats.org/officeDocument/2006/relationships/image" Target="media/image14.png"/><Relationship Id="rId40" Type="http://schemas.openxmlformats.org/officeDocument/2006/relationships/image" Target="media/image17.png"/><Relationship Id="rId45" Type="http://schemas.openxmlformats.org/officeDocument/2006/relationships/image" Target="media/image22.png"/><Relationship Id="rId53" Type="http://schemas.openxmlformats.org/officeDocument/2006/relationships/header" Target="header6.xml"/><Relationship Id="rId58" Type="http://schemas.openxmlformats.org/officeDocument/2006/relationships/footer" Target="footer4.xml"/><Relationship Id="rId5" Type="http://schemas.openxmlformats.org/officeDocument/2006/relationships/settings" Target="settings.xml"/><Relationship Id="rId15" Type="http://schemas.openxmlformats.org/officeDocument/2006/relationships/footer" Target="footer3.xml"/><Relationship Id="rId23" Type="http://schemas.openxmlformats.org/officeDocument/2006/relationships/hyperlink" Target="https://so.csdn.net/so/search?q=ResNet&amp;spm=1001.2101.3001.7020" TargetMode="External"/><Relationship Id="rId28" Type="http://schemas.openxmlformats.org/officeDocument/2006/relationships/image" Target="media/image7.png"/><Relationship Id="rId36" Type="http://schemas.openxmlformats.org/officeDocument/2006/relationships/oleObject" Target="embeddings/oleObject3.bin"/><Relationship Id="rId49" Type="http://schemas.openxmlformats.org/officeDocument/2006/relationships/image" Target="media/image25.png"/><Relationship Id="rId57" Type="http://schemas.openxmlformats.org/officeDocument/2006/relationships/header" Target="header7.xml"/><Relationship Id="rId10" Type="http://schemas.openxmlformats.org/officeDocument/2006/relationships/image" Target="media/image10.jpeg"/><Relationship Id="rId19" Type="http://schemas.openxmlformats.org/officeDocument/2006/relationships/image" Target="media/image4.png"/><Relationship Id="rId31" Type="http://schemas.openxmlformats.org/officeDocument/2006/relationships/image" Target="media/image10.png"/><Relationship Id="rId44" Type="http://schemas.openxmlformats.org/officeDocument/2006/relationships/image" Target="media/image21.png"/><Relationship Id="rId52" Type="http://schemas.openxmlformats.org/officeDocument/2006/relationships/header" Target="header5.xml"/><Relationship Id="rId60"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header" Target="header2.xml"/><Relationship Id="rId22" Type="http://schemas.openxmlformats.org/officeDocument/2006/relationships/oleObject" Target="embeddings/oleObject2.bin"/><Relationship Id="rId27" Type="http://schemas.openxmlformats.org/officeDocument/2006/relationships/hyperlink" Target="https://zhida.zhihu.com/search?content_id=241378298&amp;content_type=Article&amp;match_order=1&amp;q=%E5%BE%AA%E7%8E%AF%E7%A5%9E%E7%BB%8F%E7%BD%91%E7%BB%9C&amp;zhida_source=entity" TargetMode="External"/><Relationship Id="rId30" Type="http://schemas.openxmlformats.org/officeDocument/2006/relationships/image" Target="media/image9.png"/><Relationship Id="rId35" Type="http://schemas.openxmlformats.org/officeDocument/2006/relationships/image" Target="media/image13.emf"/><Relationship Id="rId43" Type="http://schemas.openxmlformats.org/officeDocument/2006/relationships/image" Target="media/image20.png"/><Relationship Id="rId48" Type="http://schemas.openxmlformats.org/officeDocument/2006/relationships/image" Target="media/image24.png"/><Relationship Id="rId56" Type="http://schemas.openxmlformats.org/officeDocument/2006/relationships/hyperlink" Target="https://arxiv.org/abs/1409.1259" TargetMode="External"/><Relationship Id="rId8" Type="http://schemas.openxmlformats.org/officeDocument/2006/relationships/endnotes" Target="endnotes.xml"/><Relationship Id="rId51" Type="http://schemas.openxmlformats.org/officeDocument/2006/relationships/image" Target="media/image27.png"/><Relationship Id="rId3"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DF24</b:Tag>
    <b:SourceType>ArticleInAPeriodical</b:SourceType>
    <b:Guid>{73927DD8-7E5A-4817-9CF4-3D52597B51E2}</b:Guid>
    <b:LCID>zh-CN</b:LCID>
    <b:Author>
      <b:Author>
        <b:NameList>
          <b:Person>
            <b:Last>DF</b:Last>
          </b:Person>
        </b:NameList>
      </b:Author>
    </b:Author>
    <b:Title>shidi</b:Title>
    <b:PeriodicalTitle>tgrs</b:PeriodicalTitle>
    <b:Year>2024</b:Year>
    <b:Month>1</b:Month>
    <b:Day>07</b:Day>
    <b:Pages>2-3</b:Pages>
    <b:RefOrder>1</b:RefOrder>
  </b:Source>
</b:Sources>
</file>

<file path=customXml/itemProps1.xml><?xml version="1.0" encoding="utf-8"?>
<ds:datastoreItem xmlns:ds="http://schemas.openxmlformats.org/officeDocument/2006/customXml" ds:itemID="{3CCE3804-A787-4E58-A8F2-0218C68ADB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3128</TotalTime>
  <Pages>79</Pages>
  <Words>12277</Words>
  <Characters>69983</Characters>
  <Application>Microsoft Office Word</Application>
  <DocSecurity>0</DocSecurity>
  <Lines>583</Lines>
  <Paragraphs>164</Paragraphs>
  <ScaleCrop>false</ScaleCrop>
  <Company/>
  <LinksUpToDate>false</LinksUpToDate>
  <CharactersWithSpaces>82096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dreamsummit</dc:creator>
  <cp:lastModifiedBy>戴尔</cp:lastModifiedBy>
  <cp:revision>261</cp:revision>
  <cp:lastPrinted>2024-05-20T01:56:00Z</cp:lastPrinted>
  <dcterms:created xsi:type="dcterms:W3CDTF">2025-03-04T06:24:00Z</dcterms:created>
  <dcterms:modified xsi:type="dcterms:W3CDTF">2025-03-14T14:10:00Z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Number2">
    <vt:lpwstr>(#S1.#E1)</vt:lpwstr>
  </property>
  <property fmtid="{D5CDD505-2E9C-101B-9397-08002B2CF9AE}" pid="3" name="MTEquationSection">
    <vt:lpwstr>1</vt:lpwstr>
  </property>
  <property fmtid="{D5CDD505-2E9C-101B-9397-08002B2CF9AE}" pid="4" name="ZOTERO_PREF_1">
    <vt:lpwstr>&lt;data data-version="3" zotero-version="6.0.36"&gt;&lt;session id="YZHcguhQ"/&gt;&lt;style id="http://www.zotero.org/styles/china-national-standard-gb-t-7714-2015-numeric" hasBibliography="1" bibliographyStyleHasBeenSet="1"/&gt;&lt;prefs&gt;&lt;pref name="fieldType" value="Field"</vt:lpwstr>
  </property>
  <property fmtid="{D5CDD505-2E9C-101B-9397-08002B2CF9AE}" pid="5" name="ZOTERO_PREF_2">
    <vt:lpwstr>/&gt;&lt;pref name="automaticJournalAbbreviations" value="true"/&gt;&lt;/prefs&gt;&lt;/data&gt;</vt:lpwstr>
  </property>
  <property fmtid="{D5CDD505-2E9C-101B-9397-08002B2CF9AE}" pid="6" name="MTWinEqns">
    <vt:bool>true</vt:bool>
  </property>
</Properties>
</file>